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C185" w14:textId="77777777" w:rsidR="00300C57" w:rsidRPr="008C4194" w:rsidRDefault="00300C57" w:rsidP="00300C5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C4194">
        <w:rPr>
          <w:rFonts w:ascii="標楷體" w:eastAsia="標楷體" w:hAnsi="標楷體" w:hint="eastAsia"/>
          <w:sz w:val="28"/>
          <w:szCs w:val="28"/>
        </w:rPr>
        <w:t>近年來，生成式人工智慧（Generative AI）與大型語言模型（Large Language Model, LLM）的快速發展，讓原本依賴關鍵字比對的查詢方式有了新的突破。傳統的問答系統逐漸融合生成式模型，發展出像是檢索增強生成（Retrieval-Augmented Generation, RAG）的技術架構。這種架構一方面能</w:t>
      </w:r>
      <w:r>
        <w:rPr>
          <w:rFonts w:ascii="標楷體" w:eastAsia="標楷體" w:hAnsi="標楷體" w:hint="eastAsia"/>
          <w:sz w:val="28"/>
          <w:szCs w:val="28"/>
        </w:rPr>
        <w:t>利用</w:t>
      </w:r>
      <w:r w:rsidRPr="008C4194">
        <w:rPr>
          <w:rFonts w:ascii="標楷體" w:eastAsia="標楷體" w:hAnsi="標楷體" w:hint="eastAsia"/>
          <w:sz w:val="28"/>
          <w:szCs w:val="28"/>
        </w:rPr>
        <w:t>向量化檢索準確找出相關內容，另一方面又能運用語言模型的能力，將結果整理成更自然、更容易理解的語句，讓查詢變得更</w:t>
      </w:r>
      <w:r>
        <w:rPr>
          <w:rFonts w:ascii="標楷體" w:eastAsia="標楷體" w:hAnsi="標楷體" w:hint="eastAsia"/>
          <w:sz w:val="28"/>
          <w:szCs w:val="28"/>
        </w:rPr>
        <w:t>簡單又高效</w:t>
      </w:r>
      <w:r w:rsidRPr="008C4194">
        <w:rPr>
          <w:rFonts w:ascii="標楷體" w:eastAsia="標楷體" w:hAnsi="標楷體" w:hint="eastAsia"/>
          <w:sz w:val="28"/>
          <w:szCs w:val="28"/>
        </w:rPr>
        <w:t>。</w:t>
      </w:r>
    </w:p>
    <w:p w14:paraId="231CEBE7" w14:textId="77777777" w:rsidR="00300C57" w:rsidRPr="00EB06AF" w:rsidRDefault="00300C57" w:rsidP="00300C5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B06AF">
        <w:rPr>
          <w:rFonts w:ascii="標楷體" w:eastAsia="標楷體" w:hAnsi="標楷體" w:hint="eastAsia"/>
          <w:sz w:val="28"/>
          <w:szCs w:val="28"/>
        </w:rPr>
        <w:t>在校園中，學生和教職員常常需要查詢校規，像是請假制度、選課規定、畢業門檻等等。不過</w:t>
      </w:r>
      <w:r w:rsidRPr="005F24BF">
        <w:rPr>
          <w:rFonts w:ascii="標楷體" w:eastAsia="標楷體" w:hAnsi="標楷體" w:hint="eastAsia"/>
          <w:sz w:val="28"/>
          <w:szCs w:val="28"/>
        </w:rPr>
        <w:t>目前的查詢方式大多依賴PDF文件或公告形式</w:t>
      </w:r>
      <w:r w:rsidRPr="00EB06AF">
        <w:rPr>
          <w:rFonts w:ascii="標楷體" w:eastAsia="標楷體" w:hAnsi="標楷體" w:hint="eastAsia"/>
          <w:sz w:val="28"/>
          <w:szCs w:val="28"/>
        </w:rPr>
        <w:t>，不但不好找關鍵字，也沒辦法比對內容，整體使用體驗不太友善，常常</w:t>
      </w:r>
      <w:r>
        <w:rPr>
          <w:rFonts w:ascii="標楷體" w:eastAsia="標楷體" w:hAnsi="標楷體" w:hint="eastAsia"/>
          <w:sz w:val="28"/>
          <w:szCs w:val="28"/>
        </w:rPr>
        <w:t>需要</w:t>
      </w:r>
      <w:r w:rsidRPr="00EB06AF">
        <w:rPr>
          <w:rFonts w:ascii="標楷體" w:eastAsia="標楷體" w:hAnsi="標楷體" w:hint="eastAsia"/>
          <w:sz w:val="28"/>
          <w:szCs w:val="28"/>
        </w:rPr>
        <w:t>花很多時間才能找到答案。</w:t>
      </w:r>
    </w:p>
    <w:p w14:paraId="2792B591" w14:textId="77777777" w:rsidR="00300C57" w:rsidRPr="00EB06AF" w:rsidRDefault="00300C57" w:rsidP="00300C5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B06AF">
        <w:rPr>
          <w:rFonts w:ascii="標楷體" w:eastAsia="標楷體" w:hAnsi="標楷體" w:hint="eastAsia"/>
          <w:sz w:val="28"/>
          <w:szCs w:val="28"/>
        </w:rPr>
        <w:t>除了校規之外，學生對其他資訊的需求</w:t>
      </w:r>
      <w:r>
        <w:rPr>
          <w:rFonts w:ascii="標楷體" w:eastAsia="標楷體" w:hAnsi="標楷體" w:hint="eastAsia"/>
          <w:sz w:val="28"/>
          <w:szCs w:val="28"/>
        </w:rPr>
        <w:t>也在增長</w:t>
      </w:r>
      <w:r w:rsidRPr="00EB06AF">
        <w:rPr>
          <w:rFonts w:ascii="標楷體" w:eastAsia="標楷體" w:hAnsi="標楷體" w:hint="eastAsia"/>
          <w:sz w:val="28"/>
          <w:szCs w:val="28"/>
        </w:rPr>
        <w:t>，例如選課前想參考過往課程評價、平常想快速掌握自己的學習進度與待辦事項，或希望有個地方可以認識同好、交換書籍、參加活動等，</w:t>
      </w:r>
      <w:r w:rsidRPr="005F24BF">
        <w:rPr>
          <w:rFonts w:ascii="標楷體" w:eastAsia="標楷體" w:hAnsi="標楷體" w:hint="eastAsia"/>
          <w:sz w:val="28"/>
          <w:szCs w:val="28"/>
        </w:rPr>
        <w:t>然而這些</w:t>
      </w:r>
      <w:r>
        <w:rPr>
          <w:rFonts w:ascii="標楷體" w:eastAsia="標楷體" w:hAnsi="標楷體" w:hint="eastAsia"/>
          <w:sz w:val="28"/>
          <w:szCs w:val="28"/>
        </w:rPr>
        <w:t>功能</w:t>
      </w:r>
      <w:r w:rsidRPr="005F24BF">
        <w:rPr>
          <w:rFonts w:ascii="標楷體" w:eastAsia="標楷體" w:hAnsi="標楷體" w:hint="eastAsia"/>
          <w:sz w:val="28"/>
          <w:szCs w:val="28"/>
        </w:rPr>
        <w:t>目前仍分散於不同平台，導致使用者體驗不連貫，且不易管理。</w:t>
      </w:r>
    </w:p>
    <w:p w14:paraId="424C3B71" w14:textId="77777777" w:rsidR="00300C57" w:rsidRDefault="00300C57" w:rsidP="00300C5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於是</w:t>
      </w:r>
      <w:r w:rsidRPr="00EB06AF">
        <w:rPr>
          <w:rFonts w:ascii="標楷體" w:eastAsia="標楷體" w:hAnsi="標楷體" w:hint="eastAsia"/>
          <w:sz w:val="28"/>
          <w:szCs w:val="28"/>
        </w:rPr>
        <w:t>我們</w:t>
      </w:r>
      <w:r w:rsidRPr="00196A5C">
        <w:rPr>
          <w:rFonts w:ascii="標楷體" w:eastAsia="標楷體" w:hAnsi="標楷體" w:hint="eastAsia"/>
          <w:sz w:val="28"/>
          <w:szCs w:val="28"/>
        </w:rPr>
        <w:t>專題計畫結合RAG智能檢索技術與AI語意處理能力，打造一套整合型智慧校園支援平台，提升資訊查詢效率、評論資料品質與校內互動便利性。</w:t>
      </w:r>
    </w:p>
    <w:p w14:paraId="019127A2" w14:textId="77777777" w:rsidR="00300C57" w:rsidRPr="008C4194" w:rsidRDefault="00300C57" w:rsidP="00300C5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BFC8793" w14:textId="77777777" w:rsidR="00853127" w:rsidRPr="00300C57" w:rsidRDefault="00853127"/>
    <w:sectPr w:rsidR="00853127" w:rsidRPr="00300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2C5C" w14:textId="77777777" w:rsidR="00F01A2A" w:rsidRDefault="00F01A2A" w:rsidP="00300C57">
      <w:r>
        <w:separator/>
      </w:r>
    </w:p>
  </w:endnote>
  <w:endnote w:type="continuationSeparator" w:id="0">
    <w:p w14:paraId="628B97C5" w14:textId="77777777" w:rsidR="00F01A2A" w:rsidRDefault="00F01A2A" w:rsidP="0030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8378" w14:textId="77777777" w:rsidR="00F01A2A" w:rsidRDefault="00F01A2A" w:rsidP="00300C57">
      <w:r>
        <w:separator/>
      </w:r>
    </w:p>
  </w:footnote>
  <w:footnote w:type="continuationSeparator" w:id="0">
    <w:p w14:paraId="795CBC99" w14:textId="77777777" w:rsidR="00F01A2A" w:rsidRDefault="00F01A2A" w:rsidP="00300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5C"/>
    <w:rsid w:val="00172B49"/>
    <w:rsid w:val="00300C57"/>
    <w:rsid w:val="007A2E65"/>
    <w:rsid w:val="00853127"/>
    <w:rsid w:val="008F370A"/>
    <w:rsid w:val="00D30B5C"/>
    <w:rsid w:val="00E8335C"/>
    <w:rsid w:val="00F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8D116-ED88-4315-AA4F-7B66149B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C5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0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0C5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0C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依恬 蔡</dc:creator>
  <cp:keywords/>
  <dc:description/>
  <cp:lastModifiedBy>依恬 蔡</cp:lastModifiedBy>
  <cp:revision>2</cp:revision>
  <dcterms:created xsi:type="dcterms:W3CDTF">2025-05-14T11:32:00Z</dcterms:created>
  <dcterms:modified xsi:type="dcterms:W3CDTF">2025-05-14T11:35:00Z</dcterms:modified>
</cp:coreProperties>
</file>