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968AE" w14:textId="77777777" w:rsidR="0067519B" w:rsidRPr="0067519B" w:rsidRDefault="0067519B" w:rsidP="0067519B">
      <w:pPr>
        <w:jc w:val="center"/>
        <w:rPr>
          <w:rFonts w:hint="eastAsia"/>
          <w:b/>
          <w:bCs/>
          <w:sz w:val="32"/>
          <w:szCs w:val="28"/>
        </w:rPr>
      </w:pPr>
      <w:r w:rsidRPr="0067519B">
        <w:rPr>
          <w:rFonts w:hint="eastAsia"/>
          <w:b/>
          <w:bCs/>
          <w:sz w:val="32"/>
          <w:szCs w:val="28"/>
        </w:rPr>
        <w:t>國立臺北商業大學交換生甄選作業辦法</w:t>
      </w:r>
    </w:p>
    <w:p w14:paraId="1901A1AE" w14:textId="377654E9" w:rsidR="0067519B" w:rsidRDefault="0067519B" w:rsidP="0067519B"/>
    <w:p w14:paraId="6EA44CD3" w14:textId="77777777" w:rsidR="0067519B" w:rsidRDefault="0067519B" w:rsidP="0067519B">
      <w:pPr>
        <w:rPr>
          <w:rFonts w:hint="eastAsia"/>
        </w:rPr>
      </w:pPr>
      <w:r>
        <w:rPr>
          <w:rFonts w:hint="eastAsia"/>
        </w:rPr>
        <w:t>第一條</w:t>
      </w:r>
      <w:r>
        <w:rPr>
          <w:rFonts w:hint="eastAsia"/>
        </w:rPr>
        <w:t xml:space="preserve"> </w:t>
      </w:r>
      <w:r>
        <w:rPr>
          <w:rFonts w:hint="eastAsia"/>
        </w:rPr>
        <w:t>國立臺北商業大學</w:t>
      </w:r>
      <w:r>
        <w:rPr>
          <w:rFonts w:hint="eastAsia"/>
        </w:rPr>
        <w:t>(</w:t>
      </w:r>
      <w:r>
        <w:rPr>
          <w:rFonts w:hint="eastAsia"/>
        </w:rPr>
        <w:t>以下簡稱本校</w:t>
      </w:r>
      <w:r>
        <w:rPr>
          <w:rFonts w:hint="eastAsia"/>
        </w:rPr>
        <w:t>)</w:t>
      </w:r>
      <w:r>
        <w:rPr>
          <w:rFonts w:hint="eastAsia"/>
        </w:rPr>
        <w:t>為貫徹本校教育發展目標，推動全面而完整的</w:t>
      </w:r>
      <w:r>
        <w:rPr>
          <w:rFonts w:hint="eastAsia"/>
        </w:rPr>
        <w:t xml:space="preserve"> </w:t>
      </w:r>
      <w:r>
        <w:rPr>
          <w:rFonts w:hint="eastAsia"/>
        </w:rPr>
        <w:t>技職教育理念，加強國際學術與文化交流，協助在校同學至國外修讀學分，特依據</w:t>
      </w:r>
      <w:r>
        <w:rPr>
          <w:rFonts w:hint="eastAsia"/>
        </w:rPr>
        <w:t xml:space="preserve"> </w:t>
      </w:r>
      <w:r>
        <w:rPr>
          <w:rFonts w:hint="eastAsia"/>
        </w:rPr>
        <w:t>本校學則之規定，訂定「國立臺北商業大學交換生甄選作業辦法」</w:t>
      </w:r>
      <w:r>
        <w:rPr>
          <w:rFonts w:hint="eastAsia"/>
        </w:rPr>
        <w:t>(</w:t>
      </w:r>
      <w:r>
        <w:rPr>
          <w:rFonts w:hint="eastAsia"/>
        </w:rPr>
        <w:t>以下簡稱本辦</w:t>
      </w:r>
      <w:r>
        <w:rPr>
          <w:rFonts w:hint="eastAsia"/>
        </w:rPr>
        <w:t xml:space="preserve"> </w:t>
      </w:r>
      <w:r>
        <w:rPr>
          <w:rFonts w:hint="eastAsia"/>
        </w:rPr>
        <w:t>法</w:t>
      </w:r>
      <w:r>
        <w:rPr>
          <w:rFonts w:hint="eastAsia"/>
        </w:rPr>
        <w:t>)</w:t>
      </w:r>
      <w:r>
        <w:rPr>
          <w:rFonts w:hint="eastAsia"/>
        </w:rPr>
        <w:t>。</w:t>
      </w:r>
    </w:p>
    <w:p w14:paraId="302438D5" w14:textId="77777777" w:rsidR="0067519B" w:rsidRDefault="0067519B" w:rsidP="0067519B">
      <w:pPr>
        <w:rPr>
          <w:rFonts w:hint="eastAsia"/>
        </w:rPr>
      </w:pPr>
      <w:r>
        <w:rPr>
          <w:rFonts w:hint="eastAsia"/>
        </w:rPr>
        <w:t>第二條</w:t>
      </w:r>
      <w:r>
        <w:rPr>
          <w:rFonts w:hint="eastAsia"/>
        </w:rPr>
        <w:t xml:space="preserve"> </w:t>
      </w:r>
      <w:r>
        <w:rPr>
          <w:rFonts w:hint="eastAsia"/>
        </w:rPr>
        <w:t>本辦法所稱交換生是指由本校甄選推薦，前往與本校簽有合作協議書學校交換學</w:t>
      </w:r>
      <w:r>
        <w:rPr>
          <w:rFonts w:hint="eastAsia"/>
        </w:rPr>
        <w:t xml:space="preserve"> </w:t>
      </w:r>
      <w:r>
        <w:rPr>
          <w:rFonts w:hint="eastAsia"/>
        </w:rPr>
        <w:t>習之學生。</w:t>
      </w:r>
    </w:p>
    <w:p w14:paraId="78A518B8" w14:textId="77777777" w:rsidR="0067519B" w:rsidRDefault="0067519B" w:rsidP="0067519B">
      <w:pPr>
        <w:rPr>
          <w:rFonts w:hint="eastAsia"/>
        </w:rPr>
      </w:pPr>
      <w:r>
        <w:rPr>
          <w:rFonts w:hint="eastAsia"/>
        </w:rPr>
        <w:t>第三條</w:t>
      </w:r>
      <w:r>
        <w:rPr>
          <w:rFonts w:hint="eastAsia"/>
        </w:rPr>
        <w:t xml:space="preserve"> </w:t>
      </w:r>
      <w:r>
        <w:rPr>
          <w:rFonts w:hint="eastAsia"/>
        </w:rPr>
        <w:t>申請資格依據本校之各國外合作學校交換學生作業要點規定辦理。</w:t>
      </w:r>
    </w:p>
    <w:p w14:paraId="70B246C6" w14:textId="77777777" w:rsidR="0067519B" w:rsidRDefault="0067519B" w:rsidP="0067519B">
      <w:pPr>
        <w:rPr>
          <w:rFonts w:hint="eastAsia"/>
        </w:rPr>
      </w:pPr>
      <w:r>
        <w:rPr>
          <w:rFonts w:hint="eastAsia"/>
        </w:rPr>
        <w:t>第四條</w:t>
      </w:r>
      <w:r>
        <w:rPr>
          <w:rFonts w:hint="eastAsia"/>
        </w:rPr>
        <w:t xml:space="preserve"> </w:t>
      </w:r>
      <w:r>
        <w:rPr>
          <w:rFonts w:hint="eastAsia"/>
        </w:rPr>
        <w:t>申請學生需檢附下列文件以供審核：</w:t>
      </w:r>
    </w:p>
    <w:p w14:paraId="0252048F" w14:textId="77777777" w:rsidR="0067519B" w:rsidRDefault="0067519B" w:rsidP="0067519B">
      <w:pPr>
        <w:rPr>
          <w:rFonts w:hint="eastAsia"/>
        </w:rPr>
      </w:pPr>
      <w:r>
        <w:rPr>
          <w:rFonts w:hint="eastAsia"/>
        </w:rPr>
        <w:t>(</w:t>
      </w:r>
      <w:r>
        <w:rPr>
          <w:rFonts w:hint="eastAsia"/>
        </w:rPr>
        <w:t>一</w:t>
      </w:r>
      <w:r>
        <w:rPr>
          <w:rFonts w:hint="eastAsia"/>
        </w:rPr>
        <w:t>)</w:t>
      </w:r>
      <w:r>
        <w:rPr>
          <w:rFonts w:hint="eastAsia"/>
        </w:rPr>
        <w:t>交換生甄選報名申請表</w:t>
      </w:r>
      <w:r>
        <w:rPr>
          <w:rFonts w:hint="eastAsia"/>
        </w:rPr>
        <w:t>(</w:t>
      </w:r>
      <w:r>
        <w:rPr>
          <w:rFonts w:hint="eastAsia"/>
        </w:rPr>
        <w:t>須填寫就讀系科或相關系科</w:t>
      </w:r>
      <w:r>
        <w:rPr>
          <w:rFonts w:hint="eastAsia"/>
        </w:rPr>
        <w:t>)</w:t>
      </w:r>
      <w:r>
        <w:rPr>
          <w:rFonts w:hint="eastAsia"/>
        </w:rPr>
        <w:t>。</w:t>
      </w:r>
    </w:p>
    <w:p w14:paraId="1F858159" w14:textId="77777777" w:rsidR="0067519B" w:rsidRDefault="0067519B" w:rsidP="0067519B">
      <w:pPr>
        <w:rPr>
          <w:rFonts w:hint="eastAsia"/>
        </w:rPr>
      </w:pPr>
      <w:r>
        <w:rPr>
          <w:rFonts w:hint="eastAsia"/>
        </w:rPr>
        <w:t>(</w:t>
      </w:r>
      <w:r>
        <w:rPr>
          <w:rFonts w:hint="eastAsia"/>
        </w:rPr>
        <w:t>二</w:t>
      </w:r>
      <w:r>
        <w:rPr>
          <w:rFonts w:hint="eastAsia"/>
        </w:rPr>
        <w:t>)</w:t>
      </w:r>
      <w:r>
        <w:rPr>
          <w:rFonts w:hint="eastAsia"/>
        </w:rPr>
        <w:t>本校學業成績單：入學至申請前一學期之成績單</w:t>
      </w:r>
      <w:r>
        <w:rPr>
          <w:rFonts w:hint="eastAsia"/>
        </w:rPr>
        <w:t>(</w:t>
      </w:r>
      <w:r>
        <w:rPr>
          <w:rFonts w:hint="eastAsia"/>
        </w:rPr>
        <w:t>含歷年平均班級名次百分比</w:t>
      </w:r>
      <w:r>
        <w:rPr>
          <w:rFonts w:hint="eastAsia"/>
        </w:rPr>
        <w:t xml:space="preserve"> </w:t>
      </w:r>
      <w:r>
        <w:rPr>
          <w:rFonts w:hint="eastAsia"/>
        </w:rPr>
        <w:t>及操行成績</w:t>
      </w:r>
      <w:r>
        <w:rPr>
          <w:rFonts w:hint="eastAsia"/>
        </w:rPr>
        <w:t>)</w:t>
      </w:r>
      <w:r>
        <w:rPr>
          <w:rFonts w:hint="eastAsia"/>
        </w:rPr>
        <w:t>。</w:t>
      </w:r>
    </w:p>
    <w:p w14:paraId="5FBFEAEE" w14:textId="77777777" w:rsidR="0067519B" w:rsidRDefault="0067519B" w:rsidP="0067519B">
      <w:pPr>
        <w:rPr>
          <w:rFonts w:hint="eastAsia"/>
        </w:rPr>
      </w:pPr>
      <w:r>
        <w:rPr>
          <w:rFonts w:hint="eastAsia"/>
        </w:rPr>
        <w:t>(</w:t>
      </w:r>
      <w:r>
        <w:rPr>
          <w:rFonts w:hint="eastAsia"/>
        </w:rPr>
        <w:t>三</w:t>
      </w:r>
      <w:r>
        <w:rPr>
          <w:rFonts w:hint="eastAsia"/>
        </w:rPr>
        <w:t>)</w:t>
      </w:r>
      <w:r>
        <w:rPr>
          <w:rFonts w:hint="eastAsia"/>
        </w:rPr>
        <w:t>語言能力證明。</w:t>
      </w:r>
    </w:p>
    <w:p w14:paraId="60A494C2" w14:textId="77777777" w:rsidR="0067519B" w:rsidRDefault="0067519B" w:rsidP="0067519B">
      <w:pPr>
        <w:rPr>
          <w:rFonts w:hint="eastAsia"/>
        </w:rPr>
      </w:pPr>
      <w:r>
        <w:rPr>
          <w:rFonts w:hint="eastAsia"/>
        </w:rPr>
        <w:t>(</w:t>
      </w:r>
      <w:r>
        <w:rPr>
          <w:rFonts w:hint="eastAsia"/>
        </w:rPr>
        <w:t>四</w:t>
      </w:r>
      <w:r>
        <w:rPr>
          <w:rFonts w:hint="eastAsia"/>
        </w:rPr>
        <w:t>)</w:t>
      </w:r>
      <w:r>
        <w:rPr>
          <w:rFonts w:hint="eastAsia"/>
        </w:rPr>
        <w:t>出國進修計劃</w:t>
      </w:r>
      <w:r>
        <w:rPr>
          <w:rFonts w:hint="eastAsia"/>
        </w:rPr>
        <w:t>(</w:t>
      </w:r>
      <w:r>
        <w:rPr>
          <w:rFonts w:hint="eastAsia"/>
        </w:rPr>
        <w:t>含生涯規劃、進修動機、進修目的、至國外學校選課課程科目、</w:t>
      </w:r>
      <w:r>
        <w:rPr>
          <w:rFonts w:hint="eastAsia"/>
        </w:rPr>
        <w:t xml:space="preserve"> </w:t>
      </w:r>
      <w:r>
        <w:rPr>
          <w:rFonts w:hint="eastAsia"/>
        </w:rPr>
        <w:t>對未來助益等</w:t>
      </w:r>
      <w:r>
        <w:rPr>
          <w:rFonts w:hint="eastAsia"/>
        </w:rPr>
        <w:t>)</w:t>
      </w:r>
      <w:r>
        <w:rPr>
          <w:rFonts w:hint="eastAsia"/>
        </w:rPr>
        <w:t>。</w:t>
      </w:r>
    </w:p>
    <w:p w14:paraId="24EBD0B0" w14:textId="77777777" w:rsidR="0067519B" w:rsidRDefault="0067519B" w:rsidP="0067519B">
      <w:pPr>
        <w:rPr>
          <w:rFonts w:hint="eastAsia"/>
        </w:rPr>
      </w:pPr>
      <w:r>
        <w:rPr>
          <w:rFonts w:hint="eastAsia"/>
        </w:rPr>
        <w:t>(</w:t>
      </w:r>
      <w:r>
        <w:rPr>
          <w:rFonts w:hint="eastAsia"/>
        </w:rPr>
        <w:t>五</w:t>
      </w:r>
      <w:r>
        <w:rPr>
          <w:rFonts w:hint="eastAsia"/>
        </w:rPr>
        <w:t>)</w:t>
      </w:r>
      <w:r>
        <w:rPr>
          <w:rFonts w:hint="eastAsia"/>
        </w:rPr>
        <w:t>可抵免科目學分申請表。</w:t>
      </w:r>
    </w:p>
    <w:p w14:paraId="05B1AD3C" w14:textId="77777777" w:rsidR="0067519B" w:rsidRDefault="0067519B" w:rsidP="0067519B">
      <w:pPr>
        <w:rPr>
          <w:rFonts w:hint="eastAsia"/>
        </w:rPr>
      </w:pPr>
      <w:r>
        <w:rPr>
          <w:rFonts w:hint="eastAsia"/>
        </w:rPr>
        <w:t>(</w:t>
      </w:r>
      <w:r>
        <w:rPr>
          <w:rFonts w:hint="eastAsia"/>
        </w:rPr>
        <w:t>六</w:t>
      </w:r>
      <w:r>
        <w:rPr>
          <w:rFonts w:hint="eastAsia"/>
        </w:rPr>
        <w:t>)</w:t>
      </w:r>
      <w:r>
        <w:rPr>
          <w:rFonts w:hint="eastAsia"/>
        </w:rPr>
        <w:t>家長切結書。</w:t>
      </w:r>
    </w:p>
    <w:p w14:paraId="0C4F7A3E" w14:textId="77777777" w:rsidR="0067519B" w:rsidRDefault="0067519B" w:rsidP="0067519B">
      <w:pPr>
        <w:rPr>
          <w:rFonts w:hint="eastAsia"/>
        </w:rPr>
      </w:pPr>
      <w:r>
        <w:rPr>
          <w:rFonts w:hint="eastAsia"/>
        </w:rPr>
        <w:t>(</w:t>
      </w:r>
      <w:r>
        <w:rPr>
          <w:rFonts w:hint="eastAsia"/>
        </w:rPr>
        <w:t>七</w:t>
      </w:r>
      <w:r>
        <w:rPr>
          <w:rFonts w:hint="eastAsia"/>
        </w:rPr>
        <w:t>)</w:t>
      </w:r>
      <w:r>
        <w:rPr>
          <w:rFonts w:hint="eastAsia"/>
        </w:rPr>
        <w:t>免役或已服役之相關證件</w:t>
      </w:r>
      <w:r>
        <w:rPr>
          <w:rFonts w:hint="eastAsia"/>
        </w:rPr>
        <w:t>(</w:t>
      </w:r>
      <w:r>
        <w:rPr>
          <w:rFonts w:hint="eastAsia"/>
        </w:rPr>
        <w:t>申請同學若為接近役齡男子或役男暨女性則免附</w:t>
      </w:r>
      <w:r>
        <w:rPr>
          <w:rFonts w:hint="eastAsia"/>
        </w:rPr>
        <w:t>)</w:t>
      </w:r>
      <w:r>
        <w:rPr>
          <w:rFonts w:hint="eastAsia"/>
        </w:rPr>
        <w:t>。</w:t>
      </w:r>
    </w:p>
    <w:p w14:paraId="60114CC7" w14:textId="77777777" w:rsidR="0067519B" w:rsidRDefault="0067519B" w:rsidP="0067519B">
      <w:pPr>
        <w:rPr>
          <w:rFonts w:hint="eastAsia"/>
        </w:rPr>
      </w:pPr>
      <w:r>
        <w:rPr>
          <w:rFonts w:hint="eastAsia"/>
        </w:rPr>
        <w:t>(</w:t>
      </w:r>
      <w:r>
        <w:rPr>
          <w:rFonts w:hint="eastAsia"/>
        </w:rPr>
        <w:t>八</w:t>
      </w:r>
      <w:r>
        <w:rPr>
          <w:rFonts w:hint="eastAsia"/>
        </w:rPr>
        <w:t>)</w:t>
      </w:r>
      <w:r>
        <w:rPr>
          <w:rFonts w:hint="eastAsia"/>
        </w:rPr>
        <w:t>其它有助於甄選資格審查之證明文件。</w:t>
      </w:r>
    </w:p>
    <w:p w14:paraId="12BB473C" w14:textId="77777777" w:rsidR="0067519B" w:rsidRDefault="0067519B" w:rsidP="0067519B">
      <w:pPr>
        <w:rPr>
          <w:rFonts w:hint="eastAsia"/>
        </w:rPr>
      </w:pPr>
      <w:r>
        <w:rPr>
          <w:rFonts w:hint="eastAsia"/>
        </w:rPr>
        <w:t>第五條</w:t>
      </w:r>
      <w:r>
        <w:rPr>
          <w:rFonts w:hint="eastAsia"/>
        </w:rPr>
        <w:t xml:space="preserve"> </w:t>
      </w:r>
      <w:r>
        <w:rPr>
          <w:rFonts w:hint="eastAsia"/>
        </w:rPr>
        <w:t>審查程序如下：</w:t>
      </w:r>
    </w:p>
    <w:p w14:paraId="35A89394" w14:textId="77777777" w:rsidR="0067519B" w:rsidRDefault="0067519B" w:rsidP="0067519B">
      <w:pPr>
        <w:rPr>
          <w:rFonts w:hint="eastAsia"/>
        </w:rPr>
      </w:pPr>
      <w:r>
        <w:rPr>
          <w:rFonts w:hint="eastAsia"/>
        </w:rPr>
        <w:t>(</w:t>
      </w:r>
      <w:r>
        <w:rPr>
          <w:rFonts w:hint="eastAsia"/>
        </w:rPr>
        <w:t>一</w:t>
      </w:r>
      <w:r>
        <w:rPr>
          <w:rFonts w:hint="eastAsia"/>
        </w:rPr>
        <w:t>)</w:t>
      </w:r>
      <w:r>
        <w:rPr>
          <w:rFonts w:hint="eastAsia"/>
        </w:rPr>
        <w:t>學生檢附上述文件於公告期限內向所屬系所提出申請並由系所學生事務會議</w:t>
      </w:r>
      <w:r>
        <w:rPr>
          <w:rFonts w:hint="eastAsia"/>
        </w:rPr>
        <w:t xml:space="preserve"> </w:t>
      </w:r>
      <w:r>
        <w:rPr>
          <w:rFonts w:hint="eastAsia"/>
        </w:rPr>
        <w:t>審議通過後提交國際處進行複審。</w:t>
      </w:r>
    </w:p>
    <w:p w14:paraId="1F3252E2" w14:textId="77777777" w:rsidR="0067519B" w:rsidRDefault="0067519B" w:rsidP="0067519B">
      <w:pPr>
        <w:rPr>
          <w:rFonts w:hint="eastAsia"/>
        </w:rPr>
      </w:pPr>
      <w:r>
        <w:rPr>
          <w:rFonts w:hint="eastAsia"/>
        </w:rPr>
        <w:t>(</w:t>
      </w:r>
      <w:r>
        <w:rPr>
          <w:rFonts w:hint="eastAsia"/>
        </w:rPr>
        <w:t>二</w:t>
      </w:r>
      <w:r>
        <w:rPr>
          <w:rFonts w:hint="eastAsia"/>
        </w:rPr>
        <w:t>)</w:t>
      </w:r>
      <w:r>
        <w:rPr>
          <w:rFonts w:hint="eastAsia"/>
        </w:rPr>
        <w:t>國際事務處彙整經各所系科審議後之申請表件，依本辦法第七條依次排序，再</w:t>
      </w:r>
      <w:r>
        <w:rPr>
          <w:rFonts w:hint="eastAsia"/>
        </w:rPr>
        <w:t xml:space="preserve"> </w:t>
      </w:r>
      <w:r>
        <w:rPr>
          <w:rFonts w:hint="eastAsia"/>
        </w:rPr>
        <w:t>由國際事務長召開審查會議審定交換生正取及備取名單。上項審查會議由教務</w:t>
      </w:r>
      <w:r>
        <w:rPr>
          <w:rFonts w:hint="eastAsia"/>
        </w:rPr>
        <w:t xml:space="preserve"> </w:t>
      </w:r>
      <w:r>
        <w:rPr>
          <w:rFonts w:hint="eastAsia"/>
        </w:rPr>
        <w:t>長、學務長、各院院長及國際事務長組成。</w:t>
      </w:r>
    </w:p>
    <w:p w14:paraId="68A271D4" w14:textId="77777777" w:rsidR="0067519B" w:rsidRDefault="0067519B" w:rsidP="0067519B">
      <w:pPr>
        <w:rPr>
          <w:rFonts w:hint="eastAsia"/>
        </w:rPr>
      </w:pPr>
      <w:r>
        <w:rPr>
          <w:rFonts w:hint="eastAsia"/>
        </w:rPr>
        <w:t>(</w:t>
      </w:r>
      <w:r>
        <w:rPr>
          <w:rFonts w:hint="eastAsia"/>
        </w:rPr>
        <w:t>三</w:t>
      </w:r>
      <w:r>
        <w:rPr>
          <w:rFonts w:hint="eastAsia"/>
        </w:rPr>
        <w:t>)</w:t>
      </w:r>
      <w:r>
        <w:rPr>
          <w:rFonts w:hint="eastAsia"/>
        </w:rPr>
        <w:t>國際事務處依審查會議決議通知姐妹校，待收到姐妹校之同意函後，連同錄取</w:t>
      </w:r>
      <w:r>
        <w:rPr>
          <w:rFonts w:hint="eastAsia"/>
        </w:rPr>
        <w:t xml:space="preserve"> </w:t>
      </w:r>
      <w:r>
        <w:rPr>
          <w:rFonts w:hint="eastAsia"/>
        </w:rPr>
        <w:t>名單暨審查會議紀錄簽請校長核定；奉核後公告錄取名單，並送請權責單位處</w:t>
      </w:r>
      <w:r>
        <w:rPr>
          <w:rFonts w:hint="eastAsia"/>
        </w:rPr>
        <w:t xml:space="preserve"> </w:t>
      </w:r>
      <w:r>
        <w:rPr>
          <w:rFonts w:hint="eastAsia"/>
        </w:rPr>
        <w:t>理學籍保留及役男出國相關事宜。</w:t>
      </w:r>
    </w:p>
    <w:p w14:paraId="3AF5C807" w14:textId="77777777" w:rsidR="0067519B" w:rsidRDefault="0067519B" w:rsidP="0067519B">
      <w:pPr>
        <w:rPr>
          <w:rFonts w:hint="eastAsia"/>
        </w:rPr>
      </w:pPr>
      <w:r>
        <w:rPr>
          <w:rFonts w:hint="eastAsia"/>
        </w:rPr>
        <w:t>(</w:t>
      </w:r>
      <w:r>
        <w:rPr>
          <w:rFonts w:hint="eastAsia"/>
        </w:rPr>
        <w:t>四</w:t>
      </w:r>
      <w:r>
        <w:rPr>
          <w:rFonts w:hint="eastAsia"/>
        </w:rPr>
        <w:t>)</w:t>
      </w:r>
      <w:r>
        <w:rPr>
          <w:rFonts w:hint="eastAsia"/>
        </w:rPr>
        <w:t>經姐妹校同意交換之學生之可抵免科目學分數由各系所自行召開會議審議。</w:t>
      </w:r>
    </w:p>
    <w:p w14:paraId="0207919C" w14:textId="77777777" w:rsidR="0067519B" w:rsidRDefault="0067519B" w:rsidP="0067519B">
      <w:pPr>
        <w:rPr>
          <w:rFonts w:hint="eastAsia"/>
        </w:rPr>
      </w:pPr>
      <w:r>
        <w:rPr>
          <w:rFonts w:hint="eastAsia"/>
        </w:rPr>
        <w:t>第六條</w:t>
      </w:r>
      <w:r>
        <w:rPr>
          <w:rFonts w:hint="eastAsia"/>
        </w:rPr>
        <w:t xml:space="preserve"> </w:t>
      </w:r>
      <w:r>
        <w:rPr>
          <w:rFonts w:hint="eastAsia"/>
        </w:rPr>
        <w:t>預定錄取人數：依據交換學校名額，另得依甄選成績順序備取若干名。</w:t>
      </w:r>
    </w:p>
    <w:p w14:paraId="7769B1B6" w14:textId="77777777" w:rsidR="0067519B" w:rsidRDefault="0067519B" w:rsidP="0067519B">
      <w:pPr>
        <w:rPr>
          <w:rFonts w:hint="eastAsia"/>
        </w:rPr>
      </w:pPr>
      <w:r>
        <w:rPr>
          <w:rFonts w:hint="eastAsia"/>
        </w:rPr>
        <w:t>第七條</w:t>
      </w:r>
      <w:r>
        <w:rPr>
          <w:rFonts w:hint="eastAsia"/>
        </w:rPr>
        <w:t xml:space="preserve"> </w:t>
      </w:r>
      <w:r>
        <w:rPr>
          <w:rFonts w:hint="eastAsia"/>
        </w:rPr>
        <w:t>成績計算方式及錄取方式依據本校之各國外合作學校交換學生作業要點規定辦理。</w:t>
      </w:r>
    </w:p>
    <w:p w14:paraId="2CD37B1F" w14:textId="77777777" w:rsidR="0067519B" w:rsidRDefault="0067519B" w:rsidP="0067519B">
      <w:pPr>
        <w:rPr>
          <w:rFonts w:hint="eastAsia"/>
        </w:rPr>
      </w:pPr>
      <w:r>
        <w:rPr>
          <w:rFonts w:hint="eastAsia"/>
        </w:rPr>
        <w:t>第八條</w:t>
      </w:r>
      <w:r>
        <w:rPr>
          <w:rFonts w:hint="eastAsia"/>
        </w:rPr>
        <w:t xml:space="preserve"> </w:t>
      </w:r>
      <w:r>
        <w:rPr>
          <w:rFonts w:hint="eastAsia"/>
        </w:rPr>
        <w:t>研習年限：一學年或一學期。</w:t>
      </w:r>
    </w:p>
    <w:p w14:paraId="48272350" w14:textId="77777777" w:rsidR="0067519B" w:rsidRDefault="0067519B" w:rsidP="0067519B">
      <w:pPr>
        <w:rPr>
          <w:rFonts w:hint="eastAsia"/>
        </w:rPr>
      </w:pPr>
      <w:r>
        <w:rPr>
          <w:rFonts w:hint="eastAsia"/>
        </w:rPr>
        <w:t>第九條</w:t>
      </w:r>
      <w:r>
        <w:rPr>
          <w:rFonts w:hint="eastAsia"/>
        </w:rPr>
        <w:t xml:space="preserve"> </w:t>
      </w:r>
      <w:r>
        <w:rPr>
          <w:rFonts w:hint="eastAsia"/>
        </w:rPr>
        <w:t>交換學生應先在本校完成註冊手續，其有關繳費及相關權利義務依本校與姊妹校</w:t>
      </w:r>
      <w:r>
        <w:rPr>
          <w:rFonts w:hint="eastAsia"/>
        </w:rPr>
        <w:t xml:space="preserve"> </w:t>
      </w:r>
      <w:r>
        <w:rPr>
          <w:rFonts w:hint="eastAsia"/>
        </w:rPr>
        <w:t>簽訂之協議書內容為準。</w:t>
      </w:r>
    </w:p>
    <w:p w14:paraId="20827FBE" w14:textId="77777777" w:rsidR="0067519B" w:rsidRDefault="0067519B" w:rsidP="0067519B">
      <w:pPr>
        <w:rPr>
          <w:rFonts w:hint="eastAsia"/>
        </w:rPr>
      </w:pPr>
      <w:r>
        <w:rPr>
          <w:rFonts w:hint="eastAsia"/>
        </w:rPr>
        <w:lastRenderedPageBreak/>
        <w:t>第十條</w:t>
      </w:r>
      <w:r>
        <w:rPr>
          <w:rFonts w:hint="eastAsia"/>
        </w:rPr>
        <w:t xml:space="preserve"> </w:t>
      </w:r>
      <w:r>
        <w:rPr>
          <w:rFonts w:hint="eastAsia"/>
        </w:rPr>
        <w:t>其他未盡事宜悉依相關規定辦理。</w:t>
      </w:r>
    </w:p>
    <w:p w14:paraId="4C7012FE" w14:textId="496B6108" w:rsidR="007A0C29" w:rsidRDefault="0067519B" w:rsidP="0067519B">
      <w:r>
        <w:rPr>
          <w:rFonts w:hint="eastAsia"/>
        </w:rPr>
        <w:t>第十一條</w:t>
      </w:r>
      <w:r>
        <w:rPr>
          <w:rFonts w:hint="eastAsia"/>
        </w:rPr>
        <w:t xml:space="preserve"> </w:t>
      </w:r>
      <w:r>
        <w:rPr>
          <w:rFonts w:hint="eastAsia"/>
        </w:rPr>
        <w:t>本辦法經行政會議通過，簽請</w:t>
      </w:r>
      <w:r>
        <w:rPr>
          <w:rFonts w:hint="eastAsia"/>
        </w:rPr>
        <w:t xml:space="preserve"> </w:t>
      </w:r>
      <w:r>
        <w:rPr>
          <w:rFonts w:hint="eastAsia"/>
        </w:rPr>
        <w:t>校長核定後施行，修正時亦同。</w:t>
      </w:r>
    </w:p>
    <w:sectPr w:rsidR="007A0C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9B"/>
    <w:rsid w:val="0067519B"/>
    <w:rsid w:val="007A0C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AFB0"/>
  <w15:chartTrackingRefBased/>
  <w15:docId w15:val="{B7104A2D-4BDE-4CEB-B130-808C4BB85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030522">
      <w:bodyDiv w:val="1"/>
      <w:marLeft w:val="0"/>
      <w:marRight w:val="0"/>
      <w:marTop w:val="0"/>
      <w:marBottom w:val="0"/>
      <w:divBdr>
        <w:top w:val="none" w:sz="0" w:space="0" w:color="auto"/>
        <w:left w:val="none" w:sz="0" w:space="0" w:color="auto"/>
        <w:bottom w:val="none" w:sz="0" w:space="0" w:color="auto"/>
        <w:right w:val="none" w:sz="0" w:space="0" w:color="auto"/>
      </w:divBdr>
      <w:divsChild>
        <w:div w:id="897058782">
          <w:marLeft w:val="0"/>
          <w:marRight w:val="0"/>
          <w:marTop w:val="0"/>
          <w:marBottom w:val="0"/>
          <w:divBdr>
            <w:top w:val="none" w:sz="0" w:space="0" w:color="auto"/>
            <w:left w:val="none" w:sz="0" w:space="0" w:color="auto"/>
            <w:bottom w:val="none" w:sz="0" w:space="0" w:color="auto"/>
            <w:right w:val="none" w:sz="0" w:space="0" w:color="auto"/>
          </w:divBdr>
        </w:div>
        <w:div w:id="1364942475">
          <w:marLeft w:val="0"/>
          <w:marRight w:val="0"/>
          <w:marTop w:val="0"/>
          <w:marBottom w:val="0"/>
          <w:divBdr>
            <w:top w:val="none" w:sz="0" w:space="0" w:color="auto"/>
            <w:left w:val="none" w:sz="0" w:space="0" w:color="auto"/>
            <w:bottom w:val="none" w:sz="0" w:space="0" w:color="auto"/>
            <w:right w:val="none" w:sz="0" w:space="0" w:color="auto"/>
          </w:divBdr>
        </w:div>
        <w:div w:id="478231877">
          <w:marLeft w:val="0"/>
          <w:marRight w:val="0"/>
          <w:marTop w:val="0"/>
          <w:marBottom w:val="0"/>
          <w:divBdr>
            <w:top w:val="none" w:sz="0" w:space="0" w:color="auto"/>
            <w:left w:val="none" w:sz="0" w:space="0" w:color="auto"/>
            <w:bottom w:val="none" w:sz="0" w:space="0" w:color="auto"/>
            <w:right w:val="none" w:sz="0" w:space="0" w:color="auto"/>
          </w:divBdr>
        </w:div>
        <w:div w:id="126437743">
          <w:marLeft w:val="0"/>
          <w:marRight w:val="0"/>
          <w:marTop w:val="0"/>
          <w:marBottom w:val="0"/>
          <w:divBdr>
            <w:top w:val="none" w:sz="0" w:space="0" w:color="auto"/>
            <w:left w:val="none" w:sz="0" w:space="0" w:color="auto"/>
            <w:bottom w:val="none" w:sz="0" w:space="0" w:color="auto"/>
            <w:right w:val="none" w:sz="0" w:space="0" w:color="auto"/>
          </w:divBdr>
        </w:div>
        <w:div w:id="1055662978">
          <w:marLeft w:val="0"/>
          <w:marRight w:val="0"/>
          <w:marTop w:val="0"/>
          <w:marBottom w:val="0"/>
          <w:divBdr>
            <w:top w:val="none" w:sz="0" w:space="0" w:color="auto"/>
            <w:left w:val="none" w:sz="0" w:space="0" w:color="auto"/>
            <w:bottom w:val="none" w:sz="0" w:space="0" w:color="auto"/>
            <w:right w:val="none" w:sz="0" w:space="0" w:color="auto"/>
          </w:divBdr>
        </w:div>
        <w:div w:id="1049037290">
          <w:marLeft w:val="0"/>
          <w:marRight w:val="0"/>
          <w:marTop w:val="0"/>
          <w:marBottom w:val="0"/>
          <w:divBdr>
            <w:top w:val="none" w:sz="0" w:space="0" w:color="auto"/>
            <w:left w:val="none" w:sz="0" w:space="0" w:color="auto"/>
            <w:bottom w:val="none" w:sz="0" w:space="0" w:color="auto"/>
            <w:right w:val="none" w:sz="0" w:space="0" w:color="auto"/>
          </w:divBdr>
        </w:div>
        <w:div w:id="1597325032">
          <w:marLeft w:val="0"/>
          <w:marRight w:val="0"/>
          <w:marTop w:val="0"/>
          <w:marBottom w:val="0"/>
          <w:divBdr>
            <w:top w:val="none" w:sz="0" w:space="0" w:color="auto"/>
            <w:left w:val="none" w:sz="0" w:space="0" w:color="auto"/>
            <w:bottom w:val="none" w:sz="0" w:space="0" w:color="auto"/>
            <w:right w:val="none" w:sz="0" w:space="0" w:color="auto"/>
          </w:divBdr>
        </w:div>
        <w:div w:id="1471509108">
          <w:marLeft w:val="0"/>
          <w:marRight w:val="0"/>
          <w:marTop w:val="0"/>
          <w:marBottom w:val="0"/>
          <w:divBdr>
            <w:top w:val="none" w:sz="0" w:space="0" w:color="auto"/>
            <w:left w:val="none" w:sz="0" w:space="0" w:color="auto"/>
            <w:bottom w:val="none" w:sz="0" w:space="0" w:color="auto"/>
            <w:right w:val="none" w:sz="0" w:space="0" w:color="auto"/>
          </w:divBdr>
        </w:div>
        <w:div w:id="47531760">
          <w:marLeft w:val="0"/>
          <w:marRight w:val="0"/>
          <w:marTop w:val="0"/>
          <w:marBottom w:val="0"/>
          <w:divBdr>
            <w:top w:val="none" w:sz="0" w:space="0" w:color="auto"/>
            <w:left w:val="none" w:sz="0" w:space="0" w:color="auto"/>
            <w:bottom w:val="none" w:sz="0" w:space="0" w:color="auto"/>
            <w:right w:val="none" w:sz="0" w:space="0" w:color="auto"/>
          </w:divBdr>
        </w:div>
        <w:div w:id="37560354">
          <w:marLeft w:val="0"/>
          <w:marRight w:val="0"/>
          <w:marTop w:val="0"/>
          <w:marBottom w:val="0"/>
          <w:divBdr>
            <w:top w:val="none" w:sz="0" w:space="0" w:color="auto"/>
            <w:left w:val="none" w:sz="0" w:space="0" w:color="auto"/>
            <w:bottom w:val="none" w:sz="0" w:space="0" w:color="auto"/>
            <w:right w:val="none" w:sz="0" w:space="0" w:color="auto"/>
          </w:divBdr>
        </w:div>
        <w:div w:id="1313606239">
          <w:marLeft w:val="0"/>
          <w:marRight w:val="0"/>
          <w:marTop w:val="0"/>
          <w:marBottom w:val="0"/>
          <w:divBdr>
            <w:top w:val="none" w:sz="0" w:space="0" w:color="auto"/>
            <w:left w:val="none" w:sz="0" w:space="0" w:color="auto"/>
            <w:bottom w:val="none" w:sz="0" w:space="0" w:color="auto"/>
            <w:right w:val="none" w:sz="0" w:space="0" w:color="auto"/>
          </w:divBdr>
        </w:div>
        <w:div w:id="1821998738">
          <w:marLeft w:val="0"/>
          <w:marRight w:val="0"/>
          <w:marTop w:val="0"/>
          <w:marBottom w:val="0"/>
          <w:divBdr>
            <w:top w:val="none" w:sz="0" w:space="0" w:color="auto"/>
            <w:left w:val="none" w:sz="0" w:space="0" w:color="auto"/>
            <w:bottom w:val="none" w:sz="0" w:space="0" w:color="auto"/>
            <w:right w:val="none" w:sz="0" w:space="0" w:color="auto"/>
          </w:divBdr>
        </w:div>
        <w:div w:id="1726296980">
          <w:marLeft w:val="0"/>
          <w:marRight w:val="0"/>
          <w:marTop w:val="0"/>
          <w:marBottom w:val="0"/>
          <w:divBdr>
            <w:top w:val="none" w:sz="0" w:space="0" w:color="auto"/>
            <w:left w:val="none" w:sz="0" w:space="0" w:color="auto"/>
            <w:bottom w:val="none" w:sz="0" w:space="0" w:color="auto"/>
            <w:right w:val="none" w:sz="0" w:space="0" w:color="auto"/>
          </w:divBdr>
        </w:div>
        <w:div w:id="1149639628">
          <w:marLeft w:val="0"/>
          <w:marRight w:val="0"/>
          <w:marTop w:val="0"/>
          <w:marBottom w:val="0"/>
          <w:divBdr>
            <w:top w:val="none" w:sz="0" w:space="0" w:color="auto"/>
            <w:left w:val="none" w:sz="0" w:space="0" w:color="auto"/>
            <w:bottom w:val="none" w:sz="0" w:space="0" w:color="auto"/>
            <w:right w:val="none" w:sz="0" w:space="0" w:color="auto"/>
          </w:divBdr>
        </w:div>
        <w:div w:id="2126655082">
          <w:marLeft w:val="0"/>
          <w:marRight w:val="0"/>
          <w:marTop w:val="0"/>
          <w:marBottom w:val="0"/>
          <w:divBdr>
            <w:top w:val="none" w:sz="0" w:space="0" w:color="auto"/>
            <w:left w:val="none" w:sz="0" w:space="0" w:color="auto"/>
            <w:bottom w:val="none" w:sz="0" w:space="0" w:color="auto"/>
            <w:right w:val="none" w:sz="0" w:space="0" w:color="auto"/>
          </w:divBdr>
        </w:div>
        <w:div w:id="898174908">
          <w:marLeft w:val="0"/>
          <w:marRight w:val="0"/>
          <w:marTop w:val="0"/>
          <w:marBottom w:val="0"/>
          <w:divBdr>
            <w:top w:val="none" w:sz="0" w:space="0" w:color="auto"/>
            <w:left w:val="none" w:sz="0" w:space="0" w:color="auto"/>
            <w:bottom w:val="none" w:sz="0" w:space="0" w:color="auto"/>
            <w:right w:val="none" w:sz="0" w:space="0" w:color="auto"/>
          </w:divBdr>
        </w:div>
        <w:div w:id="839613736">
          <w:marLeft w:val="0"/>
          <w:marRight w:val="0"/>
          <w:marTop w:val="0"/>
          <w:marBottom w:val="0"/>
          <w:divBdr>
            <w:top w:val="none" w:sz="0" w:space="0" w:color="auto"/>
            <w:left w:val="none" w:sz="0" w:space="0" w:color="auto"/>
            <w:bottom w:val="none" w:sz="0" w:space="0" w:color="auto"/>
            <w:right w:val="none" w:sz="0" w:space="0" w:color="auto"/>
          </w:divBdr>
        </w:div>
        <w:div w:id="374162694">
          <w:marLeft w:val="0"/>
          <w:marRight w:val="0"/>
          <w:marTop w:val="0"/>
          <w:marBottom w:val="0"/>
          <w:divBdr>
            <w:top w:val="none" w:sz="0" w:space="0" w:color="auto"/>
            <w:left w:val="none" w:sz="0" w:space="0" w:color="auto"/>
            <w:bottom w:val="none" w:sz="0" w:space="0" w:color="auto"/>
            <w:right w:val="none" w:sz="0" w:space="0" w:color="auto"/>
          </w:divBdr>
        </w:div>
        <w:div w:id="472600521">
          <w:marLeft w:val="0"/>
          <w:marRight w:val="0"/>
          <w:marTop w:val="0"/>
          <w:marBottom w:val="0"/>
          <w:divBdr>
            <w:top w:val="none" w:sz="0" w:space="0" w:color="auto"/>
            <w:left w:val="none" w:sz="0" w:space="0" w:color="auto"/>
            <w:bottom w:val="none" w:sz="0" w:space="0" w:color="auto"/>
            <w:right w:val="none" w:sz="0" w:space="0" w:color="auto"/>
          </w:divBdr>
        </w:div>
        <w:div w:id="1679193754">
          <w:marLeft w:val="0"/>
          <w:marRight w:val="0"/>
          <w:marTop w:val="0"/>
          <w:marBottom w:val="0"/>
          <w:divBdr>
            <w:top w:val="none" w:sz="0" w:space="0" w:color="auto"/>
            <w:left w:val="none" w:sz="0" w:space="0" w:color="auto"/>
            <w:bottom w:val="none" w:sz="0" w:space="0" w:color="auto"/>
            <w:right w:val="none" w:sz="0" w:space="0" w:color="auto"/>
          </w:divBdr>
        </w:div>
        <w:div w:id="602566595">
          <w:marLeft w:val="0"/>
          <w:marRight w:val="0"/>
          <w:marTop w:val="0"/>
          <w:marBottom w:val="0"/>
          <w:divBdr>
            <w:top w:val="none" w:sz="0" w:space="0" w:color="auto"/>
            <w:left w:val="none" w:sz="0" w:space="0" w:color="auto"/>
            <w:bottom w:val="none" w:sz="0" w:space="0" w:color="auto"/>
            <w:right w:val="none" w:sz="0" w:space="0" w:color="auto"/>
          </w:divBdr>
        </w:div>
        <w:div w:id="814876800">
          <w:marLeft w:val="0"/>
          <w:marRight w:val="0"/>
          <w:marTop w:val="0"/>
          <w:marBottom w:val="0"/>
          <w:divBdr>
            <w:top w:val="none" w:sz="0" w:space="0" w:color="auto"/>
            <w:left w:val="none" w:sz="0" w:space="0" w:color="auto"/>
            <w:bottom w:val="none" w:sz="0" w:space="0" w:color="auto"/>
            <w:right w:val="none" w:sz="0" w:space="0" w:color="auto"/>
          </w:divBdr>
        </w:div>
        <w:div w:id="473447186">
          <w:marLeft w:val="0"/>
          <w:marRight w:val="0"/>
          <w:marTop w:val="0"/>
          <w:marBottom w:val="0"/>
          <w:divBdr>
            <w:top w:val="none" w:sz="0" w:space="0" w:color="auto"/>
            <w:left w:val="none" w:sz="0" w:space="0" w:color="auto"/>
            <w:bottom w:val="none" w:sz="0" w:space="0" w:color="auto"/>
            <w:right w:val="none" w:sz="0" w:space="0" w:color="auto"/>
          </w:divBdr>
        </w:div>
        <w:div w:id="1140726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2025-04-18T08:06:00Z</dcterms:created>
  <dcterms:modified xsi:type="dcterms:W3CDTF">2025-04-18T08:07:00Z</dcterms:modified>
</cp:coreProperties>
</file>