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EF15" w14:textId="2D6B9D52" w:rsidR="00BA167B" w:rsidRPr="00640E73" w:rsidRDefault="00640E73" w:rsidP="00640E73">
      <w:pPr>
        <w:jc w:val="center"/>
        <w:rPr>
          <w:b/>
          <w:bCs/>
          <w:u w:val="single"/>
        </w:rPr>
      </w:pPr>
      <w:r w:rsidRPr="00640E73">
        <w:rPr>
          <w:b/>
          <w:bCs/>
          <w:u w:val="single"/>
        </w:rPr>
        <w:t>ASSIGNMENT-BASED SUBJECTIVE QUESTIONS</w:t>
      </w:r>
    </w:p>
    <w:p w14:paraId="65B6D65D" w14:textId="77777777" w:rsidR="00BA167B" w:rsidRDefault="00BA167B"/>
    <w:p w14:paraId="324A908B" w14:textId="77777777" w:rsidR="00BA167B" w:rsidRPr="00640E73" w:rsidRDefault="00706755">
      <w:pPr>
        <w:rPr>
          <w:b/>
          <w:bCs/>
          <w:i/>
          <w:iCs/>
        </w:rPr>
      </w:pPr>
      <w:r w:rsidRPr="00640E73">
        <w:rPr>
          <w:b/>
          <w:bCs/>
          <w:i/>
          <w:iCs/>
        </w:rPr>
        <w:t>1. From your analysis of the categorical variables from the dataset, what could you infer about their effect on the dependent variable? (3 marks)</w:t>
      </w:r>
    </w:p>
    <w:p w14:paraId="78A0FB5A" w14:textId="77777777" w:rsidR="00640E73" w:rsidRDefault="00640E73"/>
    <w:p w14:paraId="7197E768" w14:textId="48943423" w:rsidR="00BA167B" w:rsidRPr="00640E73" w:rsidRDefault="00706755">
      <w:pPr>
        <w:rPr>
          <w:b/>
          <w:bCs/>
          <w:i/>
          <w:iCs/>
          <w:u w:val="single"/>
        </w:rPr>
      </w:pPr>
      <w:r w:rsidRPr="00640E73">
        <w:rPr>
          <w:b/>
          <w:bCs/>
          <w:i/>
          <w:iCs/>
          <w:u w:val="single"/>
        </w:rPr>
        <w:t>Answer</w:t>
      </w:r>
    </w:p>
    <w:p w14:paraId="563FFCDA" w14:textId="2CF8F2BD" w:rsidR="00640E73" w:rsidRDefault="00640E73">
      <w:r>
        <w:rPr>
          <w:noProof/>
        </w:rPr>
        <w:drawing>
          <wp:inline distT="0" distB="0" distL="0" distR="0" wp14:anchorId="6995B40F" wp14:editId="32858D8D">
            <wp:extent cx="5943600" cy="3902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27C" w14:textId="77777777" w:rsidR="00BA167B" w:rsidRDefault="00706755">
      <w:pPr>
        <w:numPr>
          <w:ilvl w:val="0"/>
          <w:numId w:val="1"/>
        </w:numPr>
      </w:pPr>
      <w:r>
        <w:t xml:space="preserve">The box plots for categorical variables show that many categorical variables affect the demand. </w:t>
      </w:r>
    </w:p>
    <w:p w14:paraId="5CF029DA" w14:textId="6200D89B" w:rsidR="00BA167B" w:rsidRDefault="00706755">
      <w:pPr>
        <w:numPr>
          <w:ilvl w:val="0"/>
          <w:numId w:val="1"/>
        </w:numPr>
      </w:pPr>
      <w:r>
        <w:t>The se</w:t>
      </w:r>
      <w:r>
        <w:t>ason, month of year are major contributors to change in demand for bikes. Holidays also affect</w:t>
      </w:r>
      <w:r w:rsidR="00640E73">
        <w:t xml:space="preserve"> the mean</w:t>
      </w:r>
      <w:r>
        <w:t xml:space="preserve"> demand</w:t>
      </w:r>
    </w:p>
    <w:p w14:paraId="04828550" w14:textId="62F931D2" w:rsidR="00BA167B" w:rsidRDefault="00706755">
      <w:pPr>
        <w:numPr>
          <w:ilvl w:val="0"/>
          <w:numId w:val="1"/>
        </w:numPr>
      </w:pPr>
      <w:r>
        <w:t xml:space="preserve">The categorical variables are also </w:t>
      </w:r>
      <w:proofErr w:type="gramStart"/>
      <w:r>
        <w:t>inter</w:t>
      </w:r>
      <w:proofErr w:type="gramEnd"/>
      <w:r>
        <w:t xml:space="preserve"> related. The seasons and months are correlated (with a factor of </w:t>
      </w:r>
      <w:r w:rsidR="00640E73">
        <w:t>0.85</w:t>
      </w:r>
      <w:r>
        <w:t>) and hence only one may be considered.</w:t>
      </w:r>
    </w:p>
    <w:p w14:paraId="0CF92CB2" w14:textId="6E617AEA" w:rsidR="00640E73" w:rsidRDefault="00640E73">
      <w:pPr>
        <w:numPr>
          <w:ilvl w:val="0"/>
          <w:numId w:val="1"/>
        </w:numPr>
      </w:pPr>
      <w:r>
        <w:t xml:space="preserve">The </w:t>
      </w:r>
      <w:proofErr w:type="spellStart"/>
      <w:r>
        <w:t>weathersit</w:t>
      </w:r>
      <w:proofErr w:type="spellEnd"/>
      <w:r>
        <w:t xml:space="preserve"> also plays an important role in the variation of demand. </w:t>
      </w:r>
    </w:p>
    <w:p w14:paraId="1E40FDDE" w14:textId="77777777" w:rsidR="00BA167B" w:rsidRDefault="00706755">
      <w:pPr>
        <w:numPr>
          <w:ilvl w:val="0"/>
          <w:numId w:val="1"/>
        </w:numPr>
      </w:pPr>
      <w:r>
        <w:t xml:space="preserve">In case </w:t>
      </w:r>
      <w:r>
        <w:t>of weekdays, no major change is observed in demand.</w:t>
      </w:r>
    </w:p>
    <w:p w14:paraId="3E580324" w14:textId="77777777" w:rsidR="00BA167B" w:rsidRDefault="00BA167B"/>
    <w:p w14:paraId="517D5F95" w14:textId="77777777" w:rsidR="00BA167B" w:rsidRPr="00640E73" w:rsidRDefault="00BA167B">
      <w:pPr>
        <w:rPr>
          <w:b/>
          <w:bCs/>
          <w:i/>
          <w:iCs/>
        </w:rPr>
      </w:pPr>
    </w:p>
    <w:p w14:paraId="1C7BDD49" w14:textId="77777777" w:rsidR="00BA167B" w:rsidRPr="00640E73" w:rsidRDefault="00706755">
      <w:pPr>
        <w:rPr>
          <w:b/>
          <w:bCs/>
          <w:i/>
          <w:iCs/>
        </w:rPr>
      </w:pPr>
      <w:r w:rsidRPr="00640E73">
        <w:rPr>
          <w:b/>
          <w:bCs/>
          <w:i/>
          <w:iCs/>
        </w:rPr>
        <w:t xml:space="preserve">2. Why is it important to use </w:t>
      </w:r>
      <w:proofErr w:type="spellStart"/>
      <w:r w:rsidRPr="00640E73">
        <w:rPr>
          <w:b/>
          <w:bCs/>
          <w:i/>
          <w:iCs/>
        </w:rPr>
        <w:t>drop_first</w:t>
      </w:r>
      <w:proofErr w:type="spellEnd"/>
      <w:r w:rsidRPr="00640E73">
        <w:rPr>
          <w:b/>
          <w:bCs/>
          <w:i/>
          <w:iCs/>
        </w:rPr>
        <w:t>=True during dummy variable creation? (2 mark)</w:t>
      </w:r>
    </w:p>
    <w:p w14:paraId="46C952F6" w14:textId="77777777" w:rsidR="00640E73" w:rsidRDefault="00640E73" w:rsidP="00640E73">
      <w:pPr>
        <w:rPr>
          <w:b/>
          <w:bCs/>
          <w:i/>
          <w:iCs/>
          <w:u w:val="single"/>
        </w:rPr>
      </w:pPr>
    </w:p>
    <w:p w14:paraId="1DA09D9A" w14:textId="03148F47" w:rsidR="00640E73" w:rsidRPr="00640E73" w:rsidRDefault="00640E73" w:rsidP="00640E73">
      <w:pPr>
        <w:rPr>
          <w:b/>
          <w:bCs/>
          <w:i/>
          <w:iCs/>
          <w:u w:val="single"/>
        </w:rPr>
      </w:pPr>
      <w:r w:rsidRPr="00640E73">
        <w:rPr>
          <w:b/>
          <w:bCs/>
          <w:i/>
          <w:iCs/>
          <w:u w:val="single"/>
        </w:rPr>
        <w:t>Answer</w:t>
      </w:r>
    </w:p>
    <w:p w14:paraId="27258728" w14:textId="77777777" w:rsidR="00BA167B" w:rsidRDefault="00706755">
      <w:pPr>
        <w:numPr>
          <w:ilvl w:val="0"/>
          <w:numId w:val="11"/>
        </w:numPr>
      </w:pPr>
      <w:r>
        <w:t>T</w:t>
      </w:r>
      <w:r>
        <w:t xml:space="preserve">he dummy variable helps in encoding the various categories of a categorical variable. </w:t>
      </w:r>
    </w:p>
    <w:p w14:paraId="65BECA7E" w14:textId="77777777" w:rsidR="00BA167B" w:rsidRDefault="00706755">
      <w:pPr>
        <w:numPr>
          <w:ilvl w:val="0"/>
          <w:numId w:val="5"/>
        </w:numPr>
      </w:pPr>
      <w:r>
        <w:t xml:space="preserve">The </w:t>
      </w:r>
      <w:proofErr w:type="spellStart"/>
      <w:r>
        <w:t>dependant</w:t>
      </w:r>
      <w:proofErr w:type="spellEnd"/>
      <w:r>
        <w:t xml:space="preserve"> varia</w:t>
      </w:r>
      <w:r>
        <w:t xml:space="preserve">ble is then accounted for based on these categories which become independent variables (columns) after encoding. </w:t>
      </w:r>
    </w:p>
    <w:p w14:paraId="636B301E" w14:textId="77777777" w:rsidR="00BA167B" w:rsidRDefault="00706755">
      <w:pPr>
        <w:numPr>
          <w:ilvl w:val="0"/>
          <w:numId w:val="5"/>
        </w:numPr>
      </w:pPr>
      <w:r>
        <w:lastRenderedPageBreak/>
        <w:t xml:space="preserve">The line </w:t>
      </w:r>
      <w:proofErr w:type="spellStart"/>
      <w:r>
        <w:t>drop_first</w:t>
      </w:r>
      <w:proofErr w:type="spellEnd"/>
      <w:r>
        <w:t xml:space="preserve"> = true ensures that the dependence between categories is reduced and one lesser variable is introduced after encoding</w:t>
      </w:r>
    </w:p>
    <w:p w14:paraId="2221E1C4" w14:textId="77777777" w:rsidR="00BA167B" w:rsidRDefault="00BA167B"/>
    <w:p w14:paraId="08DEE124" w14:textId="77777777" w:rsidR="00BA167B" w:rsidRDefault="00706755">
      <w:r>
        <w:t xml:space="preserve">3. </w:t>
      </w:r>
      <w:r>
        <w:t>Looking at the pair-plot among the numerical variables, which one has the highest correlation</w:t>
      </w:r>
    </w:p>
    <w:p w14:paraId="696FD9BF" w14:textId="34807BBD" w:rsidR="00BA167B" w:rsidRDefault="00706755">
      <w:r>
        <w:t>with the target variable? (1 mark)</w:t>
      </w:r>
    </w:p>
    <w:p w14:paraId="7B00E26D" w14:textId="77777777" w:rsidR="00640E73" w:rsidRDefault="00640E73" w:rsidP="00640E73">
      <w:pPr>
        <w:rPr>
          <w:b/>
          <w:bCs/>
          <w:i/>
          <w:iCs/>
          <w:u w:val="single"/>
        </w:rPr>
      </w:pPr>
    </w:p>
    <w:p w14:paraId="6F0766C3" w14:textId="09FE4745" w:rsidR="00640E73" w:rsidRPr="00640E73" w:rsidRDefault="00640E73" w:rsidP="00640E73">
      <w:pPr>
        <w:rPr>
          <w:b/>
          <w:bCs/>
          <w:i/>
          <w:iCs/>
          <w:u w:val="single"/>
        </w:rPr>
      </w:pPr>
      <w:r w:rsidRPr="00640E73">
        <w:rPr>
          <w:b/>
          <w:bCs/>
          <w:i/>
          <w:iCs/>
          <w:u w:val="single"/>
        </w:rPr>
        <w:t>Answer</w:t>
      </w:r>
    </w:p>
    <w:p w14:paraId="03017305" w14:textId="77777777" w:rsidR="00BA167B" w:rsidRDefault="00706755">
      <w:pPr>
        <w:numPr>
          <w:ilvl w:val="0"/>
          <w:numId w:val="6"/>
        </w:numPr>
      </w:pPr>
      <w:r>
        <w:t>The ‘registered’ variable has the highest correlation with the demand</w:t>
      </w:r>
    </w:p>
    <w:p w14:paraId="69A6393E" w14:textId="77777777" w:rsidR="00BA167B" w:rsidRDefault="00BA167B"/>
    <w:p w14:paraId="6F7CFD4B" w14:textId="415D22C4" w:rsidR="00BA167B" w:rsidRPr="00640E73" w:rsidRDefault="00706755">
      <w:pPr>
        <w:rPr>
          <w:b/>
          <w:bCs/>
          <w:i/>
          <w:iCs/>
        </w:rPr>
      </w:pPr>
      <w:r w:rsidRPr="00640E73">
        <w:rPr>
          <w:b/>
          <w:bCs/>
          <w:i/>
          <w:iCs/>
        </w:rPr>
        <w:t>4. How did you validate the assumptions of Linear Regres</w:t>
      </w:r>
      <w:r w:rsidRPr="00640E73">
        <w:rPr>
          <w:b/>
          <w:bCs/>
          <w:i/>
          <w:iCs/>
        </w:rPr>
        <w:t>sion after building the model on the</w:t>
      </w:r>
      <w:r w:rsidR="00640E73">
        <w:rPr>
          <w:b/>
          <w:bCs/>
          <w:i/>
          <w:iCs/>
        </w:rPr>
        <w:t xml:space="preserve"> </w:t>
      </w:r>
      <w:r w:rsidRPr="00640E73">
        <w:rPr>
          <w:b/>
          <w:bCs/>
          <w:i/>
          <w:iCs/>
        </w:rPr>
        <w:t>training set? (3 marks)</w:t>
      </w:r>
    </w:p>
    <w:p w14:paraId="2827FB5B" w14:textId="20E2A202" w:rsidR="00640E73" w:rsidRDefault="00640E73"/>
    <w:p w14:paraId="6301B8E4" w14:textId="77777777" w:rsidR="00640E73" w:rsidRPr="00640E73" w:rsidRDefault="00640E73" w:rsidP="00640E73">
      <w:pPr>
        <w:rPr>
          <w:b/>
          <w:bCs/>
          <w:i/>
          <w:iCs/>
          <w:u w:val="single"/>
        </w:rPr>
      </w:pPr>
      <w:r w:rsidRPr="00640E73">
        <w:rPr>
          <w:b/>
          <w:bCs/>
          <w:i/>
          <w:iCs/>
          <w:u w:val="single"/>
        </w:rPr>
        <w:t>Answer</w:t>
      </w:r>
    </w:p>
    <w:p w14:paraId="290E0C86" w14:textId="77777777" w:rsidR="00BA167B" w:rsidRDefault="00706755">
      <w:pPr>
        <w:numPr>
          <w:ilvl w:val="0"/>
          <w:numId w:val="2"/>
        </w:numPr>
      </w:pPr>
      <w:r>
        <w:t>The assumptions are validated by using the following</w:t>
      </w:r>
    </w:p>
    <w:p w14:paraId="1B034846" w14:textId="77777777" w:rsidR="00BA167B" w:rsidRDefault="00706755">
      <w:pPr>
        <w:numPr>
          <w:ilvl w:val="0"/>
          <w:numId w:val="2"/>
        </w:numPr>
      </w:pPr>
      <w:r>
        <w:t xml:space="preserve">-Coefficients </w:t>
      </w:r>
    </w:p>
    <w:p w14:paraId="67F865DE" w14:textId="77777777" w:rsidR="00BA167B" w:rsidRDefault="00706755">
      <w:pPr>
        <w:numPr>
          <w:ilvl w:val="0"/>
          <w:numId w:val="2"/>
        </w:numPr>
      </w:pPr>
      <w:r>
        <w:t>-p value</w:t>
      </w:r>
    </w:p>
    <w:p w14:paraId="3F68D794" w14:textId="77777777" w:rsidR="00BA167B" w:rsidRDefault="00706755">
      <w:pPr>
        <w:numPr>
          <w:ilvl w:val="0"/>
          <w:numId w:val="2"/>
        </w:numPr>
      </w:pPr>
      <w:r>
        <w:t>-</w:t>
      </w:r>
      <w:proofErr w:type="spellStart"/>
      <w:r>
        <w:t>VIF</w:t>
      </w:r>
      <w:proofErr w:type="spellEnd"/>
      <w:r>
        <w:t xml:space="preserve"> </w:t>
      </w:r>
    </w:p>
    <w:p w14:paraId="3423321E" w14:textId="77777777" w:rsidR="00BA167B" w:rsidRDefault="00BA167B"/>
    <w:p w14:paraId="398BC6F1" w14:textId="66505C5F" w:rsidR="00BA167B" w:rsidRDefault="00706755">
      <w:pPr>
        <w:rPr>
          <w:b/>
          <w:bCs/>
          <w:i/>
          <w:iCs/>
        </w:rPr>
      </w:pPr>
      <w:r w:rsidRPr="00640E73">
        <w:rPr>
          <w:b/>
          <w:bCs/>
          <w:i/>
          <w:iCs/>
        </w:rPr>
        <w:t>5. Based on the final model, which are the top 3 features contributing significantly towards</w:t>
      </w:r>
      <w:r w:rsidR="00640E73">
        <w:rPr>
          <w:b/>
          <w:bCs/>
          <w:i/>
          <w:iCs/>
        </w:rPr>
        <w:t xml:space="preserve"> </w:t>
      </w:r>
      <w:r w:rsidRPr="00640E73">
        <w:rPr>
          <w:b/>
          <w:bCs/>
          <w:i/>
          <w:iCs/>
        </w:rPr>
        <w:t>explaining the demand of the shared bikes?</w:t>
      </w:r>
    </w:p>
    <w:p w14:paraId="33F4A4F8" w14:textId="4B698C9E" w:rsidR="00640E73" w:rsidRDefault="00640E73">
      <w:pPr>
        <w:rPr>
          <w:b/>
          <w:bCs/>
          <w:i/>
          <w:iCs/>
        </w:rPr>
      </w:pPr>
    </w:p>
    <w:p w14:paraId="7BB0D508" w14:textId="77777777" w:rsidR="00640E73" w:rsidRPr="00640E73" w:rsidRDefault="00640E73" w:rsidP="00640E73">
      <w:pPr>
        <w:rPr>
          <w:b/>
          <w:bCs/>
          <w:i/>
          <w:iCs/>
          <w:u w:val="single"/>
        </w:rPr>
      </w:pPr>
      <w:r w:rsidRPr="00640E73">
        <w:rPr>
          <w:b/>
          <w:bCs/>
          <w:i/>
          <w:iCs/>
          <w:u w:val="single"/>
        </w:rPr>
        <w:t>Answer</w:t>
      </w:r>
    </w:p>
    <w:p w14:paraId="2B447107" w14:textId="77777777" w:rsidR="00640E73" w:rsidRPr="00640E73" w:rsidRDefault="00640E73">
      <w:pPr>
        <w:rPr>
          <w:b/>
          <w:bCs/>
          <w:i/>
          <w:iCs/>
        </w:rPr>
      </w:pPr>
    </w:p>
    <w:p w14:paraId="425BDA9A" w14:textId="77777777" w:rsidR="00BA167B" w:rsidRDefault="00706755">
      <w:pPr>
        <w:numPr>
          <w:ilvl w:val="0"/>
          <w:numId w:val="7"/>
        </w:numPr>
      </w:pPr>
      <w:r>
        <w:t xml:space="preserve">Whether a user is registered or </w:t>
      </w:r>
      <w:proofErr w:type="gramStart"/>
      <w:r>
        <w:t>not .</w:t>
      </w:r>
      <w:proofErr w:type="gramEnd"/>
      <w:r>
        <w:t xml:space="preserve"> Casual users are also important.</w:t>
      </w:r>
    </w:p>
    <w:p w14:paraId="58DE119F" w14:textId="137254A4" w:rsidR="00BA167B" w:rsidRDefault="00706755">
      <w:pPr>
        <w:numPr>
          <w:ilvl w:val="0"/>
          <w:numId w:val="7"/>
        </w:numPr>
      </w:pPr>
      <w:r>
        <w:t>Weather situation</w:t>
      </w:r>
      <w:r w:rsidR="003001B5">
        <w:t xml:space="preserve"> (</w:t>
      </w:r>
      <w:proofErr w:type="spellStart"/>
      <w:r w:rsidR="003001B5">
        <w:t>weathersit</w:t>
      </w:r>
      <w:proofErr w:type="spellEnd"/>
      <w:r w:rsidR="003001B5">
        <w:t>)</w:t>
      </w:r>
    </w:p>
    <w:p w14:paraId="5A56EC22" w14:textId="307D2D0E" w:rsidR="00BA167B" w:rsidRDefault="003001B5">
      <w:pPr>
        <w:numPr>
          <w:ilvl w:val="0"/>
          <w:numId w:val="7"/>
        </w:numPr>
      </w:pPr>
      <w:proofErr w:type="spellStart"/>
      <w:r>
        <w:t>Assesed</w:t>
      </w:r>
      <w:proofErr w:type="spellEnd"/>
      <w:r>
        <w:t>/ Fel</w:t>
      </w:r>
      <w:r w:rsidR="00F9147E">
        <w:t>t</w:t>
      </w:r>
      <w:r>
        <w:t xml:space="preserve"> Temperature (</w:t>
      </w:r>
      <w:proofErr w:type="spellStart"/>
      <w:r>
        <w:t>atemp</w:t>
      </w:r>
      <w:proofErr w:type="spellEnd"/>
      <w:r>
        <w:t>)</w:t>
      </w:r>
    </w:p>
    <w:p w14:paraId="53ADB95B" w14:textId="77777777" w:rsidR="00BA167B" w:rsidRDefault="00BA167B"/>
    <w:p w14:paraId="4AACAC34" w14:textId="1A3B3B24" w:rsidR="00BA167B" w:rsidRPr="00640E73" w:rsidRDefault="006926B2" w:rsidP="006926B2">
      <w:pPr>
        <w:jc w:val="center"/>
        <w:rPr>
          <w:b/>
          <w:bCs/>
          <w:u w:val="single"/>
        </w:rPr>
      </w:pPr>
      <w:r w:rsidRPr="00640E73">
        <w:rPr>
          <w:b/>
          <w:bCs/>
          <w:u w:val="single"/>
        </w:rPr>
        <w:t>GENERAL SUBJECTIVE QUESTIONS</w:t>
      </w:r>
    </w:p>
    <w:p w14:paraId="5D57200E" w14:textId="77777777" w:rsidR="00BA167B" w:rsidRDefault="00BA167B"/>
    <w:p w14:paraId="727598C4" w14:textId="6B4DCCCF" w:rsidR="00BA167B" w:rsidRDefault="00706755" w:rsidP="00640E73">
      <w:pPr>
        <w:pStyle w:val="ListParagraph"/>
        <w:numPr>
          <w:ilvl w:val="0"/>
          <w:numId w:val="12"/>
        </w:numPr>
        <w:ind w:left="0" w:firstLine="0"/>
        <w:rPr>
          <w:b/>
          <w:bCs/>
          <w:i/>
          <w:iCs/>
        </w:rPr>
      </w:pPr>
      <w:r w:rsidRPr="006926B2">
        <w:rPr>
          <w:b/>
          <w:bCs/>
          <w:i/>
          <w:iCs/>
        </w:rPr>
        <w:t>Explain the linear regression algorithm in detail.</w:t>
      </w:r>
    </w:p>
    <w:p w14:paraId="22B71723" w14:textId="64FF6FF5" w:rsidR="006926B2" w:rsidRDefault="006926B2" w:rsidP="006926B2">
      <w:pPr>
        <w:pStyle w:val="ListParagraph"/>
        <w:ind w:left="0"/>
        <w:rPr>
          <w:b/>
          <w:bCs/>
          <w:i/>
          <w:iCs/>
        </w:rPr>
      </w:pPr>
    </w:p>
    <w:p w14:paraId="0A74429E" w14:textId="77777777" w:rsidR="006926B2" w:rsidRPr="00640E73" w:rsidRDefault="006926B2" w:rsidP="006926B2">
      <w:pPr>
        <w:rPr>
          <w:b/>
          <w:bCs/>
          <w:i/>
          <w:iCs/>
          <w:u w:val="single"/>
        </w:rPr>
      </w:pPr>
      <w:r w:rsidRPr="00640E73">
        <w:rPr>
          <w:b/>
          <w:bCs/>
          <w:i/>
          <w:iCs/>
          <w:u w:val="single"/>
        </w:rPr>
        <w:t>Answer</w:t>
      </w:r>
    </w:p>
    <w:p w14:paraId="52B53657" w14:textId="6C992232" w:rsidR="003001B5" w:rsidRDefault="003001B5" w:rsidP="006926B2">
      <w:pPr>
        <w:pStyle w:val="ListParagraph"/>
        <w:numPr>
          <w:ilvl w:val="0"/>
          <w:numId w:val="7"/>
        </w:numPr>
        <w:ind w:left="0" w:firstLine="0"/>
      </w:pPr>
      <w:r>
        <w:t xml:space="preserve">The Linear Regression Model has the following main </w:t>
      </w:r>
      <w:proofErr w:type="gramStart"/>
      <w:r>
        <w:t>steps:-</w:t>
      </w:r>
      <w:proofErr w:type="gramEnd"/>
    </w:p>
    <w:p w14:paraId="48593C3A" w14:textId="25777DAB" w:rsidR="00F9147E" w:rsidRDefault="003001B5" w:rsidP="006926B2">
      <w:pPr>
        <w:pStyle w:val="ListParagraph"/>
        <w:numPr>
          <w:ilvl w:val="1"/>
          <w:numId w:val="7"/>
        </w:numPr>
        <w:ind w:left="0" w:firstLine="0"/>
      </w:pPr>
      <w:r w:rsidRPr="00F9147E">
        <w:rPr>
          <w:b/>
          <w:bCs/>
          <w:u w:val="single"/>
        </w:rPr>
        <w:t>EDA</w:t>
      </w:r>
      <w:r>
        <w:t xml:space="preserve"> </w:t>
      </w:r>
      <w:r w:rsidR="00F9147E">
        <w:t>for</w:t>
      </w:r>
      <w:r>
        <w:t xml:space="preserve"> Cleaning and Assess</w:t>
      </w:r>
      <w:r w:rsidR="00F9147E">
        <w:t>ment of</w:t>
      </w:r>
      <w:r>
        <w:t xml:space="preserve"> the data. Identify variables for which Linear Regression can be applied. </w:t>
      </w:r>
      <w:proofErr w:type="spellStart"/>
      <w:r w:rsidR="00F9147E">
        <w:t>Visualise</w:t>
      </w:r>
      <w:proofErr w:type="spellEnd"/>
      <w:r w:rsidR="00F9147E">
        <w:t xml:space="preserve"> the variables and verify their correlations.</w:t>
      </w:r>
    </w:p>
    <w:p w14:paraId="6E41D52C" w14:textId="77777777" w:rsidR="00F9147E" w:rsidRDefault="00F9147E" w:rsidP="006926B2">
      <w:pPr>
        <w:pStyle w:val="ListParagraph"/>
        <w:numPr>
          <w:ilvl w:val="1"/>
          <w:numId w:val="7"/>
        </w:numPr>
        <w:ind w:left="0" w:firstLine="0"/>
      </w:pPr>
      <w:r>
        <w:t xml:space="preserve">Scaling of numerical variables and Encoding of Categorical Variables. Setting up of Dummy Variables if required. </w:t>
      </w:r>
    </w:p>
    <w:p w14:paraId="5B50CB4B" w14:textId="77777777" w:rsidR="00F9147E" w:rsidRDefault="00F9147E" w:rsidP="006926B2">
      <w:pPr>
        <w:pStyle w:val="ListParagraph"/>
        <w:numPr>
          <w:ilvl w:val="1"/>
          <w:numId w:val="7"/>
        </w:numPr>
        <w:ind w:left="0" w:firstLine="0"/>
      </w:pPr>
      <w:r w:rsidRPr="00F9147E">
        <w:rPr>
          <w:b/>
          <w:bCs/>
          <w:u w:val="single"/>
        </w:rPr>
        <w:t>Train and Test Data Formulation</w:t>
      </w:r>
      <w:r>
        <w:t>.</w:t>
      </w:r>
      <w:r>
        <w:tab/>
        <w:t xml:space="preserve">Once the data has been evaluated, cleaned and formatted, the data is to be split into training and testing datasets. </w:t>
      </w:r>
    </w:p>
    <w:p w14:paraId="68071A5C" w14:textId="77777777" w:rsidR="00AA4E4C" w:rsidRDefault="00F9147E" w:rsidP="006926B2">
      <w:pPr>
        <w:pStyle w:val="ListParagraph"/>
        <w:numPr>
          <w:ilvl w:val="1"/>
          <w:numId w:val="7"/>
        </w:numPr>
        <w:ind w:left="0" w:firstLine="0"/>
      </w:pPr>
      <w:r>
        <w:rPr>
          <w:b/>
          <w:bCs/>
          <w:u w:val="single"/>
        </w:rPr>
        <w:t>Modelling Linear Regression on Training Data</w:t>
      </w:r>
      <w:r w:rsidRPr="00F9147E">
        <w:t>.</w:t>
      </w:r>
      <w:r>
        <w:t xml:space="preserve"> The training dat</w:t>
      </w:r>
      <w:r w:rsidR="00AA4E4C">
        <w:t>a</w:t>
      </w:r>
      <w:r>
        <w:t xml:space="preserve">set will be used for modelling the </w:t>
      </w:r>
      <w:r w:rsidR="00AA4E4C">
        <w:t xml:space="preserve">Linear Regression. Accordingly, the X (independent variable) and Y (target variable) frames are prepared. The model is then fitted onto the train data and the prediction of the model is evaluated on the basis of observed Y data. The model should now be </w:t>
      </w:r>
      <w:proofErr w:type="spellStart"/>
      <w:r w:rsidR="00AA4E4C">
        <w:t>optimised</w:t>
      </w:r>
      <w:proofErr w:type="spellEnd"/>
      <w:r w:rsidR="00AA4E4C">
        <w:t xml:space="preserve"> as per the statistical analysis of the predicted variable.</w:t>
      </w:r>
    </w:p>
    <w:p w14:paraId="191FCBB5" w14:textId="6151234C" w:rsidR="00F9147E" w:rsidRDefault="00AA4E4C" w:rsidP="006926B2">
      <w:pPr>
        <w:pStyle w:val="ListParagraph"/>
        <w:numPr>
          <w:ilvl w:val="1"/>
          <w:numId w:val="7"/>
        </w:numPr>
        <w:ind w:left="0" w:firstLine="0"/>
      </w:pPr>
      <w:r>
        <w:rPr>
          <w:b/>
          <w:bCs/>
          <w:u w:val="single"/>
        </w:rPr>
        <w:lastRenderedPageBreak/>
        <w:t>Checking the model on the Test Data</w:t>
      </w:r>
      <w:r w:rsidRPr="00AA4E4C">
        <w:t>.</w:t>
      </w:r>
      <w:r>
        <w:t xml:space="preserve"> The Test </w:t>
      </w:r>
      <w:proofErr w:type="spellStart"/>
      <w:r>
        <w:t>datasetwill</w:t>
      </w:r>
      <w:proofErr w:type="spellEnd"/>
      <w:r>
        <w:t xml:space="preserve"> ow be used for verifying the model.  </w:t>
      </w:r>
      <w:r w:rsidR="00F9147E">
        <w:t xml:space="preserve"> </w:t>
      </w:r>
      <w:r>
        <w:t>The R squared value of the predicted variable will be a measure of how well the model has performed with the test data.</w:t>
      </w:r>
    </w:p>
    <w:p w14:paraId="00C406F6" w14:textId="77777777" w:rsidR="00AA4E4C" w:rsidRDefault="00AA4E4C" w:rsidP="006926B2">
      <w:pPr>
        <w:pStyle w:val="ListParagraph"/>
        <w:ind w:left="0"/>
      </w:pPr>
    </w:p>
    <w:p w14:paraId="59FF9D57" w14:textId="77777777" w:rsidR="003001B5" w:rsidRDefault="003001B5" w:rsidP="006926B2"/>
    <w:p w14:paraId="5AE5256D" w14:textId="2425D240" w:rsidR="00BA167B" w:rsidRPr="006926B2" w:rsidRDefault="00706755" w:rsidP="006926B2">
      <w:pPr>
        <w:rPr>
          <w:b/>
          <w:bCs/>
          <w:i/>
          <w:iCs/>
        </w:rPr>
      </w:pPr>
      <w:r w:rsidRPr="006926B2">
        <w:rPr>
          <w:b/>
          <w:bCs/>
          <w:i/>
          <w:iCs/>
        </w:rPr>
        <w:t>2. Explain the Anscombe’s quartet in detail.</w:t>
      </w:r>
    </w:p>
    <w:p w14:paraId="26F765EB" w14:textId="7C0DABF4" w:rsidR="006926B2" w:rsidRDefault="006926B2" w:rsidP="006926B2"/>
    <w:p w14:paraId="699D0DD1" w14:textId="77777777" w:rsidR="006926B2" w:rsidRPr="00640E73" w:rsidRDefault="006926B2" w:rsidP="006926B2">
      <w:pPr>
        <w:rPr>
          <w:b/>
          <w:bCs/>
          <w:i/>
          <w:iCs/>
          <w:u w:val="single"/>
        </w:rPr>
      </w:pPr>
      <w:r w:rsidRPr="00640E73">
        <w:rPr>
          <w:b/>
          <w:bCs/>
          <w:i/>
          <w:iCs/>
          <w:u w:val="single"/>
        </w:rPr>
        <w:t>Answer</w:t>
      </w:r>
    </w:p>
    <w:p w14:paraId="338AA9B3" w14:textId="77777777" w:rsidR="006926B2" w:rsidRDefault="006926B2" w:rsidP="006926B2"/>
    <w:p w14:paraId="23D9B20C" w14:textId="292C63A4" w:rsidR="00BA167B" w:rsidRDefault="00706755" w:rsidP="006926B2">
      <w:pPr>
        <w:numPr>
          <w:ilvl w:val="0"/>
          <w:numId w:val="3"/>
        </w:numPr>
        <w:ind w:left="0" w:firstLine="0"/>
      </w:pPr>
      <w:r>
        <w:t>Anscombe’s quartet basically highlights the importance of graphical methods to assess the suitability of fitted curves.</w:t>
      </w:r>
    </w:p>
    <w:p w14:paraId="71903BF7" w14:textId="77777777" w:rsidR="00BA167B" w:rsidRDefault="00706755" w:rsidP="006926B2">
      <w:pPr>
        <w:numPr>
          <w:ilvl w:val="0"/>
          <w:numId w:val="3"/>
        </w:numPr>
        <w:ind w:left="0" w:firstLine="0"/>
      </w:pPr>
      <w:r>
        <w:t>Sometimes a curve fit is statistica</w:t>
      </w:r>
      <w:r>
        <w:t xml:space="preserve">lly described well for multiple datasets. However, visual appreciation elucidates the differences in data </w:t>
      </w:r>
      <w:proofErr w:type="spellStart"/>
      <w:r>
        <w:t>wrt</w:t>
      </w:r>
      <w:proofErr w:type="spellEnd"/>
      <w:r>
        <w:t xml:space="preserve"> linearity, outliers and coefficients.</w:t>
      </w:r>
    </w:p>
    <w:p w14:paraId="4559691E" w14:textId="77777777" w:rsidR="00BA167B" w:rsidRDefault="00706755" w:rsidP="006926B2">
      <w:pPr>
        <w:numPr>
          <w:ilvl w:val="0"/>
          <w:numId w:val="3"/>
        </w:numPr>
        <w:ind w:left="0" w:firstLine="0"/>
      </w:pPr>
      <w:r>
        <w:t xml:space="preserve">The </w:t>
      </w:r>
      <w:proofErr w:type="spellStart"/>
      <w:r>
        <w:t>Ascombe’s</w:t>
      </w:r>
      <w:proofErr w:type="spellEnd"/>
      <w:r>
        <w:t xml:space="preserve"> quartet is a set of four datasets for which one linear approximation fits well with identical </w:t>
      </w:r>
      <w:r>
        <w:t xml:space="preserve">statistical </w:t>
      </w:r>
      <w:proofErr w:type="spellStart"/>
      <w:r>
        <w:t>descriptives</w:t>
      </w:r>
      <w:proofErr w:type="spellEnd"/>
      <w:r>
        <w:t xml:space="preserve">. </w:t>
      </w:r>
      <w:r>
        <w:rPr>
          <w:noProof/>
        </w:rPr>
        <w:drawing>
          <wp:inline distT="114300" distB="114300" distL="114300" distR="114300" wp14:anchorId="0FC2E419" wp14:editId="42B540B7">
            <wp:extent cx="4768344" cy="346686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8344" cy="3466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27D71" w14:textId="77777777" w:rsidR="00BA167B" w:rsidRDefault="00706755" w:rsidP="006926B2">
      <w:pPr>
        <w:numPr>
          <w:ilvl w:val="0"/>
          <w:numId w:val="3"/>
        </w:numPr>
        <w:ind w:left="0" w:firstLine="0"/>
      </w:pPr>
      <w:proofErr w:type="gramStart"/>
      <w:r>
        <w:t>Thus</w:t>
      </w:r>
      <w:proofErr w:type="gramEnd"/>
      <w:r>
        <w:t xml:space="preserve"> it is very important that before fitting and </w:t>
      </w:r>
      <w:proofErr w:type="spellStart"/>
      <w:r>
        <w:t>finalising</w:t>
      </w:r>
      <w:proofErr w:type="spellEnd"/>
      <w:r>
        <w:t xml:space="preserve"> models, the data set should be visually appreciated to see if it is generally suitable for linear regression.</w:t>
      </w:r>
    </w:p>
    <w:p w14:paraId="50330DD9" w14:textId="77777777" w:rsidR="00BA167B" w:rsidRDefault="00BA167B" w:rsidP="006926B2"/>
    <w:p w14:paraId="20202416" w14:textId="2092C904" w:rsidR="006926B2" w:rsidRDefault="00706755" w:rsidP="006926B2">
      <w:pPr>
        <w:rPr>
          <w:b/>
          <w:bCs/>
          <w:i/>
          <w:iCs/>
        </w:rPr>
      </w:pPr>
      <w:r w:rsidRPr="006926B2">
        <w:rPr>
          <w:b/>
          <w:bCs/>
          <w:i/>
          <w:iCs/>
        </w:rPr>
        <w:t xml:space="preserve">3. </w:t>
      </w:r>
      <w:r w:rsidRPr="006926B2">
        <w:rPr>
          <w:b/>
          <w:bCs/>
          <w:i/>
          <w:iCs/>
        </w:rPr>
        <w:t>What is Pearson’s R?</w:t>
      </w:r>
    </w:p>
    <w:p w14:paraId="3A366A95" w14:textId="7FA14FEF" w:rsidR="006926B2" w:rsidRDefault="006926B2" w:rsidP="006926B2">
      <w:pPr>
        <w:rPr>
          <w:b/>
          <w:bCs/>
          <w:i/>
          <w:iCs/>
        </w:rPr>
      </w:pPr>
    </w:p>
    <w:p w14:paraId="79622B5B" w14:textId="77777777" w:rsidR="006926B2" w:rsidRPr="00640E73" w:rsidRDefault="006926B2" w:rsidP="006926B2">
      <w:pPr>
        <w:rPr>
          <w:b/>
          <w:bCs/>
          <w:i/>
          <w:iCs/>
          <w:u w:val="single"/>
        </w:rPr>
      </w:pPr>
      <w:r w:rsidRPr="00640E73">
        <w:rPr>
          <w:b/>
          <w:bCs/>
          <w:i/>
          <w:iCs/>
          <w:u w:val="single"/>
        </w:rPr>
        <w:t>Answer</w:t>
      </w:r>
    </w:p>
    <w:p w14:paraId="6A8487FF" w14:textId="77777777" w:rsidR="006926B2" w:rsidRPr="006926B2" w:rsidRDefault="006926B2" w:rsidP="006926B2">
      <w:pPr>
        <w:rPr>
          <w:b/>
          <w:bCs/>
          <w:i/>
          <w:iCs/>
        </w:rPr>
      </w:pPr>
    </w:p>
    <w:p w14:paraId="14AB177C" w14:textId="49280A4E" w:rsidR="00BA167B" w:rsidRDefault="00706755" w:rsidP="006926B2">
      <w:pPr>
        <w:numPr>
          <w:ilvl w:val="0"/>
          <w:numId w:val="8"/>
        </w:numPr>
        <w:ind w:left="0" w:firstLine="0"/>
      </w:pPr>
      <w:r>
        <w:t>P</w:t>
      </w:r>
      <w:r>
        <w:t>earson R is the measure of line</w:t>
      </w:r>
      <w:r>
        <w:t>ar correlation between two sets of data.</w:t>
      </w:r>
    </w:p>
    <w:p w14:paraId="02B0A387" w14:textId="77777777" w:rsidR="00BA167B" w:rsidRDefault="00706755" w:rsidP="006926B2">
      <w:pPr>
        <w:numPr>
          <w:ilvl w:val="0"/>
          <w:numId w:val="8"/>
        </w:numPr>
        <w:ind w:left="0" w:firstLine="0"/>
      </w:pPr>
      <w:r>
        <w:t xml:space="preserve">The </w:t>
      </w:r>
      <w:proofErr w:type="gramStart"/>
      <w:r>
        <w:t>pandas</w:t>
      </w:r>
      <w:proofErr w:type="gramEnd"/>
      <w:r>
        <w:t xml:space="preserve"> function of </w:t>
      </w:r>
      <w:proofErr w:type="spellStart"/>
      <w:r>
        <w:t>corr</w:t>
      </w:r>
      <w:proofErr w:type="spellEnd"/>
      <w:r>
        <w:t xml:space="preserve"> uses the Person method for determination of the correlation coefficient.</w:t>
      </w:r>
    </w:p>
    <w:p w14:paraId="4D7E1D5A" w14:textId="77777777" w:rsidR="00BA167B" w:rsidRDefault="00706755" w:rsidP="006926B2">
      <w:pPr>
        <w:numPr>
          <w:ilvl w:val="0"/>
          <w:numId w:val="8"/>
        </w:numPr>
        <w:ind w:left="0" w:firstLine="0"/>
      </w:pPr>
      <w:r>
        <w:lastRenderedPageBreak/>
        <w:t>It is defined as the ratio between the covariance of two variables and the product of their standard deviations.</w:t>
      </w:r>
    </w:p>
    <w:p w14:paraId="7A38DF15" w14:textId="77777777" w:rsidR="00BA167B" w:rsidRDefault="00706755" w:rsidP="006926B2">
      <w:pPr>
        <w:numPr>
          <w:ilvl w:val="0"/>
          <w:numId w:val="8"/>
        </w:numPr>
        <w:ind w:left="0" w:firstLine="0"/>
      </w:pPr>
      <w:r>
        <w:t>I</w:t>
      </w:r>
      <w:r>
        <w:t>t has a value between -1 and 1 and indicates the strength and direction of linear relation between two datasets. It does not indicate any info on any other type of correlation.</w:t>
      </w:r>
    </w:p>
    <w:p w14:paraId="72D33438" w14:textId="77777777" w:rsidR="00BA167B" w:rsidRDefault="00706755" w:rsidP="006926B2">
      <w:pPr>
        <w:numPr>
          <w:ilvl w:val="0"/>
          <w:numId w:val="8"/>
        </w:numPr>
        <w:ind w:left="0" w:firstLine="0"/>
      </w:pPr>
      <w:r>
        <w:t xml:space="preserve">It is a good estimate to study multicollinearity between two variables </w:t>
      </w:r>
      <w:proofErr w:type="gramStart"/>
      <w:r>
        <w:t xml:space="preserve">during  </w:t>
      </w:r>
      <w:r>
        <w:t>Linear</w:t>
      </w:r>
      <w:proofErr w:type="gramEnd"/>
      <w:r>
        <w:t xml:space="preserve"> Regression Modelling of a dataset.</w:t>
      </w:r>
    </w:p>
    <w:p w14:paraId="2B873178" w14:textId="77777777" w:rsidR="00BA167B" w:rsidRDefault="00BA167B" w:rsidP="006926B2"/>
    <w:p w14:paraId="135B5858" w14:textId="73553FB5" w:rsidR="00BA167B" w:rsidRDefault="00706755" w:rsidP="006926B2">
      <w:pPr>
        <w:rPr>
          <w:b/>
          <w:bCs/>
          <w:i/>
          <w:iCs/>
        </w:rPr>
      </w:pPr>
      <w:r w:rsidRPr="006926B2">
        <w:rPr>
          <w:b/>
          <w:bCs/>
          <w:i/>
          <w:iCs/>
        </w:rPr>
        <w:t>4. What is scaling? Why is scaling performed? What is the difference between normalized scaling</w:t>
      </w:r>
      <w:r w:rsidR="006926B2">
        <w:rPr>
          <w:b/>
          <w:bCs/>
          <w:i/>
          <w:iCs/>
        </w:rPr>
        <w:t xml:space="preserve"> </w:t>
      </w:r>
      <w:r w:rsidRPr="006926B2">
        <w:rPr>
          <w:b/>
          <w:bCs/>
          <w:i/>
          <w:iCs/>
        </w:rPr>
        <w:t>and standardized scaling? (3 marks)</w:t>
      </w:r>
    </w:p>
    <w:p w14:paraId="287A014F" w14:textId="6B910598" w:rsidR="006926B2" w:rsidRDefault="006926B2" w:rsidP="006926B2">
      <w:pPr>
        <w:rPr>
          <w:b/>
          <w:bCs/>
          <w:i/>
          <w:iCs/>
        </w:rPr>
      </w:pPr>
    </w:p>
    <w:p w14:paraId="048537D2" w14:textId="77777777" w:rsidR="006926B2" w:rsidRPr="00640E73" w:rsidRDefault="006926B2" w:rsidP="006926B2">
      <w:pPr>
        <w:rPr>
          <w:b/>
          <w:bCs/>
          <w:i/>
          <w:iCs/>
          <w:u w:val="single"/>
        </w:rPr>
      </w:pPr>
      <w:r w:rsidRPr="00640E73">
        <w:rPr>
          <w:b/>
          <w:bCs/>
          <w:i/>
          <w:iCs/>
          <w:u w:val="single"/>
        </w:rPr>
        <w:t>Answer</w:t>
      </w:r>
    </w:p>
    <w:p w14:paraId="35908684" w14:textId="77777777" w:rsidR="006926B2" w:rsidRPr="006926B2" w:rsidRDefault="006926B2" w:rsidP="006926B2">
      <w:pPr>
        <w:rPr>
          <w:b/>
          <w:bCs/>
          <w:i/>
          <w:iCs/>
        </w:rPr>
      </w:pPr>
    </w:p>
    <w:p w14:paraId="3258F1ED" w14:textId="77777777" w:rsidR="00BA167B" w:rsidRDefault="00706755" w:rsidP="006926B2">
      <w:pPr>
        <w:numPr>
          <w:ilvl w:val="0"/>
          <w:numId w:val="9"/>
        </w:numPr>
        <w:ind w:left="0" w:firstLine="0"/>
      </w:pPr>
      <w:r>
        <w:t xml:space="preserve">Different variables may belong to different ranges/ magnitude </w:t>
      </w:r>
      <w:proofErr w:type="gramStart"/>
      <w:r>
        <w:t>relatively( x</w:t>
      </w:r>
      <w:proofErr w:type="gramEnd"/>
      <w:r>
        <w:t xml:space="preserve">1 </w:t>
      </w:r>
      <w:proofErr w:type="spellStart"/>
      <w:r>
        <w:t>betn</w:t>
      </w:r>
      <w:proofErr w:type="spellEnd"/>
      <w:r>
        <w:t xml:space="preserve"> 20 and 30 ; x2 </w:t>
      </w:r>
      <w:proofErr w:type="spellStart"/>
      <w:r>
        <w:t>betn</w:t>
      </w:r>
      <w:proofErr w:type="spellEnd"/>
      <w:r>
        <w:t xml:space="preserve"> 2000 and 3000) . </w:t>
      </w:r>
    </w:p>
    <w:p w14:paraId="1945CF4A" w14:textId="77777777" w:rsidR="00BA167B" w:rsidRDefault="00706755" w:rsidP="006926B2">
      <w:pPr>
        <w:numPr>
          <w:ilvl w:val="0"/>
          <w:numId w:val="9"/>
        </w:numPr>
        <w:ind w:left="0" w:firstLine="0"/>
      </w:pPr>
      <w:r>
        <w:t>When a linear regression model is fitted on the data, the coefficients that are developed depend on the range and magnitudes of the vari</w:t>
      </w:r>
      <w:r>
        <w:t xml:space="preserve">able. </w:t>
      </w:r>
    </w:p>
    <w:p w14:paraId="262E1A95" w14:textId="77777777" w:rsidR="00BA167B" w:rsidRDefault="00706755" w:rsidP="006926B2">
      <w:pPr>
        <w:numPr>
          <w:ilvl w:val="0"/>
          <w:numId w:val="9"/>
        </w:numPr>
        <w:ind w:left="0" w:firstLine="0"/>
      </w:pPr>
      <w:proofErr w:type="gramStart"/>
      <w:r>
        <w:t>Thus</w:t>
      </w:r>
      <w:proofErr w:type="gramEnd"/>
      <w:r>
        <w:t xml:space="preserve"> a variable with a higher magnitude will have a small coefficient than that with a smaller magnitude. This could distort the appreciation of the coefficients that are evaluated by the model.</w:t>
      </w:r>
    </w:p>
    <w:p w14:paraId="51BE91A8" w14:textId="77777777" w:rsidR="00BA167B" w:rsidRDefault="00706755" w:rsidP="006926B2">
      <w:pPr>
        <w:numPr>
          <w:ilvl w:val="0"/>
          <w:numId w:val="9"/>
        </w:numPr>
        <w:ind w:left="0" w:firstLine="0"/>
      </w:pPr>
      <w:r>
        <w:t xml:space="preserve">Hence it is important </w:t>
      </w:r>
      <w:proofErr w:type="spellStart"/>
      <w:r>
        <w:t>o</w:t>
      </w:r>
      <w:proofErr w:type="spellEnd"/>
      <w:r>
        <w:t xml:space="preserve"> have scaling so that all coeff</w:t>
      </w:r>
      <w:r>
        <w:t>icients of the model are comparable.</w:t>
      </w:r>
    </w:p>
    <w:p w14:paraId="16E6B778" w14:textId="77777777" w:rsidR="00BA167B" w:rsidRDefault="00706755" w:rsidP="006926B2">
      <w:pPr>
        <w:numPr>
          <w:ilvl w:val="0"/>
          <w:numId w:val="9"/>
        </w:numPr>
        <w:ind w:left="0" w:firstLine="0"/>
      </w:pPr>
      <w:r>
        <w:rPr>
          <w:u w:val="single"/>
        </w:rPr>
        <w:t xml:space="preserve">Min Max Scaling/ </w:t>
      </w:r>
      <w:proofErr w:type="spellStart"/>
      <w:proofErr w:type="gramStart"/>
      <w:r>
        <w:rPr>
          <w:u w:val="single"/>
        </w:rPr>
        <w:t>Normalisation</w:t>
      </w:r>
      <w:proofErr w:type="spellEnd"/>
      <w:r>
        <w:t xml:space="preserve"> .</w:t>
      </w:r>
      <w:proofErr w:type="gramEnd"/>
      <w:r>
        <w:t xml:space="preserve"> This method uses the range of the variable to scale it. It results in the variable to be reduced to a value that is 0 - 1. This method </w:t>
      </w:r>
      <w:proofErr w:type="spellStart"/>
      <w:r>
        <w:t>normalises</w:t>
      </w:r>
      <w:proofErr w:type="spellEnd"/>
      <w:r>
        <w:t xml:space="preserve"> the outliers too.</w:t>
      </w:r>
    </w:p>
    <w:p w14:paraId="2C193D7A" w14:textId="77777777" w:rsidR="00BA167B" w:rsidRDefault="00706755" w:rsidP="006926B2">
      <w:pPr>
        <w:numPr>
          <w:ilvl w:val="0"/>
          <w:numId w:val="9"/>
        </w:numPr>
        <w:ind w:left="0" w:firstLine="0"/>
      </w:pPr>
      <w:proofErr w:type="spellStart"/>
      <w:r>
        <w:rPr>
          <w:u w:val="single"/>
        </w:rPr>
        <w:t>Standardisation</w:t>
      </w:r>
      <w:proofErr w:type="spellEnd"/>
      <w:r>
        <w:t xml:space="preserve"> - This method uses the mean of the data and it’s std deviation for scaling. This results in the mean of the data being </w:t>
      </w:r>
      <w:proofErr w:type="spellStart"/>
      <w:r>
        <w:t>centres</w:t>
      </w:r>
      <w:proofErr w:type="spellEnd"/>
      <w:r>
        <w:t xml:space="preserve"> around zero and all other data points shifting around it. Outliers remain unaffected in terms of their distance </w:t>
      </w:r>
      <w:proofErr w:type="spellStart"/>
      <w:r>
        <w:t>form</w:t>
      </w:r>
      <w:proofErr w:type="spellEnd"/>
      <w:r>
        <w:t xml:space="preserve"> the dataset</w:t>
      </w:r>
      <w:r>
        <w:t xml:space="preserve"> in this method of data preparation.</w:t>
      </w:r>
    </w:p>
    <w:p w14:paraId="5F5844B7" w14:textId="77777777" w:rsidR="00BA167B" w:rsidRDefault="00BA167B" w:rsidP="006926B2"/>
    <w:p w14:paraId="36944278" w14:textId="3C0B21AE" w:rsidR="00BA167B" w:rsidRDefault="00706755" w:rsidP="006926B2">
      <w:pPr>
        <w:rPr>
          <w:b/>
          <w:bCs/>
          <w:i/>
          <w:iCs/>
        </w:rPr>
      </w:pPr>
      <w:r w:rsidRPr="006926B2">
        <w:rPr>
          <w:b/>
          <w:bCs/>
          <w:i/>
          <w:iCs/>
        </w:rPr>
        <w:t xml:space="preserve">5. You might have observed that sometimes the value of </w:t>
      </w:r>
      <w:proofErr w:type="spellStart"/>
      <w:r w:rsidRPr="006926B2">
        <w:rPr>
          <w:b/>
          <w:bCs/>
          <w:i/>
          <w:iCs/>
        </w:rPr>
        <w:t>VIF</w:t>
      </w:r>
      <w:proofErr w:type="spellEnd"/>
      <w:r w:rsidRPr="006926B2">
        <w:rPr>
          <w:b/>
          <w:bCs/>
          <w:i/>
          <w:iCs/>
        </w:rPr>
        <w:t xml:space="preserve"> is infinite. Why does this happen?</w:t>
      </w:r>
      <w:r w:rsidR="006926B2">
        <w:rPr>
          <w:b/>
          <w:bCs/>
          <w:i/>
          <w:iCs/>
        </w:rPr>
        <w:t xml:space="preserve"> </w:t>
      </w:r>
      <w:r w:rsidRPr="006926B2">
        <w:rPr>
          <w:b/>
          <w:bCs/>
          <w:i/>
          <w:iCs/>
        </w:rPr>
        <w:t>(3 marks)</w:t>
      </w:r>
    </w:p>
    <w:p w14:paraId="1217EA5A" w14:textId="3A8645E1" w:rsidR="006926B2" w:rsidRDefault="006926B2" w:rsidP="006926B2">
      <w:pPr>
        <w:rPr>
          <w:b/>
          <w:bCs/>
          <w:i/>
          <w:iCs/>
        </w:rPr>
      </w:pPr>
    </w:p>
    <w:p w14:paraId="716736AA" w14:textId="77777777" w:rsidR="006926B2" w:rsidRPr="00640E73" w:rsidRDefault="006926B2" w:rsidP="006926B2">
      <w:pPr>
        <w:rPr>
          <w:b/>
          <w:bCs/>
          <w:i/>
          <w:iCs/>
          <w:u w:val="single"/>
        </w:rPr>
      </w:pPr>
      <w:r w:rsidRPr="00640E73">
        <w:rPr>
          <w:b/>
          <w:bCs/>
          <w:i/>
          <w:iCs/>
          <w:u w:val="single"/>
        </w:rPr>
        <w:t>Answer</w:t>
      </w:r>
    </w:p>
    <w:p w14:paraId="4C3391A5" w14:textId="77777777" w:rsidR="006926B2" w:rsidRPr="006926B2" w:rsidRDefault="006926B2" w:rsidP="006926B2">
      <w:pPr>
        <w:rPr>
          <w:b/>
          <w:bCs/>
          <w:i/>
          <w:iCs/>
        </w:rPr>
      </w:pPr>
    </w:p>
    <w:p w14:paraId="70C6C9F6" w14:textId="77777777" w:rsidR="00BA167B" w:rsidRDefault="00706755" w:rsidP="006926B2">
      <w:pPr>
        <w:numPr>
          <w:ilvl w:val="0"/>
          <w:numId w:val="10"/>
        </w:numPr>
        <w:ind w:left="0" w:firstLine="0"/>
      </w:pPr>
      <w:r>
        <w:t xml:space="preserve">the Variance Inflation Factor is a measure of correlation between different variables. </w:t>
      </w:r>
    </w:p>
    <w:p w14:paraId="153ED071" w14:textId="77777777" w:rsidR="00BA167B" w:rsidRDefault="00706755" w:rsidP="006926B2">
      <w:pPr>
        <w:numPr>
          <w:ilvl w:val="0"/>
          <w:numId w:val="10"/>
        </w:numPr>
        <w:ind w:left="0" w:firstLine="0"/>
      </w:pPr>
      <w:r>
        <w:t xml:space="preserve">In case the </w:t>
      </w:r>
      <w:proofErr w:type="spellStart"/>
      <w:r>
        <w:t>VIF</w:t>
      </w:r>
      <w:proofErr w:type="spellEnd"/>
      <w:r>
        <w:t xml:space="preserve"> is infinit</w:t>
      </w:r>
      <w:r>
        <w:t xml:space="preserve">e it means that the </w:t>
      </w:r>
      <w:proofErr w:type="spellStart"/>
      <w:r>
        <w:t>Rsquared</w:t>
      </w:r>
      <w:proofErr w:type="spellEnd"/>
      <w:r>
        <w:t xml:space="preserve"> value for the variable is 1. This it means there is perfect correlation between the two variables. </w:t>
      </w:r>
    </w:p>
    <w:p w14:paraId="25CF2C16" w14:textId="77777777" w:rsidR="00BA167B" w:rsidRDefault="00706755" w:rsidP="006926B2">
      <w:pPr>
        <w:numPr>
          <w:ilvl w:val="0"/>
          <w:numId w:val="10"/>
        </w:numPr>
        <w:ind w:left="0" w:firstLine="0"/>
      </w:pPr>
      <w:r>
        <w:t xml:space="preserve">This happens when </w:t>
      </w:r>
      <w:proofErr w:type="spellStart"/>
      <w:r>
        <w:t>mukticolllinear</w:t>
      </w:r>
      <w:proofErr w:type="spellEnd"/>
      <w:r>
        <w:t xml:space="preserve"> variables are chosen for modelling and carrion in one variable directly maps to variation in </w:t>
      </w:r>
      <w:r>
        <w:t>the other.</w:t>
      </w:r>
    </w:p>
    <w:p w14:paraId="17DB01D7" w14:textId="4A225E4B" w:rsidR="00BA167B" w:rsidRDefault="00BA167B" w:rsidP="006926B2"/>
    <w:p w14:paraId="2388481A" w14:textId="3E42D3A7" w:rsidR="006926B2" w:rsidRDefault="006926B2" w:rsidP="006926B2"/>
    <w:p w14:paraId="24BE8F14" w14:textId="3D83AAD6" w:rsidR="006926B2" w:rsidRDefault="006926B2" w:rsidP="006926B2"/>
    <w:p w14:paraId="7F3DB2E6" w14:textId="7D05159D" w:rsidR="006926B2" w:rsidRDefault="006926B2" w:rsidP="006926B2"/>
    <w:p w14:paraId="471B362D" w14:textId="79FA25D9" w:rsidR="006926B2" w:rsidRDefault="006926B2" w:rsidP="006926B2"/>
    <w:p w14:paraId="0C8AFD4E" w14:textId="77777777" w:rsidR="006926B2" w:rsidRDefault="006926B2" w:rsidP="006926B2"/>
    <w:p w14:paraId="47E25146" w14:textId="77777777" w:rsidR="00BA167B" w:rsidRPr="006926B2" w:rsidRDefault="00706755" w:rsidP="006926B2">
      <w:pPr>
        <w:rPr>
          <w:b/>
          <w:bCs/>
          <w:i/>
          <w:iCs/>
        </w:rPr>
      </w:pPr>
      <w:r w:rsidRPr="006926B2">
        <w:rPr>
          <w:b/>
          <w:bCs/>
          <w:i/>
          <w:iCs/>
        </w:rPr>
        <w:lastRenderedPageBreak/>
        <w:t>6. What is a Q-Q plot? Explain the use and importance of a Q-Q plot in linear regression.</w:t>
      </w:r>
    </w:p>
    <w:p w14:paraId="5054BECC" w14:textId="1FA8FBCA" w:rsidR="00BA167B" w:rsidRDefault="00706755" w:rsidP="006926B2">
      <w:pPr>
        <w:rPr>
          <w:b/>
          <w:bCs/>
          <w:i/>
          <w:iCs/>
        </w:rPr>
      </w:pPr>
      <w:r w:rsidRPr="006926B2">
        <w:rPr>
          <w:b/>
          <w:bCs/>
          <w:i/>
          <w:iCs/>
        </w:rPr>
        <w:t>(3 marks)</w:t>
      </w:r>
    </w:p>
    <w:p w14:paraId="30D03ABE" w14:textId="3F6A5401" w:rsidR="006926B2" w:rsidRDefault="006926B2" w:rsidP="006926B2">
      <w:pPr>
        <w:rPr>
          <w:b/>
          <w:bCs/>
          <w:i/>
          <w:iCs/>
        </w:rPr>
      </w:pPr>
    </w:p>
    <w:p w14:paraId="52D4D5FE" w14:textId="77777777" w:rsidR="006926B2" w:rsidRPr="00640E73" w:rsidRDefault="006926B2" w:rsidP="006926B2">
      <w:pPr>
        <w:rPr>
          <w:b/>
          <w:bCs/>
          <w:i/>
          <w:iCs/>
          <w:u w:val="single"/>
        </w:rPr>
      </w:pPr>
      <w:r w:rsidRPr="00640E73">
        <w:rPr>
          <w:b/>
          <w:bCs/>
          <w:i/>
          <w:iCs/>
          <w:u w:val="single"/>
        </w:rPr>
        <w:t>Answer</w:t>
      </w:r>
    </w:p>
    <w:p w14:paraId="6D25810E" w14:textId="77777777" w:rsidR="006926B2" w:rsidRPr="006926B2" w:rsidRDefault="006926B2" w:rsidP="006926B2">
      <w:pPr>
        <w:rPr>
          <w:b/>
          <w:bCs/>
          <w:i/>
          <w:iCs/>
        </w:rPr>
      </w:pPr>
    </w:p>
    <w:p w14:paraId="5E28862D" w14:textId="77777777" w:rsidR="00BA167B" w:rsidRDefault="00706755" w:rsidP="006926B2">
      <w:pPr>
        <w:numPr>
          <w:ilvl w:val="0"/>
          <w:numId w:val="4"/>
        </w:numPr>
        <w:ind w:left="0" w:firstLine="0"/>
      </w:pPr>
      <w:r>
        <w:t>A Q-Q plot is a graphical method, like a scatter plot, to assess the correlation between two probability distribution functions.</w:t>
      </w:r>
    </w:p>
    <w:p w14:paraId="53B06608" w14:textId="77777777" w:rsidR="00BA167B" w:rsidRDefault="00706755" w:rsidP="006926B2">
      <w:pPr>
        <w:numPr>
          <w:ilvl w:val="0"/>
          <w:numId w:val="4"/>
        </w:numPr>
        <w:ind w:left="0" w:firstLine="0"/>
      </w:pPr>
      <w:r>
        <w:t>In this the qua</w:t>
      </w:r>
      <w:r>
        <w:t xml:space="preserve">ntiles of the pdf are </w:t>
      </w:r>
      <w:proofErr w:type="gramStart"/>
      <w:r>
        <w:t>plotted  against</w:t>
      </w:r>
      <w:proofErr w:type="gramEnd"/>
      <w:r>
        <w:t xml:space="preserve"> each other.</w:t>
      </w:r>
    </w:p>
    <w:p w14:paraId="31471A26" w14:textId="77777777" w:rsidR="00BA167B" w:rsidRDefault="00706755" w:rsidP="006926B2">
      <w:pPr>
        <w:numPr>
          <w:ilvl w:val="0"/>
          <w:numId w:val="4"/>
        </w:numPr>
        <w:ind w:left="0" w:firstLine="0"/>
      </w:pPr>
      <w:r>
        <w:t xml:space="preserve">The alignment of the data points is indicative of its normal distribution. A linear scatter of points indicates that the data is normally distributed. </w:t>
      </w:r>
    </w:p>
    <w:sectPr w:rsidR="00BA16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35C"/>
    <w:multiLevelType w:val="multilevel"/>
    <w:tmpl w:val="133E7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EA4646"/>
    <w:multiLevelType w:val="multilevel"/>
    <w:tmpl w:val="49E65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507192"/>
    <w:multiLevelType w:val="multilevel"/>
    <w:tmpl w:val="A00ECD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7A5A9A"/>
    <w:multiLevelType w:val="multilevel"/>
    <w:tmpl w:val="0CA8C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5148D5"/>
    <w:multiLevelType w:val="multilevel"/>
    <w:tmpl w:val="9566D4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EB1249"/>
    <w:multiLevelType w:val="multilevel"/>
    <w:tmpl w:val="3A1241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8976E4"/>
    <w:multiLevelType w:val="multilevel"/>
    <w:tmpl w:val="AC968F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53368C"/>
    <w:multiLevelType w:val="hybridMultilevel"/>
    <w:tmpl w:val="B350A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E0436"/>
    <w:multiLevelType w:val="multilevel"/>
    <w:tmpl w:val="802458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E754DE"/>
    <w:multiLevelType w:val="multilevel"/>
    <w:tmpl w:val="226839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B20818"/>
    <w:multiLevelType w:val="multilevel"/>
    <w:tmpl w:val="7584E3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2268DA"/>
    <w:multiLevelType w:val="multilevel"/>
    <w:tmpl w:val="882A32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67B"/>
    <w:rsid w:val="003001B5"/>
    <w:rsid w:val="00640E73"/>
    <w:rsid w:val="006926B2"/>
    <w:rsid w:val="00706755"/>
    <w:rsid w:val="00AA4E4C"/>
    <w:rsid w:val="00BA167B"/>
    <w:rsid w:val="00F9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42AD"/>
  <w15:docId w15:val="{44228790-2E57-4835-98C5-FB7A6AF4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Nikhil Kane</cp:lastModifiedBy>
  <cp:revision>2</cp:revision>
  <dcterms:created xsi:type="dcterms:W3CDTF">2022-02-09T14:42:00Z</dcterms:created>
  <dcterms:modified xsi:type="dcterms:W3CDTF">2022-02-09T14:42:00Z</dcterms:modified>
</cp:coreProperties>
</file>