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55E615" w14:textId="1057DC8E">
      <w:pPr>
        <w:pBdr/>
        <w:spacing w:after="240" w:line="288" w:lineRule="atLeast"/>
        <w:ind/>
        <w:outlineLvl w:val="0"/>
        <w:rPr>
          <w:rFonts w:eastAsia="Times New Roman" w:asciiTheme="majorBidi" w:hAnsiTheme="majorBidi" w:cstheme="majorBidi"/>
          <w:color w:val="373d3f"/>
          <w:sz w:val="48"/>
          <w:szCs w:val="48"/>
          <w:lang w:eastAsia="en-GB"/>
          <w14:ligatures w14:val="none"/>
        </w:rPr>
      </w:pPr>
      <w:r>
        <w:rPr>
          <w:rFonts w:eastAsia="Times New Roman" w:asciiTheme="majorBidi" w:hAnsiTheme="majorBidi" w:cstheme="majorBidi"/>
          <w:color w:val="373d3f"/>
          <w:sz w:val="48"/>
          <w:szCs w:val="48"/>
          <w:lang w:eastAsia="en-GB"/>
          <w14:ligatures w14:val="none"/>
        </w:rPr>
        <w:t xml:space="preserve">Appendix C: IEEE 830 Template</w:t>
      </w:r>
      <w:r>
        <w:rPr>
          <w:rFonts w:eastAsia="Times New Roman" w:asciiTheme="majorBidi" w:hAnsiTheme="majorBidi" w:cstheme="majorBidi"/>
          <w:color w:val="373d3f"/>
          <w:sz w:val="48"/>
          <w:szCs w:val="48"/>
          <w:lang w:eastAsia="en-GB"/>
          <w14:ligatures w14:val="none"/>
        </w:rPr>
      </w:r>
      <w:r>
        <w:rPr>
          <w:rFonts w:eastAsia="Times New Roman" w:asciiTheme="majorBidi" w:hAnsiTheme="majorBidi" w:cstheme="majorBidi"/>
          <w:color w:val="373d3f"/>
          <w:sz w:val="48"/>
          <w:szCs w:val="48"/>
          <w:lang w:eastAsia="en-GB"/>
          <w14:ligatures w14:val="none"/>
        </w:rPr>
      </w:r>
    </w:p>
    <w:p w14:paraId="1B6875B8"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Software Requirements Specification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178CF44"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for</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2B418C0"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Campus Focus Room (</w:t>
      </w:r>
      <w:r>
        <w:rPr>
          <w:rFonts w:eastAsia="Times New Roman" w:asciiTheme="majorBidi" w:hAnsiTheme="majorBidi" w:cstheme="majorBidi"/>
          <w:b/>
          <w:bCs/>
          <w:color w:val="0000ff"/>
          <w:sz w:val="20"/>
          <w:szCs w:val="20"/>
          <w:lang w:val="pl-PL"/>
          <w14:ligatures w14:val="none"/>
        </w:rPr>
        <w:t xml:space="preserve">study booth</w:t>
      </w:r>
      <w:r>
        <w:rPr>
          <w:rFonts w:eastAsia="Times New Roman" w:asciiTheme="majorBidi" w:hAnsiTheme="majorBidi" w:cstheme="majorBidi"/>
          <w:b/>
          <w:bCs/>
          <w:color w:val="0000ff"/>
          <w:sz w:val="20"/>
          <w:szCs w:val="20"/>
          <w:lang w:val="pl-PL"/>
          <w14:ligatures w14:val="none"/>
        </w:rPr>
        <w:t xml:space="preserve">) Booking System</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2266EAB" w14:textId="076BC035">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7065B3"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Version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1.0.0</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DFA33C1" w14:textId="4BB969D3">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Prepared by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Norbert Fila</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2A06801" w14:textId="231DA2D0">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LODZ UNIVERSITY OF TECHNOLOGY</w:t>
      </w:r>
      <w:r>
        <w:rPr>
          <w:rFonts w:eastAsia="Times New Roman" w:asciiTheme="majorBidi" w:hAnsiTheme="majorBidi" w:cstheme="majorBidi"/>
          <w:b/>
          <w:bCs/>
          <w:color w:val="0000ff"/>
          <w:sz w:val="20"/>
          <w:szCs w:val="20"/>
          <w:lang w:val="pl-PL"/>
          <w14:ligatures w14:val="none"/>
        </w:rPr>
        <w:t xml:space="preserve"> - IFE</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EC2AFA0" w14:textId="42FBD343">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10.03.2026</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DD86EFB"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3268C92"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8EB7A68"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CC3B88E"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Revision History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tbl>
      <w:tblPr>
        <w:tblW w:w="0" w:type="auto"/>
        <w:tblCellMar>
          <w:left w:w="15" w:type="dxa"/>
          <w:top w:w="15" w:type="dxa"/>
          <w:right w:w="15" w:type="dxa"/>
          <w:bottom w:w="15" w:type="dxa"/>
        </w:tblCellMar>
        <w:tblBorders>
          <w:top w:val="single" w:color="000000" w:sz="6" w:space="0"/>
          <w:left w:val="single" w:color="000000" w:sz="6" w:space="0"/>
          <w:bottom w:val="single" w:color="000000" w:sz="6" w:space="0"/>
          <w:right w:val="single" w:color="000000" w:sz="6" w:space="0"/>
        </w:tblBorders>
        <w:shd w:val="clear" w:color="auto" w:fill="ffffff"/>
        <w:tblLook w:val="04A0" w:firstRow="1" w:lastRow="0" w:firstColumn="1" w:lastColumn="0" w:noHBand="0" w:noVBand="1"/>
      </w:tblPr>
      <w:tblGrid>
        <w:gridCol w:w="1092"/>
        <w:gridCol w:w="785"/>
        <w:gridCol w:w="2464"/>
        <w:gridCol w:w="883"/>
      </w:tblGrid>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B8BF216"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Name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2D2E8F1"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Date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03F532C"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Reason for Changes</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8668EDC"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Version</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70E4E16"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AD664C1"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10.03</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3DE41F63"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Initial Version</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7394DDF9"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bl>
    <w:p w14:paraId="7A444902"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8B1D14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 Introduction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8B58A7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1.1. Purpose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78D1D77"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purpose of this document is to specify the software requirements for the Focus Room Booking System, Version 1.0</w:t>
      </w:r>
      <w:r>
        <w:rPr>
          <w:rFonts w:eastAsia="Times New Roman" w:asciiTheme="majorBidi" w:hAnsiTheme="majorBidi" w:cstheme="majorBidi"/>
          <w:color w:val="0000ff"/>
          <w:sz w:val="20"/>
          <w:szCs w:val="20"/>
          <w:lang w:val="pl-PL"/>
          <w14:ligatures w14:val="none"/>
        </w:rPr>
        <w:t xml:space="preserve">.0</w:t>
      </w:r>
      <w:r>
        <w:rPr>
          <w:rFonts w:eastAsia="Times New Roman" w:asciiTheme="majorBidi" w:hAnsiTheme="majorBidi" w:cstheme="majorBidi"/>
          <w:color w:val="0000ff"/>
          <w:sz w:val="20"/>
          <w:szCs w:val="20"/>
          <w14:ligatures w14:val="none"/>
        </w:rPr>
        <w:t xml:space="preserve">. This Software Requirements Specification provides a comprehensive description of the system's core capabilities. It covers the entire</w:t>
      </w:r>
      <w:r>
        <w:rPr>
          <w:rFonts w:eastAsia="Times New Roman" w:asciiTheme="majorBidi" w:hAnsiTheme="majorBidi" w:cstheme="majorBidi"/>
          <w:color w:val="0000ff"/>
          <w:sz w:val="20"/>
          <w:szCs w:val="20"/>
          <w14:ligatures w14:val="none"/>
        </w:rPr>
        <w:t xml:space="preserve"> scope of the initial product, which includes user authentication, real-time room availability tracking, booking limit enforcement, and </w:t>
      </w:r>
      <w:r>
        <w:rPr>
          <w:rFonts w:eastAsia="Times New Roman" w:asciiTheme="majorBidi" w:hAnsiTheme="majorBidi" w:cstheme="majorBidi"/>
          <w:color w:val="0000ff"/>
          <w:sz w:val="20"/>
          <w:szCs w:val="20"/>
          <w:lang w:val="pl-PL"/>
          <w14:ligatures w14:val="none"/>
        </w:rPr>
        <w:t xml:space="preserve">authentication.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BB0473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1.2. Document Conventions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30B17E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w:t>
      </w:r>
      <w:r>
        <w:rPr>
          <w:rFonts w:eastAsia="Times New Roman" w:asciiTheme="majorBidi" w:hAnsiTheme="majorBidi" w:cstheme="majorBidi"/>
          <w:color w:val="0000ff"/>
          <w:sz w:val="20"/>
          <w:szCs w:val="20"/>
          <w14:ligatures w14:val="none"/>
        </w:rPr>
        <w:t xml:space="preserve">his document adheres to the IEEE Std 830 guidelines for Software Requirements Specifications. </w:t>
      </w:r>
      <w:r>
        <w:rPr>
          <w:rFonts w:eastAsia="Times New Roman" w:asciiTheme="majorBidi" w:hAnsiTheme="majorBidi" w:cstheme="majorBidi"/>
          <w:color w:val="0000ff"/>
          <w:sz w:val="20"/>
          <w:szCs w:val="20"/>
          <w14:ligatures w14:val="none"/>
        </w:rPr>
        <w:t xml:space="preserve">. Every functional and non-functional requirement is assigned a unique identifier (e.g., REQ-1.1, NF-1.1) to ensure full traceability. It is assumed that every requirement statement possesses its own priority and operates as an indepe</w:t>
      </w:r>
      <w:r>
        <w:rPr>
          <w:rFonts w:eastAsia="Times New Roman" w:asciiTheme="majorBidi" w:hAnsiTheme="majorBidi" w:cstheme="majorBidi"/>
          <w:color w:val="0000ff"/>
          <w:sz w:val="20"/>
          <w:szCs w:val="20"/>
          <w14:ligatures w14:val="none"/>
        </w:rPr>
        <w:t xml:space="preserve">ndent, testable u</w:t>
      </w:r>
      <w:r>
        <w:rPr>
          <w:rFonts w:eastAsia="Times New Roman" w:asciiTheme="majorBidi" w:hAnsiTheme="majorBidi" w:cstheme="majorBidi"/>
          <w:color w:val="0000ff"/>
          <w:sz w:val="20"/>
          <w:szCs w:val="20"/>
          <w:highlight w:val="none"/>
          <w:lang w:val="pl-PL"/>
          <w14:ligatures w14:val="none"/>
        </w:rPr>
        <w:t xml:space="preserve">nit.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3F964AD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1.3. Intended Audience and Reading Suggestions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59E8E8B">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document is intended for a diverse audience involved in the lifecycle of the Focus Room Booking System. The primary readers and suggested reading sequences are as follows: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FD7D15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Project Managers and Stakeholders:</w:t>
      </w:r>
      <w:r>
        <w:rPr>
          <w:rFonts w:eastAsia="Times New Roman" w:asciiTheme="majorBidi" w:hAnsiTheme="majorBidi" w:cstheme="majorBidi"/>
          <w:color w:val="0000ff"/>
          <w:sz w:val="20"/>
          <w:szCs w:val="20"/>
          <w14:ligatures w14:val="none"/>
        </w:rPr>
        <w:t xml:space="preserve"> Should review Section 1 (Introduction) and Section 2 (Overall Description) to gain a comprehensive understanding of the product scope, business objectives, and system context.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1BF108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Software Developers and Architects:</w:t>
      </w:r>
      <w:r>
        <w:rPr>
          <w:rFonts w:eastAsia="Times New Roman" w:asciiTheme="majorBidi" w:hAnsiTheme="majorBidi" w:cstheme="majorBidi"/>
          <w:color w:val="0000ff"/>
          <w:sz w:val="20"/>
          <w:szCs w:val="20"/>
          <w14:ligatures w14:val="none"/>
        </w:rPr>
        <w:t xml:space="preserve"> Should focus heavily on Section 4 (External Interface Requirements), Section 5 (System Features/Modules), and Section 6 (Nonfunctional Requirements) for detailed technical specifications required for system implementation.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BDF4D6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Quality Assurance (QA) and Testing Teams:</w:t>
      </w:r>
      <w:r>
        <w:rPr>
          <w:rFonts w:eastAsia="Times New Roman" w:asciiTheme="majorBidi" w:hAnsiTheme="majorBidi" w:cstheme="majorBidi"/>
          <w:color w:val="0000ff"/>
          <w:sz w:val="20"/>
          <w:szCs w:val="20"/>
          <w14:ligatures w14:val="none"/>
        </w:rPr>
        <w:t xml:space="preserve"> Should utilize Section 5 and Section 6 as the definitive source for developing test plans, test cases, and validation procedures based on the specified functional and non-functional criteria.</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97DFE0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1.4. Product Scope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4227FF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Campus Pod Booking System is a centralized web application designed to manage the reservation of soundproof study booths across the university. Currently, the lack of a structured reservation process for these individual units is causing significant fr</w:t>
      </w:r>
      <w:r>
        <w:rPr>
          <w:rFonts w:eastAsia="Times New Roman" w:asciiTheme="majorBidi" w:hAnsiTheme="majorBidi" w:cstheme="majorBidi"/>
          <w:color w:val="0000ff"/>
          <w:sz w:val="20"/>
          <w:szCs w:val="20"/>
          <w14:ligatures w14:val="none"/>
        </w:rPr>
        <w:t xml:space="preserve">ustration among students.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2DB618D">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primary objective of this system is to optimize resource utilization by providing a transparent, automated booking workflow. Key benefits include real-time availability tracking of individual pods, prevention of double-booking, and automated reservatio</w:t>
      </w:r>
      <w:r>
        <w:rPr>
          <w:rFonts w:eastAsia="Times New Roman" w:asciiTheme="majorBidi" w:hAnsiTheme="majorBidi" w:cstheme="majorBidi"/>
          <w:color w:val="0000ff"/>
          <w:sz w:val="20"/>
          <w:szCs w:val="20"/>
          <w14:ligatures w14:val="none"/>
        </w:rPr>
        <w:t xml:space="preserve">n release based on physical booth occupancy sensor data.</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3AC5D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By ensuring equitable access to quiet study environments and eliminating scheduling conflicts, the software directly aligns with the university's goal of providing a highly efficient and supportive academic infrastructure.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57DB7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1.5. References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98BCA69"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48339474">
      <w:pPr>
        <w:pStyle w:val="957"/>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Juwaied, A. (</w:t>
      </w:r>
      <w:r>
        <w:rPr>
          <w:rFonts w:eastAsia="Times New Roman" w:asciiTheme="majorBidi" w:hAnsiTheme="majorBidi" w:cstheme="majorBidi"/>
          <w:color w:val="0000ff"/>
          <w:sz w:val="20"/>
          <w:szCs w:val="20"/>
          <w:lang w:val="pl-PL"/>
          <w14:ligatures w14:val="none"/>
        </w:rPr>
        <w:t xml:space="preserve">P</w:t>
      </w:r>
      <w:r>
        <w:rPr>
          <w:rFonts w:eastAsia="Times New Roman" w:asciiTheme="majorBidi" w:hAnsiTheme="majorBidi" w:cstheme="majorBidi"/>
          <w:color w:val="0000ff"/>
          <w:sz w:val="20"/>
          <w:szCs w:val="20"/>
          <w:lang w:val="pl-PL"/>
          <w14:ligatures w14:val="none"/>
        </w:rPr>
        <w:t xml:space="preserve">hD</w:t>
      </w:r>
      <w:r>
        <w:rPr>
          <w:rFonts w:eastAsia="Times New Roman" w:asciiTheme="majorBidi" w:hAnsiTheme="majorBidi" w:cstheme="majorBidi"/>
          <w:color w:val="0000ff"/>
          <w:sz w:val="20"/>
          <w:szCs w:val="20"/>
          <w14:ligatures w14:val="none"/>
        </w:rPr>
        <w:t xml:space="preserve">.). "Software Engineering LAB 1: REQUIREMENTS ANALYSIS". Lodz University of Technology - IFE.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D822213">
      <w:pPr>
        <w:pStyle w:val="957"/>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IEEE Computer Society. "IEEE Recommended Practice for Software Requirements Specifications" (IEEE Std 830-1998).</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F4BB2D9">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2E0F7F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 Overall Description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B965038"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2.1. Product Perspective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9AC5B0">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Campus Pod Booking System is a new, self-contained software solution designed to manage a distributed network of acoustic study booths located throughout the university campus.</w:t>
      </w:r>
      <w:r>
        <w:rPr>
          <w:rFonts w:eastAsia="Times New Roman" w:asciiTheme="majorBidi" w:hAnsiTheme="majorBidi" w:cstheme="majorBidi"/>
          <w:color w:val="0000ff"/>
          <w:sz w:val="20"/>
          <w:szCs w:val="20"/>
          <w:lang w:val="pl-PL"/>
          <w14:ligatures w14:val="none"/>
        </w:rPr>
      </w:r>
      <w:r/>
    </w:p>
    <w:p w14:paraId="0862DE91">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pl-PL"/>
          <w14:ligatures w14:val="none"/>
        </w:rPr>
        <w:t xml:space="preserve">U</w:t>
      </w:r>
      <w:r>
        <w:rPr>
          <w:rFonts w:eastAsia="Times New Roman" w:asciiTheme="majorBidi" w:hAnsiTheme="majorBidi" w:cstheme="majorBidi"/>
          <w:color w:val="0000ff"/>
          <w:sz w:val="20"/>
          <w:szCs w:val="20"/>
          <w:lang w:val="pl-PL"/>
          <w14:ligatures w14:val="none"/>
        </w:rPr>
        <w:t xml:space="preserve">nlike traditional room-booking tools, this system focuses on high-density, autonomous pods that provide soundproof environments for individual work. Currently, students and staff struggle to locate these units or verify their occupancy in real-time, often </w:t>
      </w:r>
      <w:r>
        <w:rPr>
          <w:rFonts w:eastAsia="Times New Roman" w:asciiTheme="majorBidi" w:hAnsiTheme="majorBidi" w:cstheme="majorBidi"/>
          <w:color w:val="0000ff"/>
          <w:sz w:val="20"/>
          <w:szCs w:val="20"/>
          <w:lang w:val="pl-PL"/>
          <w14:ligatures w14:val="none"/>
        </w:rPr>
        <w:t xml:space="preserve">finding them occupied without a formal schedule.</w:t>
      </w:r>
      <w:r>
        <w:rPr>
          <w:rFonts w:eastAsia="Times New Roman" w:asciiTheme="majorBidi" w:hAnsiTheme="majorBidi" w:cstheme="majorBidi"/>
          <w:color w:val="0000ff"/>
          <w:sz w:val="20"/>
          <w:szCs w:val="20"/>
          <w:lang w:val="pl-PL"/>
          <w14:ligatures w14:val="none"/>
        </w:rPr>
      </w:r>
      <w:r/>
    </w:p>
    <w:p w14:paraId="35E6F09C">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pl-PL"/>
          <w14:ligatures w14:val="none"/>
        </w:rPr>
        <w:t xml:space="preserve">T</w:t>
      </w:r>
      <w:r>
        <w:rPr>
          <w:rFonts w:eastAsia="Times New Roman" w:asciiTheme="majorBidi" w:hAnsiTheme="majorBidi" w:cstheme="majorBidi"/>
          <w:color w:val="0000ff"/>
          <w:sz w:val="20"/>
          <w:szCs w:val="20"/>
          <w:lang w:val="pl-PL"/>
          <w14:ligatures w14:val="none"/>
        </w:rPr>
        <w:t xml:space="preserve">he proposed system provides a centralized platform allowing users to pinpoint available pods via a mobile-friendly interface and reserve them for specific time slots. The system operates as a web-based application, optimized for mobile browsers to support </w:t>
      </w:r>
      <w:r>
        <w:rPr>
          <w:rFonts w:eastAsia="Times New Roman" w:asciiTheme="majorBidi" w:hAnsiTheme="majorBidi" w:cstheme="majorBidi"/>
          <w:color w:val="0000ff"/>
          <w:sz w:val="20"/>
          <w:szCs w:val="20"/>
          <w:lang w:val="pl-PL"/>
          <w14:ligatures w14:val="none"/>
        </w:rPr>
        <w:t xml:space="preserve">"on-the-go" reservations. It manages unit availability, synchronization with on-site sensors, and administrative control over the entire booth fleet.</w:t>
      </w:r>
      <w:r/>
    </w:p>
    <w:p w14:paraId="2EE45068">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val="pl-PL"/>
          <w14:ligatures w14:val="none"/>
        </w:rPr>
        <w:t xml:space="preserve">The system is intended to maximize the utilization of these specialized campus resources and provide a structured, friction-less method for accessing private study modules.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886F90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B02F38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2.2. Product Features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B45276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Viewing available focus rooms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6BE8566">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14:ligatures w14:val="none"/>
        </w:rPr>
        <w:t xml:space="preserve">Displaying the availability schedule for each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8F7813C">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14:ligatures w14:val="none"/>
        </w:rPr>
        <w:t xml:space="preserve">Reserving a focus room for a selected time slot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84F44AC">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lang w:val="pl-PL"/>
          <w14:ligatures w14:val="none"/>
        </w:rPr>
        <w:t xml:space="preserve">V</w:t>
      </w:r>
      <w:r>
        <w:rPr>
          <w:rFonts w:eastAsia="Times New Roman" w:asciiTheme="majorBidi" w:hAnsiTheme="majorBidi" w:cstheme="majorBidi"/>
          <w:color w:val="0000ff"/>
          <w:sz w:val="20"/>
          <w:szCs w:val="20"/>
          <w14:ligatures w14:val="none"/>
        </w:rPr>
        <w:t xml:space="preserve">iewing and managing user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D01995B">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14:ligatures w14:val="none"/>
        </w:rPr>
        <w:t xml:space="preserve">Canceling existing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CEB4914"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2.3. User Classes and Characteristics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95F59E8" w14:textId="77777777">
      <w:pPr>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Students represent the primary user group of the system.</w:t>
        <w:br/>
        <w:t xml:space="preserve"> They will use the system to find available focus rooms and make reservations for studying or individual work.</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8F1D815">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Characteristics: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7F64C32">
      <w:pPr>
        <w:pStyle w:val="957"/>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basic technical knowledge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A0C477C">
      <w:pPr>
        <w:pStyle w:val="957"/>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t xml:space="preserve">frequent system usage during the academic semester</w:t>
        <w:br/>
        <w:t xml:space="preserve">access through mobile devices or laptops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EC6A4DB">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A090AB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2.4. Operating Environment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ED3533"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205CDABA">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operate in the following environment:</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B57C274">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web application accessible through </w:t>
      </w:r>
      <w:r>
        <w:rPr>
          <w:rFonts w:eastAsia="Times New Roman" w:asciiTheme="majorBidi" w:hAnsiTheme="majorBidi" w:cstheme="majorBidi"/>
          <w:color w:val="0000ff"/>
          <w:sz w:val="20"/>
          <w:szCs w:val="20"/>
          <w:lang w:val="pl-PL"/>
          <w14:ligatures w14:val="none"/>
        </w:rPr>
        <w:t xml:space="preserve">all modern</w:t>
      </w:r>
      <w:r>
        <w:rPr>
          <w:rFonts w:eastAsia="Times New Roman" w:asciiTheme="majorBidi" w:hAnsiTheme="majorBidi" w:cstheme="majorBidi"/>
          <w:color w:val="0000ff"/>
          <w:sz w:val="20"/>
          <w:szCs w:val="20"/>
          <w:lang w:val="pl-PL"/>
          <w14:ligatures w14:val="none"/>
        </w:rPr>
        <w:t xml:space="preserve"> </w:t>
      </w:r>
      <w:r>
        <w:rPr>
          <w:rFonts w:eastAsia="Times New Roman" w:asciiTheme="majorBidi" w:hAnsiTheme="majorBidi" w:cstheme="majorBidi"/>
          <w:color w:val="0000ff"/>
          <w:sz w:val="20"/>
          <w:szCs w:val="20"/>
          <w14:ligatures w14:val="none"/>
        </w:rPr>
        <w:t xml:space="preserve">browsers</w:t>
      </w:r>
      <w:r>
        <w:rPr>
          <w:rFonts w:eastAsia="Times New Roman" w:asciiTheme="majorBidi" w:hAnsiTheme="majorBidi" w:cstheme="majorBidi"/>
          <w:color w:val="0000ff"/>
          <w:sz w:val="20"/>
          <w:szCs w:val="20"/>
          <w:lang w:val="pl-PL"/>
          <w14:ligatures w14:val="none"/>
        </w:rPr>
        <w:t xml:space="preserve">, working well on mobile and dekstop.</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4CBA94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will be hosted on a university server or cloud infrastructure.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59B3465">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21E9EC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2.5. Design and Implementation Constraints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BBDE31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411BCF9">
      <w:pPr>
        <w:pStyle w:val="957"/>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development of the system may be limited by the following constraints: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8B33078">
      <w:pPr>
        <w:pStyle w:val="957"/>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pl-PL"/>
          <w14:ligatures w14:val="none"/>
        </w:rPr>
        <w:t xml:space="preserve">t</w:t>
      </w:r>
      <w:r>
        <w:rPr>
          <w:rFonts w:eastAsia="Times New Roman" w:asciiTheme="majorBidi" w:hAnsiTheme="majorBidi" w:cstheme="majorBidi"/>
          <w:color w:val="0000ff"/>
          <w:sz w:val="20"/>
          <w:szCs w:val="20"/>
          <w14:ligatures w14:val="none"/>
        </w:rPr>
        <w:t xml:space="preserve">he system must operate through standard web browsers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DEDB75">
      <w:pPr>
        <w:pStyle w:val="957"/>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t xml:space="preserve">access to the system requires valid university authentication credentials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F23BA12">
      <w:pPr>
        <w:pStyle w:val="957"/>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must support multiple concurrent users during peak academic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F27B20">
      <w:pPr>
        <w:pStyle w:val="957"/>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must follow university data p</w:t>
      </w:r>
      <w:r>
        <w:rPr>
          <w:rFonts w:eastAsia="Times New Roman" w:asciiTheme="majorBidi" w:hAnsiTheme="majorBidi" w:cstheme="majorBidi"/>
          <w:color w:val="0000ff"/>
          <w:sz w:val="20"/>
          <w:szCs w:val="20"/>
          <w14:ligatures w14:val="none"/>
        </w:rPr>
        <w:t xml:space="preserve">rivacy and security policies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0CFF138">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EBD453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2.6. User Documentation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E16203B"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81A0CFF">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following documentation will be provided to support system users: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B634BEB">
      <w:pPr>
        <w:pStyle w:val="957"/>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 user guide explaining how to create and manage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386633F">
      <w:pPr>
        <w:pStyle w:val="957"/>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an administrator manual describing how to manage rooms and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681742">
      <w:pPr>
        <w:pStyle w:val="957"/>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online help documentation available within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5AF3EAD">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Documentation will be delivered in digital format </w:t>
      </w:r>
      <w:r>
        <w:rPr>
          <w:rFonts w:eastAsia="Times New Roman" w:asciiTheme="majorBidi" w:hAnsiTheme="majorBidi" w:cstheme="majorBidi"/>
          <w:color w:val="0000ff"/>
          <w:sz w:val="20"/>
          <w:szCs w:val="20"/>
          <w14:ligatures w14:val="none"/>
        </w:rPr>
        <w:t xml:space="preserve">as</w:t>
      </w:r>
      <w:r>
        <w:rPr>
          <w:rFonts w:eastAsia="Times New Roman" w:asciiTheme="majorBidi" w:hAnsiTheme="majorBidi" w:cstheme="majorBidi"/>
          <w:color w:val="0000ff"/>
          <w:sz w:val="20"/>
          <w:szCs w:val="20"/>
          <w:lang w:val="pl-PL"/>
          <w14:ligatures w14:val="none"/>
        </w:rPr>
        <w:t xml:space="preserve"> web</w:t>
      </w:r>
      <w:r>
        <w:rPr>
          <w:rFonts w:eastAsia="Times New Roman" w:asciiTheme="majorBidi" w:hAnsiTheme="majorBidi" w:cstheme="majorBidi"/>
          <w:color w:val="0000ff"/>
          <w:sz w:val="20"/>
          <w:szCs w:val="20"/>
          <w14:ligatures w14:val="none"/>
        </w:rPr>
        <w:t xml:space="preserve"> sub-page</w:t>
      </w: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6F5EA32">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1DF66E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2.7. Assumptions and Dependencies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7C76BA"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1A5BF0BF">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requirements are based on the following assumptions: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A8A80D">
      <w:pPr>
        <w:pStyle w:val="957"/>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users have valid university accounts for authentication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83BF4B7">
      <w:pPr>
        <w:pStyle w:val="957"/>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focus rooms are physically available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C406F3B">
      <w:pPr>
        <w:pStyle w:val="957"/>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university provides server infrastructure or hosting for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F0E8B76">
      <w:pPr>
        <w:pStyle w:val="957"/>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t xml:space="preserve">users have internet access to interact with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41EAA22">
      <w:pPr>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BE3953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 System Features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4E10C9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r>
        <w:rPr>
          <w:rFonts w:eastAsia="Times New Roman" w:asciiTheme="majorBidi" w:hAnsiTheme="majorBidi" w:cstheme="majorBidi"/>
          <w:color w:val="0000ff"/>
          <w:sz w:val="20"/>
          <w:szCs w:val="20"/>
          <w:lang w:eastAsia="en-GB"/>
          <w14:ligatures w14:val="none"/>
        </w:rPr>
        <w:t xml:space="preserve">match.»</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8ABF47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Room Browsing</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7CF22C6" w14:textId="77777777">
      <w:pPr>
        <w:pBdr/>
        <w:shd w:val="clear" w:color="auto" w:fill="ffffff"/>
        <w:spacing w:after="0" w:before="240" w:line="240" w:lineRule="auto"/>
        <w:ind/>
        <w:jc w:val="both"/>
        <w:rPr>
          <w:rFonts w:asciiTheme="majorBidi" w:hAnsiTheme="majorBidi" w:cstheme="majorBidi"/>
          <w:highlight w:val="none"/>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available focus rooms located on campus.</w:t>
        <w:br/>
        <w:t xml:space="preserve">Users shall be able to check room availability for specific dates and time slots before making a reservation</w:t>
      </w:r>
      <w:r>
        <w:rPr>
          <w:rFonts w:eastAsia="Times New Roman" w:asciiTheme="majorBidi" w:hAnsiTheme="majorBidi" w:cstheme="majorBidi"/>
          <w:color w:val="0000ff"/>
          <w:sz w:val="20"/>
          <w:szCs w:val="20"/>
          <w:lang w:eastAsia="en-GB"/>
          <w14:ligatures w14:val="none"/>
        </w:rPr>
        <w:t xml:space="preserve">»</w:t>
      </w:r>
      <w:r>
        <w:rPr>
          <w:rFonts w:asciiTheme="majorBidi" w:hAnsiTheme="majorBidi" w:cstheme="majorBidi"/>
          <w:highlight w:val="none"/>
          <w14:ligatures w14:val="none"/>
        </w:rPr>
      </w:r>
      <w:r>
        <w:rPr>
          <w:rFonts w:asciiTheme="majorBidi" w:hAnsiTheme="majorBidi" w:cstheme="majorBidi"/>
          <w:highlight w:val="none"/>
          <w14:ligatures w14:val="none"/>
        </w:rPr>
      </w:r>
    </w:p>
    <w:p w14:paraId="51EB02CB">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pl-PL"/>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9E85773">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reserve a focus room for a selected time period.</w:t>
        <w:br/>
        <w:t xml:space="preserve"> The</w:t>
      </w:r>
      <w:r>
        <w:rPr>
          <w:rFonts w:eastAsia="Times New Roman" w:asciiTheme="majorBidi" w:hAnsiTheme="majorBidi" w:cstheme="majorBidi"/>
          <w:color w:val="0000ff"/>
          <w:sz w:val="20"/>
          <w:szCs w:val="20"/>
          <w14:ligatures w14:val="none"/>
        </w:rPr>
        <w:t xml:space="preserve"> reservation feature ensures that rooms cannot be booked by multiple users at the same time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95FE3B1">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pl-PL"/>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Room </w:t>
      </w:r>
      <w:r>
        <w:rPr>
          <w:rFonts w:eastAsia="Times New Roman" w:asciiTheme="majorBidi" w:hAnsiTheme="majorBidi" w:cstheme="majorBidi"/>
          <w:b/>
          <w:bCs/>
          <w:color w:val="0000ff"/>
          <w:sz w:val="20"/>
          <w:szCs w:val="20"/>
          <w:lang w:val="pl-PL"/>
          <w14:ligatures w14:val="none"/>
        </w:rPr>
        <w:t xml:space="preserve">Managemen</w:t>
      </w:r>
      <w:r>
        <w:rPr>
          <w:rFonts w:eastAsia="Times New Roman" w:asciiTheme="majorBidi" w:hAnsiTheme="majorBidi" w:cstheme="majorBidi"/>
          <w:b/>
          <w:bCs/>
          <w:color w:val="0000ff"/>
          <w:sz w:val="20"/>
          <w:szCs w:val="20"/>
          <w:lang w:val="pl-PL"/>
          <w14:ligatures w14:val="none"/>
        </w:rPr>
        <w:t xml:space="preserve">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84530BE">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and manage their reservations.</w:t>
        <w:br/>
        <w:t xml:space="preserve"> Users shall be able to cancel reservations or review previously booked time 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BC01AEF">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pl-PL"/>
          <w14:ligatures w14:val="none"/>
        </w:rPr>
        <w:t xml:space="preserve">4</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A</w:t>
      </w:r>
      <w:r>
        <w:rPr>
          <w:rFonts w:eastAsia="Times New Roman" w:asciiTheme="majorBidi" w:hAnsiTheme="majorBidi" w:cstheme="majorBidi"/>
          <w:b/>
          <w:bCs/>
          <w:color w:val="0000ff"/>
          <w:sz w:val="20"/>
          <w:szCs w:val="20"/>
          <w:lang w:val="pl-PL"/>
          <w14:ligatures w14:val="none"/>
        </w:rPr>
        <w:t xml:space="preserve">dministrative Managemen</w:t>
      </w:r>
      <w:r>
        <w:rPr>
          <w:rFonts w:eastAsia="Times New Roman" w:asciiTheme="majorBidi" w:hAnsiTheme="majorBidi" w:cstheme="majorBidi"/>
          <w:b/>
          <w:bCs/>
          <w:color w:val="0000ff"/>
          <w:sz w:val="20"/>
          <w:szCs w:val="20"/>
          <w:lang w:val="pl-PL"/>
          <w14:ligatures w14:val="none"/>
        </w:rPr>
        <w:t xml:space="preserve">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EB12333">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administrators to manage focus rooms and reservations.</w:t>
        <w:br/>
        <w:t xml:space="preserve"> Administrators shall be able to add new rooms, update room information, and monitor existing 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402B69B">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highlight w: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075C4B8"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0000ff"/>
          <w:sz w:val="20"/>
          <w:szCs w:val="20"/>
          <w:lang w:eastAsia="en-GB"/>
          <w14:ligatures w14:val="none"/>
        </w:rPr>
        <w:t xml:space="preserve">«N»</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«Additional feature blocks as needed»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108A8E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 External Interface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4455D0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4.1. User Interfaces Overview</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40E6941"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provide a graphical user interface (GUI) accessible through a web browser. The interface will allow users to interact with the system through standard graphical elements such as buttons, menus, forms, and calendar views.</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64566DD5">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system through the following screens: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DB176AB">
      <w:pPr>
        <w:pStyle w:val="957"/>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Login Screen </w:t>
      </w:r>
      <w:r>
        <w:rPr>
          <w:rFonts w:eastAsia="Times New Roman" w:asciiTheme="majorBidi" w:hAnsiTheme="majorBidi" w:cstheme="majorBidi"/>
          <w:color w:val="0000ff"/>
          <w:sz w:val="20"/>
          <w:szCs w:val="20"/>
          <w:lang w:val="pl-PL"/>
          <w14:ligatures w14:val="none"/>
        </w:rPr>
        <w:t xml:space="preserve">-</w:t>
      </w:r>
      <w:r>
        <w:rPr>
          <w:rFonts w:eastAsia="Times New Roman" w:asciiTheme="majorBidi" w:hAnsiTheme="majorBidi" w:cstheme="majorBidi"/>
          <w:color w:val="0000ff"/>
          <w:sz w:val="20"/>
          <w:szCs w:val="20"/>
          <w14:ligatures w14:val="none"/>
        </w:rPr>
        <w:t xml:space="preserve"> users enter their university credentials to access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B76F375">
      <w:pPr>
        <w:pStyle w:val="957"/>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List Screen </w:t>
      </w:r>
      <w:r>
        <w:rPr>
          <w:rFonts w:eastAsia="Times New Roman" w:asciiTheme="majorBidi" w:hAnsiTheme="majorBidi" w:cstheme="majorBidi"/>
          <w:color w:val="0000ff"/>
          <w:sz w:val="20"/>
          <w:szCs w:val="20"/>
          <w:lang w:val="pl-PL"/>
          <w14:ligatures w14:val="none"/>
        </w:rPr>
        <w:t xml:space="preserve">-</w:t>
      </w:r>
      <w:r>
        <w:rPr>
          <w:rFonts w:eastAsia="Times New Roman" w:asciiTheme="majorBidi" w:hAnsiTheme="majorBidi" w:cstheme="majorBidi"/>
          <w:color w:val="0000ff"/>
          <w:sz w:val="20"/>
          <w:szCs w:val="20"/>
          <w14:ligatures w14:val="none"/>
        </w:rPr>
        <w:t xml:space="preserve"> displays available </w:t>
      </w:r>
      <w:r>
        <w:rPr>
          <w:rFonts w:eastAsia="Times New Roman" w:asciiTheme="majorBidi" w:hAnsiTheme="majorBidi" w:cstheme="majorBidi"/>
          <w:color w:val="0000ff"/>
          <w:sz w:val="20"/>
          <w:szCs w:val="20"/>
          <w:lang w:val="pl-PL"/>
          <w14:ligatures w14:val="none"/>
        </w:rPr>
        <w:t xml:space="preserve">pods </w:t>
      </w:r>
      <w:r>
        <w:rPr>
          <w:rFonts w:eastAsia="Times New Roman" w:asciiTheme="majorBidi" w:hAnsiTheme="majorBidi" w:cstheme="majorBidi"/>
          <w:color w:val="0000ff"/>
          <w:sz w:val="20"/>
          <w:szCs w:val="20"/>
          <w14:ligatures w14:val="none"/>
        </w:rPr>
        <w:t xml:space="preserve">and basic room information.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8F6D69D">
      <w:pPr>
        <w:pStyle w:val="957"/>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Availability Schedule Screen </w:t>
      </w:r>
      <w:r>
        <w:rPr>
          <w:rFonts w:eastAsia="Times New Roman" w:asciiTheme="majorBidi" w:hAnsiTheme="majorBidi" w:cstheme="majorBidi"/>
          <w:color w:val="0000ff"/>
          <w:sz w:val="20"/>
          <w:szCs w:val="20"/>
          <w:lang w:val="pl-PL"/>
          <w14:ligatures w14:val="none"/>
        </w:rPr>
        <w:t xml:space="preserve">-</w:t>
      </w:r>
      <w:r>
        <w:rPr>
          <w:rFonts w:eastAsia="Times New Roman" w:asciiTheme="majorBidi" w:hAnsiTheme="majorBidi" w:cstheme="majorBidi"/>
          <w:color w:val="0000ff"/>
          <w:sz w:val="20"/>
          <w:szCs w:val="20"/>
          <w14:ligatures w14:val="none"/>
        </w:rPr>
        <w:t xml:space="preserve"> shows available time slots for each room using a calendar-sty</w:t>
      </w:r>
      <w:r>
        <w:rPr>
          <w:rFonts w:eastAsia="Times New Roman" w:asciiTheme="majorBidi" w:hAnsiTheme="majorBidi" w:cstheme="majorBidi"/>
          <w:color w:val="0000ff"/>
          <w:sz w:val="20"/>
          <w:szCs w:val="20"/>
          <w14:ligatures w14:val="none"/>
        </w:rPr>
        <w:t xml:space="preserve">le interface.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93ABC7B">
      <w:pPr>
        <w:pStyle w:val="957"/>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Screen </w:t>
      </w:r>
      <w:r>
        <w:rPr>
          <w:rFonts w:eastAsia="Times New Roman" w:asciiTheme="majorBidi" w:hAnsiTheme="majorBidi" w:cstheme="majorBidi"/>
          <w:color w:val="0000ff"/>
          <w:sz w:val="20"/>
          <w:szCs w:val="20"/>
          <w:lang w:val="pl-PL"/>
          <w14:ligatures w14:val="none"/>
        </w:rPr>
        <w:t xml:space="preserve">-</w:t>
      </w:r>
      <w:r>
        <w:rPr>
          <w:rFonts w:eastAsia="Times New Roman" w:asciiTheme="majorBidi" w:hAnsiTheme="majorBidi" w:cstheme="majorBidi"/>
          <w:color w:val="0000ff"/>
          <w:sz w:val="20"/>
          <w:szCs w:val="20"/>
          <w14:ligatures w14:val="none"/>
        </w:rPr>
        <w:t xml:space="preserve"> allows the user to select a time slot and confirm a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DEA8C6">
      <w:pPr>
        <w:pStyle w:val="957"/>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My Reservations Screen </w:t>
      </w:r>
      <w:r>
        <w:rPr>
          <w:rFonts w:eastAsia="Times New Roman" w:asciiTheme="majorBidi" w:hAnsiTheme="majorBidi" w:cstheme="majorBidi"/>
          <w:color w:val="0000ff"/>
          <w:sz w:val="20"/>
          <w:szCs w:val="20"/>
          <w:lang w:val="pl-PL"/>
          <w14:ligatures w14:val="none"/>
        </w:rPr>
        <w:t xml:space="preserve">-</w:t>
      </w:r>
      <w:r>
        <w:rPr>
          <w:rFonts w:eastAsia="Times New Roman" w:asciiTheme="majorBidi" w:hAnsiTheme="majorBidi" w:cstheme="majorBidi"/>
          <w:color w:val="0000ff"/>
          <w:sz w:val="20"/>
          <w:szCs w:val="20"/>
          <w14:ligatures w14:val="none"/>
        </w:rPr>
        <w:t xml:space="preserve"> displays the list of reservations made by the user.</w:t>
        <w:b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F125C6D">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Administration Panel </w:t>
      </w:r>
      <w:r>
        <w:rPr>
          <w:rFonts w:eastAsia="Times New Roman" w:asciiTheme="majorBidi" w:hAnsiTheme="majorBidi" w:cstheme="majorBidi"/>
          <w:color w:val="0000ff"/>
          <w:sz w:val="20"/>
          <w:szCs w:val="20"/>
          <w:lang w:val="pl-PL"/>
          <w14:ligatures w14:val="none"/>
        </w:rPr>
        <w:t xml:space="preserve">-</w:t>
      </w:r>
      <w:r>
        <w:rPr>
          <w:rFonts w:eastAsia="Times New Roman" w:asciiTheme="majorBidi" w:hAnsiTheme="majorBidi" w:cstheme="majorBidi"/>
          <w:color w:val="0000ff"/>
          <w:sz w:val="20"/>
          <w:szCs w:val="20"/>
          <w14:ligatures w14:val="none"/>
        </w:rPr>
        <w:t xml:space="preserve"> available only to administrators for managing r</w:t>
      </w:r>
      <w:r>
        <w:rPr>
          <w:rFonts w:eastAsia="Times New Roman" w:asciiTheme="majorBidi" w:hAnsiTheme="majorBidi" w:cstheme="majorBidi"/>
          <w:color w:val="0000ff"/>
          <w:sz w:val="20"/>
          <w:szCs w:val="20"/>
          <w14:ligatures w14:val="none"/>
        </w:rPr>
        <w:t xml:space="preserve">ooms and reservations.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E15AA2F">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interface using common actions such as: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7208789">
      <w:pPr>
        <w:pStyle w:val="957"/>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clicking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73D2CE5">
      <w:pPr>
        <w:pStyle w:val="957"/>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selecting time slots from a calendar view</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AC9485F">
      <w:pPr>
        <w:pStyle w:val="957"/>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entering information into form fields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22A6E42">
      <w:pPr>
        <w:pStyle w:val="957"/>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navigating through menus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92B3AE0">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provide immediate feedback to the user after each action. For example: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D765D86">
      <w:pPr>
        <w:pStyle w:val="957"/>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successful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AF3F4A0">
      <w:pPr>
        <w:pStyle w:val="957"/>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error messages when a selected time slot is already reserved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4B7630F">
      <w:pPr>
        <w:pStyle w:val="957"/>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notifications when a reservation is canceled</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DA1D33">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follow standard usability principles and provide a clear layout that allows users to complete a reservation quickly.</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C0E82D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Minimum interface requirements include: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45E88CB">
      <w:pPr>
        <w:pStyle w:val="957"/>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consistent screen layout across all pages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E3ECEF1">
      <w:pPr>
        <w:pStyle w:val="957"/>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clearly labeled navigation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342B105">
      <w:pPr>
        <w:pStyle w:val="957"/>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visible error messages for invalid inputs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726F665">
      <w:pPr>
        <w:pStyle w:val="957"/>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system actions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18AC913">
      <w:pPr>
        <w:pStyle w:val="957"/>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responsive design to support both desktop and mobile devices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7E88D5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827128"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4.2. Hardware Interfaces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A0E7A5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4.3. Software Interfaces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877AA61"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1355239">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highlight w:val="none"/>
          <w14:ligatures w14:val="none"/>
        </w:rPr>
        <w:t xml:space="preserve">The Campus Pod Booking</w:t>
      </w:r>
      <w:r>
        <w:rPr>
          <w:rFonts w:eastAsia="Times New Roman" w:asciiTheme="majorBidi" w:hAnsiTheme="majorBidi" w:cstheme="majorBidi"/>
          <w:color w:val="0000ff"/>
          <w:sz w:val="20"/>
          <w:szCs w:val="20"/>
          <w:lang w:val="pl-PL"/>
          <w14:ligatures w14:val="none"/>
        </w:rPr>
        <w:t xml:space="preserve"> System</w:t>
      </w:r>
      <w:r>
        <w:rPr>
          <w:rFonts w:eastAsia="Times New Roman" w:asciiTheme="majorBidi" w:hAnsiTheme="majorBidi" w:cstheme="majorBidi"/>
          <w:color w:val="0000ff"/>
          <w:sz w:val="20"/>
          <w:szCs w:val="20"/>
          <w14:ligatures w14:val="none"/>
        </w:rPr>
        <w:t xml:space="preserve"> shall interact with several external software components that support authentication, data storage, and system communication.</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20862191">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University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F7EFEFA">
      <w:pPr>
        <w:pStyle w:val="957"/>
        <w:numPr>
          <w:ilvl w:val="0"/>
          <w:numId w:val="3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interface with the university authentication service to verify user identities during login</w:t>
      </w:r>
      <w:r>
        <w:rPr>
          <w:rFonts w:eastAsia="Times New Roman" w:asciiTheme="majorBidi" w:hAnsiTheme="majorBidi" w:cstheme="majorBidi"/>
          <w:color w:val="0000ff"/>
          <w:sz w:val="20"/>
          <w:szCs w:val="20"/>
          <w:lang w:val="pl-PL"/>
          <w14:ligatures w14:val="none"/>
        </w:rPr>
        <w:t xml:space="preserve"> - </w:t>
      </w:r>
      <w:r>
        <w:rPr>
          <w:rFonts w:eastAsia="Times New Roman" w:asciiTheme="majorBidi" w:hAnsiTheme="majorBidi" w:cstheme="majorBidi"/>
          <w:color w:val="0000ff"/>
          <w:sz w:val="20"/>
          <w:szCs w:val="20"/>
          <w14:ligatures w14:val="none"/>
        </w:rPr>
        <w:t xml:space="preserve"> and return the authentication result to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5F90141">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receive the following data from the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07DD85F">
      <w:pPr>
        <w:pStyle w:val="957"/>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(User ID)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E41E3A1">
      <w:pPr>
        <w:pStyle w:val="957"/>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t xml:space="preserve">authentication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A7ABCA">
      <w:pPr>
        <w:pStyle w:val="957"/>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role or access level</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70F3025">
      <w:pPr>
        <w:pBdr>
          <w:top w:val="none" w:color="000000" w:sz="4" w:space="0"/>
          <w:left w:val="none" w:color="000000" w:sz="4" w:space="0"/>
          <w:bottom w:val="none" w:color="000000" w:sz="4" w:space="0"/>
          <w:right w:val="none" w:color="000000" w:sz="4" w:space="0"/>
        </w:pBdr>
        <w:shd w:val="clear" w:color="auto" w:fill="ffffff"/>
        <w:spacing w:after="0" w:before="240" w:line="240" w:lineRule="auto"/>
        <w:ind w:firstLine="0" w:left="0"/>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not store personal user data such as names, emails, or passwords. Only the unique user identifier provided by the authentication system shall be stored for reservation tracking purposes.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57E3CE3">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interface with a database management system used to store reservation-related data.</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3B53195">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database shall store only operational information required for system functionality, including:</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62F3D81">
      <w:pPr>
        <w:pStyle w:val="957"/>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343E7F4">
      <w:pPr>
        <w:pStyle w:val="957"/>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0BF9772">
      <w:pPr>
        <w:pStyle w:val="957"/>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start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DCB9CFC">
      <w:pPr>
        <w:pStyle w:val="957"/>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end time</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CFD19B5">
      <w:pPr>
        <w:pStyle w:val="957"/>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associated with the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9DC80DA">
      <w:pPr>
        <w:pStyle w:val="957"/>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14:ligatures w14:val="none"/>
        </w:rPr>
        <w:t xml:space="preserve">reservation status</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5140D10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 personal user information shall be stored in the system database.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15D1A68">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application shall communicate with the database using standard database queries to retrieve and update reservation information.</w:t>
      </w:r>
      <w:r>
        <w:rPr>
          <w:rFonts w:eastAsia="Times New Roman" w:asciiTheme="majorBidi" w:hAnsiTheme="majorBidi" w:cstheme="majorBidi"/>
          <w:color w:val="0000ff"/>
          <w:sz w:val="20"/>
          <w:szCs w:val="20"/>
          <w:lang w:val="pl-PL"/>
          <w14:ligatures w14:val="none"/>
        </w:rPr>
        <w:t xml:space="preserv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8C27BE">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database shall store: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7FC4E7E">
      <w:pPr>
        <w:pStyle w:val="957"/>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Metadata: Unique reservation ID, start/end timestamps, and current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99F6B12">
      <w:pPr>
        <w:pStyle w:val="957"/>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Unit Identifiers: Unique IDs for each physical study pod.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000E98E">
      <w:pPr>
        <w:pStyle w:val="957"/>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Audit Logs: The User ID associated with each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B5461B2">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31D0181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 System Features/Modules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739F85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«This template illustrates organizing the functional requirements for the product by system features, the major services provided by the </w:t>
      </w:r>
      <w:r>
        <w:rPr>
          <w:rFonts w:eastAsia="Times New Roman" w:asciiTheme="majorBidi" w:hAnsiTheme="majorBidi" w:cstheme="majorBidi"/>
          <w:color w:val="0000ff"/>
          <w:sz w:val="20"/>
          <w:szCs w:val="20"/>
          <w:lang w:eastAsia="en-GB"/>
          <w14:ligatures w14:val="none"/>
        </w:rPr>
        <w:t xml:space="preserve">product.»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5F7DE7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Room </w:t>
      </w:r>
      <w:r>
        <w:rPr>
          <w:rFonts w:eastAsia="Times New Roman" w:asciiTheme="majorBidi" w:hAnsiTheme="majorBidi" w:cstheme="majorBidi"/>
          <w:b/>
          <w:bCs/>
          <w:color w:val="0000ff"/>
          <w:sz w:val="20"/>
          <w:szCs w:val="20"/>
          <w:lang w:val="pl-PL"/>
          <w14:ligatures w14:val="none"/>
        </w:rPr>
        <w:t xml:space="preserve">Status Check</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11F61E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BFC1531"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view the availability of focus rooms before making a reservation.</w:t>
        <w:br/>
        <w:t xml:space="preserve"> Users can check which rooms are free and see available time slots.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CF4DDA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val="pl-PL"/>
          <w14:ligatures w14:val="none"/>
        </w:rPr>
      </w:pPr>
      <w:r>
        <w:rPr>
          <w:rFonts w:eastAsia="Times New Roman" w:asciiTheme="majorBidi" w:hAnsiTheme="majorBidi" w:cstheme="majorBidi"/>
          <w:color w:val="0000ff"/>
          <w:sz w:val="20"/>
          <w:szCs w:val="20"/>
          <w:highlight w:val="none"/>
          <w:lang w:val="pl-PL"/>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val="pl-PL"/>
          <w14:ligatures w14:val="none"/>
        </w:rPr>
      </w:r>
      <w:r>
        <w:rPr>
          <w:rFonts w:eastAsia="Times New Roman" w:asciiTheme="majorBidi" w:hAnsiTheme="majorBidi" w:cstheme="majorBidi"/>
          <w:color w:val="0000ff"/>
          <w:sz w:val="20"/>
          <w:szCs w:val="20"/>
          <w:highlight w:val="none"/>
          <w:lang w:val="pl-PL"/>
          <w14:ligatures w14:val="none"/>
        </w:rPr>
      </w:r>
    </w:p>
    <w:p w14:paraId="30C5C1B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DA50C7B"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56A1D28A">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the list of available focus rooms.</w:t>
        <w:br/>
        <w:t xml:space="preserve">Response: The system displays the list of focus rooms with their availability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09BF13C">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specific focus room.</w:t>
        <w:br/>
        <w:t xml:space="preserve">Response: The system displays the reservation schedule for the selected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A67AAFB" w14:textId="77777777">
      <w:pPr>
        <w:pBdr/>
        <w:shd w:val="clear" w:color="auto" w:fill="ffffff"/>
        <w:spacing w:after="0" w:before="240" w:line="240" w:lineRule="auto"/>
        <w:ind/>
        <w:jc w:val="both"/>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3617213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06155F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«Itemize the detailed functional requirements associated with this feature. These are the software capabilities that must be present </w:t>
      </w:r>
      <w:r>
        <w:rPr>
          <w:rFonts w:eastAsia="Times New Roman" w:asciiTheme="majorBidi" w:hAnsiTheme="majorBidi" w:cstheme="majorBidi"/>
          <w:color w:val="0000ff"/>
          <w:sz w:val="20"/>
          <w:szCs w:val="20"/>
          <w:lang w:eastAsia="en-GB"/>
          <w14:ligatures w14:val="none"/>
        </w:rPr>
        <w:t xml:space="preserve">in order for</w:t>
      </w:r>
      <w:r>
        <w:rPr>
          <w:rFonts w:eastAsia="Times New Roman" w:asciiTheme="majorBidi" w:hAnsiTheme="majorBidi" w:cstheme="majorBidi"/>
          <w:color w:val="0000ff"/>
          <w:sz w:val="20"/>
          <w:szCs w:val="20"/>
          <w:lang w:eastAsia="en-GB"/>
          <w14:ligatures w14:val="none"/>
        </w:rPr>
        <w:t xml:space="preserve"> the user to carry out the services provided by the feature. Include how th</w:t>
      </w:r>
      <w:r>
        <w:rPr>
          <w:rFonts w:eastAsia="Times New Roman" w:asciiTheme="majorBidi" w:hAnsiTheme="majorBidi" w:cstheme="majorBidi"/>
          <w:color w:val="0000ff"/>
          <w:sz w:val="20"/>
          <w:szCs w:val="20"/>
          <w:lang w:eastAsia="en-GB"/>
          <w14:ligatures w14:val="none"/>
        </w:rPr>
        <w:t xml:space="preserve">e product should respond to anticipated error conditions or invalid inputs. Requirements should be concise, complete, unambiguous, verifiable, and necessary. Each requirement should be uniquely identified with a sequence number or a meaningful tag of some </w:t>
      </w:r>
      <w:r>
        <w:rPr>
          <w:rFonts w:eastAsia="Times New Roman" w:asciiTheme="majorBidi" w:hAnsiTheme="majorBidi" w:cstheme="majorBidi"/>
          <w:color w:val="0000ff"/>
          <w:sz w:val="20"/>
          <w:szCs w:val="20"/>
          <w:lang w:eastAsia="en-GB"/>
          <w14:ligatures w14:val="none"/>
        </w:rPr>
        <w:t xml:space="preserve">kind.»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12C375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user request, the system shall display a list of all available focus rooms.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854683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eastAsia="en-GB"/>
          <w14:ligatures w14:val="none"/>
        </w:rPr>
        <w:t xml:space="preserve">1.</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selecting a focus room, the system shall display the reservation schedule for the selected room.</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92FBF4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eastAsia="en-GB"/>
          <w14:ligatures w14:val="none"/>
        </w:rPr>
        <w:t xml:space="preserve">1.</w:t>
      </w:r>
      <w:r>
        <w:rPr>
          <w:rFonts w:eastAsia="Times New Roman" w:asciiTheme="majorBidi" w:hAnsiTheme="majorBidi" w:cstheme="majorBidi"/>
          <w:color w:val="373d3f"/>
          <w:sz w:val="20"/>
          <w:szCs w:val="20"/>
          <w:lang w:val="pl-PL"/>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indicate whether a room is available, reserved, or occupied.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7C90B4F" w14:textId="77777777">
      <w:pPr>
        <w:pBdr/>
        <w:shd w:val="clear" w:color="auto" w:fill="ffffff"/>
        <w:spacing w:after="0" w:before="240" w:line="240" w:lineRule="auto"/>
        <w:ind/>
        <w:jc w:val="both"/>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eastAsia="en-GB"/>
          <w14:ligatures w14:val="none"/>
        </w:rPr>
        <w:t xml:space="preserve">1.</w:t>
      </w:r>
      <w:r>
        <w:rPr>
          <w:rFonts w:eastAsia="Times New Roman" w:asciiTheme="majorBidi" w:hAnsiTheme="majorBidi" w:cstheme="majorBidi"/>
          <w:color w:val="373d3f"/>
          <w:sz w:val="20"/>
          <w:szCs w:val="20"/>
          <w:lang w:val="pl-PL"/>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update room availability information after each reservation or cancellation.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349C6163">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5EFCC32">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305EDB2">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2A4694">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pl-PL"/>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pl-PL"/>
          <w14:ligatures w14:val="none"/>
        </w:rPr>
        <w:t xml:space="preserve">Room </w:t>
      </w:r>
      <w:r>
        <w:rPr>
          <w:rFonts w:eastAsia="Times New Roman" w:asciiTheme="majorBidi" w:hAnsiTheme="majorBidi" w:cstheme="majorBidi"/>
          <w:b/>
          <w:bCs/>
          <w:color w:val="0000ff"/>
          <w:sz w:val="20"/>
          <w:szCs w:val="20"/>
          <w:lang w:val="pl-PL"/>
          <w14:ligatures w14:val="none"/>
        </w:rPr>
        <w:t xml:space="preserve">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BBF4169">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pl-PL"/>
          <w14:ligatures w14:val="none"/>
        </w:rPr>
        <w:t xml:space="preserve">2</w:t>
      </w:r>
      <w:r>
        <w:rPr>
          <w:rFonts w:eastAsia="Times New Roman" w:asciiTheme="majorBidi" w:hAnsiTheme="majorBidi" w:cstheme="majorBidi"/>
          <w:b/>
          <w:bCs/>
          <w:color w:val="373d3f"/>
          <w:sz w:val="20"/>
          <w:szCs w:val="20"/>
          <w:lang w:eastAsia="en-GB"/>
          <w14:ligatures w14:val="none"/>
        </w:rPr>
        <w:t xml:space="preserve">.1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C3D8EE">
      <w:pPr>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reserve a focus room for a selected time slot.</w:t>
        <w:br/>
        <w:t xml:space="preserve"> The system ensures that a room cannot be reserved by more than one user at the same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B85FF8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val="pl-PL"/>
          <w14:ligatures w14:val="none"/>
        </w:rPr>
      </w:pPr>
      <w:r>
        <w:rPr>
          <w:rFonts w:eastAsia="Times New Roman" w:asciiTheme="majorBidi" w:hAnsiTheme="majorBidi" w:cstheme="majorBidi"/>
          <w:color w:val="0000ff"/>
          <w:sz w:val="20"/>
          <w:szCs w:val="20"/>
          <w:highlight w:val="none"/>
          <w:lang w:val="pl-PL"/>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val="pl-PL"/>
          <w14:ligatures w14:val="none"/>
        </w:rPr>
      </w:r>
      <w:r>
        <w:rPr>
          <w:rFonts w:eastAsia="Times New Roman" w:asciiTheme="majorBidi" w:hAnsiTheme="majorBidi" w:cstheme="majorBidi"/>
          <w:color w:val="0000ff"/>
          <w:sz w:val="20"/>
          <w:szCs w:val="20"/>
          <w:highlight w:val="none"/>
          <w:lang w:val="pl-PL"/>
          <w14:ligatures w14:val="none"/>
        </w:rPr>
      </w:r>
    </w:p>
    <w:p w14:paraId="3DDDECCB">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pl-PL"/>
          <w14:ligatures w14:val="none"/>
        </w:rPr>
        <w:t xml:space="preserve">2</w:t>
      </w:r>
      <w:r>
        <w:rPr>
          <w:rFonts w:eastAsia="Times New Roman" w:asciiTheme="majorBidi" w:hAnsiTheme="majorBidi" w:cstheme="majorBidi"/>
          <w:b/>
          <w:bCs/>
          <w:color w:val="373d3f"/>
          <w:sz w:val="20"/>
          <w:szCs w:val="20"/>
          <w:lang w:eastAsia="en-GB"/>
          <w14:ligatures w14:val="none"/>
        </w:rPr>
        <w:t xml:space="preserve">.2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9FBC3BF">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7C407EC3">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an available room and time slot.</w:t>
        <w:br/>
        <w:t xml:space="preserve">Response: The system creates a reservation and confirms the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C92DF5">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14:ligatures w14:val="none"/>
        </w:rPr>
        <w:t xml:space="preserve">Stimulus: The user selects a time slot that is already reserved.</w:t>
        <w:br/>
        <w:t xml:space="preserve">Response: The system displays an error message indicating that the slot is unavailable.</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7061E2D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view their reservations.</w:t>
        <w:br/>
        <w:t xml:space="preserve">Response: The system displays the list of reservations associated with the user's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8F49A21">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cancel a reservation.</w:t>
        <w:br/>
        <w:t xml:space="preserve">Response: The system removes the reservation and updates the room availability.</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C02DB5F">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CC70679">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pl-PL"/>
          <w14:ligatures w14:val="none"/>
        </w:rPr>
        <w:t xml:space="preserve">2</w:t>
      </w:r>
      <w:r>
        <w:rPr>
          <w:rFonts w:eastAsia="Times New Roman" w:asciiTheme="majorBidi" w:hAnsiTheme="majorBidi" w:cstheme="majorBidi"/>
          <w:b/>
          <w:bCs/>
          <w:color w:val="373d3f"/>
          <w:sz w:val="20"/>
          <w:szCs w:val="20"/>
          <w:lang w:eastAsia="en-GB"/>
          <w14:ligatures w14:val="none"/>
        </w:rPr>
        <w:t xml:space="preserve">.3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25D8B4">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601EED">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available, the system shall create a reservation 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0F3FFBF">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pl-PL"/>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assign a unique reservation identifier to each reservation.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30B928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pl-PL"/>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already reserved, the system shall reject the reservation request.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1DBC842D">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pl-PL"/>
          <w14:ligatures w14:val="none"/>
        </w:rPr>
        <w:t xml:space="preserve">5</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FBE6890">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6</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user request, the system shall display all reservations associated with the user identifier.</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AA7BF51">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7</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cancellation request, the system shall delete the corresponding reservation 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2084A0E">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8</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After a reservation is cancelled, the system shall update the room availability status.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117C7AD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26A6677C">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left"/>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2FF7E75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 Nonfunctional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4733D7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6.1. Performance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0ABD6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respond to user interface requests within 2 seconds under normal operating conditions.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B11D059"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eastAsia="en-GB"/>
          <w14:ligatures w14:val="none"/>
        </w:rPr>
        <w:t xml:space="preserve">1.</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support at least 5000 concurrent users without performance degradation.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531D1B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eastAsia="en-GB"/>
          <w14:ligatures w14:val="none"/>
        </w:rPr>
        <w:t xml:space="preserve">1</w:t>
      </w:r>
      <w:r>
        <w:rPr>
          <w:rFonts w:eastAsia="Times New Roman" w:asciiTheme="majorBidi" w:hAnsiTheme="majorBidi" w:cstheme="majorBidi"/>
          <w:color w:val="373d3f"/>
          <w:sz w:val="20"/>
          <w:szCs w:val="20"/>
          <w:lang w:val="pl-PL"/>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update room availability information within 5 seconds after a reservation is created or cancelled.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31D1B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eastAsia="en-GB"/>
          <w14:ligatures w14:val="none"/>
        </w:rPr>
        <w:t xml:space="preserve">1</w:t>
      </w:r>
      <w:r>
        <w:rPr>
          <w:rFonts w:eastAsia="Times New Roman" w:asciiTheme="majorBidi" w:hAnsiTheme="majorBidi" w:cstheme="majorBidi"/>
          <w:color w:val="373d3f"/>
          <w:sz w:val="20"/>
          <w:szCs w:val="20"/>
          <w:lang w:val="pl-PL"/>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process reservation requests within 3 seconds after submission.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09AAF63">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572A05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6.2. Security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97D809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authenticate users using the university authentication service before allowing access to reservation features.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BC1FE4" w14:textId="77777777">
      <w:pPr>
        <w:pBdr/>
        <w:shd w:val="clear" w:color="auto" w:fill="ffffff"/>
        <w:spacing w:after="0" w:before="240" w:line="240" w:lineRule="auto"/>
        <w:ind/>
        <w:jc w:val="both"/>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eastAsia="en-GB"/>
          <w14:ligatures w14:val="none"/>
        </w:rPr>
        <w:t xml:space="preserve">2.</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The system shall store only a unique user identifier associated with each reservation and shall not store personal user information.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3359034B">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eastAsia="en-GB"/>
          <w14:ligatures w14:val="none"/>
        </w:rPr>
        <w:t xml:space="preserve">2</w:t>
      </w:r>
      <w:r>
        <w:rPr>
          <w:rFonts w:eastAsia="Times New Roman" w:asciiTheme="majorBidi" w:hAnsiTheme="majorBidi" w:cstheme="majorBidi"/>
          <w:color w:val="373d3f"/>
          <w:sz w:val="20"/>
          <w:szCs w:val="20"/>
          <w:lang w:val="pl-PL"/>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transmit all user requests and responses using secure HTTPS communication.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961435F">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EABC79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pl-PL"/>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pl-PL"/>
          <w14:ligatures w14:val="none"/>
        </w:rPr>
        <w:t xml:space="preserve">Reliability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D98A72">
      <w:pPr>
        <w:pBdr/>
        <w:shd w:val="clear" w:color="auto" w:fill="ffffff"/>
        <w:spacing w:after="0" w:before="240" w:line="240" w:lineRule="auto"/>
        <w:ind/>
        <w:jc w:val="both"/>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pl-PL"/>
          <w14:ligatures w14:val="none"/>
        </w:rPr>
        <w:t xml:space="preserve">3</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maintain 99.5% uptime during the academic semester.</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r>
      <w:r/>
    </w:p>
    <w:p w14:paraId="567C184D">
      <w:pPr>
        <w:pBdr/>
        <w:shd w:val="clear" w:color="auto" w:fill="ffffff"/>
        <w:spacing w:after="0" w:before="240" w:line="240" w:lineRule="auto"/>
        <w:ind/>
        <w:jc w:val="both"/>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pl-PL"/>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shall prevent double booking of the same focus room during overlapping time 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6AA8E131">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pl-PL"/>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pl-PL"/>
          <w14:ligatures w14:val="none"/>
        </w:rPr>
        <w:t xml:space="preserve">Usability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8F4121B">
      <w:pPr>
        <w:pBdr/>
        <w:shd w:val="clear" w:color="auto" w:fill="ffffff"/>
        <w:spacing w:after="0" w:before="240" w:line="240" w:lineRule="auto"/>
        <w:ind/>
        <w:jc w:val="both"/>
        <w:rPr>
          <w:rFonts w:eastAsia="Times New Roman" w:asciiTheme="majorBidi" w:hAnsiTheme="majorBidi" w:cstheme="majorBidi"/>
          <w:color w:val="0000ff"/>
          <w:sz w:val="20"/>
          <w:szCs w:val="20"/>
          <w:lang w:val="pl-PL"/>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pl-PL"/>
          <w14:ligatures w14:val="none"/>
        </w:rPr>
        <w:t xml:space="preserve">4</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A first-time user shall be able to complete a room reservation within </w:t>
      </w:r>
      <w:r>
        <w:rPr>
          <w:rFonts w:eastAsia="Times New Roman" w:asciiTheme="majorBidi" w:hAnsiTheme="majorBidi" w:cstheme="majorBidi"/>
          <w:color w:val="0000f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 minutes.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r>
      <w:r>
        <w:rPr>
          <w:rFonts w:eastAsia="Times New Roman" w:asciiTheme="majorBidi" w:hAnsiTheme="majorBidi" w:cstheme="majorBidi"/>
          <w:color w:val="0000ff"/>
          <w:sz w:val="20"/>
          <w:szCs w:val="20"/>
          <w:lang w:val="pl-PL"/>
          <w14:ligatures w14:val="none"/>
        </w:rPr>
      </w:r>
    </w:p>
    <w:p w14:paraId="7691C449">
      <w:pPr>
        <w:pBdr/>
        <w:shd w:val="clear" w:color="auto" w:fill="ffffff"/>
        <w:spacing w:after="0" w:before="240" w:line="240" w:lineRule="auto"/>
        <w:ind/>
        <w:jc w:val="both"/>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pl-PL"/>
          <w14:ligatures w14:val="none"/>
        </w:rPr>
        <w:t xml:space="preserve">4</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pl-PL"/>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pl-PL"/>
          <w14:ligatures w14:val="none"/>
        </w:rPr>
        <w:t xml:space="preserve">The system interface shall display clear confirmation messages after successful 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6029FA5C">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2203648"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147FB51" w14:textId="77777777">
      <w:pPr>
        <w:pBdr/>
        <w:spacing/>
        <w:ind/>
        <w:rPr>
          <w:rFonts w:asciiTheme="majorBidi" w:hAnsiTheme="majorBidi" w:cstheme="majorBidi"/>
          <w:sz w:val="18"/>
          <w:szCs w:val="18"/>
        </w:rPr>
      </w:pPr>
      <w:r>
        <w:rPr>
          <w:rFonts w:asciiTheme="majorBidi" w:hAnsiTheme="majorBidi" w:cstheme="majorBidi"/>
          <w:sz w:val="18"/>
          <w:szCs w:val="18"/>
        </w:rPr>
      </w:r>
      <w:r>
        <w:rPr>
          <w:rFonts w:asciiTheme="majorBidi" w:hAnsiTheme="majorBidi" w:cstheme="majorBidi"/>
          <w:sz w:val="18"/>
          <w:szCs w:val="18"/>
        </w:rPr>
      </w:r>
      <w:r>
        <w:rPr>
          <w:rFonts w:asciiTheme="majorBidi" w:hAnsiTheme="majorBidi" w:cstheme="majorBidi"/>
          <w:sz w:val="18"/>
          <w:szCs w:val="1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44872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4CCA9C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A8090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FF909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5D10C18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8799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788F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147F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6E02492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982BD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DA0D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67EEE6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2589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0B525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201836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1DB5DC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014283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B123E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8B87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0262F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7C644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774AF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3037728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4900F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40386A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40386A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0E8A03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B46EC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2">
    <w:name w:val="Table Grid"/>
    <w:basedOn w:val="9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Table Grid Light"/>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1"/>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2"/>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3"/>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4"/>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5"/>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w:basedOn w:val="9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1"/>
    <w:basedOn w:val="9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2"/>
    <w:basedOn w:val="9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3"/>
    <w:basedOn w:val="9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4"/>
    <w:basedOn w:val="9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5"/>
    <w:basedOn w:val="9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6"/>
    <w:basedOn w:val="9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w:basedOn w:val="9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1"/>
    <w:basedOn w:val="9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5"/>
    <w:basedOn w:val="9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6"/>
    <w:basedOn w:val="9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w:basedOn w:val="9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1"/>
    <w:basedOn w:val="9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5"/>
    <w:basedOn w:val="9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6"/>
    <w:basedOn w:val="9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w:basedOn w:val="9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1"/>
    <w:basedOn w:val="9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2"/>
    <w:basedOn w:val="9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3"/>
    <w:basedOn w:val="9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4"/>
    <w:basedOn w:val="9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5"/>
    <w:basedOn w:val="9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6"/>
    <w:basedOn w:val="9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1"/>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2"/>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3"/>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4"/>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5"/>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6"/>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6 Colorful"/>
    <w:basedOn w:val="9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5">
    <w:name w:val="Grid Table 6 Colorful - Accent 1"/>
    <w:basedOn w:val="9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6">
    <w:name w:val="Grid Table 6 Colorful - Accent 2"/>
    <w:basedOn w:val="9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7">
    <w:name w:val="Grid Table 6 Colorful - Accent 3"/>
    <w:basedOn w:val="9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8">
    <w:name w:val="Grid Table 6 Colorful - Accent 4"/>
    <w:basedOn w:val="9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9">
    <w:name w:val="Grid Table 6 Colorful - Accent 5"/>
    <w:basedOn w:val="9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6 Colorful - Accent 6"/>
    <w:basedOn w:val="9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1">
    <w:name w:val="Grid Table 7 Colorful"/>
    <w:basedOn w:val="9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1"/>
    <w:basedOn w:val="9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5"/>
    <w:basedOn w:val="9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6"/>
    <w:basedOn w:val="9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1"/>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2"/>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3"/>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4"/>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5"/>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6"/>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w:basedOn w:val="9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9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9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9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9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9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9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w:basedOn w:val="9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1"/>
    <w:basedOn w:val="9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2"/>
    <w:basedOn w:val="9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3"/>
    <w:basedOn w:val="9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4"/>
    <w:basedOn w:val="9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5"/>
    <w:basedOn w:val="9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6"/>
    <w:basedOn w:val="9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w:basedOn w:val="9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1"/>
    <w:basedOn w:val="9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2"/>
    <w:basedOn w:val="9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3"/>
    <w:basedOn w:val="9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4"/>
    <w:basedOn w:val="9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5"/>
    <w:basedOn w:val="9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6"/>
    <w:basedOn w:val="9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5 Dark"/>
    <w:basedOn w:val="9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1"/>
    <w:basedOn w:val="9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2"/>
    <w:basedOn w:val="9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3"/>
    <w:basedOn w:val="9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4"/>
    <w:basedOn w:val="9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5"/>
    <w:basedOn w:val="9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6"/>
    <w:basedOn w:val="9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6 Colorful"/>
    <w:basedOn w:val="9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1"/>
    <w:basedOn w:val="9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2"/>
    <w:basedOn w:val="9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3"/>
    <w:basedOn w:val="9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4"/>
    <w:basedOn w:val="9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5"/>
    <w:basedOn w:val="9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6"/>
    <w:basedOn w:val="9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7 Colorful"/>
    <w:basedOn w:val="9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1">
    <w:name w:val="List Table 7 Colorful - Accent 1"/>
    <w:basedOn w:val="9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72">
    <w:name w:val="List Table 7 Colorful - Accent 2"/>
    <w:basedOn w:val="9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73">
    <w:name w:val="List Table 7 Colorful - Accent 3"/>
    <w:basedOn w:val="9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74">
    <w:name w:val="List Table 7 Colorful - Accent 4"/>
    <w:basedOn w:val="9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75">
    <w:name w:val="List Table 7 Colorful - Accent 5"/>
    <w:basedOn w:val="9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6">
    <w:name w:val="List Table 7 Colorful - Accent 6"/>
    <w:basedOn w:val="9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7">
    <w:name w:val="Lined - Accent"/>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1"/>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2"/>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3"/>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4"/>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5"/>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6"/>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w:basedOn w:val="9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1"/>
    <w:basedOn w:val="9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2"/>
    <w:basedOn w:val="9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3"/>
    <w:basedOn w:val="9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4"/>
    <w:basedOn w:val="9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5"/>
    <w:basedOn w:val="9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6"/>
    <w:basedOn w:val="9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w:basedOn w:val="9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1"/>
    <w:basedOn w:val="9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2"/>
    <w:basedOn w:val="9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3"/>
    <w:basedOn w:val="9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4"/>
    <w:basedOn w:val="9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5"/>
    <w:basedOn w:val="9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6"/>
    <w:basedOn w:val="9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No Spacing"/>
    <w:basedOn w:val="929"/>
    <w:uiPriority w:val="1"/>
    <w:qFormat/>
    <w:pPr>
      <w:pBdr/>
      <w:spacing w:after="0" w:line="240" w:lineRule="auto"/>
      <w:ind/>
    </w:pPr>
  </w:style>
  <w:style w:type="character" w:styleId="899">
    <w:name w:val="Subtle Emphasis"/>
    <w:basedOn w:val="939"/>
    <w:uiPriority w:val="19"/>
    <w:qFormat/>
    <w:pPr>
      <w:pBdr/>
      <w:spacing/>
      <w:ind/>
    </w:pPr>
    <w:rPr>
      <w:i/>
      <w:iCs/>
      <w:color w:val="404040" w:themeColor="text1" w:themeTint="BF"/>
    </w:rPr>
  </w:style>
  <w:style w:type="character" w:styleId="900">
    <w:name w:val="Emphasis"/>
    <w:basedOn w:val="939"/>
    <w:uiPriority w:val="20"/>
    <w:qFormat/>
    <w:pPr>
      <w:pBdr/>
      <w:spacing/>
      <w:ind/>
    </w:pPr>
    <w:rPr>
      <w:i/>
      <w:iCs/>
    </w:rPr>
  </w:style>
  <w:style w:type="character" w:styleId="901">
    <w:name w:val="Strong"/>
    <w:basedOn w:val="939"/>
    <w:uiPriority w:val="22"/>
    <w:qFormat/>
    <w:pPr>
      <w:pBdr/>
      <w:spacing/>
      <w:ind/>
    </w:pPr>
    <w:rPr>
      <w:b/>
      <w:bCs/>
    </w:rPr>
  </w:style>
  <w:style w:type="character" w:styleId="902">
    <w:name w:val="Subtle Reference"/>
    <w:basedOn w:val="939"/>
    <w:uiPriority w:val="31"/>
    <w:qFormat/>
    <w:pPr>
      <w:pBdr/>
      <w:spacing/>
      <w:ind/>
    </w:pPr>
    <w:rPr>
      <w:smallCaps/>
      <w:color w:val="5a5a5a" w:themeColor="text1" w:themeTint="A5"/>
    </w:rPr>
  </w:style>
  <w:style w:type="character" w:styleId="903">
    <w:name w:val="Book Title"/>
    <w:basedOn w:val="939"/>
    <w:uiPriority w:val="33"/>
    <w:qFormat/>
    <w:pPr>
      <w:pBdr/>
      <w:spacing/>
      <w:ind/>
    </w:pPr>
    <w:rPr>
      <w:b/>
      <w:bCs/>
      <w:i/>
      <w:iCs/>
      <w:spacing w:val="5"/>
    </w:rPr>
  </w:style>
  <w:style w:type="paragraph" w:styleId="904">
    <w:name w:val="Header"/>
    <w:basedOn w:val="929"/>
    <w:link w:val="905"/>
    <w:uiPriority w:val="99"/>
    <w:unhideWhenUsed/>
    <w:pPr>
      <w:pBdr/>
      <w:tabs>
        <w:tab w:val="center" w:leader="none" w:pos="4844"/>
        <w:tab w:val="right" w:leader="none" w:pos="9689"/>
      </w:tabs>
      <w:spacing w:after="0" w:line="240" w:lineRule="auto"/>
      <w:ind/>
    </w:pPr>
  </w:style>
  <w:style w:type="character" w:styleId="905">
    <w:name w:val="Header Char"/>
    <w:basedOn w:val="939"/>
    <w:link w:val="904"/>
    <w:uiPriority w:val="99"/>
    <w:pPr>
      <w:pBdr/>
      <w:spacing/>
      <w:ind/>
    </w:pPr>
  </w:style>
  <w:style w:type="paragraph" w:styleId="906">
    <w:name w:val="Footer"/>
    <w:basedOn w:val="929"/>
    <w:link w:val="907"/>
    <w:uiPriority w:val="99"/>
    <w:unhideWhenUsed/>
    <w:pPr>
      <w:pBdr/>
      <w:tabs>
        <w:tab w:val="center" w:leader="none" w:pos="4844"/>
        <w:tab w:val="right" w:leader="none" w:pos="9689"/>
      </w:tabs>
      <w:spacing w:after="0" w:line="240" w:lineRule="auto"/>
      <w:ind/>
    </w:pPr>
  </w:style>
  <w:style w:type="character" w:styleId="907">
    <w:name w:val="Footer Char"/>
    <w:basedOn w:val="939"/>
    <w:link w:val="906"/>
    <w:uiPriority w:val="99"/>
    <w:pPr>
      <w:pBdr/>
      <w:spacing/>
      <w:ind/>
    </w:pPr>
  </w:style>
  <w:style w:type="paragraph" w:styleId="908">
    <w:name w:val="Caption"/>
    <w:basedOn w:val="929"/>
    <w:next w:val="929"/>
    <w:uiPriority w:val="35"/>
    <w:unhideWhenUsed/>
    <w:qFormat/>
    <w:pPr>
      <w:pBdr/>
      <w:spacing w:after="200" w:line="240" w:lineRule="auto"/>
      <w:ind/>
    </w:pPr>
    <w:rPr>
      <w:i/>
      <w:iCs/>
      <w:color w:val="0e2841" w:themeColor="text2"/>
      <w:sz w:val="18"/>
      <w:szCs w:val="18"/>
    </w:rPr>
  </w:style>
  <w:style w:type="paragraph" w:styleId="909">
    <w:name w:val="footnote text"/>
    <w:basedOn w:val="929"/>
    <w:link w:val="910"/>
    <w:uiPriority w:val="99"/>
    <w:semiHidden/>
    <w:unhideWhenUsed/>
    <w:pPr>
      <w:pBdr/>
      <w:spacing w:after="0" w:line="240" w:lineRule="auto"/>
      <w:ind/>
    </w:pPr>
    <w:rPr>
      <w:sz w:val="20"/>
      <w:szCs w:val="20"/>
    </w:rPr>
  </w:style>
  <w:style w:type="character" w:styleId="910">
    <w:name w:val="Footnote Text Char"/>
    <w:basedOn w:val="939"/>
    <w:link w:val="909"/>
    <w:uiPriority w:val="99"/>
    <w:semiHidden/>
    <w:pPr>
      <w:pBdr/>
      <w:spacing/>
      <w:ind/>
    </w:pPr>
    <w:rPr>
      <w:sz w:val="20"/>
      <w:szCs w:val="20"/>
    </w:rPr>
  </w:style>
  <w:style w:type="character" w:styleId="911">
    <w:name w:val="footnote reference"/>
    <w:basedOn w:val="939"/>
    <w:uiPriority w:val="99"/>
    <w:semiHidden/>
    <w:unhideWhenUsed/>
    <w:pPr>
      <w:pBdr/>
      <w:spacing/>
      <w:ind/>
    </w:pPr>
    <w:rPr>
      <w:vertAlign w:val="superscript"/>
    </w:rPr>
  </w:style>
  <w:style w:type="paragraph" w:styleId="912">
    <w:name w:val="endnote text"/>
    <w:basedOn w:val="929"/>
    <w:link w:val="913"/>
    <w:uiPriority w:val="99"/>
    <w:semiHidden/>
    <w:unhideWhenUsed/>
    <w:pPr>
      <w:pBdr/>
      <w:spacing w:after="0" w:line="240" w:lineRule="auto"/>
      <w:ind/>
    </w:pPr>
    <w:rPr>
      <w:sz w:val="20"/>
      <w:szCs w:val="20"/>
    </w:rPr>
  </w:style>
  <w:style w:type="character" w:styleId="913">
    <w:name w:val="Endnote Text Char"/>
    <w:basedOn w:val="939"/>
    <w:link w:val="912"/>
    <w:uiPriority w:val="99"/>
    <w:semiHidden/>
    <w:pPr>
      <w:pBdr/>
      <w:spacing/>
      <w:ind/>
    </w:pPr>
    <w:rPr>
      <w:sz w:val="20"/>
      <w:szCs w:val="20"/>
    </w:rPr>
  </w:style>
  <w:style w:type="character" w:styleId="914">
    <w:name w:val="endnote reference"/>
    <w:basedOn w:val="939"/>
    <w:uiPriority w:val="99"/>
    <w:semiHidden/>
    <w:unhideWhenUsed/>
    <w:pPr>
      <w:pBdr/>
      <w:spacing/>
      <w:ind/>
    </w:pPr>
    <w:rPr>
      <w:vertAlign w:val="superscript"/>
    </w:rPr>
  </w:style>
  <w:style w:type="character" w:styleId="915">
    <w:name w:val="Hyperlink"/>
    <w:basedOn w:val="939"/>
    <w:uiPriority w:val="99"/>
    <w:unhideWhenUsed/>
    <w:pPr>
      <w:pBdr/>
      <w:spacing/>
      <w:ind/>
    </w:pPr>
    <w:rPr>
      <w:color w:val="0563c1" w:themeColor="hyperlink"/>
      <w:u w:val="single"/>
    </w:rPr>
  </w:style>
  <w:style w:type="character" w:styleId="916">
    <w:name w:val="FollowedHyperlink"/>
    <w:basedOn w:val="939"/>
    <w:uiPriority w:val="99"/>
    <w:semiHidden/>
    <w:unhideWhenUsed/>
    <w:pPr>
      <w:pBdr/>
      <w:spacing/>
      <w:ind/>
    </w:pPr>
    <w:rPr>
      <w:color w:val="954f72" w:themeColor="followedHyperlink"/>
      <w:u w:val="single"/>
    </w:rPr>
  </w:style>
  <w:style w:type="paragraph" w:styleId="917">
    <w:name w:val="toc 1"/>
    <w:basedOn w:val="929"/>
    <w:next w:val="929"/>
    <w:uiPriority w:val="39"/>
    <w:unhideWhenUsed/>
    <w:pPr>
      <w:pBdr/>
      <w:spacing w:after="100"/>
      <w:ind/>
    </w:pPr>
  </w:style>
  <w:style w:type="paragraph" w:styleId="918">
    <w:name w:val="toc 2"/>
    <w:basedOn w:val="929"/>
    <w:next w:val="929"/>
    <w:uiPriority w:val="39"/>
    <w:unhideWhenUsed/>
    <w:pPr>
      <w:pBdr/>
      <w:spacing w:after="100"/>
      <w:ind w:left="220"/>
    </w:pPr>
  </w:style>
  <w:style w:type="paragraph" w:styleId="919">
    <w:name w:val="toc 3"/>
    <w:basedOn w:val="929"/>
    <w:next w:val="929"/>
    <w:uiPriority w:val="39"/>
    <w:unhideWhenUsed/>
    <w:pPr>
      <w:pBdr/>
      <w:spacing w:after="100"/>
      <w:ind w:left="440"/>
    </w:pPr>
  </w:style>
  <w:style w:type="paragraph" w:styleId="920">
    <w:name w:val="toc 4"/>
    <w:basedOn w:val="929"/>
    <w:next w:val="929"/>
    <w:uiPriority w:val="39"/>
    <w:unhideWhenUsed/>
    <w:pPr>
      <w:pBdr/>
      <w:spacing w:after="100"/>
      <w:ind w:left="660"/>
    </w:pPr>
  </w:style>
  <w:style w:type="paragraph" w:styleId="921">
    <w:name w:val="toc 5"/>
    <w:basedOn w:val="929"/>
    <w:next w:val="929"/>
    <w:uiPriority w:val="39"/>
    <w:unhideWhenUsed/>
    <w:pPr>
      <w:pBdr/>
      <w:spacing w:after="100"/>
      <w:ind w:left="880"/>
    </w:pPr>
  </w:style>
  <w:style w:type="paragraph" w:styleId="922">
    <w:name w:val="toc 6"/>
    <w:basedOn w:val="929"/>
    <w:next w:val="929"/>
    <w:uiPriority w:val="39"/>
    <w:unhideWhenUsed/>
    <w:pPr>
      <w:pBdr/>
      <w:spacing w:after="100"/>
      <w:ind w:left="1100"/>
    </w:pPr>
  </w:style>
  <w:style w:type="paragraph" w:styleId="923">
    <w:name w:val="toc 7"/>
    <w:basedOn w:val="929"/>
    <w:next w:val="929"/>
    <w:uiPriority w:val="39"/>
    <w:unhideWhenUsed/>
    <w:pPr>
      <w:pBdr/>
      <w:spacing w:after="100"/>
      <w:ind w:left="1320"/>
    </w:pPr>
  </w:style>
  <w:style w:type="paragraph" w:styleId="924">
    <w:name w:val="toc 8"/>
    <w:basedOn w:val="929"/>
    <w:next w:val="929"/>
    <w:uiPriority w:val="39"/>
    <w:unhideWhenUsed/>
    <w:pPr>
      <w:pBdr/>
      <w:spacing w:after="100"/>
      <w:ind w:left="1540"/>
    </w:pPr>
  </w:style>
  <w:style w:type="paragraph" w:styleId="925">
    <w:name w:val="toc 9"/>
    <w:basedOn w:val="929"/>
    <w:next w:val="929"/>
    <w:uiPriority w:val="39"/>
    <w:unhideWhenUsed/>
    <w:pPr>
      <w:pBdr/>
      <w:spacing w:after="100"/>
      <w:ind w:left="1760"/>
    </w:pPr>
  </w:style>
  <w:style w:type="character" w:styleId="926">
    <w:name w:val="Placeholder Text"/>
    <w:basedOn w:val="939"/>
    <w:uiPriority w:val="99"/>
    <w:semiHidden/>
    <w:pPr>
      <w:pBdr/>
      <w:spacing/>
      <w:ind/>
    </w:pPr>
    <w:rPr>
      <w:color w:val="666666"/>
    </w:rPr>
  </w:style>
  <w:style w:type="paragraph" w:styleId="927">
    <w:name w:val="TOC Heading"/>
    <w:uiPriority w:val="39"/>
    <w:unhideWhenUsed/>
    <w:pPr>
      <w:pBdr/>
      <w:spacing/>
      <w:ind/>
    </w:pPr>
  </w:style>
  <w:style w:type="paragraph" w:styleId="928">
    <w:name w:val="table of figures"/>
    <w:basedOn w:val="929"/>
    <w:next w:val="929"/>
    <w:uiPriority w:val="99"/>
    <w:unhideWhenUsed/>
    <w:pPr>
      <w:pBdr/>
      <w:spacing w:after="0" w:afterAutospacing="0"/>
      <w:ind/>
    </w:pPr>
  </w:style>
  <w:style w:type="paragraph" w:styleId="929" w:default="1">
    <w:name w:val="Normal"/>
    <w:qFormat/>
    <w:pPr>
      <w:pBdr/>
      <w:spacing/>
      <w:ind/>
    </w:pPr>
  </w:style>
  <w:style w:type="paragraph" w:styleId="930">
    <w:name w:val="Heading 1"/>
    <w:basedOn w:val="929"/>
    <w:next w:val="929"/>
    <w:link w:val="94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31">
    <w:name w:val="Heading 2"/>
    <w:basedOn w:val="929"/>
    <w:next w:val="929"/>
    <w:link w:val="94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32">
    <w:name w:val="Heading 3"/>
    <w:basedOn w:val="929"/>
    <w:next w:val="929"/>
    <w:link w:val="94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33">
    <w:name w:val="Heading 4"/>
    <w:basedOn w:val="929"/>
    <w:next w:val="929"/>
    <w:link w:val="94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34">
    <w:name w:val="Heading 5"/>
    <w:basedOn w:val="929"/>
    <w:next w:val="929"/>
    <w:link w:val="94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35">
    <w:name w:val="Heading 6"/>
    <w:basedOn w:val="929"/>
    <w:next w:val="929"/>
    <w:link w:val="94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36">
    <w:name w:val="Heading 7"/>
    <w:basedOn w:val="929"/>
    <w:next w:val="929"/>
    <w:link w:val="94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37">
    <w:name w:val="Heading 8"/>
    <w:basedOn w:val="929"/>
    <w:next w:val="929"/>
    <w:link w:val="94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38">
    <w:name w:val="Heading 9"/>
    <w:basedOn w:val="929"/>
    <w:next w:val="929"/>
    <w:link w:val="95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39" w:default="1">
    <w:name w:val="Default Paragraph Font"/>
    <w:uiPriority w:val="1"/>
    <w:semiHidden/>
    <w:unhideWhenUsed/>
    <w:pPr>
      <w:pBdr/>
      <w:spacing/>
      <w:ind/>
    </w:pPr>
  </w:style>
  <w:style w:type="table" w:styleId="9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1" w:default="1">
    <w:name w:val="No List"/>
    <w:uiPriority w:val="99"/>
    <w:semiHidden/>
    <w:unhideWhenUsed/>
    <w:pPr>
      <w:pBdr/>
      <w:spacing/>
      <w:ind/>
    </w:pPr>
  </w:style>
  <w:style w:type="character" w:styleId="942" w:customStyle="1">
    <w:name w:val="Heading 1 Char"/>
    <w:basedOn w:val="939"/>
    <w:link w:val="930"/>
    <w:uiPriority w:val="9"/>
    <w:pPr>
      <w:pBdr/>
      <w:spacing/>
      <w:ind/>
    </w:pPr>
    <w:rPr>
      <w:rFonts w:asciiTheme="majorHAnsi" w:hAnsiTheme="majorHAnsi" w:eastAsiaTheme="majorEastAsia" w:cstheme="majorBidi"/>
      <w:color w:val="0f4761" w:themeColor="accent1" w:themeShade="BF"/>
      <w:sz w:val="40"/>
      <w:szCs w:val="40"/>
    </w:rPr>
  </w:style>
  <w:style w:type="character" w:styleId="943" w:customStyle="1">
    <w:name w:val="Heading 2 Char"/>
    <w:basedOn w:val="939"/>
    <w:link w:val="93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44" w:customStyle="1">
    <w:name w:val="Heading 3 Char"/>
    <w:basedOn w:val="939"/>
    <w:link w:val="932"/>
    <w:uiPriority w:val="9"/>
    <w:semiHidden/>
    <w:pPr>
      <w:pBdr/>
      <w:spacing/>
      <w:ind/>
    </w:pPr>
    <w:rPr>
      <w:rFonts w:eastAsiaTheme="majorEastAsia" w:cstheme="majorBidi"/>
      <w:color w:val="0f4761" w:themeColor="accent1" w:themeShade="BF"/>
      <w:sz w:val="28"/>
      <w:szCs w:val="28"/>
    </w:rPr>
  </w:style>
  <w:style w:type="character" w:styleId="945" w:customStyle="1">
    <w:name w:val="Heading 4 Char"/>
    <w:basedOn w:val="939"/>
    <w:link w:val="933"/>
    <w:uiPriority w:val="9"/>
    <w:semiHidden/>
    <w:pPr>
      <w:pBdr/>
      <w:spacing/>
      <w:ind/>
    </w:pPr>
    <w:rPr>
      <w:rFonts w:eastAsiaTheme="majorEastAsia" w:cstheme="majorBidi"/>
      <w:i/>
      <w:iCs/>
      <w:color w:val="0f4761" w:themeColor="accent1" w:themeShade="BF"/>
    </w:rPr>
  </w:style>
  <w:style w:type="character" w:styleId="946" w:customStyle="1">
    <w:name w:val="Heading 5 Char"/>
    <w:basedOn w:val="939"/>
    <w:link w:val="934"/>
    <w:uiPriority w:val="9"/>
    <w:semiHidden/>
    <w:pPr>
      <w:pBdr/>
      <w:spacing/>
      <w:ind/>
    </w:pPr>
    <w:rPr>
      <w:rFonts w:eastAsiaTheme="majorEastAsia" w:cstheme="majorBidi"/>
      <w:color w:val="0f4761" w:themeColor="accent1" w:themeShade="BF"/>
    </w:rPr>
  </w:style>
  <w:style w:type="character" w:styleId="947" w:customStyle="1">
    <w:name w:val="Heading 6 Char"/>
    <w:basedOn w:val="939"/>
    <w:link w:val="935"/>
    <w:uiPriority w:val="9"/>
    <w:semiHidden/>
    <w:pPr>
      <w:pBdr/>
      <w:spacing/>
      <w:ind/>
    </w:pPr>
    <w:rPr>
      <w:rFonts w:eastAsiaTheme="majorEastAsia" w:cstheme="majorBidi"/>
      <w:i/>
      <w:iCs/>
      <w:color w:val="595959" w:themeColor="text1" w:themeTint="A6"/>
    </w:rPr>
  </w:style>
  <w:style w:type="character" w:styleId="948" w:customStyle="1">
    <w:name w:val="Heading 7 Char"/>
    <w:basedOn w:val="939"/>
    <w:link w:val="936"/>
    <w:uiPriority w:val="9"/>
    <w:semiHidden/>
    <w:pPr>
      <w:pBdr/>
      <w:spacing/>
      <w:ind/>
    </w:pPr>
    <w:rPr>
      <w:rFonts w:eastAsiaTheme="majorEastAsia" w:cstheme="majorBidi"/>
      <w:color w:val="595959" w:themeColor="text1" w:themeTint="A6"/>
    </w:rPr>
  </w:style>
  <w:style w:type="character" w:styleId="949" w:customStyle="1">
    <w:name w:val="Heading 8 Char"/>
    <w:basedOn w:val="939"/>
    <w:link w:val="937"/>
    <w:uiPriority w:val="9"/>
    <w:semiHidden/>
    <w:pPr>
      <w:pBdr/>
      <w:spacing/>
      <w:ind/>
    </w:pPr>
    <w:rPr>
      <w:rFonts w:eastAsiaTheme="majorEastAsia" w:cstheme="majorBidi"/>
      <w:i/>
      <w:iCs/>
      <w:color w:val="272727" w:themeColor="text1" w:themeTint="D8"/>
    </w:rPr>
  </w:style>
  <w:style w:type="character" w:styleId="950" w:customStyle="1">
    <w:name w:val="Heading 9 Char"/>
    <w:basedOn w:val="939"/>
    <w:link w:val="938"/>
    <w:uiPriority w:val="9"/>
    <w:semiHidden/>
    <w:pPr>
      <w:pBdr/>
      <w:spacing/>
      <w:ind/>
    </w:pPr>
    <w:rPr>
      <w:rFonts w:eastAsiaTheme="majorEastAsia" w:cstheme="majorBidi"/>
      <w:color w:val="272727" w:themeColor="text1" w:themeTint="D8"/>
    </w:rPr>
  </w:style>
  <w:style w:type="paragraph" w:styleId="951">
    <w:name w:val="Title"/>
    <w:basedOn w:val="929"/>
    <w:next w:val="929"/>
    <w:link w:val="95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52" w:customStyle="1">
    <w:name w:val="Title Char"/>
    <w:basedOn w:val="939"/>
    <w:link w:val="951"/>
    <w:uiPriority w:val="10"/>
    <w:pPr>
      <w:pBdr/>
      <w:spacing/>
      <w:ind/>
    </w:pPr>
    <w:rPr>
      <w:rFonts w:asciiTheme="majorHAnsi" w:hAnsiTheme="majorHAnsi" w:eastAsiaTheme="majorEastAsia" w:cstheme="majorBidi"/>
      <w:spacing w:val="-10"/>
      <w:sz w:val="56"/>
      <w:szCs w:val="56"/>
    </w:rPr>
  </w:style>
  <w:style w:type="paragraph" w:styleId="953">
    <w:name w:val="Subtitle"/>
    <w:basedOn w:val="929"/>
    <w:next w:val="929"/>
    <w:link w:val="954"/>
    <w:uiPriority w:val="11"/>
    <w:qFormat/>
    <w:pPr>
      <w:numPr>
        <w:ilvl w:val="1"/>
      </w:numPr>
      <w:pBdr/>
      <w:spacing/>
      <w:ind/>
    </w:pPr>
    <w:rPr>
      <w:rFonts w:eastAsiaTheme="majorEastAsia" w:cstheme="majorBidi"/>
      <w:color w:val="595959" w:themeColor="text1" w:themeTint="A6"/>
      <w:spacing w:val="15"/>
      <w:sz w:val="28"/>
      <w:szCs w:val="28"/>
    </w:rPr>
  </w:style>
  <w:style w:type="character" w:styleId="954" w:customStyle="1">
    <w:name w:val="Subtitle Char"/>
    <w:basedOn w:val="939"/>
    <w:link w:val="953"/>
    <w:uiPriority w:val="11"/>
    <w:pPr>
      <w:pBdr/>
      <w:spacing/>
      <w:ind/>
    </w:pPr>
    <w:rPr>
      <w:rFonts w:eastAsiaTheme="majorEastAsia" w:cstheme="majorBidi"/>
      <w:color w:val="595959" w:themeColor="text1" w:themeTint="A6"/>
      <w:spacing w:val="15"/>
      <w:sz w:val="28"/>
      <w:szCs w:val="28"/>
    </w:rPr>
  </w:style>
  <w:style w:type="paragraph" w:styleId="955">
    <w:name w:val="Quote"/>
    <w:basedOn w:val="929"/>
    <w:next w:val="929"/>
    <w:link w:val="956"/>
    <w:uiPriority w:val="29"/>
    <w:qFormat/>
    <w:pPr>
      <w:pBdr/>
      <w:spacing w:before="160"/>
      <w:ind/>
      <w:jc w:val="center"/>
    </w:pPr>
    <w:rPr>
      <w:i/>
      <w:iCs/>
      <w:color w:val="404040" w:themeColor="text1" w:themeTint="BF"/>
    </w:rPr>
  </w:style>
  <w:style w:type="character" w:styleId="956" w:customStyle="1">
    <w:name w:val="Quote Char"/>
    <w:basedOn w:val="939"/>
    <w:link w:val="955"/>
    <w:uiPriority w:val="29"/>
    <w:pPr>
      <w:pBdr/>
      <w:spacing/>
      <w:ind/>
    </w:pPr>
    <w:rPr>
      <w:i/>
      <w:iCs/>
      <w:color w:val="404040" w:themeColor="text1" w:themeTint="BF"/>
    </w:rPr>
  </w:style>
  <w:style w:type="paragraph" w:styleId="957">
    <w:name w:val="List Paragraph"/>
    <w:basedOn w:val="929"/>
    <w:uiPriority w:val="34"/>
    <w:qFormat/>
    <w:pPr>
      <w:pBdr/>
      <w:spacing/>
      <w:ind w:left="720"/>
      <w:contextualSpacing w:val="true"/>
    </w:pPr>
  </w:style>
  <w:style w:type="character" w:styleId="958">
    <w:name w:val="Intense Emphasis"/>
    <w:basedOn w:val="939"/>
    <w:uiPriority w:val="21"/>
    <w:qFormat/>
    <w:pPr>
      <w:pBdr/>
      <w:spacing/>
      <w:ind/>
    </w:pPr>
    <w:rPr>
      <w:i/>
      <w:iCs/>
      <w:color w:val="0f4761" w:themeColor="accent1" w:themeShade="BF"/>
    </w:rPr>
  </w:style>
  <w:style w:type="paragraph" w:styleId="959">
    <w:name w:val="Intense Quote"/>
    <w:basedOn w:val="929"/>
    <w:next w:val="929"/>
    <w:link w:val="9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0" w:customStyle="1">
    <w:name w:val="Intense Quote Char"/>
    <w:basedOn w:val="939"/>
    <w:link w:val="959"/>
    <w:uiPriority w:val="30"/>
    <w:pPr>
      <w:pBdr/>
      <w:spacing/>
      <w:ind/>
    </w:pPr>
    <w:rPr>
      <w:i/>
      <w:iCs/>
      <w:color w:val="0f4761" w:themeColor="accent1" w:themeShade="BF"/>
    </w:rPr>
  </w:style>
  <w:style w:type="character" w:styleId="961">
    <w:name w:val="Intense Reference"/>
    <w:basedOn w:val="93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revision>10</cp:revision>
  <dcterms:created xsi:type="dcterms:W3CDTF">2026-03-01T16:25:00Z</dcterms:created>
  <dcterms:modified xsi:type="dcterms:W3CDTF">2026-04-21T13:39:43Z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