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9FE" w:rsidRDefault="007C39FE" w:rsidP="007C39FE">
      <w:pPr>
        <w:widowControl/>
        <w:tabs>
          <w:tab w:val="left" w:pos="1853"/>
        </w:tabs>
        <w:spacing w:line="276" w:lineRule="auto"/>
        <w:ind w:right="263"/>
        <w:jc w:val="center"/>
        <w:rPr>
          <w:rFonts w:ascii="Times New Roman" w:eastAsia="Calibri" w:hAnsi="Times New Roman"/>
          <w:b/>
          <w:sz w:val="24"/>
          <w:lang w:val="kk-KZ"/>
        </w:rPr>
      </w:pPr>
      <w:r>
        <w:rPr>
          <w:rFonts w:ascii="Times New Roman" w:eastAsia="Calibri" w:hAnsi="Times New Roman"/>
          <w:b/>
          <w:sz w:val="24"/>
          <w:lang w:val="kk-KZ"/>
        </w:rPr>
        <w:t>2-ТОҚСАНҒА АРНАЛҒАН ҚАЛЫПТАСТЫРУШЫ БАҒАЛАу ТАПСЫРМАЛАРЫ</w:t>
      </w:r>
    </w:p>
    <w:p w:rsidR="007C39FE" w:rsidRDefault="007C39FE" w:rsidP="007C39FE">
      <w:pPr>
        <w:widowControl/>
        <w:tabs>
          <w:tab w:val="left" w:pos="1853"/>
        </w:tabs>
        <w:spacing w:line="276" w:lineRule="auto"/>
        <w:ind w:right="263"/>
        <w:jc w:val="center"/>
        <w:rPr>
          <w:rFonts w:ascii="Times New Roman" w:eastAsia="Calibri" w:hAnsi="Times New Roman"/>
          <w:b/>
          <w:sz w:val="24"/>
          <w:lang w:val="kk-KZ"/>
        </w:rPr>
      </w:pPr>
      <w:r>
        <w:rPr>
          <w:rFonts w:ascii="Times New Roman" w:hAnsi="Times New Roman"/>
          <w:b/>
          <w:sz w:val="24"/>
          <w:szCs w:val="28"/>
          <w:lang w:val="kk-KZ" w:eastAsia="ru-RU"/>
        </w:rPr>
        <w:t xml:space="preserve">«Қазақстанда кеңестік жүйенің орнығуы»  </w:t>
      </w:r>
      <w:r>
        <w:rPr>
          <w:rFonts w:ascii="Times New Roman" w:hAnsi="Times New Roman"/>
          <w:b/>
          <w:sz w:val="24"/>
          <w:lang w:val="kk-KZ"/>
        </w:rPr>
        <w:t>бөлімі бойынша қалыптастырушы бағалау</w:t>
      </w:r>
    </w:p>
    <w:p w:rsidR="007C39FE" w:rsidRDefault="007C39FE" w:rsidP="007C39FE">
      <w:pPr>
        <w:widowControl/>
        <w:numPr>
          <w:ilvl w:val="0"/>
          <w:numId w:val="1"/>
        </w:numPr>
        <w:tabs>
          <w:tab w:val="left" w:pos="426"/>
        </w:tabs>
        <w:spacing w:line="240" w:lineRule="auto"/>
        <w:jc w:val="center"/>
        <w:rPr>
          <w:rFonts w:ascii="Times New Roman" w:eastAsia="Consolas" w:hAnsi="Times New Roman"/>
          <w:b/>
          <w:color w:val="000000"/>
          <w:sz w:val="24"/>
          <w:lang w:val="kk-KZ" w:eastAsia="ru-RU"/>
        </w:rPr>
      </w:pPr>
      <w:r>
        <w:rPr>
          <w:rFonts w:ascii="Times New Roman" w:hAnsi="Times New Roman"/>
          <w:b/>
          <w:sz w:val="24"/>
          <w:lang w:val="kk-KZ"/>
        </w:rPr>
        <w:t>Қазан революциясының ұрандары халық арасында қандай үміт тудырды?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497"/>
        <w:gridCol w:w="7832"/>
      </w:tblGrid>
      <w:tr w:rsidR="007C39FE" w:rsidTr="007C39FE">
        <w:tc>
          <w:tcPr>
            <w:tcW w:w="2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9FE" w:rsidRDefault="007C39FE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8"/>
                <w:lang w:val="kk-KZ" w:eastAsia="ru-RU"/>
              </w:rPr>
              <w:t>Бөлімше</w:t>
            </w:r>
          </w:p>
        </w:tc>
        <w:tc>
          <w:tcPr>
            <w:tcW w:w="7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9FE" w:rsidRDefault="007C39FE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kk-KZ" w:eastAsia="ru-RU"/>
              </w:rPr>
              <w:t>ХХ ғасырдың басындағы Қазақстан</w:t>
            </w:r>
          </w:p>
        </w:tc>
      </w:tr>
      <w:tr w:rsidR="007C39FE" w:rsidRPr="007C39FE" w:rsidTr="007C39FE">
        <w:tc>
          <w:tcPr>
            <w:tcW w:w="2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9FE" w:rsidRDefault="007C39FE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kk-KZ" w:eastAsia="ru-RU"/>
              </w:rPr>
              <w:t>Оқу мақсаты</w:t>
            </w:r>
          </w:p>
        </w:tc>
        <w:tc>
          <w:tcPr>
            <w:tcW w:w="7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9FE" w:rsidRDefault="007C39FE">
            <w:pPr>
              <w:autoSpaceDE w:val="0"/>
              <w:autoSpaceDN w:val="0"/>
              <w:adjustRightInd w:val="0"/>
              <w:spacing w:line="259" w:lineRule="exact"/>
              <w:jc w:val="both"/>
              <w:rPr>
                <w:rFonts w:ascii="Times New Roman" w:eastAsia="Calibri" w:hAnsi="Times New Roman"/>
                <w:sz w:val="24"/>
                <w:szCs w:val="22"/>
                <w:lang w:val="kk-KZ"/>
              </w:rPr>
            </w:pPr>
            <w:r>
              <w:rPr>
                <w:rFonts w:ascii="Times New Roman" w:eastAsia="MS Minngs" w:hAnsi="Times New Roman"/>
                <w:color w:val="000000"/>
                <w:sz w:val="24"/>
                <w:szCs w:val="22"/>
                <w:lang w:val="kk-KZ" w:eastAsia="ru-RU"/>
              </w:rPr>
              <w:t>ОМ 1.</w:t>
            </w:r>
            <w:r>
              <w:rPr>
                <w:rFonts w:ascii="Times New Roman" w:eastAsia="Calibri" w:hAnsi="Times New Roman"/>
                <w:szCs w:val="22"/>
                <w:lang w:val="kk-KZ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2"/>
                <w:lang w:val="kk-KZ"/>
              </w:rPr>
              <w:t>1916 ж. ұлт- азаттық көтерілістің тарихи маңызын түсінеді</w:t>
            </w:r>
            <w:r>
              <w:rPr>
                <w:rFonts w:ascii="Times New Roman" w:eastAsia="Consolas" w:hAnsi="Times New Roman"/>
                <w:color w:val="000000"/>
                <w:sz w:val="24"/>
                <w:szCs w:val="22"/>
                <w:lang w:val="kk-KZ" w:eastAsia="ru-RU"/>
              </w:rPr>
              <w:t>;</w:t>
            </w:r>
          </w:p>
          <w:p w:rsidR="007C39FE" w:rsidRDefault="007C39FE">
            <w:pPr>
              <w:autoSpaceDE w:val="0"/>
              <w:autoSpaceDN w:val="0"/>
              <w:adjustRightInd w:val="0"/>
              <w:spacing w:line="259" w:lineRule="exact"/>
              <w:jc w:val="both"/>
              <w:rPr>
                <w:rFonts w:ascii="Times New Roman" w:eastAsia="Calibri" w:hAnsi="Times New Roman"/>
                <w:sz w:val="24"/>
                <w:szCs w:val="22"/>
                <w:lang w:val="kk-KZ"/>
              </w:rPr>
            </w:pPr>
            <w:r>
              <w:rPr>
                <w:rFonts w:ascii="Times New Roman" w:eastAsia="MS Minngs" w:hAnsi="Times New Roman"/>
                <w:color w:val="000000"/>
                <w:sz w:val="24"/>
                <w:szCs w:val="22"/>
                <w:lang w:val="kk-KZ" w:eastAsia="ru-RU"/>
              </w:rPr>
              <w:t>ОМ 2.</w:t>
            </w:r>
            <w:r>
              <w:rPr>
                <w:rFonts w:ascii="Times New Roman" w:eastAsia="Calibri" w:hAnsi="Times New Roman"/>
                <w:szCs w:val="22"/>
                <w:lang w:val="kk-KZ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2"/>
                <w:lang w:val="kk-KZ"/>
              </w:rPr>
              <w:t>демократиялық зиялылар тобы  ұғымын түсіндіреді</w:t>
            </w:r>
            <w:r>
              <w:rPr>
                <w:rFonts w:ascii="Times New Roman" w:eastAsia="Consolas" w:hAnsi="Times New Roman"/>
                <w:color w:val="000000"/>
                <w:sz w:val="24"/>
                <w:szCs w:val="22"/>
                <w:lang w:val="kk-KZ" w:eastAsia="ru-RU"/>
              </w:rPr>
              <w:t>;</w:t>
            </w:r>
          </w:p>
          <w:p w:rsidR="007C39FE" w:rsidRDefault="007C39FE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eastAsia="MS Minngs" w:hAnsi="Times New Roman"/>
                <w:color w:val="000000"/>
                <w:sz w:val="24"/>
                <w:lang w:val="kk-KZ" w:eastAsia="ru-RU"/>
              </w:rPr>
              <w:t>ОМ 3.</w:t>
            </w:r>
            <w:r>
              <w:rPr>
                <w:rFonts w:ascii="Times New Roman" w:eastAsia="Calibri" w:hAnsi="Times New Roman"/>
                <w:szCs w:val="22"/>
                <w:lang w:val="kk-KZ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lang w:val="kk-KZ"/>
              </w:rPr>
              <w:t>төңкеріс, ұлттық сана сезім ұғымдарының мағынасын түсіндіреді</w:t>
            </w:r>
            <w:r>
              <w:rPr>
                <w:rFonts w:ascii="Times New Roman" w:eastAsia="MS Minngs" w:hAnsi="Times New Roman"/>
                <w:color w:val="000000"/>
                <w:sz w:val="24"/>
                <w:lang w:val="kk-KZ" w:eastAsia="ru-RU"/>
              </w:rPr>
              <w:t>;</w:t>
            </w:r>
          </w:p>
        </w:tc>
      </w:tr>
      <w:tr w:rsidR="007C39FE" w:rsidRPr="007C39FE" w:rsidTr="007C39FE">
        <w:tc>
          <w:tcPr>
            <w:tcW w:w="2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9FE" w:rsidRDefault="007C39FE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kk-KZ" w:eastAsia="ru-RU"/>
              </w:rPr>
              <w:t>Бағалау критерийі</w:t>
            </w:r>
          </w:p>
        </w:tc>
        <w:tc>
          <w:tcPr>
            <w:tcW w:w="7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9FE" w:rsidRDefault="007C39FE">
            <w:pPr>
              <w:widowControl/>
              <w:spacing w:line="276" w:lineRule="auto"/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  <w:t>Білім алушы</w:t>
            </w:r>
          </w:p>
          <w:p w:rsidR="007C39FE" w:rsidRDefault="007C39FE">
            <w:pPr>
              <w:widowControl/>
              <w:spacing w:line="240" w:lineRule="auto"/>
              <w:jc w:val="both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kk-KZ" w:eastAsia="ru-RU"/>
              </w:rPr>
              <w:t>Қазан төңкерісінің мерзімін біледі;</w:t>
            </w:r>
          </w:p>
          <w:p w:rsidR="007C39FE" w:rsidRDefault="007C39FE">
            <w:pPr>
              <w:widowControl/>
              <w:spacing w:line="240" w:lineRule="auto"/>
              <w:jc w:val="both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ұрандарына талдау жасап, кеңес өкіметінің енгізгелі отырған үш өзгерісті дұрыс  анықтайды;</w:t>
            </w:r>
          </w:p>
          <w:p w:rsidR="007C39FE" w:rsidRDefault="007C39FE">
            <w:pPr>
              <w:widowControl/>
              <w:spacing w:line="240" w:lineRule="auto"/>
              <w:jc w:val="both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Сыни сипатта өз пікірін білдіре алады;</w:t>
            </w:r>
          </w:p>
        </w:tc>
      </w:tr>
      <w:tr w:rsidR="007C39FE" w:rsidRPr="007C39FE" w:rsidTr="007C39FE">
        <w:tc>
          <w:tcPr>
            <w:tcW w:w="2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9FE" w:rsidRDefault="007C39FE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Ойлау дағдыларының деңгейі</w:t>
            </w:r>
          </w:p>
        </w:tc>
        <w:tc>
          <w:tcPr>
            <w:tcW w:w="7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9FE" w:rsidRDefault="007C39FE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Білу  және  түсіну</w:t>
            </w:r>
          </w:p>
          <w:p w:rsidR="007C39FE" w:rsidRDefault="007C39FE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Қолдану,</w:t>
            </w:r>
          </w:p>
          <w:p w:rsidR="007C39FE" w:rsidRDefault="007C39FE">
            <w:pPr>
              <w:widowControl/>
              <w:spacing w:line="276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Жоғары деңгей дағдылары</w:t>
            </w:r>
          </w:p>
        </w:tc>
      </w:tr>
      <w:tr w:rsidR="007C39FE" w:rsidTr="007C39FE">
        <w:trPr>
          <w:trHeight w:val="7631"/>
        </w:trPr>
        <w:tc>
          <w:tcPr>
            <w:tcW w:w="98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9FE" w:rsidRDefault="007C39FE">
            <w:pPr>
              <w:widowControl/>
              <w:spacing w:line="276" w:lineRule="auto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Тапсырма 1</w:t>
            </w:r>
          </w:p>
          <w:p w:rsidR="007C39FE" w:rsidRDefault="007C39FE">
            <w:pPr>
              <w:widowControl/>
              <w:spacing w:line="276" w:lineRule="auto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Қазақстанда  кеңес  өкіметі  орнаған  қалаларды контур  картаға  түсіріңіз.</w:t>
            </w:r>
          </w:p>
          <w:p w:rsidR="007C39FE" w:rsidRDefault="007C39FE">
            <w:pPr>
              <w:widowControl/>
              <w:spacing w:line="276" w:lineRule="auto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(ең  кемінде  5 қаланы) (дереккөздерге сүйеніп )</w:t>
            </w:r>
          </w:p>
          <w:p w:rsidR="007C39FE" w:rsidRDefault="007C39FE">
            <w:pPr>
              <w:spacing w:line="240" w:lineRule="auto"/>
              <w:jc w:val="right"/>
              <w:rPr>
                <w:rFonts w:ascii="Times New Roman" w:hAnsi="Times New Roman"/>
                <w:noProof/>
                <w:szCs w:val="22"/>
                <w:lang w:val="kk-KZ" w:eastAsia="ru-RU"/>
              </w:rPr>
            </w:pPr>
          </w:p>
          <w:p w:rsidR="007C39FE" w:rsidRDefault="007C39FE">
            <w:pPr>
              <w:widowControl/>
              <w:spacing w:line="276" w:lineRule="auto"/>
              <w:jc w:val="right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</w:p>
          <w:p w:rsidR="007C39FE" w:rsidRDefault="007C39FE">
            <w:pPr>
              <w:widowControl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</w:p>
          <w:p w:rsidR="007C39FE" w:rsidRDefault="007C39FE">
            <w:pPr>
              <w:widowControl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</w:p>
          <w:p w:rsidR="007C39FE" w:rsidRDefault="007C39FE">
            <w:pPr>
              <w:widowControl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</w:p>
          <w:p w:rsidR="007C39FE" w:rsidRDefault="007C39FE">
            <w:pPr>
              <w:widowControl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</w:p>
          <w:p w:rsidR="007C39FE" w:rsidRDefault="007C39FE">
            <w:pPr>
              <w:widowControl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3557270" cy="2118360"/>
                  <wp:effectExtent l="0" t="0" r="5080" b="0"/>
                  <wp:wrapSquare wrapText="bothSides"/>
                  <wp:docPr id="1" name="Рисунок 1" descr="Описание: https://encrypted-tbn1.gstatic.com/images?q=tbn:ANd9GcT49hWwPbe8SPTYivO2vpPu8ZHE1Vcy2RVtWt-fDtg8-j3mBoYo_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Описание: https://encrypted-tbn1.gstatic.com/images?q=tbn:ANd9GcT49hWwPbe8SPTYivO2vpPu8ZHE1Vcy2RVtWt-fDtg8-j3mBoYo_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7270" cy="2118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Тапсырма 2</w:t>
            </w:r>
          </w:p>
          <w:p w:rsidR="007C39FE" w:rsidRDefault="007C39FE" w:rsidP="0046642B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Шаруалар</w:t>
            </w:r>
          </w:p>
          <w:p w:rsidR="007C39FE" w:rsidRDefault="007C39FE" w:rsidP="0046642B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Жұмысшылар</w:t>
            </w:r>
          </w:p>
          <w:p w:rsidR="007C39FE" w:rsidRDefault="007C39FE" w:rsidP="0046642B">
            <w:pPr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Буржуазия </w:t>
            </w:r>
          </w:p>
          <w:p w:rsidR="007C39FE" w:rsidRDefault="007C39FE">
            <w:pPr>
              <w:spacing w:line="240" w:lineRule="auto"/>
              <w:jc w:val="both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сияқты әлеуметтік топтың революциялық ұрандарды жақтау немесе жақтамау себептерін түсіндіріңіз.</w:t>
            </w:r>
          </w:p>
          <w:p w:rsidR="007C39FE" w:rsidRDefault="007C39FE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color w:val="000000"/>
                <w:spacing w:val="10"/>
                <w:sz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/>
                <w:spacing w:val="10"/>
                <w:sz w:val="24"/>
                <w:lang w:val="kk-KZ"/>
              </w:rPr>
              <w:t xml:space="preserve">           Жақтау себептері</w:t>
            </w:r>
            <w:r>
              <w:rPr>
                <w:rFonts w:ascii="Times New Roman" w:hAnsi="Times New Roman"/>
                <w:b/>
                <w:bCs/>
                <w:color w:val="000000"/>
                <w:spacing w:val="10"/>
                <w:sz w:val="24"/>
                <w:lang w:val="kk-KZ"/>
              </w:rPr>
              <w:t xml:space="preserve">                                         Жақтамау себептер</w:t>
            </w:r>
          </w:p>
          <w:p w:rsidR="007C39FE" w:rsidRDefault="007C39FE">
            <w:pPr>
              <w:spacing w:line="240" w:lineRule="auto"/>
              <w:jc w:val="both"/>
              <w:rPr>
                <w:rFonts w:ascii="Times New Roman" w:hAnsi="Times New Roman"/>
                <w:lang w:val="kk-KZ"/>
              </w:rPr>
            </w:pPr>
          </w:p>
        </w:tc>
      </w:tr>
      <w:tr w:rsidR="007C39FE" w:rsidRPr="007C39FE" w:rsidTr="007C39FE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9FE" w:rsidRDefault="007C39FE">
            <w:pPr>
              <w:widowControl/>
              <w:spacing w:line="276" w:lineRule="auto"/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Дескриптор</w:t>
            </w:r>
          </w:p>
        </w:tc>
        <w:tc>
          <w:tcPr>
            <w:tcW w:w="8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9FE" w:rsidRDefault="007C39FE">
            <w:pPr>
              <w:widowControl/>
              <w:spacing w:line="276" w:lineRule="auto"/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i/>
                <w:sz w:val="24"/>
                <w:szCs w:val="22"/>
                <w:lang w:val="kk-KZ" w:eastAsia="ru-RU"/>
              </w:rPr>
              <w:t xml:space="preserve"> Білім алушы</w:t>
            </w:r>
          </w:p>
          <w:p w:rsidR="007C39FE" w:rsidRDefault="007C39FE">
            <w:pPr>
              <w:widowControl/>
              <w:tabs>
                <w:tab w:val="left" w:pos="3441"/>
              </w:tabs>
              <w:spacing w:line="240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Қазақстанда  кеңес  өкіметі  орнаған  қалаларды  датасын  көрсетіп,  контур  картаға  түсіреді.  (ең  кемі  5 қаланы түсіреді);</w:t>
            </w:r>
          </w:p>
          <w:p w:rsidR="007C39FE" w:rsidRDefault="007C39FE">
            <w:pPr>
              <w:widowControl/>
              <w:tabs>
                <w:tab w:val="left" w:pos="3441"/>
              </w:tabs>
              <w:spacing w:line="240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*«Алаш» партиясының ұлттық мемлекеттілікті жаңғыртудағы саясатына сипаттама береді;</w:t>
            </w:r>
          </w:p>
          <w:p w:rsidR="007C39FE" w:rsidRDefault="007C39FE">
            <w:pPr>
              <w:widowControl/>
              <w:tabs>
                <w:tab w:val="left" w:pos="3441"/>
              </w:tabs>
              <w:spacing w:line="240" w:lineRule="auto"/>
              <w:rPr>
                <w:rFonts w:ascii="Times New Roman" w:hAnsi="Times New Roman"/>
                <w:sz w:val="24"/>
                <w:szCs w:val="22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szCs w:val="22"/>
                <w:lang w:val="kk-KZ" w:eastAsia="ru-RU"/>
              </w:rPr>
              <w:t>*Ұлттық баспасөздің қоғамдық-саяси сананы оятудағы рөлін бағалай алады;</w:t>
            </w:r>
          </w:p>
        </w:tc>
      </w:tr>
    </w:tbl>
    <w:p w:rsidR="00907533" w:rsidRPr="007C39FE" w:rsidRDefault="00907533">
      <w:pPr>
        <w:rPr>
          <w:lang w:val="kk-KZ"/>
        </w:rPr>
      </w:pPr>
      <w:bookmarkStart w:id="0" w:name="_GoBack"/>
      <w:bookmarkEnd w:id="0"/>
    </w:p>
    <w:sectPr w:rsidR="00907533" w:rsidRPr="007C3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ngs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B1749"/>
    <w:multiLevelType w:val="hybridMultilevel"/>
    <w:tmpl w:val="35E879E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0A37C3"/>
    <w:multiLevelType w:val="hybridMultilevel"/>
    <w:tmpl w:val="D3C0E8A0"/>
    <w:lvl w:ilvl="0" w:tplc="008C5E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CC8"/>
    <w:rsid w:val="005A2CC8"/>
    <w:rsid w:val="007C39FE"/>
    <w:rsid w:val="0090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9FE"/>
    <w:pPr>
      <w:widowControl w:val="0"/>
      <w:spacing w:after="0" w:line="260" w:lineRule="exact"/>
    </w:pPr>
    <w:rPr>
      <w:rFonts w:ascii="Arial" w:eastAsia="Times New Roman" w:hAnsi="Arial" w:cs="Times New Roman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9FE"/>
    <w:pPr>
      <w:widowControl w:val="0"/>
      <w:spacing w:after="0" w:line="260" w:lineRule="exact"/>
    </w:pPr>
    <w:rPr>
      <w:rFonts w:ascii="Arial" w:eastAsia="Times New Roman" w:hAnsi="Arial" w:cs="Times New Roman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5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1191</Characters>
  <Application>Microsoft Office Word</Application>
  <DocSecurity>0</DocSecurity>
  <Lines>9</Lines>
  <Paragraphs>2</Paragraphs>
  <ScaleCrop>false</ScaleCrop>
  <Company>SPecialiST RePack</Company>
  <LinksUpToDate>false</LinksUpToDate>
  <CharactersWithSpaces>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Куланова Фариза Акимжанкызы</dc:creator>
  <cp:keywords/>
  <dc:description/>
  <cp:lastModifiedBy>Куланова Фариза Акимжанкызы</cp:lastModifiedBy>
  <cp:revision>2</cp:revision>
  <dcterms:created xsi:type="dcterms:W3CDTF">2019-05-05T03:20:00Z</dcterms:created>
  <dcterms:modified xsi:type="dcterms:W3CDTF">2019-05-05T03:20:00Z</dcterms:modified>
</cp:coreProperties>
</file>