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828" w:rsidRDefault="00C56828" w:rsidP="00C56828">
      <w:pPr>
        <w:widowControl/>
        <w:spacing w:line="240" w:lineRule="auto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                                      «Қазақстанда кеңестік жүйенің орнығуы»    </w:t>
      </w:r>
    </w:p>
    <w:p w:rsidR="00C56828" w:rsidRDefault="00C56828" w:rsidP="00C56828">
      <w:pPr>
        <w:widowControl/>
        <w:numPr>
          <w:ilvl w:val="0"/>
          <w:numId w:val="1"/>
        </w:numPr>
        <w:spacing w:after="200" w:line="276" w:lineRule="auto"/>
        <w:contextualSpacing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>Қоқан автономиясы мен Алаш Орда үкіметінің ортақ идеясы неліктен жүзеге аспады?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50"/>
        <w:gridCol w:w="6628"/>
      </w:tblGrid>
      <w:tr w:rsidR="00C56828" w:rsidTr="00C56828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828" w:rsidRDefault="00C5682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828" w:rsidRDefault="00C5682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 xml:space="preserve">«Қазақстанда кеңестік жүйенің орнығуы»  </w:t>
            </w:r>
          </w:p>
        </w:tc>
      </w:tr>
      <w:tr w:rsidR="00C56828" w:rsidRPr="00C56828" w:rsidTr="00C56828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828" w:rsidRDefault="00C5682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828" w:rsidRDefault="00C56828">
            <w:pPr>
              <w:autoSpaceDE w:val="0"/>
              <w:autoSpaceDN w:val="0"/>
              <w:adjustRightInd w:val="0"/>
              <w:spacing w:line="259" w:lineRule="exact"/>
              <w:jc w:val="both"/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 xml:space="preserve">ОМ 1. қазақ зиялылар тобының қоғамдағы ролін және қызметін түсіндіреді; </w:t>
            </w:r>
          </w:p>
          <w:p w:rsidR="00C56828" w:rsidRDefault="00C5682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ОМ 2. Қазақстандағы ұлттық автономиялардың құрылу маңыздылығын  түсінеді;</w:t>
            </w:r>
          </w:p>
        </w:tc>
      </w:tr>
      <w:tr w:rsidR="00C56828" w:rsidRPr="00C56828" w:rsidTr="00C56828">
        <w:trPr>
          <w:trHeight w:val="1709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828" w:rsidRDefault="00C5682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828" w:rsidRDefault="00C56828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C56828" w:rsidRDefault="00C56828" w:rsidP="00C56828">
            <w:pPr>
              <w:widowControl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Төңкеріс, партия, кеңестер ұғымдарының мағынасын түсіндіреді;</w:t>
            </w:r>
          </w:p>
          <w:p w:rsidR="00C56828" w:rsidRDefault="00C56828" w:rsidP="00C56828">
            <w:pPr>
              <w:widowControl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1917 жылы қалыптасқан саяси жағдайға шолу жасап, кесте1 Ақпан революциясының үш себебі мен үш нәтижесін сипаттайды;</w:t>
            </w:r>
          </w:p>
          <w:p w:rsidR="00C56828" w:rsidRDefault="00C56828" w:rsidP="00C56828">
            <w:pPr>
              <w:widowControl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 xml:space="preserve">Қос үкіметтің ұқсастығы мен айырмашылығын анықтап, жазады; </w:t>
            </w:r>
          </w:p>
        </w:tc>
      </w:tr>
      <w:tr w:rsidR="00C56828" w:rsidRPr="00C56828" w:rsidTr="00C56828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828" w:rsidRDefault="00C5682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828" w:rsidRDefault="00C5682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Білу  және  түсіну, Қолдану, Жоғары деңгей дағдылары</w:t>
            </w:r>
          </w:p>
        </w:tc>
      </w:tr>
      <w:tr w:rsidR="00C56828" w:rsidRPr="00C56828" w:rsidTr="00C56828">
        <w:trPr>
          <w:trHeight w:val="1124"/>
        </w:trPr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28" w:rsidRDefault="00C56828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1</w:t>
            </w:r>
          </w:p>
          <w:p w:rsidR="00C56828" w:rsidRDefault="00C56828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Қоқан автономиясы мен Алаш Орда үкіметін салыстырып, айырмашылығы мен ұқсастығын Венн диаграммасына түсіреді. (Кенестетикалық қабілеті оқушылар өз мүмкіндігін көрсете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)</w:t>
            </w:r>
          </w:p>
          <w:p w:rsidR="00C56828" w:rsidRDefault="00C56828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 xml:space="preserve">                                     </w:t>
            </w:r>
          </w:p>
          <w:p w:rsidR="00C56828" w:rsidRDefault="00C56828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C56828" w:rsidRDefault="00C56828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C56828" w:rsidRDefault="00C56828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C56828" w:rsidRDefault="00C56828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279775" cy="185166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1851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2</w:t>
            </w:r>
          </w:p>
          <w:p w:rsidR="00C56828" w:rsidRDefault="00C56828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szCs w:val="22"/>
                <w:lang w:val="kk-KZ"/>
              </w:rPr>
            </w:pPr>
            <w:r>
              <w:rPr>
                <w:rFonts w:ascii="Times New Roman" w:eastAsia="Calibri" w:hAnsi="Times New Roman"/>
                <w:szCs w:val="22"/>
                <w:lang w:val="kk-KZ"/>
              </w:rPr>
              <w:t>«Қоқан автономиясы мен Алаш Орда үкіметінің ортақ идеясы неліктен жүзеге аспады?» тақырып сұрағына «</w:t>
            </w:r>
            <w:r>
              <w:rPr>
                <w:rFonts w:ascii="Times New Roman" w:eastAsia="MS Minngs" w:hAnsi="Times New Roman"/>
                <w:szCs w:val="22"/>
                <w:lang w:val="kk-KZ"/>
              </w:rPr>
              <w:t>Т</w:t>
            </w:r>
            <w:r>
              <w:rPr>
                <w:rFonts w:ascii="Times New Roman" w:eastAsia="Calibri" w:hAnsi="Times New Roman"/>
                <w:szCs w:val="22"/>
                <w:lang w:val="kk-KZ"/>
              </w:rPr>
              <w:t>-талдау» кестесін толтыру. (дәлелдер мен дәйектерге сүйене отырып)</w:t>
            </w:r>
          </w:p>
          <w:p w:rsidR="00C56828" w:rsidRDefault="00C56828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b/>
                <w:szCs w:val="22"/>
                <w:lang w:val="kk-KZ"/>
              </w:rPr>
            </w:pPr>
          </w:p>
          <w:tbl>
            <w:tblPr>
              <w:tblW w:w="0" w:type="auto"/>
              <w:tblInd w:w="56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44"/>
              <w:gridCol w:w="3686"/>
            </w:tblGrid>
            <w:tr w:rsidR="00C56828" w:rsidRPr="00C56828"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56828" w:rsidRDefault="00C56828">
                  <w:pPr>
                    <w:widowControl/>
                    <w:spacing w:line="240" w:lineRule="auto"/>
                    <w:jc w:val="center"/>
                    <w:rPr>
                      <w:rFonts w:ascii="Times New Roman" w:eastAsia="Calibri" w:hAnsi="Times New Roman"/>
                      <w:b/>
                      <w:szCs w:val="22"/>
                      <w:lang w:val="kk-KZ"/>
                    </w:rPr>
                  </w:pPr>
                  <w:r>
                    <w:rPr>
                      <w:rFonts w:ascii="Times New Roman" w:eastAsia="Calibri" w:hAnsi="Times New Roman"/>
                      <w:b/>
                      <w:szCs w:val="22"/>
                      <w:lang w:val="kk-KZ"/>
                    </w:rPr>
                    <w:t>+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56828" w:rsidRDefault="00C56828">
                  <w:pPr>
                    <w:widowControl/>
                    <w:spacing w:line="240" w:lineRule="auto"/>
                    <w:jc w:val="center"/>
                    <w:rPr>
                      <w:rFonts w:ascii="Times New Roman" w:eastAsia="Calibri" w:hAnsi="Times New Roman"/>
                      <w:b/>
                      <w:szCs w:val="22"/>
                      <w:lang w:val="kk-KZ"/>
                    </w:rPr>
                  </w:pPr>
                  <w:r>
                    <w:rPr>
                      <w:rFonts w:ascii="Times New Roman" w:eastAsia="Calibri" w:hAnsi="Times New Roman"/>
                      <w:b/>
                      <w:szCs w:val="22"/>
                      <w:lang w:val="kk-KZ"/>
                    </w:rPr>
                    <w:t>-</w:t>
                  </w:r>
                </w:p>
              </w:tc>
            </w:tr>
            <w:tr w:rsidR="00C56828" w:rsidRPr="00C56828"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56828" w:rsidRDefault="00C56828">
                  <w:pPr>
                    <w:widowControl/>
                    <w:spacing w:line="240" w:lineRule="auto"/>
                    <w:jc w:val="both"/>
                    <w:rPr>
                      <w:rFonts w:ascii="Times New Roman" w:eastAsia="Calibri" w:hAnsi="Times New Roman"/>
                      <w:b/>
                      <w:szCs w:val="22"/>
                      <w:lang w:val="kk-KZ"/>
                    </w:rPr>
                  </w:pPr>
                  <w:r>
                    <w:rPr>
                      <w:rFonts w:ascii="Times New Roman" w:eastAsia="Calibri" w:hAnsi="Times New Roman"/>
                      <w:b/>
                      <w:szCs w:val="22"/>
                      <w:lang w:val="kk-KZ"/>
                    </w:rPr>
                    <w:t xml:space="preserve">                        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56828" w:rsidRDefault="00C56828">
                  <w:pPr>
                    <w:widowControl/>
                    <w:spacing w:line="240" w:lineRule="auto"/>
                    <w:jc w:val="both"/>
                    <w:rPr>
                      <w:rFonts w:ascii="Times New Roman" w:eastAsia="Calibri" w:hAnsi="Times New Roman"/>
                      <w:b/>
                      <w:szCs w:val="22"/>
                      <w:lang w:val="kk-KZ"/>
                    </w:rPr>
                  </w:pPr>
                </w:p>
                <w:p w:rsidR="00C56828" w:rsidRDefault="00C56828">
                  <w:pPr>
                    <w:widowControl/>
                    <w:spacing w:line="240" w:lineRule="auto"/>
                    <w:jc w:val="both"/>
                    <w:rPr>
                      <w:rFonts w:ascii="Times New Roman" w:eastAsia="Calibri" w:hAnsi="Times New Roman"/>
                      <w:b/>
                      <w:szCs w:val="22"/>
                      <w:lang w:val="kk-KZ"/>
                    </w:rPr>
                  </w:pPr>
                </w:p>
                <w:p w:rsidR="00C56828" w:rsidRDefault="00C56828">
                  <w:pPr>
                    <w:widowControl/>
                    <w:spacing w:line="240" w:lineRule="auto"/>
                    <w:jc w:val="both"/>
                    <w:rPr>
                      <w:rFonts w:ascii="Times New Roman" w:eastAsia="Calibri" w:hAnsi="Times New Roman"/>
                      <w:b/>
                      <w:szCs w:val="22"/>
                      <w:lang w:val="kk-KZ"/>
                    </w:rPr>
                  </w:pPr>
                </w:p>
                <w:p w:rsidR="00C56828" w:rsidRDefault="00C56828">
                  <w:pPr>
                    <w:widowControl/>
                    <w:spacing w:line="240" w:lineRule="auto"/>
                    <w:jc w:val="both"/>
                    <w:rPr>
                      <w:rFonts w:ascii="Times New Roman" w:eastAsia="Calibri" w:hAnsi="Times New Roman"/>
                      <w:b/>
                      <w:szCs w:val="22"/>
                      <w:lang w:val="kk-KZ"/>
                    </w:rPr>
                  </w:pPr>
                </w:p>
                <w:p w:rsidR="00C56828" w:rsidRDefault="00C56828">
                  <w:pPr>
                    <w:widowControl/>
                    <w:spacing w:line="240" w:lineRule="auto"/>
                    <w:jc w:val="both"/>
                    <w:rPr>
                      <w:rFonts w:ascii="Times New Roman" w:eastAsia="Calibri" w:hAnsi="Times New Roman"/>
                      <w:b/>
                      <w:szCs w:val="22"/>
                      <w:lang w:val="kk-KZ"/>
                    </w:rPr>
                  </w:pPr>
                </w:p>
                <w:p w:rsidR="00C56828" w:rsidRDefault="00C56828">
                  <w:pPr>
                    <w:widowControl/>
                    <w:spacing w:line="240" w:lineRule="auto"/>
                    <w:jc w:val="both"/>
                    <w:rPr>
                      <w:rFonts w:ascii="Times New Roman" w:eastAsia="Calibri" w:hAnsi="Times New Roman"/>
                      <w:b/>
                      <w:szCs w:val="22"/>
                      <w:lang w:val="kk-KZ"/>
                    </w:rPr>
                  </w:pPr>
                </w:p>
                <w:p w:rsidR="00C56828" w:rsidRDefault="00C56828">
                  <w:pPr>
                    <w:widowControl/>
                    <w:spacing w:line="240" w:lineRule="auto"/>
                    <w:jc w:val="both"/>
                    <w:rPr>
                      <w:rFonts w:ascii="Times New Roman" w:eastAsia="Calibri" w:hAnsi="Times New Roman"/>
                      <w:b/>
                      <w:szCs w:val="22"/>
                      <w:lang w:val="kk-KZ"/>
                    </w:rPr>
                  </w:pPr>
                </w:p>
                <w:p w:rsidR="00C56828" w:rsidRDefault="00C56828">
                  <w:pPr>
                    <w:widowControl/>
                    <w:spacing w:line="240" w:lineRule="auto"/>
                    <w:jc w:val="both"/>
                    <w:rPr>
                      <w:rFonts w:ascii="Times New Roman" w:eastAsia="Calibri" w:hAnsi="Times New Roman"/>
                      <w:b/>
                      <w:szCs w:val="22"/>
                      <w:lang w:val="kk-KZ"/>
                    </w:rPr>
                  </w:pPr>
                </w:p>
              </w:tc>
            </w:tr>
          </w:tbl>
          <w:p w:rsidR="00C56828" w:rsidRDefault="00C56828">
            <w:pPr>
              <w:widowControl/>
              <w:spacing w:line="276" w:lineRule="auto"/>
              <w:jc w:val="center"/>
              <w:rPr>
                <w:rFonts w:ascii="Times New Roman" w:hAnsi="Times New Roman"/>
                <w:b/>
                <w:noProof/>
                <w:lang w:val="kk-KZ" w:eastAsia="ru-RU"/>
              </w:rPr>
            </w:pPr>
            <w:r>
              <w:rPr>
                <w:rFonts w:ascii="Times New Roman" w:eastAsia="Calibri" w:hAnsi="Times New Roman"/>
                <w:b/>
                <w:szCs w:val="22"/>
                <w:lang w:val="kk-KZ"/>
              </w:rPr>
              <w:t xml:space="preserve">Т </w:t>
            </w:r>
            <w:r>
              <w:rPr>
                <w:rFonts w:ascii="Times New Roman" w:eastAsia="Calibri" w:hAnsi="Times New Roman"/>
                <w:szCs w:val="22"/>
                <w:lang w:val="kk-KZ"/>
              </w:rPr>
              <w:t>Талдау жұмысының негізінде әр жұп өздерінің нәтижелерін сыныпқа таныстырады. Жұптар бір біріне сұрақ қойып, пікір алмасады (өзара бағалау жүзеге асады).</w:t>
            </w:r>
          </w:p>
        </w:tc>
      </w:tr>
      <w:tr w:rsidR="00C56828" w:rsidRPr="00C56828" w:rsidTr="00C5682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828" w:rsidRDefault="00C56828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7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828" w:rsidRDefault="00C56828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C56828" w:rsidRDefault="00C56828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1.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Қоқан автономиясы мен Алаш Орда үкіметінің ортақ  мәнін біледі;</w:t>
            </w:r>
          </w:p>
          <w:p w:rsidR="00C56828" w:rsidRDefault="00C56828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2. Өз жазба жұмысында дереккөздерді пайдалана отырып  тиісті мәліметті жазып шығады. (Венн диаграммасы)</w:t>
            </w:r>
          </w:p>
          <w:p w:rsidR="00C56828" w:rsidRDefault="00C56828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3.Талдауда кем дегенде үш әсерін жазып шығады; </w:t>
            </w:r>
          </w:p>
          <w:p w:rsidR="00C56828" w:rsidRDefault="00C56828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4.Талдау барысында кем дегенде 2-3 дәлел келтіреді;</w:t>
            </w:r>
          </w:p>
        </w:tc>
      </w:tr>
    </w:tbl>
    <w:p w:rsidR="00907533" w:rsidRPr="00C56828" w:rsidRDefault="00907533">
      <w:pPr>
        <w:rPr>
          <w:lang w:val="kk-KZ"/>
        </w:rPr>
      </w:pPr>
      <w:bookmarkStart w:id="0" w:name="_GoBack"/>
      <w:bookmarkEnd w:id="0"/>
    </w:p>
    <w:sectPr w:rsidR="00907533" w:rsidRPr="00C56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749"/>
    <w:multiLevelType w:val="hybridMultilevel"/>
    <w:tmpl w:val="35E879E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A0AA7"/>
    <w:multiLevelType w:val="hybridMultilevel"/>
    <w:tmpl w:val="73C4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A37C3"/>
    <w:multiLevelType w:val="hybridMultilevel"/>
    <w:tmpl w:val="D3C0E8A0"/>
    <w:lvl w:ilvl="0" w:tplc="008C5E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F8"/>
    <w:rsid w:val="00907533"/>
    <w:rsid w:val="009519F8"/>
    <w:rsid w:val="00C5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828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828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2019-05-05T03:21:00Z</dcterms:created>
  <dcterms:modified xsi:type="dcterms:W3CDTF">2019-05-05T03:22:00Z</dcterms:modified>
</cp:coreProperties>
</file>