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4F" w:rsidRDefault="0053134F" w:rsidP="0053134F">
      <w:pPr>
        <w:widowControl/>
        <w:spacing w:line="240" w:lineRule="auto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                                    «Қазақстанда кеңестік жүйенің орнығуы»    </w:t>
      </w:r>
    </w:p>
    <w:p w:rsidR="0053134F" w:rsidRDefault="0053134F" w:rsidP="0053134F">
      <w:pPr>
        <w:widowControl/>
        <w:numPr>
          <w:ilvl w:val="0"/>
          <w:numId w:val="1"/>
        </w:numPr>
        <w:spacing w:after="200" w:line="276" w:lineRule="auto"/>
        <w:contextualSpacing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Кеңестік идеология демократиялық ұстанымдарға сай болды ма?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53134F" w:rsidTr="005313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34F" w:rsidRDefault="0053134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34F" w:rsidRDefault="0053134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«Қазақстанда кеңестік жүйенің орнығуы»  </w:t>
            </w:r>
          </w:p>
        </w:tc>
      </w:tr>
      <w:tr w:rsidR="0053134F" w:rsidTr="005313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34F" w:rsidRDefault="0053134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34F" w:rsidRDefault="0053134F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kk-KZ"/>
              </w:rPr>
              <w:t>ОМ 1. кеңестік үкіметтің дінді қудалаудың себеп – салдарын талдайды;</w:t>
            </w:r>
          </w:p>
          <w:p w:rsidR="0053134F" w:rsidRDefault="0053134F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kk-KZ"/>
              </w:rPr>
              <w:t>ОМ 2. 20 – 30 жж. әміршіл-әкімшіл жүйе саясатының  зардаптарын анықтайды;</w:t>
            </w:r>
          </w:p>
          <w:p w:rsidR="0053134F" w:rsidRDefault="0053134F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Cs w:val="22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kk-KZ"/>
              </w:rPr>
              <w:t>ОМ 3. Атеизм, идеология, социалистік реализм ұғымдарын түсіндіреді;</w:t>
            </w:r>
          </w:p>
        </w:tc>
      </w:tr>
      <w:tr w:rsidR="0053134F" w:rsidRPr="0053134F" w:rsidTr="0053134F">
        <w:trPr>
          <w:trHeight w:val="151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34F" w:rsidRDefault="0053134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34F" w:rsidRDefault="0053134F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53134F" w:rsidRDefault="0053134F" w:rsidP="0046642B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Атеистік саясат ұғымын екі-үш сөйлем жазу арқылы дұрыс түсіндіреді</w:t>
            </w:r>
          </w:p>
          <w:p w:rsidR="0053134F" w:rsidRDefault="0053134F" w:rsidP="0046642B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20-30 жж. Саясаттың саяси, экономикалық дамуға, рухани өзгерістерді анықтайды</w:t>
            </w:r>
          </w:p>
        </w:tc>
      </w:tr>
      <w:tr w:rsidR="0053134F" w:rsidRPr="0053134F" w:rsidTr="005313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34F" w:rsidRDefault="0053134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34F" w:rsidRDefault="0053134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түсіну, Қолдану, Жоғары деңгей дағдылары</w:t>
            </w:r>
          </w:p>
        </w:tc>
      </w:tr>
    </w:tbl>
    <w:p w:rsidR="0053134F" w:rsidRDefault="0053134F" w:rsidP="0053134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  <w:r>
        <w:rPr>
          <w:rFonts w:ascii="Times New Roman" w:eastAsia="Calibri" w:hAnsi="Times New Roman"/>
          <w:b/>
          <w:sz w:val="24"/>
          <w:lang w:val="kk-KZ"/>
        </w:rPr>
        <w:t>Тапсырма 1.</w:t>
      </w:r>
    </w:p>
    <w:p w:rsidR="0053134F" w:rsidRDefault="0053134F" w:rsidP="0053134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  <w:r>
        <w:rPr>
          <w:rFonts w:ascii="Times New Roman" w:eastAsia="Calibri" w:hAnsi="Times New Roman"/>
          <w:b/>
          <w:sz w:val="24"/>
          <w:lang w:val="kk-KZ"/>
        </w:rPr>
        <w:t xml:space="preserve">       </w:t>
      </w:r>
      <w:r>
        <w:rPr>
          <w:rFonts w:ascii="Times New Roman" w:eastAsia="Calibri" w:hAnsi="Times New Roman"/>
          <w:sz w:val="24"/>
          <w:lang w:val="kk-KZ"/>
        </w:rPr>
        <w:t xml:space="preserve">Большевиктердің 1917ж Шығыстың еңбекші мұсылмандарына арналған үндеуінен үзінді. «Россия халықтары тең құқылы және суверенді.Россия халықтары бөлініп шығып, өз алдына дербес мемлекет құруға дейінгі еркін өзін-өзі билеуге құқылы.Ұлттың және ұлттық – діни артықшылықтар мен тежеу біткендердің бәрі жойылады. Россия территорисын мекендеген ұлттардың және этнографиялық топтардың еркін дамуына жол беріледі.»  </w:t>
      </w:r>
    </w:p>
    <w:p w:rsidR="0053134F" w:rsidRDefault="0053134F" w:rsidP="0053134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  <w:r w:rsidRPr="0053134F">
        <w:rPr>
          <w:rFonts w:ascii="Times New Roman" w:eastAsia="Calibri" w:hAnsi="Times New Roman"/>
          <w:b/>
          <w:sz w:val="24"/>
          <w:lang w:val="kk-KZ"/>
        </w:rPr>
        <w:t xml:space="preserve">20-30 </w:t>
      </w:r>
      <w:r>
        <w:rPr>
          <w:rFonts w:ascii="Times New Roman" w:eastAsia="Calibri" w:hAnsi="Times New Roman"/>
          <w:b/>
          <w:sz w:val="24"/>
          <w:lang w:val="kk-KZ"/>
        </w:rPr>
        <w:t>жж. Әміршіл-әкімшіл жүйе саясатының саяси, экономикалық дамуға, рухани өмірге әкелген 3 зардабын дұрыс анықтайды</w:t>
      </w:r>
    </w:p>
    <w:p w:rsidR="0053134F" w:rsidRDefault="0053134F" w:rsidP="0053134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sz w:val="24"/>
          <w:lang w:val="kk-K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3177"/>
        <w:gridCol w:w="3216"/>
      </w:tblGrid>
      <w:tr w:rsidR="0053134F" w:rsidTr="0053134F">
        <w:tc>
          <w:tcPr>
            <w:tcW w:w="3178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hideMark/>
          </w:tcPr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kk-KZ"/>
              </w:rPr>
              <w:t xml:space="preserve">  Саяси</w:t>
            </w:r>
          </w:p>
        </w:tc>
        <w:tc>
          <w:tcPr>
            <w:tcW w:w="3177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kk-KZ"/>
              </w:rPr>
              <w:t>Экономикалық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kk-KZ"/>
              </w:rPr>
              <w:t>Рухани</w:t>
            </w:r>
          </w:p>
        </w:tc>
      </w:tr>
      <w:tr w:rsidR="0053134F" w:rsidTr="0053134F"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shd w:val="pct25" w:color="808000" w:fill="FFFFFF"/>
          </w:tcPr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en-US"/>
              </w:rPr>
              <w:t>1______________________</w:t>
            </w:r>
          </w:p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lang w:val="en-US"/>
              </w:rPr>
              <w:t>2______________________</w:t>
            </w:r>
          </w:p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en-US"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pct25" w:color="808000" w:fill="FFFFFF"/>
            <w:hideMark/>
          </w:tcPr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en-US"/>
              </w:rPr>
              <w:t>1______________________</w:t>
            </w:r>
          </w:p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lang w:val="en-US"/>
              </w:rPr>
              <w:t>2______________________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pct25" w:color="808000" w:fill="FFFFFF"/>
            <w:hideMark/>
          </w:tcPr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en-US"/>
              </w:rPr>
              <w:t>1_______________________</w:t>
            </w:r>
          </w:p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lang w:val="en-US"/>
              </w:rPr>
              <w:t>2________________________</w:t>
            </w:r>
          </w:p>
        </w:tc>
      </w:tr>
      <w:tr w:rsidR="0053134F" w:rsidTr="0053134F"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hideMark/>
          </w:tcPr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en-US"/>
              </w:rPr>
              <w:t>3______________________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lang w:val="en-US"/>
              </w:rPr>
              <w:t>3______________________</w:t>
            </w:r>
          </w:p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lang w:val="en-US"/>
              </w:rPr>
              <w:t>3______________________</w:t>
            </w:r>
          </w:p>
          <w:p w:rsidR="0053134F" w:rsidRDefault="0053134F">
            <w:pPr>
              <w:tabs>
                <w:tab w:val="left" w:pos="1985"/>
                <w:tab w:val="left" w:pos="6096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en-US"/>
              </w:rPr>
            </w:pPr>
          </w:p>
        </w:tc>
      </w:tr>
    </w:tbl>
    <w:p w:rsidR="0053134F" w:rsidRDefault="0053134F" w:rsidP="0053134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en-US"/>
        </w:rPr>
      </w:pPr>
      <w:r>
        <w:rPr>
          <w:rFonts w:ascii="Times New Roman" w:eastAsia="Calibri" w:hAnsi="Times New Roman"/>
          <w:b/>
          <w:sz w:val="24"/>
          <w:lang w:val="kk-KZ"/>
        </w:rPr>
        <w:t>Тапсырма 1.</w:t>
      </w:r>
    </w:p>
    <w:p w:rsidR="0053134F" w:rsidRDefault="0053134F" w:rsidP="0053134F">
      <w:pPr>
        <w:shd w:val="clear" w:color="auto" w:fill="FFFFFF"/>
        <w:tabs>
          <w:tab w:val="left" w:pos="1985"/>
          <w:tab w:val="left" w:pos="6096"/>
        </w:tabs>
        <w:spacing w:line="240" w:lineRule="auto"/>
        <w:rPr>
          <w:rFonts w:ascii="Times New Roman" w:hAnsi="Times New Roman"/>
          <w:noProof/>
          <w:sz w:val="24"/>
          <w:lang w:val="en-US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-5080</wp:posOffset>
            </wp:positionV>
            <wp:extent cx="1431290" cy="1932305"/>
            <wp:effectExtent l="0" t="0" r="0" b="0"/>
            <wp:wrapThrough wrapText="bothSides">
              <wp:wrapPolygon edited="0">
                <wp:start x="0" y="0"/>
                <wp:lineTo x="0" y="21295"/>
                <wp:lineTo x="21274" y="21295"/>
                <wp:lineTo x="21274" y="0"/>
                <wp:lineTo x="0" y="0"/>
              </wp:wrapPolygon>
            </wp:wrapThrough>
            <wp:docPr id="1" name="Рисунок 1" descr="Описание: Картинки по запросу религия яд береги ребя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Картинки по запросу религия яд береги ребя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93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lang w:val="kk-KZ" w:eastAsia="ru-RU"/>
        </w:rPr>
        <w:t>Кеңес дәуіріндегі дінді қудалаудың 2 себебін, 2 салдарын, нақты фактілер келтіріңз</w:t>
      </w:r>
    </w:p>
    <w:p w:rsidR="0053134F" w:rsidRDefault="0053134F" w:rsidP="0053134F">
      <w:pPr>
        <w:shd w:val="clear" w:color="auto" w:fill="FFFFFF"/>
        <w:tabs>
          <w:tab w:val="left" w:pos="1985"/>
          <w:tab w:val="left" w:pos="6096"/>
        </w:tabs>
        <w:spacing w:line="240" w:lineRule="auto"/>
        <w:rPr>
          <w:rFonts w:ascii="Times New Roman" w:eastAsia="Calibri" w:hAnsi="Times New Roman"/>
          <w:b/>
          <w:sz w:val="24"/>
          <w:lang w:val="en-US"/>
        </w:rPr>
      </w:pPr>
    </w:p>
    <w:p w:rsidR="0053134F" w:rsidRDefault="0053134F" w:rsidP="0053134F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en-US"/>
        </w:rPr>
      </w:pPr>
    </w:p>
    <w:p w:rsidR="0053134F" w:rsidRDefault="0053134F" w:rsidP="0053134F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en-US"/>
        </w:rPr>
      </w:pPr>
    </w:p>
    <w:p w:rsidR="0053134F" w:rsidRDefault="0053134F" w:rsidP="0053134F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en-US"/>
        </w:rPr>
      </w:pPr>
    </w:p>
    <w:p w:rsidR="0053134F" w:rsidRDefault="0053134F" w:rsidP="0053134F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en-US"/>
        </w:rPr>
      </w:pPr>
    </w:p>
    <w:p w:rsidR="0053134F" w:rsidRDefault="0053134F" w:rsidP="0053134F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en-US"/>
        </w:rPr>
      </w:pPr>
    </w:p>
    <w:p w:rsidR="0053134F" w:rsidRDefault="0053134F" w:rsidP="0053134F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en-US"/>
        </w:rPr>
      </w:pPr>
    </w:p>
    <w:p w:rsidR="0053134F" w:rsidRDefault="0053134F" w:rsidP="0053134F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53134F" w:rsidTr="005313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34F" w:rsidRDefault="0053134F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34F" w:rsidRDefault="0053134F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53134F" w:rsidRDefault="0053134F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1.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Әміршіл-әкімшіл жүйе саясатының әрекетін біледі;</w:t>
            </w:r>
          </w:p>
          <w:p w:rsidR="0053134F" w:rsidRDefault="0053134F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2.Өз жазба жұмысында дереккөздерге сүйеніп, тиісті сөзтіркестерді бағанда нақты жазып шығады. (кесте</w:t>
            </w:r>
            <w:r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t xml:space="preserve">иеестердіа отырып  тиісті мА ҮЙРЕТУ АРҚЫЛЫ ЗЕРТТЕУ ЖҮРГІЗУГЕ ДАҒДЫЛАНДЫРУ ЖОЛДАРЫ. 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)</w:t>
            </w:r>
          </w:p>
          <w:p w:rsidR="0053134F" w:rsidRDefault="0053134F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3.Талдауда  анық мәліметке сүйене жазып шығады; </w:t>
            </w:r>
          </w:p>
        </w:tc>
      </w:tr>
    </w:tbl>
    <w:p w:rsidR="00907533" w:rsidRDefault="00907533">
      <w:bookmarkStart w:id="0" w:name="_GoBack"/>
      <w:bookmarkEnd w:id="0"/>
    </w:p>
    <w:sectPr w:rsidR="0090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749"/>
    <w:multiLevelType w:val="hybridMultilevel"/>
    <w:tmpl w:val="35E879E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A0AA7"/>
    <w:multiLevelType w:val="hybridMultilevel"/>
    <w:tmpl w:val="73C4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746"/>
    <w:rsid w:val="0053134F"/>
    <w:rsid w:val="00907533"/>
    <w:rsid w:val="00C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34F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34F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2019-05-05T03:37:00Z</dcterms:created>
  <dcterms:modified xsi:type="dcterms:W3CDTF">2019-05-05T03:37:00Z</dcterms:modified>
</cp:coreProperties>
</file>