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951B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0" w:name="_Toc505002363"/>
      <w:r>
        <w:rPr>
          <w:lang w:val="en-US"/>
        </w:rPr>
        <w:lastRenderedPageBreak/>
        <w:t>Description</w:t>
      </w:r>
      <w:bookmarkEnd w:id="0"/>
    </w:p>
    <w:p w:rsidR="00BB7581" w:rsidRPr="00854D20" w:rsidRDefault="00BB7581">
      <w:pPr>
        <w:rPr>
          <w:rFonts w:cstheme="minorHAnsi"/>
          <w:lang w:val="en-US"/>
        </w:rPr>
      </w:pPr>
      <w:proofErr w:type="gramStart"/>
      <w:r w:rsidRPr="00854D20">
        <w:rPr>
          <w:rFonts w:cstheme="minorHAnsi"/>
          <w:lang w:val="en-US"/>
        </w:rPr>
        <w:t>AIVCtrl</w:t>
      </w:r>
      <w:r w:rsidR="00311006">
        <w:rPr>
          <w:rFonts w:cstheme="minorHAnsi"/>
          <w:lang w:val="en-US"/>
        </w:rPr>
        <w:t xml:space="preserve">  </w:t>
      </w:r>
      <w:r w:rsidRPr="00854D20">
        <w:rPr>
          <w:rFonts w:cstheme="minorHAnsi"/>
          <w:lang w:val="en-US"/>
        </w:rPr>
        <w:t>(</w:t>
      </w:r>
      <w:proofErr w:type="gramEnd"/>
      <w:r w:rsidRPr="00854D20">
        <w:rPr>
          <w:rFonts w:cstheme="minorHAnsi"/>
          <w:lang w:val="en-US"/>
        </w:rPr>
        <w:t xml:space="preserve">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r w:rsidR="00311006">
        <w:rPr>
          <w:rFonts w:cstheme="minorHAnsi"/>
          <w:lang w:val="en-US"/>
        </w:rPr>
        <w:t>play</w:t>
      </w:r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1" w:name="_Toc505002364"/>
      <w:r w:rsidR="00B23812">
        <w:rPr>
          <w:lang w:val="en"/>
        </w:rPr>
        <w:lastRenderedPageBreak/>
        <w:t>Installation</w:t>
      </w:r>
      <w:bookmarkEnd w:id="1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</w:t>
      </w:r>
      <w:proofErr w:type="gramStart"/>
      <w:r w:rsidRPr="00E336E6">
        <w:rPr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0073A4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</w:t>
      </w:r>
      <w:r w:rsidR="00502ECE">
        <w:rPr>
          <w:b/>
          <w:lang w:val="en-US"/>
        </w:rPr>
        <w:t>-32</w:t>
      </w:r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AIVCtrl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AIVCtrl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</w:t>
      </w:r>
      <w:r w:rsidR="00643BB9">
        <w:rPr>
          <w:rFonts w:ascii="Arial" w:hAnsi="Arial" w:cs="Arial"/>
          <w:color w:val="222222"/>
          <w:lang w:val="en-US"/>
        </w:rPr>
        <w:t>, the</w:t>
      </w:r>
      <w:r w:rsidR="00861D63">
        <w:rPr>
          <w:rFonts w:ascii="Arial" w:hAnsi="Arial" w:cs="Arial"/>
          <w:color w:val="222222"/>
          <w:lang w:val="en-US"/>
        </w:rPr>
        <w:t xml:space="preserve"> firewall </w:t>
      </w:r>
      <w:proofErr w:type="spellStart"/>
      <w:r w:rsidR="00861D63">
        <w:rPr>
          <w:rFonts w:ascii="Arial" w:hAnsi="Arial" w:cs="Arial"/>
          <w:color w:val="222222"/>
          <w:lang w:val="en-US"/>
        </w:rPr>
        <w:t>launch</w:t>
      </w:r>
      <w:r w:rsidR="00643BB9">
        <w:rPr>
          <w:rFonts w:ascii="Arial" w:hAnsi="Arial" w:cs="Arial"/>
          <w:color w:val="222222"/>
          <w:lang w:val="en-US"/>
        </w:rPr>
        <w:t>s</w:t>
      </w:r>
      <w:proofErr w:type="spellEnd"/>
      <w:r w:rsidR="00861D63">
        <w:rPr>
          <w:rFonts w:ascii="Arial" w:hAnsi="Arial" w:cs="Arial"/>
          <w:color w:val="222222"/>
          <w:lang w:val="en-US"/>
        </w:rPr>
        <w:t xml:space="preserve"> a dialog for this. Just click on accept to create the exception.</w:t>
      </w:r>
      <w:r w:rsidR="000073A4">
        <w:rPr>
          <w:rFonts w:ascii="Arial" w:hAnsi="Arial" w:cs="Arial"/>
          <w:color w:val="222222"/>
          <w:lang w:val="en-US"/>
        </w:rPr>
        <w:br/>
      </w:r>
      <w:r w:rsidR="000073A4" w:rsidRPr="000073A4">
        <w:rPr>
          <w:rFonts w:ascii="Arial" w:hAnsi="Arial" w:cs="Arial"/>
          <w:color w:val="222222"/>
          <w:lang w:val="en-US"/>
        </w:rPr>
        <w:t xml:space="preserve">For Windows 64 bits, you can use </w:t>
      </w:r>
      <w:r w:rsidR="000073A4" w:rsidRPr="000073A4">
        <w:rPr>
          <w:rFonts w:ascii="Arial" w:hAnsi="Arial" w:cs="Arial"/>
          <w:b/>
          <w:color w:val="222222"/>
          <w:lang w:val="en-US"/>
        </w:rPr>
        <w:t>install-AIVCtrl-64-</w:t>
      </w:r>
      <w:r w:rsidR="000073A4" w:rsidRPr="000073A4">
        <w:rPr>
          <w:rFonts w:ascii="Arial" w:hAnsi="Arial" w:cs="Arial"/>
          <w:b/>
          <w:lang w:val="en-US"/>
        </w:rPr>
        <w:t>-&lt;version&gt;</w:t>
      </w:r>
      <w:r w:rsidR="000073A4" w:rsidRPr="000073A4">
        <w:rPr>
          <w:rFonts w:ascii="Arial" w:hAnsi="Arial" w:cs="Arial"/>
          <w:b/>
          <w:color w:val="222222"/>
          <w:lang w:val="en-US"/>
        </w:rPr>
        <w:t>.exe.</w:t>
      </w:r>
      <w:r w:rsidRPr="000073A4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AIVCtrl).</w:t>
      </w:r>
      <w:r w:rsidR="00311006">
        <w:rPr>
          <w:lang w:val="en-US"/>
        </w:rPr>
        <w:br/>
        <w:t>In a</w:t>
      </w:r>
      <w:r w:rsidR="00311006" w:rsidRPr="00A51875">
        <w:rPr>
          <w:lang w:val="en-US"/>
        </w:rPr>
        <w:t xml:space="preserve"> terminal</w:t>
      </w:r>
      <w:r w:rsidR="00311006">
        <w:rPr>
          <w:lang w:val="en-US"/>
        </w:rPr>
        <w:t xml:space="preserve"> you can also launch</w:t>
      </w:r>
      <w:r w:rsidR="00311006" w:rsidRPr="00A51875">
        <w:rPr>
          <w:lang w:val="en-US"/>
        </w:rPr>
        <w:t> </w:t>
      </w:r>
      <w:proofErr w:type="spellStart"/>
      <w:r w:rsidR="00311006" w:rsidRPr="00A51875">
        <w:rPr>
          <w:b/>
          <w:lang w:val="en-US"/>
        </w:rPr>
        <w:t>sudo</w:t>
      </w:r>
      <w:proofErr w:type="spellEnd"/>
      <w:r w:rsidR="00311006" w:rsidRPr="00A51875">
        <w:rPr>
          <w:b/>
          <w:lang w:val="en-US"/>
        </w:rPr>
        <w:t xml:space="preserve"> </w:t>
      </w:r>
      <w:proofErr w:type="spellStart"/>
      <w:r w:rsidR="00311006" w:rsidRPr="00A51875">
        <w:rPr>
          <w:b/>
          <w:lang w:val="en-US"/>
        </w:rPr>
        <w:t>dpkg</w:t>
      </w:r>
      <w:proofErr w:type="spellEnd"/>
      <w:r w:rsidR="00311006" w:rsidRPr="00A51875">
        <w:rPr>
          <w:b/>
          <w:lang w:val="en-US"/>
        </w:rPr>
        <w:t xml:space="preserve"> -</w:t>
      </w:r>
      <w:proofErr w:type="spellStart"/>
      <w:r w:rsidR="00311006" w:rsidRPr="00A51875">
        <w:rPr>
          <w:b/>
          <w:lang w:val="en-US"/>
        </w:rPr>
        <w:t>i</w:t>
      </w:r>
      <w:proofErr w:type="spellEnd"/>
      <w:r w:rsidR="00311006" w:rsidRPr="00A51875">
        <w:rPr>
          <w:b/>
          <w:lang w:val="en-US"/>
        </w:rPr>
        <w:t xml:space="preserve"> </w:t>
      </w:r>
      <w:proofErr w:type="spellStart"/>
      <w:r w:rsidR="00311006" w:rsidRPr="00A51875">
        <w:rPr>
          <w:b/>
          <w:lang w:val="en-US"/>
        </w:rPr>
        <w:t>aivctrl</w:t>
      </w:r>
      <w:proofErr w:type="spellEnd"/>
      <w:r w:rsidR="00311006" w:rsidRPr="00A51875">
        <w:rPr>
          <w:b/>
          <w:lang w:val="en-US"/>
        </w:rPr>
        <w:t>-</w:t>
      </w:r>
      <w:r w:rsidR="00311006">
        <w:rPr>
          <w:b/>
          <w:lang w:val="en-US"/>
        </w:rPr>
        <w:t xml:space="preserve">&lt;version&gt;.deb </w:t>
      </w:r>
      <w:r w:rsidR="00311006" w:rsidRPr="00311006">
        <w:rPr>
          <w:lang w:val="en-US"/>
        </w:rPr>
        <w:t>to install the package</w:t>
      </w:r>
      <w:r w:rsidR="00311006">
        <w:rPr>
          <w:b/>
          <w:lang w:val="en-US"/>
        </w:rPr>
        <w:t>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AIVCtrl. </w:t>
      </w:r>
    </w:p>
    <w:p w:rsidR="009A4ABD" w:rsidRPr="00B23812" w:rsidRDefault="009A4ABD" w:rsidP="009A4ABD">
      <w:pPr>
        <w:pStyle w:val="Paragraphedeliste"/>
        <w:rPr>
          <w:lang w:val="en-US"/>
        </w:rPr>
      </w:pPr>
    </w:p>
    <w:p w:rsidR="009A4ABD" w:rsidRDefault="009A4ABD" w:rsidP="009A4ABD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</w:t>
      </w:r>
      <w:proofErr w:type="spellStart"/>
      <w:r>
        <w:rPr>
          <w:b/>
          <w:lang w:val="en-US"/>
        </w:rPr>
        <w:t>dmg</w:t>
      </w:r>
      <w:proofErr w:type="spellEnd"/>
      <w:r>
        <w:rPr>
          <w:b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 xml:space="preserve">Double click on the download </w:t>
      </w:r>
      <w:proofErr w:type="spellStart"/>
      <w:r w:rsidRPr="00172EAF">
        <w:rPr>
          <w:b/>
          <w:lang w:val="en-US"/>
        </w:rPr>
        <w:t>dmg</w:t>
      </w:r>
      <w:proofErr w:type="spellEnd"/>
      <w:r>
        <w:rPr>
          <w:lang w:val="en-US"/>
        </w:rPr>
        <w:t xml:space="preserve"> file and drag </w:t>
      </w:r>
      <w:proofErr w:type="spellStart"/>
      <w:r w:rsidRPr="00172EAF">
        <w:rPr>
          <w:b/>
          <w:lang w:val="en-US"/>
        </w:rPr>
        <w:t>aivctrl</w:t>
      </w:r>
      <w:proofErr w:type="spellEnd"/>
      <w:r>
        <w:rPr>
          <w:lang w:val="en-US"/>
        </w:rPr>
        <w:t xml:space="preserve"> icon in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folder.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</w:t>
      </w:r>
      <w:proofErr w:type="spellStart"/>
      <w:r w:rsidRPr="00A51875">
        <w:rPr>
          <w:b/>
          <w:lang w:val="en-US"/>
        </w:rPr>
        <w:t>dpkg</w:t>
      </w:r>
      <w:proofErr w:type="spellEnd"/>
      <w:r w:rsidRPr="00A51875">
        <w:rPr>
          <w:b/>
          <w:lang w:val="en-US"/>
        </w:rPr>
        <w:t xml:space="preserve"> -</w:t>
      </w:r>
      <w:proofErr w:type="spellStart"/>
      <w:r w:rsidRPr="00A51875">
        <w:rPr>
          <w:b/>
          <w:lang w:val="en-US"/>
        </w:rPr>
        <w:t>i</w:t>
      </w:r>
      <w:proofErr w:type="spellEnd"/>
      <w:r w:rsidRPr="00A51875">
        <w:rPr>
          <w:b/>
          <w:lang w:val="en-US"/>
        </w:rPr>
        <w:t xml:space="preserve">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>uninstall</w:t>
      </w:r>
      <w:r w:rsidR="00311006">
        <w:rPr>
          <w:lang w:val="en-US"/>
        </w:rPr>
        <w:t>ation</w:t>
      </w:r>
      <w:r w:rsidR="00930629">
        <w:rPr>
          <w:lang w:val="en-US"/>
        </w:rPr>
        <w:t xml:space="preserve"> </w:t>
      </w:r>
      <w:r w:rsidR="00311006">
        <w:rPr>
          <w:lang w:val="en-US"/>
        </w:rPr>
        <w:t>of Windows</w:t>
      </w:r>
      <w:r w:rsidR="00930629">
        <w:rPr>
          <w:lang w:val="en-US"/>
        </w:rPr>
        <w:t xml:space="preserve">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  <w:r w:rsidR="00FB0C76">
        <w:rPr>
          <w:lang w:val="en-US"/>
        </w:rPr>
        <w:br/>
      </w:r>
    </w:p>
    <w:p w:rsidR="009A4ABD" w:rsidRPr="009A4ABD" w:rsidRDefault="00311006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>Linux:</w:t>
      </w:r>
      <w:r w:rsidR="00A51875" w:rsidRPr="00930629">
        <w:rPr>
          <w:lang w:val="en-US"/>
        </w:rPr>
        <w:t xml:space="preserve">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>Linux</w:t>
      </w:r>
      <w:r w:rsidR="00A51875" w:rsidRPr="00930629">
        <w:rPr>
          <w:lang w:val="en-US"/>
        </w:rPr>
        <w:t xml:space="preserve"> base </w:t>
      </w:r>
      <w:proofErr w:type="spellStart"/>
      <w:r w:rsidR="00A51875" w:rsidRPr="00930629">
        <w:rPr>
          <w:lang w:val="en-US"/>
        </w:rPr>
        <w:t>Debian</w:t>
      </w:r>
      <w:proofErr w:type="spellEnd"/>
      <w:r w:rsidR="00A51875" w:rsidRPr="00930629">
        <w:rPr>
          <w:lang w:val="en-US"/>
        </w:rPr>
        <w:t xml:space="preserve">, </w:t>
      </w:r>
      <w:r w:rsidR="00930629" w:rsidRPr="00930629">
        <w:rPr>
          <w:lang w:val="en-US"/>
        </w:rPr>
        <w:t xml:space="preserve">in </w:t>
      </w:r>
      <w:r w:rsidRPr="00930629">
        <w:rPr>
          <w:lang w:val="en-US"/>
        </w:rPr>
        <w:t>a terminal</w:t>
      </w:r>
      <w:r w:rsidR="00A51875" w:rsidRPr="00930629">
        <w:rPr>
          <w:lang w:val="en-US"/>
        </w:rPr>
        <w:t xml:space="preserve"> </w:t>
      </w:r>
      <w:proofErr w:type="spellStart"/>
      <w:r w:rsidR="00A51875" w:rsidRPr="00930629">
        <w:rPr>
          <w:b/>
          <w:lang w:val="en-US"/>
        </w:rPr>
        <w:t>sudo</w:t>
      </w:r>
      <w:proofErr w:type="spellEnd"/>
      <w:r w:rsidR="00A51875" w:rsidRPr="00930629">
        <w:rPr>
          <w:b/>
          <w:lang w:val="en-US"/>
        </w:rPr>
        <w:t xml:space="preserve"> apt-get remove </w:t>
      </w:r>
      <w:proofErr w:type="spellStart"/>
      <w:r w:rsidR="00A51875" w:rsidRPr="00930629">
        <w:rPr>
          <w:b/>
          <w:lang w:val="en-US"/>
        </w:rPr>
        <w:t>aivctr</w:t>
      </w:r>
      <w:proofErr w:type="spellEnd"/>
      <w:r w:rsidR="00A51875" w:rsidRPr="00930629">
        <w:rPr>
          <w:b/>
          <w:lang w:val="en-US"/>
        </w:rPr>
        <w:t>.</w:t>
      </w:r>
      <w:r w:rsidR="00FB0C76">
        <w:rPr>
          <w:b/>
          <w:lang w:val="en-US"/>
        </w:rPr>
        <w:br/>
      </w:r>
      <w:bookmarkStart w:id="2" w:name="_GoBack"/>
      <w:bookmarkEnd w:id="2"/>
    </w:p>
    <w:p w:rsidR="008B3502" w:rsidRPr="00B23812" w:rsidRDefault="009A4ABD" w:rsidP="00A51875">
      <w:pPr>
        <w:pStyle w:val="Paragraphedeliste"/>
        <w:numPr>
          <w:ilvl w:val="0"/>
          <w:numId w:val="13"/>
        </w:numPr>
        <w:rPr>
          <w:lang w:val="en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: Drag the icon </w:t>
      </w:r>
      <w:proofErr w:type="spellStart"/>
      <w:r w:rsidRPr="00172EAF">
        <w:rPr>
          <w:b/>
          <w:lang w:val="en-US"/>
        </w:rPr>
        <w:t>aivctrl</w:t>
      </w:r>
      <w:proofErr w:type="spellEnd"/>
      <w:r>
        <w:rPr>
          <w:lang w:val="en-US"/>
        </w:rPr>
        <w:t xml:space="preserve"> of the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</w:t>
      </w:r>
      <w:r w:rsidR="00FB0C76">
        <w:rPr>
          <w:lang w:val="en-US"/>
        </w:rPr>
        <w:t xml:space="preserve"> in the basket.</w:t>
      </w:r>
      <w:r w:rsidR="00FB0C76">
        <w:rPr>
          <w:lang w:val="en-US"/>
        </w:rPr>
        <w:br/>
        <w:t xml:space="preserve">To fully remove all </w:t>
      </w:r>
      <w:proofErr w:type="spellStart"/>
      <w:r w:rsidR="00FB0C76" w:rsidRPr="00FB0C76">
        <w:rPr>
          <w:b/>
          <w:lang w:val="en-US"/>
        </w:rPr>
        <w:t>aivctrl</w:t>
      </w:r>
      <w:proofErr w:type="spellEnd"/>
      <w:r w:rsidR="00FB0C76">
        <w:rPr>
          <w:lang w:val="en-US"/>
        </w:rPr>
        <w:t xml:space="preserve"> data, remove the folder </w:t>
      </w:r>
      <w:r w:rsidR="00FB0C76">
        <w:rPr>
          <w:lang w:val="en-US"/>
        </w:rPr>
        <w:br/>
      </w:r>
      <w:r w:rsidR="008615C9" w:rsidRPr="00FB0C76">
        <w:rPr>
          <w:b/>
          <w:lang w:val="en-US"/>
        </w:rPr>
        <w:t>Users/$USER/Library/Applications Support/</w:t>
      </w:r>
      <w:proofErr w:type="spellStart"/>
      <w:r w:rsidR="008615C9" w:rsidRPr="00FB0C76">
        <w:rPr>
          <w:b/>
          <w:lang w:val="en-US"/>
        </w:rPr>
        <w:t>aivctrl</w:t>
      </w:r>
      <w:proofErr w:type="spellEnd"/>
      <w:r w:rsidR="00FB0C76">
        <w:rPr>
          <w:b/>
          <w:lang w:val="en-US"/>
        </w:rPr>
        <w:t xml:space="preserve">. </w:t>
      </w:r>
      <w:r w:rsidR="00A51875"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B97" w:rsidRDefault="00951B97" w:rsidP="008B3502">
      <w:pPr>
        <w:spacing w:after="0" w:line="240" w:lineRule="auto"/>
      </w:pPr>
      <w:r>
        <w:separator/>
      </w:r>
    </w:p>
  </w:endnote>
  <w:endnote w:type="continuationSeparator" w:id="0">
    <w:p w:rsidR="00951B97" w:rsidRDefault="00951B97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C76">
          <w:rPr>
            <w:noProof/>
          </w:rPr>
          <w:t>4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B97" w:rsidRDefault="00951B97" w:rsidP="008B3502">
      <w:pPr>
        <w:spacing w:after="0" w:line="240" w:lineRule="auto"/>
      </w:pPr>
      <w:r>
        <w:separator/>
      </w:r>
    </w:p>
  </w:footnote>
  <w:footnote w:type="continuationSeparator" w:id="0">
    <w:p w:rsidR="00951B97" w:rsidRDefault="00951B97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073A4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2EAF"/>
    <w:rsid w:val="00176FF5"/>
    <w:rsid w:val="001846FD"/>
    <w:rsid w:val="001A31D7"/>
    <w:rsid w:val="001A4EA5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02822"/>
    <w:rsid w:val="00305A76"/>
    <w:rsid w:val="00311006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4F0E3C"/>
    <w:rsid w:val="00501648"/>
    <w:rsid w:val="00502ECE"/>
    <w:rsid w:val="00505677"/>
    <w:rsid w:val="00506FBB"/>
    <w:rsid w:val="00511AE0"/>
    <w:rsid w:val="005154B0"/>
    <w:rsid w:val="005258BE"/>
    <w:rsid w:val="00551456"/>
    <w:rsid w:val="00563624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43BB9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2767E"/>
    <w:rsid w:val="00843608"/>
    <w:rsid w:val="00843767"/>
    <w:rsid w:val="008468DC"/>
    <w:rsid w:val="00854D20"/>
    <w:rsid w:val="008615C9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51B97"/>
    <w:rsid w:val="0097182D"/>
    <w:rsid w:val="00973691"/>
    <w:rsid w:val="009A4ABD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B0C76"/>
    <w:rsid w:val="00FB3D9D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48622-3622-4948-B2D0-6F8651BE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55</cp:revision>
  <cp:lastPrinted>2019-05-03T10:01:00Z</cp:lastPrinted>
  <dcterms:created xsi:type="dcterms:W3CDTF">2017-12-02T09:58:00Z</dcterms:created>
  <dcterms:modified xsi:type="dcterms:W3CDTF">2019-05-04T13:39:00Z</dcterms:modified>
</cp:coreProperties>
</file>