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35DC7">
      <w:pPr>
        <w:spacing w:before="480" w:after="120"/>
        <w:jc w:val="center"/>
      </w:pPr>
      <w:r>
        <w:rPr>
          <w:rFonts w:ascii="Arial" w:hAnsi="Arial" w:eastAsia="Arial" w:cs="Arial"/>
          <w:b/>
          <w:bCs/>
          <w:color w:val="1A5276"/>
          <w:sz w:val="52"/>
          <w:szCs w:val="52"/>
        </w:rPr>
        <w:t>ThyroConsult</w:t>
      </w:r>
    </w:p>
    <w:p w14:paraId="168EA8AF">
      <w:pPr>
        <w:spacing w:before="120" w:after="80"/>
        <w:jc w:val="center"/>
      </w:pPr>
      <w:r>
        <w:rPr>
          <w:rFonts w:ascii="Arial" w:hAnsi="Arial" w:eastAsia="Arial" w:cs="Arial"/>
          <w:b/>
          <w:bCs/>
          <w:color w:val="000000"/>
          <w:sz w:val="36"/>
          <w:szCs w:val="36"/>
        </w:rPr>
        <w:t>Thyroid Nodule Questionnaire Schema</w:t>
      </w:r>
    </w:p>
    <w:p w14:paraId="7F35A295">
      <w:pPr>
        <w:spacing w:before="80" w:after="400"/>
        <w:jc w:val="center"/>
      </w:pPr>
      <w:r>
        <w:rPr>
          <w:rFonts w:ascii="Arial" w:hAnsi="Arial" w:eastAsia="Arial" w:cs="Arial"/>
          <w:i/>
          <w:iCs/>
          <w:color w:val="666666"/>
          <w:sz w:val="24"/>
          <w:szCs w:val="24"/>
        </w:rPr>
        <w:t>Plain text version for physician review and editing</w:t>
      </w:r>
    </w:p>
    <w:p w14:paraId="6F380CFC">
      <w:pPr>
        <w:spacing w:before="240" w:after="80"/>
      </w:pPr>
      <w:r>
        <w:rPr>
          <w:rFonts w:ascii="Arial" w:hAnsi="Arial" w:eastAsia="Arial" w:cs="Arial"/>
          <w:b/>
          <w:bCs/>
          <w:color w:val="1A5276"/>
          <w:sz w:val="24"/>
          <w:szCs w:val="24"/>
        </w:rPr>
        <w:t>HOW TO USE THIS DOCUMENT:</w:t>
      </w:r>
    </w:p>
    <w:p w14:paraId="15A16118">
      <w:pPr>
        <w:spacing w:before="40" w:after="40"/>
        <w:ind w:left="360"/>
      </w:pPr>
      <w:r>
        <w:rPr>
          <w:rFonts w:ascii="Arial" w:hAnsi="Arial" w:eastAsia="Arial" w:cs="Arial"/>
          <w:sz w:val="22"/>
          <w:szCs w:val="22"/>
        </w:rPr>
        <w:t>1. Each question block is clearly separated.</w:t>
      </w:r>
    </w:p>
    <w:p w14:paraId="45CE314F">
      <w:pPr>
        <w:spacing w:before="40" w:after="40"/>
        <w:ind w:left="360"/>
      </w:pPr>
      <w:r>
        <w:rPr>
          <w:rFonts w:ascii="Arial" w:hAnsi="Arial" w:eastAsia="Arial" w:cs="Arial"/>
          <w:sz w:val="22"/>
          <w:szCs w:val="22"/>
        </w:rPr>
        <w:t>2. To REORDER questions: cut and paste the entire block to a new position.</w:t>
      </w:r>
    </w:p>
    <w:p w14:paraId="621DBDF8">
      <w:pPr>
        <w:spacing w:before="40" w:after="40"/>
        <w:ind w:left="360"/>
      </w:pPr>
      <w:r>
        <w:rPr>
          <w:rFonts w:ascii="Arial" w:hAnsi="Arial" w:eastAsia="Arial" w:cs="Arial"/>
          <w:sz w:val="22"/>
          <w:szCs w:val="22"/>
        </w:rPr>
        <w:t>3. To REMOVE a question: delete the entire block.</w:t>
      </w:r>
    </w:p>
    <w:p w14:paraId="55B0F5F9">
      <w:pPr>
        <w:spacing w:before="40" w:after="40"/>
        <w:ind w:left="360"/>
      </w:pPr>
      <w:r>
        <w:rPr>
          <w:rFonts w:ascii="Arial" w:hAnsi="Arial" w:eastAsia="Arial" w:cs="Arial"/>
          <w:sz w:val="22"/>
          <w:szCs w:val="22"/>
        </w:rPr>
        <w:t>4. To ADD a question: type a new block anywhere using the same format.</w:t>
      </w:r>
    </w:p>
    <w:p w14:paraId="7B6E7A41">
      <w:pPr>
        <w:spacing w:before="40" w:after="40"/>
        <w:ind w:left="360"/>
      </w:pPr>
      <w:r>
        <w:rPr>
          <w:rFonts w:ascii="Arial" w:hAnsi="Arial" w:eastAsia="Arial" w:cs="Arial"/>
          <w:sz w:val="22"/>
          <w:szCs w:val="22"/>
        </w:rPr>
        <w:t>5. To ADD COMMENTS: type directly below any line — your comments will be read and actioned.</w:t>
      </w:r>
    </w:p>
    <w:p w14:paraId="1005FAD4">
      <w:pPr>
        <w:spacing w:before="40" w:after="40"/>
        <w:ind w:left="360"/>
      </w:pPr>
      <w:r>
        <w:rPr>
          <w:rFonts w:ascii="Arial" w:hAnsi="Arial" w:eastAsia="Arial" w:cs="Arial"/>
          <w:sz w:val="22"/>
          <w:szCs w:val="22"/>
        </w:rPr>
        <w:t>6. [COMMENT SPACE] lines are placeholders — replace them or delete them.</w:t>
      </w:r>
    </w:p>
    <w:p w14:paraId="4E79785F">
      <w:pPr>
        <w:spacing w:before="60" w:after="60"/>
      </w:pPr>
      <w:r>
        <w:rPr>
          <w:sz w:val="20"/>
          <w:szCs w:val="20"/>
        </w:rPr>
        <w:t xml:space="preserve"> </w:t>
      </w:r>
    </w:p>
    <w:p w14:paraId="15E5D909">
      <w:pPr>
        <w:shd w:val="clear" w:fill="FDEBD0"/>
        <w:spacing w:before="160" w:after="160"/>
        <w:ind w:left="180" w:right="180"/>
      </w:pPr>
      <w:r>
        <w:rPr>
          <w:rFonts w:ascii="Arial" w:hAnsi="Arial" w:eastAsia="Arial" w:cs="Arial"/>
          <w:b/>
          <w:bCs/>
          <w:color w:val="E67E22"/>
          <w:sz w:val="22"/>
          <w:szCs w:val="22"/>
        </w:rPr>
        <w:t>KEY RULE: 1 question per screen. If Yes → sub-questions appear on the SAME screen. If No/Unsure → next screen immediately.</w:t>
      </w:r>
    </w:p>
    <w:p w14:paraId="63EB1621">
      <w:pPr>
        <w:spacing w:before="120" w:after="120"/>
        <w:jc w:val="center"/>
      </w:pPr>
      <w:r>
        <w:rPr>
          <w:rFonts w:ascii="Arial" w:hAnsi="Arial" w:eastAsia="Arial" w:cs="Arial"/>
          <w:color w:val="BDC3C7"/>
          <w:sz w:val="18"/>
          <w:szCs w:val="18"/>
        </w:rPr>
        <w:t>════════════════════════════════════════════════════════════════════════</w:t>
      </w:r>
    </w:p>
    <w:p w14:paraId="03E469D6">
      <w:pPr>
        <w:shd w:val="clear" w:fill="1A5276"/>
        <w:spacing w:before="480" w:after="160"/>
        <w:ind w:left="240" w:right="240"/>
        <w:jc w:val="center"/>
      </w:pPr>
      <w:r>
        <w:rPr>
          <w:rFonts w:ascii="Arial" w:hAnsi="Arial" w:eastAsia="Arial" w:cs="Arial"/>
          <w:b/>
          <w:bCs/>
          <w:color w:val="FFFFFF"/>
          <w:sz w:val="26"/>
          <w:szCs w:val="26"/>
        </w:rPr>
        <w:t>MODULE A — GENERAL DEMOGRAPHICS  (5 pages — all patients)</w:t>
      </w:r>
    </w:p>
    <w:p w14:paraId="6EB08499">
      <w:pPr>
        <w:spacing w:before="60" w:after="60"/>
      </w:pPr>
      <w:r>
        <w:rPr>
          <w:sz w:val="20"/>
          <w:szCs w:val="20"/>
        </w:rPr>
        <w:t xml:space="preserve"> </w:t>
      </w:r>
    </w:p>
    <w:p w14:paraId="451BFE01">
      <w:pPr>
        <w:spacing w:before="240" w:after="80"/>
      </w:pPr>
      <w:r>
        <w:rPr>
          <w:rFonts w:ascii="Arial" w:hAnsi="Arial" w:eastAsia="Arial" w:cs="Arial"/>
          <w:b/>
          <w:bCs/>
          <w:color w:val="1A5276"/>
          <w:sz w:val="24"/>
          <w:szCs w:val="24"/>
        </w:rPr>
        <w:t xml:space="preserve">A1  </w:t>
      </w:r>
      <w:r>
        <w:rPr>
          <w:rFonts w:ascii="Arial" w:hAnsi="Arial" w:eastAsia="Arial" w:cs="Arial"/>
          <w:b/>
          <w:bCs/>
          <w:color w:val="000000"/>
          <w:sz w:val="24"/>
          <w:szCs w:val="24"/>
        </w:rPr>
        <w:t>What is your date of birth?</w:t>
      </w:r>
    </w:p>
    <w:p w14:paraId="598143D7">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Date picker (maximum date = today)</w:t>
      </w:r>
    </w:p>
    <w:p w14:paraId="2A32B7F5">
      <w:pPr>
        <w:spacing w:before="30" w:after="30"/>
        <w:ind w:left="360"/>
      </w:pPr>
      <w:r>
        <w:rPr>
          <w:rFonts w:ascii="Courier New" w:hAnsi="Courier New" w:eastAsia="Courier New" w:cs="Courier New"/>
          <w:i/>
          <w:iCs/>
          <w:color w:val="5D6D7E"/>
          <w:sz w:val="20"/>
          <w:szCs w:val="20"/>
        </w:rPr>
        <w:t>Variables: DOB, AGE_YEARS (auto-calculated from DOB)</w:t>
      </w:r>
    </w:p>
    <w:p w14:paraId="1A493AE0">
      <w:pPr>
        <w:spacing w:before="20" w:after="60"/>
        <w:ind w:left="360"/>
      </w:pPr>
      <w:r>
        <w:rPr>
          <w:rFonts w:ascii="Arial" w:hAnsi="Arial" w:eastAsia="Arial" w:cs="Arial"/>
          <w:i/>
          <w:iCs/>
          <w:color w:val="999999"/>
          <w:sz w:val="18"/>
          <w:szCs w:val="18"/>
        </w:rPr>
        <w:t>[COMMENT SPACE]: Add your comment here or delete this line</w:t>
      </w:r>
    </w:p>
    <w:p w14:paraId="41FDC21C">
      <w:pPr>
        <w:spacing w:before="60" w:after="60"/>
      </w:pPr>
      <w:r>
        <w:rPr>
          <w:sz w:val="20"/>
          <w:szCs w:val="20"/>
        </w:rPr>
        <w:t xml:space="preserve"> </w:t>
      </w:r>
    </w:p>
    <w:p w14:paraId="0F71E6DD">
      <w:pPr>
        <w:spacing w:before="240" w:after="80"/>
      </w:pPr>
      <w:r>
        <w:rPr>
          <w:rFonts w:ascii="Arial" w:hAnsi="Arial" w:eastAsia="Arial" w:cs="Arial"/>
          <w:b/>
          <w:bCs/>
          <w:color w:val="1A5276"/>
          <w:sz w:val="24"/>
          <w:szCs w:val="24"/>
        </w:rPr>
        <w:t xml:space="preserve">A2  </w:t>
      </w:r>
      <w:r>
        <w:rPr>
          <w:rFonts w:ascii="Arial" w:hAnsi="Arial" w:eastAsia="Arial" w:cs="Arial"/>
          <w:b/>
          <w:bCs/>
          <w:color w:val="000000"/>
          <w:sz w:val="24"/>
          <w:szCs w:val="24"/>
        </w:rPr>
        <w:t>What is your biological sex?</w:t>
      </w:r>
    </w:p>
    <w:p w14:paraId="0DD20D8D">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Single select: Male / Female / Other</w:t>
      </w:r>
    </w:p>
    <w:p w14:paraId="344EBE9E">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Female activates entire Module B (menstrual/pregnancy)</w:t>
      </w:r>
    </w:p>
    <w:p w14:paraId="32B21586">
      <w:pPr>
        <w:spacing w:before="30" w:after="30"/>
        <w:ind w:left="360"/>
      </w:pPr>
      <w:r>
        <w:rPr>
          <w:rFonts w:ascii="Courier New" w:hAnsi="Courier New" w:eastAsia="Courier New" w:cs="Courier New"/>
          <w:i/>
          <w:iCs/>
          <w:color w:val="5D6D7E"/>
          <w:sz w:val="20"/>
          <w:szCs w:val="20"/>
        </w:rPr>
        <w:t>Variables: SEX_STATUS</w:t>
      </w:r>
    </w:p>
    <w:p w14:paraId="6A13057E">
      <w:pPr>
        <w:spacing w:before="20" w:after="60"/>
        <w:ind w:left="360"/>
      </w:pPr>
      <w:r>
        <w:rPr>
          <w:rFonts w:ascii="Arial" w:hAnsi="Arial" w:eastAsia="Arial" w:cs="Arial"/>
          <w:i/>
          <w:iCs/>
          <w:color w:val="999999"/>
          <w:sz w:val="18"/>
          <w:szCs w:val="18"/>
        </w:rPr>
        <w:t>[COMMENT SPACE]: Add your comment here or delete this line</w:t>
      </w:r>
    </w:p>
    <w:p w14:paraId="3AD919AC">
      <w:pPr>
        <w:spacing w:before="60" w:after="60"/>
      </w:pPr>
      <w:r>
        <w:rPr>
          <w:sz w:val="20"/>
          <w:szCs w:val="20"/>
        </w:rPr>
        <w:t xml:space="preserve"> </w:t>
      </w:r>
    </w:p>
    <w:p w14:paraId="01E6E08D">
      <w:pPr>
        <w:spacing w:before="240" w:after="80"/>
      </w:pPr>
      <w:r>
        <w:rPr>
          <w:rFonts w:ascii="Arial" w:hAnsi="Arial" w:eastAsia="Arial" w:cs="Arial"/>
          <w:b/>
          <w:bCs/>
          <w:color w:val="1A5276"/>
          <w:sz w:val="24"/>
          <w:szCs w:val="24"/>
        </w:rPr>
        <w:t xml:space="preserve">A3  </w:t>
      </w:r>
      <w:r>
        <w:rPr>
          <w:rFonts w:ascii="Arial" w:hAnsi="Arial" w:eastAsia="Arial" w:cs="Arial"/>
          <w:b/>
          <w:bCs/>
          <w:color w:val="000000"/>
          <w:sz w:val="24"/>
          <w:szCs w:val="24"/>
        </w:rPr>
        <w:t>What is your marital status?</w:t>
      </w:r>
    </w:p>
    <w:p w14:paraId="26257F2A">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Single select: Unmarried / Married / Divorced / Widowed</w:t>
      </w:r>
    </w:p>
    <w:p w14:paraId="01AC3E8D">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Used in B5 — Unmarried hides pregnancy question</w:t>
      </w:r>
    </w:p>
    <w:p w14:paraId="27211612">
      <w:pPr>
        <w:spacing w:before="30" w:after="30"/>
        <w:ind w:left="360"/>
      </w:pPr>
      <w:r>
        <w:rPr>
          <w:rFonts w:ascii="Courier New" w:hAnsi="Courier New" w:eastAsia="Courier New" w:cs="Courier New"/>
          <w:i/>
          <w:iCs/>
          <w:color w:val="5D6D7E"/>
          <w:sz w:val="20"/>
          <w:szCs w:val="20"/>
        </w:rPr>
        <w:t>Variables: MARITAL_STATUS</w:t>
      </w:r>
    </w:p>
    <w:p w14:paraId="7E1B9E58">
      <w:pPr>
        <w:spacing w:before="20" w:after="60"/>
        <w:ind w:left="360"/>
      </w:pPr>
      <w:r>
        <w:rPr>
          <w:rFonts w:ascii="Arial" w:hAnsi="Arial" w:eastAsia="Arial" w:cs="Arial"/>
          <w:i/>
          <w:iCs/>
          <w:color w:val="999999"/>
          <w:sz w:val="18"/>
          <w:szCs w:val="18"/>
        </w:rPr>
        <w:t>[COMMENT SPACE]: Add your comment here or delete this line</w:t>
      </w:r>
    </w:p>
    <w:p w14:paraId="1686E487">
      <w:pPr>
        <w:spacing w:before="60" w:after="60"/>
      </w:pPr>
      <w:r>
        <w:rPr>
          <w:sz w:val="20"/>
          <w:szCs w:val="20"/>
        </w:rPr>
        <w:t xml:space="preserve"> </w:t>
      </w:r>
    </w:p>
    <w:p w14:paraId="71B248EF">
      <w:pPr>
        <w:spacing w:before="240" w:after="80"/>
      </w:pPr>
      <w:r>
        <w:rPr>
          <w:rFonts w:ascii="Arial" w:hAnsi="Arial" w:eastAsia="Arial" w:cs="Arial"/>
          <w:b/>
          <w:bCs/>
          <w:color w:val="1A5276"/>
          <w:sz w:val="24"/>
          <w:szCs w:val="24"/>
        </w:rPr>
        <w:t xml:space="preserve">A4  </w:t>
      </w:r>
      <w:r>
        <w:rPr>
          <w:rFonts w:ascii="Arial" w:hAnsi="Arial" w:eastAsia="Arial" w:cs="Arial"/>
          <w:b/>
          <w:bCs/>
          <w:color w:val="000000"/>
          <w:sz w:val="24"/>
          <w:szCs w:val="24"/>
        </w:rPr>
        <w:t>What is your occupation / profession?</w:t>
      </w:r>
    </w:p>
    <w:p w14:paraId="3091E770">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Single select with free-text option: Teacher / Singer / Actor / Lawyer / Call centre / Sales / Doctor / Other (free text)</w:t>
      </w:r>
    </w:p>
    <w:p w14:paraId="4888C1FA">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IMPORTANT: Professions that depend heavily on voice (Teachers, Singers, Actors, Lawyers, Call centre agents, Salespeople) need special attention for any hoarseness, voice change, or pressure symptoms from the nodule. Flag these patients for the physician.</w:t>
      </w:r>
    </w:p>
    <w:p w14:paraId="6F8D8C05">
      <w:pPr>
        <w:spacing w:before="30" w:after="30"/>
        <w:ind w:left="540"/>
      </w:pPr>
      <w:r>
        <w:rPr>
          <w:rFonts w:ascii="Arial" w:hAnsi="Arial" w:eastAsia="Arial" w:cs="Arial"/>
          <w:color w:val="000000"/>
          <w:sz w:val="22"/>
          <w:szCs w:val="22"/>
        </w:rPr>
        <w:t>→ If voice-dependent profession selected → display alert: “Patient’s profession is voice-dependent. Assess voice-related symptoms carefully.”</w:t>
      </w:r>
    </w:p>
    <w:p w14:paraId="66B5109C">
      <w:pPr>
        <w:spacing w:before="30" w:after="30"/>
        <w:ind w:left="360"/>
      </w:pPr>
      <w:r>
        <w:rPr>
          <w:rFonts w:ascii="Courier New" w:hAnsi="Courier New" w:eastAsia="Courier New" w:cs="Courier New"/>
          <w:i/>
          <w:iCs/>
          <w:color w:val="5D6D7E"/>
          <w:sz w:val="20"/>
          <w:szCs w:val="20"/>
        </w:rPr>
        <w:t>Variables: OCCUPATION, OCCUPATION_VOICE_DEPENDENT</w:t>
      </w:r>
    </w:p>
    <w:p w14:paraId="54A939DE">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Occupation: “Singer” [Voice-dependent profession — flag]</w:t>
      </w:r>
    </w:p>
    <w:p w14:paraId="405A75DB">
      <w:pPr>
        <w:spacing w:before="20" w:after="60"/>
        <w:ind w:left="360"/>
      </w:pPr>
      <w:r>
        <w:rPr>
          <w:rFonts w:ascii="Arial" w:hAnsi="Arial" w:eastAsia="Arial" w:cs="Arial"/>
          <w:i/>
          <w:iCs/>
          <w:color w:val="999999"/>
          <w:sz w:val="18"/>
          <w:szCs w:val="18"/>
        </w:rPr>
        <w:t>[COMMENT SPACE]: Add your comment here or delete this line</w:t>
      </w:r>
    </w:p>
    <w:p w14:paraId="21ADB201">
      <w:pPr>
        <w:spacing w:before="60" w:after="60"/>
      </w:pPr>
      <w:r>
        <w:rPr>
          <w:sz w:val="20"/>
          <w:szCs w:val="20"/>
        </w:rPr>
        <w:t xml:space="preserve"> </w:t>
      </w:r>
    </w:p>
    <w:p w14:paraId="4478447A">
      <w:pPr>
        <w:spacing w:before="120" w:after="120"/>
        <w:jc w:val="center"/>
        <w:rPr>
          <w:rFonts w:hint="default" w:cs="Arial"/>
          <w:color w:val="BDC3C7"/>
          <w:sz w:val="18"/>
          <w:szCs w:val="18"/>
          <w:lang w:val="en-US"/>
        </w:rPr>
      </w:pPr>
      <w:r>
        <w:rPr>
          <w:rFonts w:ascii="Arial" w:hAnsi="Arial" w:eastAsia="Arial" w:cs="Arial"/>
          <w:color w:val="BDC3C7"/>
          <w:sz w:val="18"/>
          <w:szCs w:val="18"/>
        </w:rPr>
        <w:t>════════════════════════════════════════════════════════════════════════</w:t>
      </w:r>
      <w:r>
        <w:rPr>
          <w:rFonts w:hint="default" w:cs="Arial"/>
          <w:color w:val="BDC3C7"/>
          <w:sz w:val="18"/>
          <w:szCs w:val="18"/>
          <w:lang w:val="en-US"/>
        </w:rPr>
        <w:t xml:space="preserve"> </w:t>
      </w:r>
    </w:p>
    <w:p w14:paraId="51A743FC">
      <w:pPr>
        <w:shd w:val="clear" w:fill="1A5276"/>
        <w:spacing w:before="480" w:after="160"/>
        <w:ind w:left="240" w:right="240"/>
        <w:jc w:val="center"/>
      </w:pPr>
      <w:r>
        <w:rPr>
          <w:rFonts w:ascii="Arial" w:hAnsi="Arial" w:eastAsia="Arial" w:cs="Arial"/>
          <w:b/>
          <w:bCs/>
          <w:color w:val="FFFFFF"/>
          <w:sz w:val="26"/>
          <w:szCs w:val="26"/>
        </w:rPr>
        <w:t>MODULE E — NODULE DISCOVERY &amp; HISTORY  (4 pages — all patients)</w:t>
      </w:r>
    </w:p>
    <w:p w14:paraId="2169C8DB">
      <w:pPr>
        <w:spacing w:before="60" w:after="60"/>
      </w:pPr>
      <w:r>
        <w:rPr>
          <w:sz w:val="20"/>
          <w:szCs w:val="20"/>
        </w:rPr>
        <w:t xml:space="preserve"> </w:t>
      </w:r>
    </w:p>
    <w:p w14:paraId="31BE65C9">
      <w:pPr>
        <w:spacing w:before="240" w:after="80"/>
      </w:pPr>
      <w:r>
        <w:rPr>
          <w:rFonts w:ascii="Arial" w:hAnsi="Arial" w:eastAsia="Arial" w:cs="Arial"/>
          <w:b/>
          <w:bCs/>
          <w:color w:val="1A5276"/>
          <w:sz w:val="24"/>
          <w:szCs w:val="24"/>
        </w:rPr>
        <w:t xml:space="preserve">E2  </w:t>
      </w:r>
      <w:r>
        <w:rPr>
          <w:rFonts w:ascii="Arial" w:hAnsi="Arial" w:eastAsia="Arial" w:cs="Arial"/>
          <w:b/>
          <w:bCs/>
          <w:color w:val="000000"/>
          <w:sz w:val="24"/>
          <w:szCs w:val="24"/>
        </w:rPr>
        <w:t xml:space="preserve">When did you </w:t>
      </w:r>
      <w:r>
        <w:rPr>
          <w:rFonts w:hint="default" w:cs="Arial"/>
          <w:b/>
          <w:bCs/>
          <w:color w:val="000000"/>
          <w:sz w:val="24"/>
          <w:szCs w:val="24"/>
          <w:lang w:val="en-US"/>
        </w:rPr>
        <w:t>or</w:t>
      </w:r>
      <w:r>
        <w:rPr>
          <w:rFonts w:ascii="Arial" w:hAnsi="Arial" w:eastAsia="Arial" w:cs="Arial"/>
          <w:b/>
          <w:bCs/>
          <w:color w:val="000000"/>
          <w:sz w:val="24"/>
          <w:szCs w:val="24"/>
        </w:rPr>
        <w:t xml:space="preserve"> someone </w:t>
      </w:r>
      <w:r>
        <w:rPr>
          <w:rFonts w:hint="default" w:cs="Arial"/>
          <w:b/>
          <w:bCs/>
          <w:color w:val="000000"/>
          <w:sz w:val="24"/>
          <w:szCs w:val="24"/>
          <w:lang w:val="en-US"/>
        </w:rPr>
        <w:t xml:space="preserve">else </w:t>
      </w:r>
      <w:r>
        <w:rPr>
          <w:rFonts w:ascii="Arial" w:hAnsi="Arial" w:eastAsia="Arial" w:cs="Arial"/>
          <w:b/>
          <w:bCs/>
          <w:color w:val="000000"/>
          <w:sz w:val="24"/>
          <w:szCs w:val="24"/>
        </w:rPr>
        <w:t>first notice the nodule or swelling in the neck?</w:t>
      </w:r>
    </w:p>
    <w:p w14:paraId="23BFB5BB">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 xml:space="preserve">Single select (radiobutton): I felt it myself / Noticed by a family member </w:t>
      </w:r>
      <w:r>
        <w:rPr>
          <w:rFonts w:hint="default" w:cs="Arial"/>
          <w:color w:val="000000"/>
          <w:sz w:val="22"/>
          <w:szCs w:val="22"/>
          <w:lang w:val="en-US"/>
        </w:rPr>
        <w:t xml:space="preserve">/ </w:t>
      </w:r>
      <w:r>
        <w:rPr>
          <w:rFonts w:ascii="Arial" w:hAnsi="Arial" w:eastAsia="Arial" w:cs="Arial"/>
          <w:color w:val="000000"/>
          <w:sz w:val="22"/>
          <w:szCs w:val="22"/>
        </w:rPr>
        <w:t>Noticed by a</w:t>
      </w:r>
      <w:r>
        <w:rPr>
          <w:rFonts w:hint="default" w:cs="Arial"/>
          <w:color w:val="000000"/>
          <w:sz w:val="22"/>
          <w:szCs w:val="22"/>
          <w:lang w:val="en-US"/>
        </w:rPr>
        <w:t xml:space="preserve"> </w:t>
      </w:r>
      <w:r>
        <w:rPr>
          <w:rFonts w:ascii="Arial" w:hAnsi="Arial" w:eastAsia="Arial" w:cs="Arial"/>
          <w:color w:val="000000"/>
          <w:sz w:val="22"/>
          <w:szCs w:val="22"/>
        </w:rPr>
        <w:t>friend / Noticed by a doctor during examination / Found incidentally on imaging (ultrasound, CT, MRI) done for another reason / Other (free text)</w:t>
      </w:r>
    </w:p>
    <w:p w14:paraId="33C27051">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Date picker / Month &amp; Year picker</w:t>
      </w:r>
    </w:p>
    <w:p w14:paraId="308311C5">
      <w:pPr>
        <w:spacing w:before="30" w:after="30"/>
        <w:ind w:left="360"/>
      </w:pPr>
      <w:r>
        <w:rPr>
          <w:rFonts w:ascii="Courier New" w:hAnsi="Courier New" w:eastAsia="Courier New" w:cs="Courier New"/>
          <w:i/>
          <w:iCs/>
          <w:color w:val="5D6D7E"/>
          <w:sz w:val="20"/>
          <w:szCs w:val="20"/>
        </w:rPr>
        <w:t>Variables: NODULE_NOTICED_DATE, NODULE_DURATION_MONTHS</w:t>
      </w:r>
      <w:r>
        <w:rPr>
          <w:rFonts w:hint="default" w:ascii="Courier New" w:hAnsi="Courier New" w:eastAsia="Courier New" w:cs="Courier New"/>
          <w:i/>
          <w:iCs/>
          <w:color w:val="5D6D7E"/>
          <w:sz w:val="20"/>
          <w:szCs w:val="20"/>
          <w:lang w:val="en-US"/>
        </w:rPr>
        <w:t xml:space="preserve">, </w:t>
      </w:r>
      <w:r>
        <w:rPr>
          <w:rFonts w:ascii="Courier New" w:hAnsi="Courier New" w:eastAsia="Courier New" w:cs="Courier New"/>
          <w:i/>
          <w:iCs/>
          <w:color w:val="5D6D7E"/>
          <w:sz w:val="20"/>
          <w:szCs w:val="20"/>
        </w:rPr>
        <w:t>NODULE_DISCOVERY_MODE</w:t>
      </w:r>
    </w:p>
    <w:p w14:paraId="11C93514">
      <w:pPr>
        <w:spacing w:before="30" w:after="60"/>
        <w:ind w:left="360"/>
        <w:rPr>
          <w:rFonts w:hint="default"/>
          <w:lang w:val="en-US"/>
        </w:rPr>
      </w:pPr>
      <w:r>
        <w:rPr>
          <w:rFonts w:ascii="Arial" w:hAnsi="Arial" w:eastAsia="Arial" w:cs="Arial"/>
          <w:b/>
          <w:bCs/>
          <w:color w:val="1E8449"/>
          <w:sz w:val="20"/>
          <w:szCs w:val="20"/>
        </w:rPr>
        <w:t xml:space="preserve">Output: </w:t>
      </w:r>
      <w:r>
        <w:rPr>
          <w:rFonts w:ascii="Arial" w:hAnsi="Arial" w:eastAsia="Arial" w:cs="Arial"/>
          <w:i/>
          <w:iCs/>
          <w:color w:val="1A5276"/>
          <w:sz w:val="20"/>
          <w:szCs w:val="20"/>
        </w:rPr>
        <w:t xml:space="preserve">Nodule / swelling in neck noticed </w:t>
      </w:r>
      <w:r>
        <w:rPr>
          <w:rFonts w:hint="default" w:cs="Arial"/>
          <w:i/>
          <w:iCs/>
          <w:color w:val="1A5276"/>
          <w:sz w:val="20"/>
          <w:szCs w:val="20"/>
          <w:lang w:val="en-US"/>
        </w:rPr>
        <w:t>by my friend 2 weeks ago.</w:t>
      </w:r>
    </w:p>
    <w:p w14:paraId="01459E2D">
      <w:pPr>
        <w:spacing w:before="240" w:after="80"/>
      </w:pPr>
      <w:r>
        <w:rPr>
          <w:rFonts w:ascii="Arial" w:hAnsi="Arial" w:eastAsia="Arial" w:cs="Arial"/>
          <w:b/>
          <w:bCs/>
          <w:color w:val="1A5276"/>
          <w:sz w:val="24"/>
          <w:szCs w:val="24"/>
        </w:rPr>
        <w:t xml:space="preserve">E3  </w:t>
      </w:r>
      <w:r>
        <w:rPr>
          <w:rFonts w:ascii="Arial" w:hAnsi="Arial" w:eastAsia="Arial" w:cs="Arial"/>
          <w:b/>
          <w:bCs/>
          <w:color w:val="000000"/>
          <w:sz w:val="24"/>
          <w:szCs w:val="24"/>
        </w:rPr>
        <w:t>Has the nodule or swelling changed in size since you first noticed it?</w:t>
      </w:r>
    </w:p>
    <w:p w14:paraId="67359035">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Yes</w:t>
      </w:r>
      <w:r>
        <w:rPr>
          <w:rFonts w:hint="default" w:cs="Arial"/>
          <w:color w:val="000000"/>
          <w:sz w:val="22"/>
          <w:szCs w:val="22"/>
          <w:lang w:val="en-US"/>
        </w:rPr>
        <w:t xml:space="preserve"> / Unsure / No</w:t>
      </w:r>
      <w:r>
        <w:rPr>
          <w:rFonts w:ascii="Arial" w:hAnsi="Arial" w:eastAsia="Arial" w:cs="Arial"/>
          <w:b/>
          <w:bCs/>
          <w:color w:val="E67E22"/>
          <w:sz w:val="22"/>
          <w:szCs w:val="22"/>
        </w:rPr>
        <w:br w:type="textWrapping"/>
      </w:r>
      <w:r>
        <w:rPr>
          <w:rFonts w:hint="default" w:cs="Arial"/>
          <w:color w:val="000000"/>
          <w:sz w:val="22"/>
          <w:szCs w:val="22"/>
          <w:lang w:val="en-US"/>
        </w:rPr>
        <w:t>If</w:t>
      </w:r>
      <w:r>
        <w:rPr>
          <w:rFonts w:ascii="Arial" w:hAnsi="Arial" w:eastAsia="Arial" w:cs="Arial"/>
          <w:color w:val="000000"/>
          <w:sz w:val="22"/>
          <w:szCs w:val="22"/>
        </w:rPr>
        <w:t xml:space="preserve"> Yes</w:t>
      </w:r>
      <w:r>
        <w:rPr>
          <w:rFonts w:hint="default" w:cs="Arial"/>
          <w:color w:val="000000"/>
          <w:sz w:val="22"/>
          <w:szCs w:val="22"/>
          <w:lang w:val="en-US"/>
        </w:rPr>
        <w:t xml:space="preserve">, give radiobutton option to select any one out of: Is it </w:t>
      </w:r>
      <w:r>
        <w:rPr>
          <w:rFonts w:ascii="Arial" w:hAnsi="Arial" w:eastAsia="Arial" w:cs="Arial"/>
          <w:color w:val="000000"/>
          <w:sz w:val="22"/>
          <w:szCs w:val="22"/>
        </w:rPr>
        <w:t xml:space="preserve">getting larger / </w:t>
      </w:r>
      <w:r>
        <w:rPr>
          <w:rFonts w:hint="default" w:cs="Arial"/>
          <w:color w:val="000000"/>
          <w:sz w:val="22"/>
          <w:szCs w:val="22"/>
          <w:lang w:val="en-US"/>
        </w:rPr>
        <w:t xml:space="preserve">Is it </w:t>
      </w:r>
      <w:r>
        <w:rPr>
          <w:rFonts w:ascii="Arial" w:hAnsi="Arial" w:eastAsia="Arial" w:cs="Arial"/>
          <w:color w:val="000000"/>
          <w:sz w:val="22"/>
          <w:szCs w:val="22"/>
        </w:rPr>
        <w:t>getting smaller / Fluctuating in size / Unsure</w:t>
      </w:r>
    </w:p>
    <w:p w14:paraId="6C5C3CFF">
      <w:pPr>
        <w:spacing w:before="30" w:after="30"/>
        <w:ind w:left="540"/>
      </w:pPr>
      <w:r>
        <w:rPr>
          <w:rFonts w:ascii="Arial" w:hAnsi="Arial" w:eastAsia="Arial" w:cs="Arial"/>
          <w:color w:val="000000"/>
          <w:sz w:val="22"/>
          <w:szCs w:val="22"/>
        </w:rPr>
        <w:t>→ If getting larger → Over what time period? (years + months picker)</w:t>
      </w:r>
    </w:p>
    <w:p w14:paraId="37E6457D">
      <w:pPr>
        <w:spacing w:before="30" w:after="30"/>
        <w:ind w:left="540"/>
      </w:pPr>
      <w:r>
        <w:rPr>
          <w:rFonts w:ascii="Arial" w:hAnsi="Arial" w:eastAsia="Arial" w:cs="Arial"/>
          <w:color w:val="000000"/>
          <w:sz w:val="22"/>
          <w:szCs w:val="22"/>
        </w:rPr>
        <w:t>→ If getting larger → How fast? (radiobutton): Rapidly (weeks) / Gradually (months) / Slowly (over years)</w:t>
      </w:r>
    </w:p>
    <w:p w14:paraId="016F6531">
      <w:pPr>
        <w:spacing w:before="30" w:after="30"/>
        <w:ind w:left="360"/>
      </w:pPr>
      <w:r>
        <w:rPr>
          <w:rFonts w:ascii="Courier New" w:hAnsi="Courier New" w:eastAsia="Courier New" w:cs="Courier New"/>
          <w:i/>
          <w:iCs/>
          <w:color w:val="5D6D7E"/>
          <w:sz w:val="20"/>
          <w:szCs w:val="20"/>
        </w:rPr>
        <w:t>Variables: NODULE_SIZE_CHANGE, NODULE_GROWTH_DURATION, NODULE_GROWTH_RATE</w:t>
      </w:r>
    </w:p>
    <w:p w14:paraId="1261174E">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Nodule gradually increasing in size over last 8 months.</w:t>
      </w:r>
    </w:p>
    <w:p w14:paraId="1D58E48A">
      <w:pPr>
        <w:spacing w:before="20" w:after="60"/>
        <w:ind w:left="360"/>
      </w:pPr>
      <w:r>
        <w:rPr>
          <w:rFonts w:ascii="Arial" w:hAnsi="Arial" w:eastAsia="Arial" w:cs="Arial"/>
          <w:i/>
          <w:iCs/>
          <w:color w:val="999999"/>
          <w:sz w:val="18"/>
          <w:szCs w:val="18"/>
        </w:rPr>
        <w:t>[COMMENT SPACE]: Add your comment here or delete this line</w:t>
      </w:r>
    </w:p>
    <w:p w14:paraId="41459D86">
      <w:pPr>
        <w:spacing w:before="60" w:after="60"/>
        <w:rPr>
          <w:rFonts w:ascii="Arial" w:hAnsi="Arial" w:eastAsia="Arial" w:cs="Arial"/>
          <w:b/>
          <w:bCs/>
          <w:color w:val="000000"/>
          <w:sz w:val="24"/>
          <w:szCs w:val="24"/>
        </w:rPr>
      </w:pPr>
    </w:p>
    <w:p w14:paraId="2A967464">
      <w:pPr>
        <w:spacing w:before="60" w:after="60"/>
      </w:pPr>
      <w:r>
        <w:rPr>
          <w:rFonts w:ascii="Arial" w:hAnsi="Arial" w:eastAsia="Arial" w:cs="Arial"/>
          <w:b/>
          <w:bCs/>
          <w:color w:val="000000"/>
          <w:sz w:val="24"/>
          <w:szCs w:val="24"/>
        </w:rPr>
        <w:t xml:space="preserve">Have you </w:t>
      </w:r>
      <w:r>
        <w:rPr>
          <w:rFonts w:hint="default" w:cs="Arial"/>
          <w:b/>
          <w:bCs/>
          <w:color w:val="000000"/>
          <w:sz w:val="24"/>
          <w:szCs w:val="24"/>
          <w:lang w:val="en-US"/>
        </w:rPr>
        <w:t>consulted a Doctor for the nodule</w:t>
      </w:r>
      <w:r>
        <w:rPr>
          <w:rFonts w:ascii="Arial" w:hAnsi="Arial" w:eastAsia="Arial" w:cs="Arial"/>
          <w:b/>
          <w:bCs/>
          <w:color w:val="000000"/>
          <w:sz w:val="24"/>
          <w:szCs w:val="24"/>
        </w:rPr>
        <w:t>?</w:t>
      </w:r>
    </w:p>
    <w:p w14:paraId="06837B7A">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w:t>
      </w:r>
      <w:r>
        <w:rPr>
          <w:rFonts w:hint="default" w:cs="Arial"/>
          <w:color w:val="000000"/>
          <w:sz w:val="22"/>
          <w:szCs w:val="22"/>
          <w:lang w:val="en-US"/>
        </w:rPr>
        <w:t xml:space="preserve"> </w:t>
      </w:r>
      <w:r>
        <w:rPr>
          <w:rFonts w:ascii="Arial" w:hAnsi="Arial" w:eastAsia="Arial" w:cs="Arial"/>
          <w:color w:val="000000"/>
          <w:sz w:val="22"/>
          <w:szCs w:val="22"/>
        </w:rPr>
        <w:t>/ Yes</w:t>
      </w:r>
    </w:p>
    <w:p w14:paraId="5153A38F">
      <w:pPr>
        <w:spacing w:before="30" w:after="30"/>
        <w:ind w:left="540"/>
        <w:rPr>
          <w:rFonts w:ascii="Arial" w:hAnsi="Arial" w:eastAsia="Arial" w:cs="Arial"/>
          <w:color w:val="000000"/>
          <w:sz w:val="22"/>
          <w:szCs w:val="22"/>
        </w:rPr>
      </w:pPr>
      <w:r>
        <w:rPr>
          <w:rFonts w:ascii="Arial" w:hAnsi="Arial" w:eastAsia="Arial" w:cs="Arial"/>
          <w:color w:val="000000"/>
          <w:sz w:val="22"/>
          <w:szCs w:val="22"/>
        </w:rPr>
        <w:t>→ If Yes → When ? (date picker)</w:t>
      </w:r>
    </w:p>
    <w:p w14:paraId="09D898E3">
      <w:pPr>
        <w:spacing w:before="30" w:after="30"/>
        <w:ind w:left="540"/>
        <w:rPr>
          <w:rFonts w:hint="default" w:cs="Arial"/>
          <w:color w:val="000000"/>
          <w:sz w:val="22"/>
          <w:szCs w:val="22"/>
          <w:lang w:val="en-US"/>
        </w:rPr>
      </w:pPr>
      <w:r>
        <w:rPr>
          <w:rFonts w:hint="default" w:cs="Arial"/>
          <w:color w:val="000000"/>
          <w:sz w:val="22"/>
          <w:szCs w:val="22"/>
          <w:lang w:val="en-US"/>
        </w:rPr>
        <w:t xml:space="preserve">--&gt; If YES --&gt; Did your Doctor advise you to undergo (give multiselect radiobutton option to select) USG - neck / FNAC of the thyroid nodule / Biopsy of the thyroid nodule ? </w:t>
      </w:r>
    </w:p>
    <w:p w14:paraId="6DA697A5">
      <w:pPr>
        <w:spacing w:before="30" w:after="30"/>
        <w:ind w:left="540"/>
        <w:rPr>
          <w:rFonts w:hint="default" w:cs="Arial"/>
          <w:color w:val="000000"/>
          <w:sz w:val="22"/>
          <w:szCs w:val="22"/>
          <w:lang w:val="en-US"/>
        </w:rPr>
      </w:pPr>
      <w:r>
        <w:rPr>
          <w:rFonts w:hint="default" w:cs="Arial"/>
          <w:color w:val="000000"/>
          <w:sz w:val="22"/>
          <w:szCs w:val="22"/>
          <w:lang w:val="en-US"/>
        </w:rPr>
        <w:t xml:space="preserve">If any selected, then give option to upload report. </w:t>
      </w:r>
    </w:p>
    <w:p w14:paraId="06A93BF5">
      <w:pPr>
        <w:spacing w:before="60" w:after="60"/>
        <w:rPr>
          <w:sz w:val="20"/>
          <w:szCs w:val="20"/>
        </w:rPr>
      </w:pPr>
      <w:r>
        <w:rPr>
          <w:rFonts w:hint="default" w:cs="Arial"/>
          <w:color w:val="000000"/>
          <w:sz w:val="22"/>
          <w:szCs w:val="22"/>
          <w:lang w:val="en-US"/>
        </w:rPr>
        <w:t xml:space="preserve"> </w:t>
      </w:r>
    </w:p>
    <w:p w14:paraId="438D50F4">
      <w:pPr>
        <w:spacing w:before="30" w:after="30"/>
        <w:ind w:left="360"/>
      </w:pPr>
      <w:r>
        <w:rPr>
          <w:rFonts w:ascii="Courier New" w:hAnsi="Courier New" w:eastAsia="Courier New" w:cs="Courier New"/>
          <w:i/>
          <w:iCs/>
          <w:color w:val="5D6D7E"/>
          <w:sz w:val="20"/>
          <w:szCs w:val="20"/>
        </w:rPr>
        <w:t>Variables: REPEAT_USG_ADVISED, REPEAT_USG_DUE_DATE, REPEAT_USG_DONE</w:t>
      </w:r>
    </w:p>
    <w:p w14:paraId="14ACC334">
      <w:pPr>
        <w:spacing w:before="30" w:after="60"/>
        <w:ind w:left="360"/>
        <w:rPr>
          <w:rFonts w:hint="default" w:cs="Arial"/>
          <w:i/>
          <w:iCs/>
          <w:color w:val="1A5276"/>
          <w:sz w:val="20"/>
          <w:szCs w:val="20"/>
          <w:lang w:val="en-US"/>
        </w:rPr>
      </w:pPr>
      <w:r>
        <w:rPr>
          <w:rFonts w:ascii="Arial" w:hAnsi="Arial" w:eastAsia="Arial" w:cs="Arial"/>
          <w:b/>
          <w:bCs/>
          <w:color w:val="1E8449"/>
          <w:sz w:val="20"/>
          <w:szCs w:val="20"/>
        </w:rPr>
        <w:t xml:space="preserve">Output: </w:t>
      </w:r>
      <w:r>
        <w:rPr>
          <w:rFonts w:ascii="Arial" w:hAnsi="Arial" w:eastAsia="Arial" w:cs="Arial"/>
          <w:i/>
          <w:iCs/>
          <w:color w:val="1A5276"/>
          <w:sz w:val="20"/>
          <w:szCs w:val="20"/>
        </w:rPr>
        <w:t xml:space="preserve"> USG</w:t>
      </w:r>
      <w:r>
        <w:rPr>
          <w:rFonts w:hint="default" w:cs="Arial"/>
          <w:i/>
          <w:iCs/>
          <w:color w:val="1A5276"/>
          <w:sz w:val="20"/>
          <w:szCs w:val="20"/>
          <w:lang w:val="en-US"/>
        </w:rPr>
        <w:t>-neck</w:t>
      </w:r>
      <w:r>
        <w:rPr>
          <w:rFonts w:ascii="Arial" w:hAnsi="Arial" w:eastAsia="Arial" w:cs="Arial"/>
          <w:i/>
          <w:iCs/>
          <w:color w:val="1A5276"/>
          <w:sz w:val="20"/>
          <w:szCs w:val="20"/>
        </w:rPr>
        <w:t xml:space="preserve"> advised </w:t>
      </w:r>
      <w:r>
        <w:rPr>
          <w:rFonts w:hint="default" w:cs="Arial"/>
          <w:i/>
          <w:iCs/>
          <w:color w:val="1A5276"/>
          <w:sz w:val="20"/>
          <w:szCs w:val="20"/>
          <w:lang w:val="en-US"/>
        </w:rPr>
        <w:t xml:space="preserve">by Doctor. </w:t>
      </w:r>
    </w:p>
    <w:p w14:paraId="47A2EA43">
      <w:pPr>
        <w:spacing w:before="30" w:after="60"/>
        <w:ind w:left="360"/>
      </w:pPr>
      <w:r>
        <w:rPr>
          <w:rFonts w:ascii="Arial" w:hAnsi="Arial" w:eastAsia="Arial" w:cs="Arial"/>
          <w:i/>
          <w:iCs/>
          <w:color w:val="999999"/>
          <w:sz w:val="18"/>
          <w:szCs w:val="18"/>
        </w:rPr>
        <w:t>[COMMENT SPACE]: Add your comment here or delete this line</w:t>
      </w:r>
    </w:p>
    <w:p w14:paraId="3692C6DE">
      <w:pPr>
        <w:spacing w:before="240" w:after="80"/>
        <w:rPr>
          <w:rFonts w:hint="default" w:cs="Arial"/>
          <w:color w:val="000000"/>
          <w:sz w:val="22"/>
          <w:szCs w:val="22"/>
          <w:lang w:val="en-US"/>
        </w:rPr>
      </w:pPr>
    </w:p>
    <w:p w14:paraId="09C90A9F">
      <w:pPr>
        <w:spacing w:before="60" w:after="60"/>
        <w:rPr>
          <w:rFonts w:hint="default"/>
          <w:sz w:val="20"/>
          <w:szCs w:val="20"/>
          <w:lang w:val="en-US"/>
        </w:rPr>
      </w:pPr>
      <w:r>
        <w:rPr>
          <w:rFonts w:hint="default" w:cs="Arial"/>
          <w:color w:val="000000"/>
          <w:sz w:val="22"/>
          <w:szCs w:val="22"/>
          <w:lang w:val="en-US"/>
        </w:rPr>
        <w:t>When “</w:t>
      </w:r>
      <w:r>
        <w:rPr>
          <w:rFonts w:ascii="Arial" w:hAnsi="Arial" w:eastAsia="Arial" w:cs="Arial"/>
          <w:color w:val="000000"/>
          <w:sz w:val="22"/>
          <w:szCs w:val="22"/>
        </w:rPr>
        <w:t>Found incidentally on imaging (ultrasound, CT, MRI) done for another reason</w:t>
      </w:r>
      <w:r>
        <w:rPr>
          <w:rFonts w:hint="default" w:cs="Arial"/>
          <w:color w:val="000000"/>
          <w:sz w:val="22"/>
          <w:szCs w:val="22"/>
          <w:lang w:val="en-US"/>
        </w:rPr>
        <w:t xml:space="preserve">” + “Yes” for </w:t>
      </w:r>
      <w:r>
        <w:rPr>
          <w:rFonts w:hint="default" w:cs="Arial"/>
          <w:b/>
          <w:bCs/>
          <w:color w:val="000000"/>
          <w:sz w:val="24"/>
          <w:szCs w:val="24"/>
          <w:lang w:val="en-US"/>
        </w:rPr>
        <w:t xml:space="preserve">consulted a Doctor for the nodule, then only ask </w:t>
      </w:r>
    </w:p>
    <w:p w14:paraId="43B7A2F1">
      <w:pPr>
        <w:spacing w:before="240" w:after="80"/>
      </w:pPr>
      <w:r>
        <w:rPr>
          <w:rFonts w:ascii="Arial" w:hAnsi="Arial" w:eastAsia="Arial" w:cs="Arial"/>
          <w:b/>
          <w:bCs/>
          <w:color w:val="000000"/>
          <w:sz w:val="24"/>
          <w:szCs w:val="24"/>
        </w:rPr>
        <w:t>Have you been advised to do a repeat thyroid ultrasound for follow-up of the nodule?</w:t>
      </w:r>
    </w:p>
    <w:p w14:paraId="6536BAD6">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Yes</w:t>
      </w:r>
    </w:p>
    <w:p w14:paraId="19861AA7">
      <w:pPr>
        <w:spacing w:before="30" w:after="30"/>
        <w:ind w:left="540"/>
      </w:pPr>
      <w:r>
        <w:rPr>
          <w:rFonts w:ascii="Arial" w:hAnsi="Arial" w:eastAsia="Arial" w:cs="Arial"/>
          <w:color w:val="000000"/>
          <w:sz w:val="22"/>
          <w:szCs w:val="22"/>
        </w:rPr>
        <w:t>→ If Yes → Has it been done? Yes / No</w:t>
      </w:r>
    </w:p>
    <w:p w14:paraId="20298CEF">
      <w:pPr>
        <w:spacing w:before="30" w:after="30"/>
        <w:ind w:left="540"/>
        <w:rPr>
          <w:rFonts w:hint="default"/>
          <w:lang w:val="en-US"/>
        </w:rPr>
      </w:pPr>
      <w:r>
        <w:rPr>
          <w:rFonts w:hint="default" w:cs="Arial"/>
          <w:color w:val="000000"/>
          <w:sz w:val="22"/>
          <w:szCs w:val="22"/>
          <w:lang w:val="en-US"/>
        </w:rPr>
        <w:t>--&gt; If Yes --&gt; Upload report</w:t>
      </w:r>
    </w:p>
    <w:p w14:paraId="6C220AFE">
      <w:pPr>
        <w:spacing w:before="30" w:after="30"/>
        <w:ind w:left="540"/>
      </w:pPr>
      <w:r>
        <w:rPr>
          <w:rFonts w:ascii="Arial" w:hAnsi="Arial" w:eastAsia="Arial" w:cs="Arial"/>
          <w:color w:val="000000"/>
          <w:sz w:val="22"/>
          <w:szCs w:val="22"/>
        </w:rPr>
        <w:t xml:space="preserve">→ If </w:t>
      </w:r>
      <w:r>
        <w:rPr>
          <w:rFonts w:hint="default" w:cs="Arial"/>
          <w:color w:val="000000"/>
          <w:sz w:val="22"/>
          <w:szCs w:val="22"/>
          <w:lang w:val="en-US"/>
        </w:rPr>
        <w:t>No</w:t>
      </w:r>
      <w:r>
        <w:rPr>
          <w:rFonts w:ascii="Arial" w:hAnsi="Arial" w:eastAsia="Arial" w:cs="Arial"/>
          <w:color w:val="000000"/>
          <w:sz w:val="22"/>
          <w:szCs w:val="22"/>
        </w:rPr>
        <w:t xml:space="preserve"> → When is it due? (date picker / months from now)</w:t>
      </w:r>
      <w:r>
        <w:rPr>
          <w:rFonts w:hint="default" w:cs="Arial"/>
          <w:color w:val="000000"/>
          <w:sz w:val="22"/>
          <w:szCs w:val="22"/>
          <w:lang w:val="en-US"/>
        </w:rPr>
        <w:t xml:space="preserve"> </w:t>
      </w:r>
      <w:r>
        <w:rPr>
          <w:rFonts w:hint="default" w:cs="Arial"/>
          <w:color w:val="000000"/>
          <w:sz w:val="22"/>
          <w:szCs w:val="22"/>
          <w:lang w:val="en-US"/>
        </w:rPr>
        <w:br w:type="textWrapping"/>
      </w:r>
      <w:r>
        <w:rPr>
          <w:rFonts w:ascii="Courier New" w:hAnsi="Courier New" w:eastAsia="Courier New" w:cs="Courier New"/>
          <w:i/>
          <w:iCs/>
          <w:color w:val="5D6D7E"/>
          <w:sz w:val="20"/>
          <w:szCs w:val="20"/>
        </w:rPr>
        <w:t>Variables: REPEAT_USG_ADVISED, REPEAT_USG_DUE_DATE, REPEAT_USG_DONE</w:t>
      </w:r>
    </w:p>
    <w:p w14:paraId="2BC6B980">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Repeat USG advised — due in 09/2025 — not yet done.</w:t>
      </w:r>
    </w:p>
    <w:p w14:paraId="17C21E44">
      <w:pPr>
        <w:spacing w:before="20" w:after="60"/>
        <w:ind w:left="360"/>
      </w:pPr>
      <w:r>
        <w:rPr>
          <w:rFonts w:ascii="Arial" w:hAnsi="Arial" w:eastAsia="Arial" w:cs="Arial"/>
          <w:i/>
          <w:iCs/>
          <w:color w:val="999999"/>
          <w:sz w:val="18"/>
          <w:szCs w:val="18"/>
        </w:rPr>
        <w:t>[COMMENT SPACE]: Add your comment here or delete this line</w:t>
      </w:r>
    </w:p>
    <w:p w14:paraId="6DBFE2AD">
      <w:pPr>
        <w:spacing w:before="60" w:after="60"/>
        <w:rPr>
          <w:sz w:val="20"/>
          <w:szCs w:val="20"/>
        </w:rPr>
      </w:pPr>
    </w:p>
    <w:p w14:paraId="3D80D828">
      <w:pPr>
        <w:spacing w:before="60" w:after="60"/>
        <w:rPr>
          <w:sz w:val="20"/>
          <w:szCs w:val="20"/>
        </w:rPr>
      </w:pPr>
    </w:p>
    <w:p w14:paraId="08C40962">
      <w:pPr>
        <w:spacing w:before="240" w:after="80"/>
      </w:pPr>
      <w:r>
        <w:rPr>
          <w:rFonts w:ascii="Arial" w:hAnsi="Arial" w:eastAsia="Arial" w:cs="Arial"/>
          <w:b/>
          <w:bCs/>
          <w:color w:val="1A5276"/>
          <w:sz w:val="24"/>
          <w:szCs w:val="24"/>
        </w:rPr>
        <w:t xml:space="preserve">I1  </w:t>
      </w:r>
      <w:r>
        <w:rPr>
          <w:rFonts w:ascii="Arial" w:hAnsi="Arial" w:eastAsia="Arial" w:cs="Arial"/>
          <w:b/>
          <w:bCs/>
          <w:color w:val="000000"/>
          <w:sz w:val="24"/>
          <w:szCs w:val="24"/>
        </w:rPr>
        <w:t>Has your doctor discussed a management plan for the thyroid nodule with you?</w:t>
      </w:r>
    </w:p>
    <w:p w14:paraId="317014FC">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7D699527">
      <w:pPr>
        <w:spacing w:before="30" w:after="30"/>
        <w:ind w:left="540"/>
      </w:pPr>
      <w:r>
        <w:rPr>
          <w:rFonts w:ascii="Arial" w:hAnsi="Arial" w:eastAsia="Arial" w:cs="Arial"/>
          <w:color w:val="000000"/>
          <w:sz w:val="22"/>
          <w:szCs w:val="22"/>
        </w:rPr>
        <w:t>→ If Yes → What was the plan? (multi-select): Wa</w:t>
      </w:r>
      <w:r>
        <w:rPr>
          <w:rFonts w:hint="default" w:cs="Arial"/>
          <w:color w:val="000000"/>
          <w:sz w:val="22"/>
          <w:szCs w:val="22"/>
          <w:lang w:val="en-US"/>
        </w:rPr>
        <w:t>it</w:t>
      </w:r>
      <w:r>
        <w:rPr>
          <w:rFonts w:ascii="Arial" w:hAnsi="Arial" w:eastAsia="Arial" w:cs="Arial"/>
          <w:color w:val="000000"/>
          <w:sz w:val="22"/>
          <w:szCs w:val="22"/>
        </w:rPr>
        <w:t xml:space="preserve"> and wa</w:t>
      </w:r>
      <w:r>
        <w:rPr>
          <w:rFonts w:hint="default" w:cs="Arial"/>
          <w:color w:val="000000"/>
          <w:sz w:val="22"/>
          <w:szCs w:val="22"/>
          <w:lang w:val="en-US"/>
        </w:rPr>
        <w:t>tch</w:t>
      </w:r>
      <w:r>
        <w:rPr>
          <w:rFonts w:ascii="Arial" w:hAnsi="Arial" w:eastAsia="Arial" w:cs="Arial"/>
          <w:color w:val="000000"/>
          <w:sz w:val="22"/>
          <w:szCs w:val="22"/>
        </w:rPr>
        <w:t xml:space="preserve"> with repeat ultrasound / Repeat FNAC / Ablation therapy (RFA / laser / ethanol) / Surgery — Hemithyroidectomy / Surgery — Total thyroidectomy / Medical therapy / Referral to another specialist / Other (free text)</w:t>
      </w:r>
    </w:p>
    <w:p w14:paraId="59C5F47E">
      <w:pPr>
        <w:spacing w:before="30" w:after="30"/>
        <w:ind w:left="540"/>
      </w:pPr>
      <w:r>
        <w:rPr>
          <w:rFonts w:ascii="Arial" w:hAnsi="Arial" w:eastAsia="Arial" w:cs="Arial"/>
          <w:color w:val="000000"/>
          <w:sz w:val="22"/>
          <w:szCs w:val="22"/>
        </w:rPr>
        <w:t>→ If Yes → When is the next follow-up or procedure planned? (date picker / approximate months)</w:t>
      </w:r>
    </w:p>
    <w:p w14:paraId="68FA3A16">
      <w:pPr>
        <w:spacing w:before="30" w:after="30"/>
        <w:ind w:left="360"/>
      </w:pPr>
      <w:r>
        <w:rPr>
          <w:rFonts w:ascii="Courier New" w:hAnsi="Courier New" w:eastAsia="Courier New" w:cs="Courier New"/>
          <w:i/>
          <w:iCs/>
          <w:color w:val="5D6D7E"/>
          <w:sz w:val="20"/>
          <w:szCs w:val="20"/>
        </w:rPr>
        <w:t>Variables: MGMT_PLAN_DISCUSSED, MGMT_PLAN_TYPE, MGMT_PLAN_NEXT_DATE</w:t>
      </w:r>
    </w:p>
    <w:p w14:paraId="0896938D">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Plan: Watchful waiting with repeat ultrasound in 6 months (Next follow-up: 12/2025).</w:t>
      </w:r>
    </w:p>
    <w:p w14:paraId="5BD5894A">
      <w:pPr>
        <w:spacing w:before="20" w:after="60"/>
        <w:ind w:left="360"/>
      </w:pPr>
      <w:r>
        <w:rPr>
          <w:rFonts w:ascii="Arial" w:hAnsi="Arial" w:eastAsia="Arial" w:cs="Arial"/>
          <w:i/>
          <w:iCs/>
          <w:color w:val="999999"/>
          <w:sz w:val="18"/>
          <w:szCs w:val="18"/>
        </w:rPr>
        <w:t>[COMMENT SPACE]: Add your comment here or delete this line</w:t>
      </w:r>
    </w:p>
    <w:p w14:paraId="1BB020AB">
      <w:pPr>
        <w:spacing w:before="60" w:after="60"/>
      </w:pPr>
      <w:r>
        <w:rPr>
          <w:sz w:val="20"/>
          <w:szCs w:val="20"/>
        </w:rPr>
        <w:t xml:space="preserve"> </w:t>
      </w:r>
    </w:p>
    <w:p w14:paraId="2E62EDFB">
      <w:pPr>
        <w:spacing w:before="240" w:after="80"/>
      </w:pPr>
      <w:r>
        <w:rPr>
          <w:rFonts w:ascii="Arial" w:hAnsi="Arial" w:eastAsia="Arial" w:cs="Arial"/>
          <w:b/>
          <w:bCs/>
          <w:color w:val="1A5276"/>
          <w:sz w:val="24"/>
          <w:szCs w:val="24"/>
        </w:rPr>
        <w:t xml:space="preserve">I2  </w:t>
      </w:r>
      <w:r>
        <w:rPr>
          <w:rFonts w:ascii="Arial" w:hAnsi="Arial" w:eastAsia="Arial" w:cs="Arial"/>
          <w:b/>
          <w:bCs/>
          <w:color w:val="000000"/>
          <w:sz w:val="24"/>
          <w:szCs w:val="24"/>
        </w:rPr>
        <w:t>Has your doctor discussed the possible outcomes of the nodule with you?</w:t>
      </w:r>
    </w:p>
    <w:p w14:paraId="269C3D53">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418E8EDE">
      <w:pPr>
        <w:spacing w:before="30" w:after="30"/>
        <w:ind w:left="540"/>
      </w:pPr>
      <w:r>
        <w:rPr>
          <w:rFonts w:ascii="Arial" w:hAnsi="Arial" w:eastAsia="Arial" w:cs="Arial"/>
          <w:color w:val="000000"/>
          <w:sz w:val="22"/>
          <w:szCs w:val="22"/>
        </w:rPr>
        <w:t>→ If Yes → What was discussed? (multi-select): Likely benign — no further action needed / May need FNAC to confirm benign nature / Risk of malignancy discussed / May grow over time and require surgery / Ablation therapy discussed as an option / Surgery recommended / Possibility of thyroid cancer cannot be ruled out</w:t>
      </w:r>
    </w:p>
    <w:p w14:paraId="16F35C46">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This is a counselling-capture question. Responses help the physician understand what the patient already knows and their level of anxiety.</w:t>
      </w:r>
    </w:p>
    <w:p w14:paraId="4C1C6C53">
      <w:pPr>
        <w:spacing w:before="30" w:after="30"/>
        <w:ind w:left="360"/>
      </w:pPr>
      <w:r>
        <w:rPr>
          <w:rFonts w:ascii="Courier New" w:hAnsi="Courier New" w:eastAsia="Courier New" w:cs="Courier New"/>
          <w:i/>
          <w:iCs/>
          <w:color w:val="5D6D7E"/>
          <w:sz w:val="20"/>
          <w:szCs w:val="20"/>
        </w:rPr>
        <w:t>Variables: OUTCOMES_DISCUSSED, OUTCOMES_DISCUSSED_DETAILS</w:t>
      </w:r>
    </w:p>
    <w:p w14:paraId="69591C06">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Outcomes discussed: Likely benign + Risk of malignancy discussed.</w:t>
      </w:r>
    </w:p>
    <w:p w14:paraId="1B61C3C9">
      <w:pPr>
        <w:spacing w:before="20" w:after="60"/>
        <w:ind w:left="360"/>
      </w:pPr>
      <w:r>
        <w:rPr>
          <w:rFonts w:ascii="Arial" w:hAnsi="Arial" w:eastAsia="Arial" w:cs="Arial"/>
          <w:i/>
          <w:iCs/>
          <w:color w:val="999999"/>
          <w:sz w:val="18"/>
          <w:szCs w:val="18"/>
        </w:rPr>
        <w:t>[COMMENT SPACE]: Add your comment here or delete this line</w:t>
      </w:r>
    </w:p>
    <w:p w14:paraId="7F02D89B">
      <w:pPr>
        <w:spacing w:before="60" w:after="60"/>
      </w:pPr>
      <w:r>
        <w:rPr>
          <w:sz w:val="20"/>
          <w:szCs w:val="20"/>
        </w:rPr>
        <w:t xml:space="preserve"> </w:t>
      </w:r>
    </w:p>
    <w:p w14:paraId="787D6BA4">
      <w:pPr>
        <w:spacing w:before="240" w:after="80"/>
      </w:pPr>
      <w:r>
        <w:rPr>
          <w:rFonts w:ascii="Arial" w:hAnsi="Arial" w:eastAsia="Arial" w:cs="Arial"/>
          <w:b/>
          <w:bCs/>
          <w:color w:val="1A5276"/>
          <w:sz w:val="24"/>
          <w:szCs w:val="24"/>
        </w:rPr>
        <w:t xml:space="preserve">I4  </w:t>
      </w:r>
      <w:r>
        <w:rPr>
          <w:rFonts w:ascii="Arial" w:hAnsi="Arial" w:eastAsia="Arial" w:cs="Arial"/>
          <w:b/>
          <w:bCs/>
          <w:color w:val="000000"/>
          <w:sz w:val="24"/>
          <w:szCs w:val="24"/>
        </w:rPr>
        <w:t>What is your biggest concern regarding this thyroid nodule?</w:t>
      </w:r>
    </w:p>
    <w:p w14:paraId="24E37F10">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Single select (radiobutton): Fear of cancer / Concern about surgery / Worry about cosmetic appearance / Fear the nodule will grow / Concern about voice / Worry about thyroid hormone imbalance / Other (free text)</w:t>
      </w:r>
    </w:p>
    <w:p w14:paraId="612D0856">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Captures patient’s primary anxiety for physician to address proactively.</w:t>
      </w:r>
    </w:p>
    <w:p w14:paraId="1B582864">
      <w:pPr>
        <w:spacing w:before="30" w:after="30"/>
        <w:ind w:left="360"/>
      </w:pPr>
      <w:r>
        <w:rPr>
          <w:rFonts w:ascii="Courier New" w:hAnsi="Courier New" w:eastAsia="Courier New" w:cs="Courier New"/>
          <w:i/>
          <w:iCs/>
          <w:color w:val="5D6D7E"/>
          <w:sz w:val="20"/>
          <w:szCs w:val="20"/>
        </w:rPr>
        <w:t>Variables: PATIENT_PRIMARY_CONCERN</w:t>
      </w:r>
    </w:p>
    <w:p w14:paraId="4D97F987">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Patient’s biggest concern: Fear of cancer.</w:t>
      </w:r>
    </w:p>
    <w:p w14:paraId="2207054F">
      <w:pPr>
        <w:spacing w:before="20" w:after="60"/>
        <w:ind w:left="360"/>
      </w:pPr>
      <w:r>
        <w:rPr>
          <w:rFonts w:ascii="Arial" w:hAnsi="Arial" w:eastAsia="Arial" w:cs="Arial"/>
          <w:i/>
          <w:iCs/>
          <w:color w:val="999999"/>
          <w:sz w:val="18"/>
          <w:szCs w:val="18"/>
        </w:rPr>
        <w:t>[COMMENT SPACE]: Add your comment here or delete this line</w:t>
      </w:r>
    </w:p>
    <w:p w14:paraId="584018CD">
      <w:pPr>
        <w:spacing w:before="60" w:after="60"/>
      </w:pPr>
      <w:r>
        <w:rPr>
          <w:sz w:val="20"/>
          <w:szCs w:val="20"/>
        </w:rPr>
        <w:t xml:space="preserve"> </w:t>
      </w:r>
    </w:p>
    <w:p w14:paraId="1D7BB25B">
      <w:pPr>
        <w:spacing w:before="240" w:after="80"/>
      </w:pPr>
      <w:r>
        <w:rPr>
          <w:rFonts w:ascii="Arial" w:hAnsi="Arial" w:eastAsia="Arial" w:cs="Arial"/>
          <w:b/>
          <w:bCs/>
          <w:color w:val="1A5276"/>
          <w:sz w:val="24"/>
          <w:szCs w:val="24"/>
        </w:rPr>
        <w:t xml:space="preserve">E4  </w:t>
      </w:r>
      <w:r>
        <w:rPr>
          <w:rFonts w:ascii="Arial" w:hAnsi="Arial" w:eastAsia="Arial" w:cs="Arial"/>
          <w:b/>
          <w:bCs/>
          <w:color w:val="000000"/>
          <w:sz w:val="24"/>
          <w:szCs w:val="24"/>
        </w:rPr>
        <w:t>What was the reason you decided to seek a</w:t>
      </w:r>
      <w:r>
        <w:rPr>
          <w:rFonts w:hint="default" w:cs="Arial"/>
          <w:b/>
          <w:bCs/>
          <w:color w:val="000000"/>
          <w:sz w:val="24"/>
          <w:szCs w:val="24"/>
          <w:lang w:val="en-US"/>
        </w:rPr>
        <w:t>n</w:t>
      </w:r>
      <w:r>
        <w:rPr>
          <w:rFonts w:ascii="Arial" w:hAnsi="Arial" w:eastAsia="Arial" w:cs="Arial"/>
          <w:b/>
          <w:bCs/>
          <w:color w:val="000000"/>
          <w:sz w:val="24"/>
          <w:szCs w:val="24"/>
        </w:rPr>
        <w:t xml:space="preserve"> </w:t>
      </w:r>
      <w:r>
        <w:rPr>
          <w:rFonts w:hint="default" w:cs="Arial"/>
          <w:b/>
          <w:bCs/>
          <w:color w:val="000000"/>
          <w:sz w:val="24"/>
          <w:szCs w:val="24"/>
          <w:lang w:val="en-US"/>
        </w:rPr>
        <w:t>online</w:t>
      </w:r>
      <w:r>
        <w:rPr>
          <w:rFonts w:ascii="Arial" w:hAnsi="Arial" w:eastAsia="Arial" w:cs="Arial"/>
          <w:b/>
          <w:bCs/>
          <w:color w:val="000000"/>
          <w:sz w:val="24"/>
          <w:szCs w:val="24"/>
        </w:rPr>
        <w:t xml:space="preserve"> opinion now? </w:t>
      </w:r>
    </w:p>
    <w:p w14:paraId="632BB419">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Multi-select</w:t>
      </w:r>
      <w:r>
        <w:rPr>
          <w:rFonts w:hint="default" w:cs="Arial"/>
          <w:color w:val="000000"/>
          <w:sz w:val="22"/>
          <w:szCs w:val="22"/>
          <w:lang w:val="en-US"/>
        </w:rPr>
        <w:t xml:space="preserve"> radiobutton</w:t>
      </w:r>
      <w:r>
        <w:rPr>
          <w:rFonts w:ascii="Arial" w:hAnsi="Arial" w:eastAsia="Arial" w:cs="Arial"/>
          <w:color w:val="000000"/>
          <w:sz w:val="22"/>
          <w:szCs w:val="22"/>
        </w:rPr>
        <w:t xml:space="preserve">: Noticed </w:t>
      </w:r>
      <w:r>
        <w:rPr>
          <w:rFonts w:hint="default" w:cs="Arial"/>
          <w:color w:val="000000"/>
          <w:sz w:val="22"/>
          <w:szCs w:val="22"/>
          <w:lang w:val="en-US"/>
        </w:rPr>
        <w:t xml:space="preserve">another </w:t>
      </w:r>
      <w:r>
        <w:rPr>
          <w:rFonts w:ascii="Arial" w:hAnsi="Arial" w:eastAsia="Arial" w:cs="Arial"/>
          <w:color w:val="000000"/>
          <w:sz w:val="22"/>
          <w:szCs w:val="22"/>
        </w:rPr>
        <w:t xml:space="preserve">new swelling or lump / Existing swelling </w:t>
      </w:r>
      <w:r>
        <w:rPr>
          <w:rFonts w:hint="default" w:cs="Arial"/>
          <w:color w:val="000000"/>
          <w:sz w:val="22"/>
          <w:szCs w:val="22"/>
          <w:lang w:val="en-US"/>
        </w:rPr>
        <w:t xml:space="preserve">has </w:t>
      </w:r>
      <w:r>
        <w:rPr>
          <w:rFonts w:ascii="Arial" w:hAnsi="Arial" w:eastAsia="Arial" w:cs="Arial"/>
          <w:color w:val="000000"/>
          <w:sz w:val="22"/>
          <w:szCs w:val="22"/>
        </w:rPr>
        <w:t xml:space="preserve">increased in size / Pain or discomfort in neck / Difficulty </w:t>
      </w:r>
      <w:r>
        <w:rPr>
          <w:rFonts w:hint="default" w:cs="Arial"/>
          <w:color w:val="000000"/>
          <w:sz w:val="22"/>
          <w:szCs w:val="22"/>
          <w:lang w:val="en-US"/>
        </w:rPr>
        <w:t xml:space="preserve">in </w:t>
      </w:r>
      <w:r>
        <w:rPr>
          <w:rFonts w:ascii="Arial" w:hAnsi="Arial" w:eastAsia="Arial" w:cs="Arial"/>
          <w:color w:val="000000"/>
          <w:sz w:val="22"/>
          <w:szCs w:val="22"/>
        </w:rPr>
        <w:t xml:space="preserve">swallowing / Change in voice </w:t>
      </w:r>
      <w:r>
        <w:rPr>
          <w:rFonts w:hint="default" w:cs="Arial"/>
          <w:color w:val="000000"/>
          <w:sz w:val="22"/>
          <w:szCs w:val="22"/>
          <w:lang w:val="en-US"/>
        </w:rPr>
        <w:t>/ H</w:t>
      </w:r>
      <w:r>
        <w:rPr>
          <w:rFonts w:ascii="Arial" w:hAnsi="Arial" w:eastAsia="Arial" w:cs="Arial"/>
          <w:color w:val="000000"/>
          <w:sz w:val="22"/>
          <w:szCs w:val="22"/>
        </w:rPr>
        <w:t xml:space="preserve">oarseness </w:t>
      </w:r>
      <w:r>
        <w:rPr>
          <w:rFonts w:hint="default" w:cs="Arial"/>
          <w:color w:val="000000"/>
          <w:sz w:val="22"/>
          <w:szCs w:val="22"/>
          <w:lang w:val="en-US"/>
        </w:rPr>
        <w:t xml:space="preserve">in voice </w:t>
      </w:r>
      <w:r>
        <w:rPr>
          <w:rFonts w:ascii="Arial" w:hAnsi="Arial" w:eastAsia="Arial" w:cs="Arial"/>
          <w:color w:val="000000"/>
          <w:sz w:val="22"/>
          <w:szCs w:val="22"/>
        </w:rPr>
        <w:t xml:space="preserve">/ Difficulty </w:t>
      </w:r>
      <w:r>
        <w:rPr>
          <w:rFonts w:hint="default" w:cs="Arial"/>
          <w:color w:val="000000"/>
          <w:sz w:val="22"/>
          <w:szCs w:val="22"/>
          <w:lang w:val="en-US"/>
        </w:rPr>
        <w:t xml:space="preserve">in </w:t>
      </w:r>
      <w:r>
        <w:rPr>
          <w:rFonts w:ascii="Arial" w:hAnsi="Arial" w:eastAsia="Arial" w:cs="Arial"/>
          <w:color w:val="000000"/>
          <w:sz w:val="22"/>
          <w:szCs w:val="22"/>
        </w:rPr>
        <w:t>breathing / Concern about cancer / Advised by another doctor /  Family history concern / Other (free text)</w:t>
      </w:r>
    </w:p>
    <w:p w14:paraId="025B1A3F">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This is a key question — captures the trigger for consultation. Allow multiple selections.</w:t>
      </w:r>
    </w:p>
    <w:p w14:paraId="3EED8B27">
      <w:pPr>
        <w:spacing w:before="30" w:after="30"/>
        <w:ind w:left="360"/>
      </w:pPr>
      <w:r>
        <w:rPr>
          <w:rFonts w:ascii="Courier New" w:hAnsi="Courier New" w:eastAsia="Courier New" w:cs="Courier New"/>
          <w:i/>
          <w:iCs/>
          <w:color w:val="5D6D7E"/>
          <w:sz w:val="20"/>
          <w:szCs w:val="20"/>
        </w:rPr>
        <w:t>Variables: CONSULTATION_TRIGGER (multi-select)</w:t>
      </w:r>
    </w:p>
    <w:p w14:paraId="61478541">
      <w:pPr>
        <w:spacing w:before="120" w:after="120"/>
        <w:jc w:val="left"/>
        <w:rPr>
          <w:rFonts w:ascii="Arial" w:hAnsi="Arial" w:eastAsia="Arial" w:cs="Arial"/>
          <w:i/>
          <w:iCs/>
          <w:color w:val="1A5276"/>
          <w:sz w:val="20"/>
          <w:szCs w:val="20"/>
        </w:rPr>
      </w:pPr>
      <w:r>
        <w:rPr>
          <w:rFonts w:ascii="Arial" w:hAnsi="Arial" w:eastAsia="Arial" w:cs="Arial"/>
          <w:b/>
          <w:bCs/>
          <w:color w:val="1E8449"/>
          <w:sz w:val="20"/>
          <w:szCs w:val="20"/>
        </w:rPr>
        <w:t xml:space="preserve">Output: </w:t>
      </w:r>
      <w:r>
        <w:rPr>
          <w:rFonts w:ascii="Arial" w:hAnsi="Arial" w:eastAsia="Arial" w:cs="Arial"/>
          <w:i/>
          <w:iCs/>
          <w:color w:val="1A5276"/>
          <w:sz w:val="20"/>
          <w:szCs w:val="20"/>
        </w:rPr>
        <w:t>Consultation triggered by: Existing swelling increased in size + Concern about cancer</w:t>
      </w:r>
    </w:p>
    <w:p w14:paraId="055F53E1">
      <w:pPr>
        <w:spacing w:before="120" w:after="120"/>
        <w:jc w:val="left"/>
        <w:rPr>
          <w:rFonts w:ascii="Arial" w:hAnsi="Arial" w:eastAsia="Arial" w:cs="Arial"/>
          <w:i/>
          <w:iCs/>
          <w:color w:val="1A5276"/>
          <w:sz w:val="20"/>
          <w:szCs w:val="20"/>
        </w:rPr>
      </w:pPr>
    </w:p>
    <w:p w14:paraId="7C9391D1">
      <w:pPr>
        <w:shd w:val="clear" w:fill="1A5276"/>
        <w:spacing w:before="480" w:after="160"/>
        <w:ind w:left="240" w:right="240"/>
        <w:jc w:val="center"/>
      </w:pPr>
      <w:r>
        <w:rPr>
          <w:rFonts w:ascii="Arial" w:hAnsi="Arial" w:eastAsia="Arial" w:cs="Arial"/>
          <w:b/>
          <w:bCs/>
          <w:color w:val="FFFFFF"/>
          <w:sz w:val="26"/>
          <w:szCs w:val="26"/>
        </w:rPr>
        <w:t>MODULE D — THYROID LABORATORY CAPTURE  (5 pages — all patients)</w:t>
      </w:r>
    </w:p>
    <w:p w14:paraId="1D90212D">
      <w:pPr>
        <w:spacing w:before="60" w:after="60"/>
      </w:pPr>
      <w:r>
        <w:rPr>
          <w:sz w:val="20"/>
          <w:szCs w:val="20"/>
        </w:rPr>
        <w:t xml:space="preserve"> </w:t>
      </w:r>
    </w:p>
    <w:p w14:paraId="159C7A8D">
      <w:pPr>
        <w:spacing w:before="240" w:after="80"/>
      </w:pPr>
      <w:r>
        <w:rPr>
          <w:rFonts w:ascii="Arial" w:hAnsi="Arial" w:eastAsia="Arial" w:cs="Arial"/>
          <w:b/>
          <w:bCs/>
          <w:color w:val="1A5276"/>
          <w:sz w:val="24"/>
          <w:szCs w:val="24"/>
        </w:rPr>
        <w:t xml:space="preserve">D1  </w:t>
      </w:r>
      <w:r>
        <w:rPr>
          <w:rFonts w:ascii="Arial" w:hAnsi="Arial" w:eastAsia="Arial" w:cs="Arial"/>
          <w:b/>
          <w:bCs/>
          <w:color w:val="000000"/>
          <w:sz w:val="24"/>
          <w:szCs w:val="24"/>
        </w:rPr>
        <w:t>Have you had a TSH (thyroid stimulating hormone) test done?</w:t>
      </w:r>
    </w:p>
    <w:p w14:paraId="132E9617">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7AC64E43">
      <w:pPr>
        <w:spacing w:before="30" w:after="30"/>
        <w:ind w:left="540"/>
      </w:pPr>
      <w:r>
        <w:rPr>
          <w:rFonts w:ascii="Arial" w:hAnsi="Arial" w:eastAsia="Arial" w:cs="Arial"/>
          <w:color w:val="000000"/>
          <w:sz w:val="22"/>
          <w:szCs w:val="22"/>
        </w:rPr>
        <w:t>→ If Yes → Most recent TSH value (numeric)</w:t>
      </w:r>
    </w:p>
    <w:p w14:paraId="72C7939A">
      <w:pPr>
        <w:spacing w:before="30" w:after="30"/>
        <w:ind w:left="540"/>
      </w:pPr>
      <w:r>
        <w:rPr>
          <w:rFonts w:ascii="Arial" w:hAnsi="Arial" w:eastAsia="Arial" w:cs="Arial"/>
          <w:color w:val="000000"/>
          <w:sz w:val="22"/>
          <w:szCs w:val="22"/>
        </w:rPr>
        <w:t>→ If Yes → Unit: mIU/L (shown as label)</w:t>
      </w:r>
    </w:p>
    <w:p w14:paraId="6B00B0F6">
      <w:pPr>
        <w:spacing w:before="30" w:after="30"/>
        <w:ind w:left="540"/>
      </w:pPr>
      <w:r>
        <w:rPr>
          <w:rFonts w:ascii="Arial" w:hAnsi="Arial" w:eastAsia="Arial" w:cs="Arial"/>
          <w:color w:val="000000"/>
          <w:sz w:val="22"/>
          <w:szCs w:val="22"/>
        </w:rPr>
        <w:t>→ If Yes → Date of test (date picker)</w:t>
      </w:r>
    </w:p>
    <w:p w14:paraId="486BB747">
      <w:pPr>
        <w:spacing w:before="30" w:after="30"/>
        <w:ind w:left="540"/>
      </w:pPr>
      <w:r>
        <w:rPr>
          <w:rFonts w:ascii="Arial" w:hAnsi="Arial" w:eastAsia="Arial" w:cs="Arial"/>
          <w:color w:val="000000"/>
          <w:sz w:val="22"/>
          <w:szCs w:val="22"/>
        </w:rPr>
        <w:t>→ If Yes → Lab reference range: Low value and High value (numeric pair)</w:t>
      </w:r>
    </w:p>
    <w:p w14:paraId="5057B4F2">
      <w:pPr>
        <w:spacing w:before="30" w:after="30"/>
        <w:ind w:left="360"/>
      </w:pPr>
      <w:r>
        <w:rPr>
          <w:rFonts w:ascii="Courier New" w:hAnsi="Courier New" w:eastAsia="Courier New" w:cs="Courier New"/>
          <w:i/>
          <w:iCs/>
          <w:color w:val="5D6D7E"/>
          <w:sz w:val="20"/>
          <w:szCs w:val="20"/>
        </w:rPr>
        <w:t>Variables: TSH_STATUS, TSH_VALUE, TSH_DATE, TSH_REF_LOW, TSH_REF_HIGH</w:t>
      </w:r>
    </w:p>
    <w:p w14:paraId="50417374">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Give option to upload test report (multiple option) and auto-extract data. If multiple reports, give line graph.</w:t>
      </w:r>
    </w:p>
    <w:p w14:paraId="122305C7">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TSH — 0.56 mIU/L (date)</w:t>
      </w:r>
    </w:p>
    <w:p w14:paraId="3701AA2A">
      <w:pPr>
        <w:spacing w:before="60" w:after="60"/>
      </w:pPr>
      <w:r>
        <w:rPr>
          <w:sz w:val="20"/>
          <w:szCs w:val="20"/>
        </w:rPr>
        <w:t xml:space="preserve"> </w:t>
      </w:r>
    </w:p>
    <w:p w14:paraId="6BF6587E">
      <w:pPr>
        <w:spacing w:before="240" w:after="80"/>
      </w:pPr>
      <w:r>
        <w:rPr>
          <w:rFonts w:ascii="Arial" w:hAnsi="Arial" w:eastAsia="Arial" w:cs="Arial"/>
          <w:b/>
          <w:bCs/>
          <w:color w:val="1A5276"/>
          <w:sz w:val="24"/>
          <w:szCs w:val="24"/>
        </w:rPr>
        <w:t xml:space="preserve">D1-BRANCH  </w:t>
      </w:r>
      <w:r>
        <w:rPr>
          <w:rFonts w:ascii="Arial" w:hAnsi="Arial" w:eastAsia="Arial" w:cs="Arial"/>
          <w:b/>
          <w:bCs/>
          <w:color w:val="000000"/>
          <w:sz w:val="24"/>
          <w:szCs w:val="24"/>
        </w:rPr>
        <w:t>AUTO-BRANCH BASED ON TSH RESULT</w:t>
      </w:r>
    </w:p>
    <w:p w14:paraId="77B836BF">
      <w:pPr>
        <w:pBdr>
          <w:left w:val="single" w:color="7D3C98" w:sz="12" w:space="0"/>
        </w:pBdr>
        <w:shd w:val="clear" w:fill="F4ECF7"/>
        <w:spacing w:before="80" w:after="80"/>
        <w:ind w:left="360" w:right="360"/>
      </w:pPr>
      <w:r>
        <w:rPr>
          <w:rFonts w:ascii="Arial" w:hAnsi="Arial" w:eastAsia="Arial" w:cs="Arial"/>
          <w:b/>
          <w:bCs/>
          <w:color w:val="7D3C98"/>
          <w:sz w:val="22"/>
          <w:szCs w:val="22"/>
        </w:rPr>
        <w:t>🔴  TSH BRANCH LOGIC — CRITICAL ROUTING POINT
Once TSH value and reference range are entered, the system evaluates automatically:
• If TSH &gt; upper limit of normal (as per patient’s lab report): → Display message: “Your TSH is above the normal range. This may indicate an underactive thyroid (Hypothyroidism).” → Proceed to HYPOTHYROID QUESTIONNAIRE (existing schema — do not repeat here).
• If TSH &lt; lower limit of normal (as per patient’s lab report): → Display message: “Your TSH is below the normal range. This may indicate an overactive thyroid (Hyperthyroidism).” → Proceed to HYPERTHYROID QUESTIONNAIRE (existing schema — do not repeat here).
• If TSH is within normal range: → Continue with this Thyroid Nodule Questionnaire (Modules E onward).</w:t>
      </w:r>
    </w:p>
    <w:p w14:paraId="07509D6D">
      <w:pPr>
        <w:spacing w:before="60" w:after="60"/>
        <w:rPr>
          <w:sz w:val="20"/>
          <w:szCs w:val="20"/>
        </w:rPr>
      </w:pPr>
      <w:r>
        <w:rPr>
          <w:sz w:val="20"/>
          <w:szCs w:val="20"/>
        </w:rPr>
        <w:t xml:space="preserve"> </w:t>
      </w:r>
    </w:p>
    <w:p w14:paraId="375EA122">
      <w:pPr>
        <w:spacing w:before="60" w:after="60"/>
        <w:rPr>
          <w:rFonts w:hint="default"/>
          <w:sz w:val="20"/>
          <w:szCs w:val="20"/>
          <w:lang w:val="en-US"/>
        </w:rPr>
      </w:pPr>
      <w:r>
        <w:rPr>
          <w:rFonts w:hint="default"/>
          <w:sz w:val="20"/>
          <w:szCs w:val="20"/>
          <w:lang w:val="en-US"/>
        </w:rPr>
        <w:t xml:space="preserve">Similarly questions from D2 to D6 are to be moved to Hyperthyroid/Hypothyroid questionnaire section and not to continue here. </w:t>
      </w:r>
    </w:p>
    <w:p w14:paraId="78156E66">
      <w:pPr>
        <w:spacing w:before="120" w:after="120"/>
        <w:jc w:val="left"/>
        <w:rPr>
          <w:rFonts w:hint="default" w:ascii="Arial" w:hAnsi="Arial" w:eastAsia="Arial" w:cs="Arial"/>
          <w:i/>
          <w:iCs/>
          <w:color w:val="1A5276"/>
          <w:sz w:val="20"/>
          <w:szCs w:val="20"/>
          <w:lang w:val="en-US"/>
        </w:rPr>
      </w:pPr>
    </w:p>
    <w:p w14:paraId="5B044084">
      <w:pPr>
        <w:shd w:val="clear" w:fill="1A5276"/>
        <w:spacing w:before="480" w:after="160"/>
        <w:ind w:left="240" w:right="240"/>
        <w:jc w:val="center"/>
      </w:pPr>
      <w:r>
        <w:rPr>
          <w:rFonts w:ascii="Arial" w:hAnsi="Arial" w:eastAsia="Arial" w:cs="Arial"/>
          <w:b/>
          <w:bCs/>
          <w:color w:val="FFFFFF"/>
          <w:sz w:val="26"/>
          <w:szCs w:val="26"/>
        </w:rPr>
        <w:t>MODULE B — MENSTRUAL, PREGNANCY &amp; HYSTERECTOMY  (up to 5 pages — Female only)</w:t>
      </w:r>
    </w:p>
    <w:p w14:paraId="17AC8622">
      <w:pPr>
        <w:spacing w:before="60" w:after="60"/>
      </w:pPr>
      <w:r>
        <w:rPr>
          <w:sz w:val="20"/>
          <w:szCs w:val="20"/>
        </w:rPr>
        <w:t xml:space="preserve"> </w:t>
      </w:r>
    </w:p>
    <w:p w14:paraId="5D59D614">
      <w:pPr>
        <w:spacing w:before="60" w:after="120"/>
      </w:pPr>
      <w:r>
        <w:rPr>
          <w:rFonts w:ascii="Arial" w:hAnsi="Arial" w:eastAsia="Arial" w:cs="Arial"/>
          <w:i/>
          <w:iCs/>
          <w:color w:val="666666"/>
          <w:sz w:val="22"/>
          <w:szCs w:val="22"/>
        </w:rPr>
        <w:t>This entire module is skipped automatically for Male patients.</w:t>
      </w:r>
    </w:p>
    <w:p w14:paraId="02CAA4FF">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Identical to the CA Thyroid schema (B1–B5). Refer to that schema for full question details.</w:t>
      </w:r>
    </w:p>
    <w:p w14:paraId="3B119C48">
      <w:pPr>
        <w:spacing w:before="60" w:after="60"/>
      </w:pPr>
      <w:r>
        <w:rPr>
          <w:sz w:val="20"/>
          <w:szCs w:val="20"/>
        </w:rPr>
        <w:t xml:space="preserve"> </w:t>
      </w:r>
    </w:p>
    <w:p w14:paraId="4B037F54">
      <w:pPr>
        <w:spacing w:before="120" w:after="120"/>
        <w:jc w:val="center"/>
      </w:pPr>
      <w:r>
        <w:rPr>
          <w:rFonts w:ascii="Arial" w:hAnsi="Arial" w:eastAsia="Arial" w:cs="Arial"/>
          <w:color w:val="BDC3C7"/>
          <w:sz w:val="18"/>
          <w:szCs w:val="18"/>
        </w:rPr>
        <w:t>════════════════════════════════════════════════════════════════════════</w:t>
      </w:r>
    </w:p>
    <w:p w14:paraId="7E93CFC7">
      <w:pPr>
        <w:shd w:val="clear" w:fill="1A5276"/>
        <w:spacing w:before="480" w:after="160"/>
        <w:ind w:left="240" w:right="240"/>
        <w:jc w:val="center"/>
      </w:pPr>
      <w:r>
        <w:rPr>
          <w:rFonts w:ascii="Arial" w:hAnsi="Arial" w:eastAsia="Arial" w:cs="Arial"/>
          <w:b/>
          <w:bCs/>
          <w:color w:val="FFFFFF"/>
          <w:sz w:val="26"/>
          <w:szCs w:val="26"/>
        </w:rPr>
        <w:t>MODULE C — THYROID DISEASE &amp; MEDICATION HISTORY  (5 pages — all patients)</w:t>
      </w:r>
    </w:p>
    <w:p w14:paraId="116151A4">
      <w:pPr>
        <w:spacing w:before="60" w:after="60"/>
      </w:pPr>
      <w:r>
        <w:rPr>
          <w:sz w:val="20"/>
          <w:szCs w:val="20"/>
        </w:rPr>
        <w:t xml:space="preserve"> </w:t>
      </w:r>
    </w:p>
    <w:p w14:paraId="2E5B09CD">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Identical to the CA Thyroid schema (C1–C5). Refer to that schema for full question details.</w:t>
      </w:r>
    </w:p>
    <w:p w14:paraId="02B14148">
      <w:pPr>
        <w:spacing w:before="60" w:after="60"/>
      </w:pPr>
      <w:r>
        <w:rPr>
          <w:sz w:val="20"/>
          <w:szCs w:val="20"/>
        </w:rPr>
        <w:t xml:space="preserve"> </w:t>
      </w:r>
    </w:p>
    <w:p w14:paraId="2BEC46AF">
      <w:pPr>
        <w:spacing w:before="120" w:after="120"/>
        <w:jc w:val="center"/>
      </w:pPr>
      <w:r>
        <w:rPr>
          <w:rFonts w:ascii="Arial" w:hAnsi="Arial" w:eastAsia="Arial" w:cs="Arial"/>
          <w:color w:val="BDC3C7"/>
          <w:sz w:val="18"/>
          <w:szCs w:val="18"/>
        </w:rPr>
        <w:t>════════════════════════════════════════════════════════════════════════</w:t>
      </w:r>
    </w:p>
    <w:p w14:paraId="7D074D45">
      <w:pPr>
        <w:spacing w:before="240" w:after="80"/>
      </w:pPr>
      <w:r>
        <w:rPr>
          <w:rFonts w:ascii="Arial" w:hAnsi="Arial" w:eastAsia="Arial" w:cs="Arial"/>
          <w:b/>
          <w:bCs/>
          <w:color w:val="1A5276"/>
          <w:sz w:val="24"/>
          <w:szCs w:val="24"/>
        </w:rPr>
        <w:t xml:space="preserve">D2  </w:t>
      </w:r>
      <w:r>
        <w:rPr>
          <w:rFonts w:ascii="Arial" w:hAnsi="Arial" w:eastAsia="Arial" w:cs="Arial"/>
          <w:b/>
          <w:bCs/>
          <w:color w:val="000000"/>
          <w:sz w:val="24"/>
          <w:szCs w:val="24"/>
        </w:rPr>
        <w:t>Have you had Free T4 test done?</w:t>
      </w:r>
    </w:p>
    <w:p w14:paraId="0F9505CF">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7F2B325F">
      <w:pPr>
        <w:spacing w:before="30" w:after="30"/>
        <w:ind w:left="540"/>
      </w:pPr>
      <w:r>
        <w:rPr>
          <w:rFonts w:ascii="Arial" w:hAnsi="Arial" w:eastAsia="Arial" w:cs="Arial"/>
          <w:color w:val="000000"/>
          <w:sz w:val="22"/>
          <w:szCs w:val="22"/>
        </w:rPr>
        <w:t>→ If Yes → Value (numeric) + Unit (pmol/L / ng/dL) + Date + Lab reference range</w:t>
      </w:r>
    </w:p>
    <w:p w14:paraId="07EE4393">
      <w:pPr>
        <w:spacing w:before="30" w:after="30"/>
        <w:ind w:left="360"/>
      </w:pPr>
      <w:r>
        <w:rPr>
          <w:rFonts w:ascii="Courier New" w:hAnsi="Courier New" w:eastAsia="Courier New" w:cs="Courier New"/>
          <w:i/>
          <w:iCs/>
          <w:color w:val="5D6D7E"/>
          <w:sz w:val="20"/>
          <w:szCs w:val="20"/>
        </w:rPr>
        <w:t>Variables: FT4_STATUS, FT4_VALUE, FT4_UNIT, FT4_DATE, FT4_REF_LOW, FT4_REF_HIGH</w:t>
      </w:r>
    </w:p>
    <w:p w14:paraId="24998038">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Same upload and graph rule as D1</w:t>
      </w:r>
    </w:p>
    <w:p w14:paraId="11200C12">
      <w:pPr>
        <w:spacing w:before="60" w:after="60"/>
      </w:pPr>
      <w:r>
        <w:rPr>
          <w:sz w:val="20"/>
          <w:szCs w:val="20"/>
        </w:rPr>
        <w:t xml:space="preserve"> </w:t>
      </w:r>
    </w:p>
    <w:p w14:paraId="1543D905">
      <w:pPr>
        <w:spacing w:before="240" w:after="80"/>
      </w:pPr>
      <w:r>
        <w:rPr>
          <w:rFonts w:ascii="Arial" w:hAnsi="Arial" w:eastAsia="Arial" w:cs="Arial"/>
          <w:b/>
          <w:bCs/>
          <w:color w:val="1A5276"/>
          <w:sz w:val="24"/>
          <w:szCs w:val="24"/>
        </w:rPr>
        <w:t xml:space="preserve">D3  </w:t>
      </w:r>
      <w:r>
        <w:rPr>
          <w:rFonts w:ascii="Arial" w:hAnsi="Arial" w:eastAsia="Arial" w:cs="Arial"/>
          <w:b/>
          <w:bCs/>
          <w:color w:val="000000"/>
          <w:sz w:val="24"/>
          <w:szCs w:val="24"/>
        </w:rPr>
        <w:t>Have you had Free T3 test done?</w:t>
      </w:r>
    </w:p>
    <w:p w14:paraId="3B4F1519">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11C2A8B2">
      <w:pPr>
        <w:spacing w:before="30" w:after="30"/>
        <w:ind w:left="540"/>
      </w:pPr>
      <w:r>
        <w:rPr>
          <w:rFonts w:ascii="Arial" w:hAnsi="Arial" w:eastAsia="Arial" w:cs="Arial"/>
          <w:color w:val="000000"/>
          <w:sz w:val="22"/>
          <w:szCs w:val="22"/>
        </w:rPr>
        <w:t>→ If Yes → Value (numeric) + Unit (pmol/L / pg/mL) + Date + Lab reference range</w:t>
      </w:r>
    </w:p>
    <w:p w14:paraId="32FF5210">
      <w:pPr>
        <w:spacing w:before="30" w:after="30"/>
        <w:ind w:left="360"/>
      </w:pPr>
      <w:r>
        <w:rPr>
          <w:rFonts w:ascii="Courier New" w:hAnsi="Courier New" w:eastAsia="Courier New" w:cs="Courier New"/>
          <w:i/>
          <w:iCs/>
          <w:color w:val="5D6D7E"/>
          <w:sz w:val="20"/>
          <w:szCs w:val="20"/>
        </w:rPr>
        <w:t>Variables: FT3_STATUS, FT3_VALUE, FT3_UNIT, FT3_DATE, FT3_REF_LOW, FT3_REF_HIGH</w:t>
      </w:r>
    </w:p>
    <w:p w14:paraId="0D0EA81A">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Same upload and graph rule as D1</w:t>
      </w:r>
    </w:p>
    <w:p w14:paraId="0F3B5B4F">
      <w:pPr>
        <w:spacing w:before="60" w:after="60"/>
      </w:pPr>
      <w:r>
        <w:rPr>
          <w:sz w:val="20"/>
          <w:szCs w:val="20"/>
        </w:rPr>
        <w:t xml:space="preserve"> </w:t>
      </w:r>
    </w:p>
    <w:p w14:paraId="67B9D824">
      <w:pPr>
        <w:spacing w:before="240" w:after="80"/>
      </w:pPr>
      <w:r>
        <w:rPr>
          <w:rFonts w:ascii="Arial" w:hAnsi="Arial" w:eastAsia="Arial" w:cs="Arial"/>
          <w:b/>
          <w:bCs/>
          <w:color w:val="1A5276"/>
          <w:sz w:val="24"/>
          <w:szCs w:val="24"/>
        </w:rPr>
        <w:t xml:space="preserve">D4  </w:t>
      </w:r>
      <w:r>
        <w:rPr>
          <w:rFonts w:ascii="Arial" w:hAnsi="Arial" w:eastAsia="Arial" w:cs="Arial"/>
          <w:b/>
          <w:bCs/>
          <w:color w:val="000000"/>
          <w:sz w:val="24"/>
          <w:szCs w:val="24"/>
        </w:rPr>
        <w:t>Have you had Anti-TPO or Anti-thyroglobulin (Anti-Tg) antibodies tested?</w:t>
      </w:r>
    </w:p>
    <w:p w14:paraId="0439FA68">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419A41E5">
      <w:pPr>
        <w:spacing w:before="30" w:after="30"/>
        <w:ind w:left="540"/>
      </w:pPr>
      <w:r>
        <w:rPr>
          <w:rFonts w:ascii="Arial" w:hAnsi="Arial" w:eastAsia="Arial" w:cs="Arial"/>
          <w:color w:val="000000"/>
          <w:sz w:val="22"/>
          <w:szCs w:val="22"/>
        </w:rPr>
        <w:t>→ If Yes → Anti-TPO value (numeric) + unit + date</w:t>
      </w:r>
    </w:p>
    <w:p w14:paraId="3CADF174">
      <w:pPr>
        <w:spacing w:before="30" w:after="30"/>
        <w:ind w:left="540"/>
      </w:pPr>
      <w:r>
        <w:rPr>
          <w:rFonts w:ascii="Arial" w:hAnsi="Arial" w:eastAsia="Arial" w:cs="Arial"/>
          <w:color w:val="000000"/>
          <w:sz w:val="22"/>
          <w:szCs w:val="22"/>
        </w:rPr>
        <w:t>→ If Yes → Anti-Tg value (numeric) + unit + date</w:t>
      </w:r>
    </w:p>
    <w:p w14:paraId="19D48E50">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Either or both can be filled — neither is mandatory. Elevated antibodies suggest Hashimoto’s (flag for physician).</w:t>
      </w:r>
    </w:p>
    <w:p w14:paraId="4E1475C3">
      <w:pPr>
        <w:spacing w:before="30" w:after="30"/>
        <w:ind w:left="360"/>
      </w:pPr>
      <w:r>
        <w:rPr>
          <w:rFonts w:ascii="Courier New" w:hAnsi="Courier New" w:eastAsia="Courier New" w:cs="Courier New"/>
          <w:i/>
          <w:iCs/>
          <w:color w:val="5D6D7E"/>
          <w:sz w:val="20"/>
          <w:szCs w:val="20"/>
        </w:rPr>
        <w:t>Variables: ANTIBODY_STATUS, ANTITPO_VALUE, ANTITPO_DATE, ANTITG_VALUE, ANTITG_DATE</w:t>
      </w:r>
    </w:p>
    <w:p w14:paraId="7E9C6C14">
      <w:pPr>
        <w:spacing w:before="60" w:after="60"/>
      </w:pPr>
      <w:r>
        <w:rPr>
          <w:sz w:val="20"/>
          <w:szCs w:val="20"/>
        </w:rPr>
        <w:t xml:space="preserve"> </w:t>
      </w:r>
      <w:bookmarkStart w:id="0" w:name="_GoBack"/>
      <w:bookmarkEnd w:id="0"/>
    </w:p>
    <w:p w14:paraId="6973C540">
      <w:pPr>
        <w:spacing w:before="240" w:after="80"/>
      </w:pPr>
      <w:r>
        <w:rPr>
          <w:rFonts w:ascii="Arial" w:hAnsi="Arial" w:eastAsia="Arial" w:cs="Arial"/>
          <w:b/>
          <w:bCs/>
          <w:color w:val="1A5276"/>
          <w:sz w:val="24"/>
          <w:szCs w:val="24"/>
        </w:rPr>
        <w:t xml:space="preserve">D5  </w:t>
      </w:r>
      <w:r>
        <w:rPr>
          <w:rFonts w:ascii="Arial" w:hAnsi="Arial" w:eastAsia="Arial" w:cs="Arial"/>
          <w:b/>
          <w:bCs/>
          <w:color w:val="000000"/>
          <w:sz w:val="24"/>
          <w:szCs w:val="24"/>
        </w:rPr>
        <w:t>Have you had a thyroid ultrasound or any other thyroid imaging done?</w:t>
      </w:r>
    </w:p>
    <w:p w14:paraId="47726A89">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00AD5688">
      <w:pPr>
        <w:spacing w:before="30" w:after="30"/>
        <w:ind w:left="540"/>
      </w:pPr>
      <w:r>
        <w:rPr>
          <w:rFonts w:ascii="Arial" w:hAnsi="Arial" w:eastAsia="Arial" w:cs="Arial"/>
          <w:color w:val="000000"/>
          <w:sz w:val="22"/>
          <w:szCs w:val="22"/>
        </w:rPr>
        <w:t>→ If Yes → Type (multi-select): USG thyroid / USG neck / CT neck / MRI neck / Other</w:t>
      </w:r>
    </w:p>
    <w:p w14:paraId="0675BA87">
      <w:pPr>
        <w:spacing w:before="30" w:after="30"/>
        <w:ind w:left="540"/>
      </w:pPr>
      <w:r>
        <w:rPr>
          <w:rFonts w:ascii="Arial" w:hAnsi="Arial" w:eastAsia="Arial" w:cs="Arial"/>
          <w:color w:val="000000"/>
          <w:sz w:val="22"/>
          <w:szCs w:val="22"/>
        </w:rPr>
        <w:t>→ If Yes → Date of most recent imaging (date picker)</w:t>
      </w:r>
    </w:p>
    <w:p w14:paraId="5C9501BF">
      <w:pPr>
        <w:spacing w:before="30" w:after="30"/>
        <w:ind w:left="540"/>
      </w:pPr>
      <w:r>
        <w:rPr>
          <w:rFonts w:ascii="Arial" w:hAnsi="Arial" w:eastAsia="Arial" w:cs="Arial"/>
          <w:color w:val="000000"/>
          <w:sz w:val="22"/>
          <w:szCs w:val="22"/>
        </w:rPr>
        <w:t>→ If Yes → Nodule size reported (in mm — numeric, optional): Longest diameter</w:t>
      </w:r>
    </w:p>
    <w:p w14:paraId="4FCD7115">
      <w:pPr>
        <w:spacing w:before="30" w:after="30"/>
        <w:ind w:left="540"/>
      </w:pPr>
      <w:r>
        <w:rPr>
          <w:rFonts w:ascii="Arial" w:hAnsi="Arial" w:eastAsia="Arial" w:cs="Arial"/>
          <w:color w:val="000000"/>
          <w:sz w:val="22"/>
          <w:szCs w:val="22"/>
        </w:rPr>
        <w:t>→ If Yes → Number of nodules reported: Single / Multiple / Not stated</w:t>
      </w:r>
    </w:p>
    <w:p w14:paraId="7D04A183">
      <w:pPr>
        <w:spacing w:before="30" w:after="30"/>
        <w:ind w:left="540"/>
      </w:pPr>
      <w:r>
        <w:rPr>
          <w:rFonts w:ascii="Arial" w:hAnsi="Arial" w:eastAsia="Arial" w:cs="Arial"/>
          <w:color w:val="000000"/>
          <w:sz w:val="22"/>
          <w:szCs w:val="22"/>
        </w:rPr>
        <w:t>→ If Yes → TIRADS category if reported (radiobutton): TR1 / TR2 / TR3 / TR4 / TR5 / Not stated</w:t>
      </w:r>
    </w:p>
    <w:p w14:paraId="182C0F8B">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Give option to upload report. If multiple reports uploaded, display nodule size on a timeline graph to show progression.</w:t>
      </w:r>
    </w:p>
    <w:p w14:paraId="3B7BC739">
      <w:pPr>
        <w:spacing w:before="30" w:after="30"/>
        <w:ind w:left="360"/>
      </w:pPr>
      <w:r>
        <w:rPr>
          <w:rFonts w:ascii="Courier New" w:hAnsi="Courier New" w:eastAsia="Courier New" w:cs="Courier New"/>
          <w:i/>
          <w:iCs/>
          <w:color w:val="5D6D7E"/>
          <w:sz w:val="20"/>
          <w:szCs w:val="20"/>
        </w:rPr>
        <w:t>Variables: IMAGING_STATUS, IMAGING_TYPE, IMAGING_DATE, NODULE_SIZE_MM, NODULE_COUNT, TIRADS_CATEGORY</w:t>
      </w:r>
    </w:p>
    <w:p w14:paraId="70BAA8C0">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USG Thyroid — Single nodule, 18 mm, TIRADS TR3 (15/03/2025)</w:t>
      </w:r>
    </w:p>
    <w:p w14:paraId="793C22F5">
      <w:pPr>
        <w:spacing w:before="60" w:after="60"/>
      </w:pPr>
      <w:r>
        <w:rPr>
          <w:sz w:val="20"/>
          <w:szCs w:val="20"/>
        </w:rPr>
        <w:t xml:space="preserve"> </w:t>
      </w:r>
    </w:p>
    <w:p w14:paraId="47543C4B">
      <w:pPr>
        <w:spacing w:before="240" w:after="80"/>
      </w:pPr>
      <w:r>
        <w:rPr>
          <w:rFonts w:ascii="Arial" w:hAnsi="Arial" w:eastAsia="Arial" w:cs="Arial"/>
          <w:b/>
          <w:bCs/>
          <w:color w:val="1A5276"/>
          <w:sz w:val="24"/>
          <w:szCs w:val="24"/>
        </w:rPr>
        <w:t xml:space="preserve">D6  </w:t>
      </w:r>
      <w:r>
        <w:rPr>
          <w:rFonts w:ascii="Arial" w:hAnsi="Arial" w:eastAsia="Arial" w:cs="Arial"/>
          <w:b/>
          <w:bCs/>
          <w:color w:val="000000"/>
          <w:sz w:val="24"/>
          <w:szCs w:val="24"/>
        </w:rPr>
        <w:t>Have you had a thyroid FNAC (Fine Needle Aspiration Cytology) or Core Biopsy done?</w:t>
      </w:r>
    </w:p>
    <w:p w14:paraId="715D2B3E">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71802111">
      <w:pPr>
        <w:spacing w:before="30" w:after="30"/>
        <w:ind w:left="540"/>
      </w:pPr>
      <w:r>
        <w:rPr>
          <w:rFonts w:ascii="Arial" w:hAnsi="Arial" w:eastAsia="Arial" w:cs="Arial"/>
          <w:color w:val="000000"/>
          <w:sz w:val="22"/>
          <w:szCs w:val="22"/>
        </w:rPr>
        <w:t>→ If Yes → Type (multi-select): FNAC / Core Biopsy / Other</w:t>
      </w:r>
    </w:p>
    <w:p w14:paraId="68C6A849">
      <w:pPr>
        <w:spacing w:before="30" w:after="30"/>
        <w:ind w:left="540"/>
      </w:pPr>
      <w:r>
        <w:rPr>
          <w:rFonts w:ascii="Arial" w:hAnsi="Arial" w:eastAsia="Arial" w:cs="Arial"/>
          <w:color w:val="000000"/>
          <w:sz w:val="22"/>
          <w:szCs w:val="22"/>
        </w:rPr>
        <w:t>→ If Yes → Date (date picker)</w:t>
      </w:r>
    </w:p>
    <w:p w14:paraId="493BD204">
      <w:pPr>
        <w:spacing w:before="30" w:after="30"/>
        <w:ind w:left="540"/>
      </w:pPr>
      <w:r>
        <w:rPr>
          <w:rFonts w:ascii="Arial" w:hAnsi="Arial" w:eastAsia="Arial" w:cs="Arial"/>
          <w:color w:val="000000"/>
          <w:sz w:val="22"/>
          <w:szCs w:val="22"/>
        </w:rPr>
        <w:t>→ If Yes → Bethesda category if reported (radiobutton): Bethesda I (Non-diagnostic) / Bethesda II (Benign) / Bethesda III (AUS/FLUS) / Bethesda IV (FN/SFN) / Bethesda V (Suspicious for malignancy) / Bethesda VI (Malignant) / Not stated</w:t>
      </w:r>
    </w:p>
    <w:p w14:paraId="2102F066">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Give option to upload report and auto-extract findings.</w:t>
      </w:r>
    </w:p>
    <w:p w14:paraId="46E97976">
      <w:pPr>
        <w:spacing w:before="30" w:after="30"/>
        <w:ind w:left="360"/>
      </w:pPr>
      <w:r>
        <w:rPr>
          <w:rFonts w:ascii="Courier New" w:hAnsi="Courier New" w:eastAsia="Courier New" w:cs="Courier New"/>
          <w:i/>
          <w:iCs/>
          <w:color w:val="5D6D7E"/>
          <w:sz w:val="20"/>
          <w:szCs w:val="20"/>
        </w:rPr>
        <w:t>Variables: CYTOLOGY_STATUS, CYTOLOGY_TYPE, CYTOLOGY_DATE, BETHESDA_CATEGORY, CYTOLOGY_FINDING</w:t>
      </w:r>
    </w:p>
    <w:p w14:paraId="52CE7500">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FNAC done on 20/01/2025 — Bethesda II (Benign)</w:t>
      </w:r>
    </w:p>
    <w:p w14:paraId="6F003FD5">
      <w:pPr>
        <w:spacing w:before="60" w:after="60"/>
      </w:pPr>
      <w:r>
        <w:rPr>
          <w:sz w:val="20"/>
          <w:szCs w:val="20"/>
        </w:rPr>
        <w:t xml:space="preserve"> </w:t>
      </w:r>
    </w:p>
    <w:p w14:paraId="579F4129">
      <w:pPr>
        <w:spacing w:before="120" w:after="120"/>
        <w:jc w:val="center"/>
      </w:pPr>
      <w:r>
        <w:rPr>
          <w:rFonts w:ascii="Arial" w:hAnsi="Arial" w:eastAsia="Arial" w:cs="Arial"/>
          <w:color w:val="BDC3C7"/>
          <w:sz w:val="18"/>
          <w:szCs w:val="18"/>
        </w:rPr>
        <w:t>════════════════════════════════════════════════════════════════════════</w:t>
      </w:r>
    </w:p>
    <w:p w14:paraId="21A9FA26">
      <w:pPr>
        <w:spacing w:before="30" w:after="60"/>
        <w:ind w:left="360"/>
      </w:pPr>
      <w:r>
        <w:rPr>
          <w:rFonts w:ascii="Arial" w:hAnsi="Arial" w:eastAsia="Arial" w:cs="Arial"/>
          <w:i/>
          <w:iCs/>
          <w:color w:val="1A5276"/>
          <w:sz w:val="20"/>
          <w:szCs w:val="20"/>
        </w:rPr>
        <w:t>.</w:t>
      </w:r>
    </w:p>
    <w:p w14:paraId="56708A81">
      <w:pPr>
        <w:spacing w:before="60" w:after="60"/>
      </w:pPr>
      <w:r>
        <w:rPr>
          <w:sz w:val="20"/>
          <w:szCs w:val="20"/>
        </w:rPr>
        <w:t xml:space="preserve"> </w:t>
      </w:r>
    </w:p>
    <w:p w14:paraId="5903A89D">
      <w:pPr>
        <w:spacing w:before="120" w:after="120"/>
        <w:jc w:val="center"/>
      </w:pPr>
      <w:r>
        <w:rPr>
          <w:rFonts w:ascii="Arial" w:hAnsi="Arial" w:eastAsia="Arial" w:cs="Arial"/>
          <w:color w:val="BDC3C7"/>
          <w:sz w:val="18"/>
          <w:szCs w:val="18"/>
        </w:rPr>
        <w:t>════════════════════════════════════════════════════════════════════════</w:t>
      </w:r>
    </w:p>
    <w:p w14:paraId="501A844E">
      <w:pPr>
        <w:shd w:val="clear" w:fill="1A5276"/>
        <w:spacing w:before="480" w:after="160"/>
        <w:ind w:left="240" w:right="240"/>
        <w:jc w:val="center"/>
      </w:pPr>
      <w:r>
        <w:rPr>
          <w:rFonts w:ascii="Arial" w:hAnsi="Arial" w:eastAsia="Arial" w:cs="Arial"/>
          <w:b/>
          <w:bCs/>
          <w:color w:val="FFFFFF"/>
          <w:sz w:val="26"/>
          <w:szCs w:val="26"/>
        </w:rPr>
        <w:t>MODULE F — PRIOR TREATMENT &amp; OPINIONS  (5 pages — all patients)</w:t>
      </w:r>
    </w:p>
    <w:p w14:paraId="360EE47B">
      <w:pPr>
        <w:spacing w:before="60" w:after="60"/>
      </w:pPr>
      <w:r>
        <w:rPr>
          <w:sz w:val="20"/>
          <w:szCs w:val="20"/>
        </w:rPr>
        <w:t xml:space="preserve"> </w:t>
      </w:r>
    </w:p>
    <w:p w14:paraId="44D0B62F">
      <w:pPr>
        <w:spacing w:before="240" w:after="80"/>
      </w:pPr>
      <w:r>
        <w:rPr>
          <w:rFonts w:ascii="Arial" w:hAnsi="Arial" w:eastAsia="Arial" w:cs="Arial"/>
          <w:b/>
          <w:bCs/>
          <w:color w:val="1A5276"/>
          <w:sz w:val="24"/>
          <w:szCs w:val="24"/>
        </w:rPr>
        <w:t xml:space="preserve">F1  </w:t>
      </w:r>
      <w:r>
        <w:rPr>
          <w:rFonts w:ascii="Arial" w:hAnsi="Arial" w:eastAsia="Arial" w:cs="Arial"/>
          <w:b/>
          <w:bCs/>
          <w:color w:val="000000"/>
          <w:sz w:val="24"/>
          <w:szCs w:val="24"/>
        </w:rPr>
        <w:t>Have you received any treatment for this thyroid nodule in the past?</w:t>
      </w:r>
    </w:p>
    <w:p w14:paraId="02D37434">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5396268E">
      <w:pPr>
        <w:spacing w:before="30" w:after="30"/>
        <w:ind w:left="540"/>
      </w:pPr>
      <w:r>
        <w:rPr>
          <w:rFonts w:ascii="Arial" w:hAnsi="Arial" w:eastAsia="Arial" w:cs="Arial"/>
          <w:color w:val="000000"/>
          <w:sz w:val="22"/>
          <w:szCs w:val="22"/>
        </w:rPr>
        <w:t>→ If Yes → Type of treatment (multi-select): Observation only (watchful waiting) / Thyroid hormone suppression therapy / Ethanol ablation (PEI) / Radiofrequency ablation (RFA) / Laser ablation / Microwave ablation / Surgery — Hemithyroidectomy / Surgery — Total thyroidectomy / Surgery — Isthmusectomy / Other (free text)</w:t>
      </w:r>
    </w:p>
    <w:p w14:paraId="6FAF5573">
      <w:pPr>
        <w:spacing w:before="30" w:after="30"/>
        <w:ind w:left="540"/>
      </w:pPr>
      <w:r>
        <w:rPr>
          <w:rFonts w:ascii="Arial" w:hAnsi="Arial" w:eastAsia="Arial" w:cs="Arial"/>
          <w:color w:val="000000"/>
          <w:sz w:val="22"/>
          <w:szCs w:val="22"/>
        </w:rPr>
        <w:t>→ If Yes → When was treatment given? (date picker / year + month picker)</w:t>
      </w:r>
    </w:p>
    <w:p w14:paraId="7854FCF4">
      <w:pPr>
        <w:spacing w:before="30" w:after="30"/>
        <w:ind w:left="540"/>
      </w:pPr>
      <w:r>
        <w:rPr>
          <w:rFonts w:ascii="Arial" w:hAnsi="Arial" w:eastAsia="Arial" w:cs="Arial"/>
          <w:color w:val="000000"/>
          <w:sz w:val="22"/>
          <w:szCs w:val="22"/>
        </w:rPr>
        <w:t>→ If Yes → Was treatment completed? Yes / No / Ongoing</w:t>
      </w:r>
    </w:p>
    <w:p w14:paraId="7169685D">
      <w:pPr>
        <w:spacing w:before="30" w:after="30"/>
        <w:ind w:left="360"/>
      </w:pPr>
      <w:r>
        <w:rPr>
          <w:rFonts w:ascii="Courier New" w:hAnsi="Courier New" w:eastAsia="Courier New" w:cs="Courier New"/>
          <w:i/>
          <w:iCs/>
          <w:color w:val="5D6D7E"/>
          <w:sz w:val="20"/>
          <w:szCs w:val="20"/>
        </w:rPr>
        <w:t>Variables: NODULE_TREATMENT_STATUS, NODULE_TREATMENT_TYPE, NODULE_TREATMENT_DATE, NODULE_TREATMENT_COMPLETED</w:t>
      </w:r>
    </w:p>
    <w:p w14:paraId="6A0B6BAD">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H/o Radiofrequency ablation (RFA) for thyroid nodule in 03/2024 — treatment completed.</w:t>
      </w:r>
    </w:p>
    <w:p w14:paraId="0B838DA9">
      <w:pPr>
        <w:spacing w:before="20" w:after="60"/>
        <w:ind w:left="360"/>
      </w:pPr>
      <w:r>
        <w:rPr>
          <w:rFonts w:ascii="Arial" w:hAnsi="Arial" w:eastAsia="Arial" w:cs="Arial"/>
          <w:i/>
          <w:iCs/>
          <w:color w:val="999999"/>
          <w:sz w:val="18"/>
          <w:szCs w:val="18"/>
        </w:rPr>
        <w:t>[COMMENT SPACE]: Add your comment here or delete this line</w:t>
      </w:r>
    </w:p>
    <w:p w14:paraId="290FD85B">
      <w:pPr>
        <w:spacing w:before="60" w:after="60"/>
      </w:pPr>
      <w:r>
        <w:rPr>
          <w:sz w:val="20"/>
          <w:szCs w:val="20"/>
        </w:rPr>
        <w:t xml:space="preserve"> </w:t>
      </w:r>
    </w:p>
    <w:p w14:paraId="204E2CC2">
      <w:pPr>
        <w:spacing w:before="240" w:after="80"/>
      </w:pPr>
      <w:r>
        <w:rPr>
          <w:rFonts w:ascii="Arial" w:hAnsi="Arial" w:eastAsia="Arial" w:cs="Arial"/>
          <w:b/>
          <w:bCs/>
          <w:color w:val="1A5276"/>
          <w:sz w:val="24"/>
          <w:szCs w:val="24"/>
        </w:rPr>
        <w:t xml:space="preserve">F2  </w:t>
      </w:r>
      <w:r>
        <w:rPr>
          <w:rFonts w:ascii="Arial" w:hAnsi="Arial" w:eastAsia="Arial" w:cs="Arial"/>
          <w:b/>
          <w:bCs/>
          <w:color w:val="000000"/>
          <w:sz w:val="24"/>
          <w:szCs w:val="24"/>
        </w:rPr>
        <w:t>Have you been advised any treatment for this nodule by a doctor earlier?</w:t>
      </w:r>
    </w:p>
    <w:p w14:paraId="07DD4363">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0BA226B3">
      <w:pPr>
        <w:spacing w:before="30" w:after="30"/>
        <w:ind w:left="540"/>
      </w:pPr>
      <w:r>
        <w:rPr>
          <w:rFonts w:ascii="Arial" w:hAnsi="Arial" w:eastAsia="Arial" w:cs="Arial"/>
          <w:color w:val="000000"/>
          <w:sz w:val="22"/>
          <w:szCs w:val="22"/>
        </w:rPr>
        <w:t xml:space="preserve">→ If Yes → What was advised? (multi-select): Watchful waiting / Repeat ultrasound / FNAC / </w:t>
      </w:r>
      <w:r>
        <w:rPr>
          <w:rFonts w:hint="default" w:cs="Arial"/>
          <w:color w:val="000000"/>
          <w:sz w:val="22"/>
          <w:szCs w:val="22"/>
          <w:lang w:val="en-US"/>
        </w:rPr>
        <w:t xml:space="preserve">Biopsy / </w:t>
      </w:r>
      <w:r>
        <w:rPr>
          <w:rFonts w:ascii="Arial" w:hAnsi="Arial" w:eastAsia="Arial" w:cs="Arial"/>
          <w:color w:val="000000"/>
          <w:sz w:val="22"/>
          <w:szCs w:val="22"/>
        </w:rPr>
        <w:t>Surgery / Ablation therapy / Thyroid hormone therapy / Radioiodine / Other (free text)</w:t>
      </w:r>
    </w:p>
    <w:p w14:paraId="551D3F56">
      <w:pPr>
        <w:spacing w:before="30" w:after="30"/>
        <w:ind w:left="540"/>
      </w:pPr>
      <w:r>
        <w:rPr>
          <w:rFonts w:ascii="Arial" w:hAnsi="Arial" w:eastAsia="Arial" w:cs="Arial"/>
          <w:color w:val="000000"/>
          <w:sz w:val="22"/>
          <w:szCs w:val="22"/>
        </w:rPr>
        <w:t>→ If Yes → Did you follow that advice? Yes / Partially / No</w:t>
      </w:r>
    </w:p>
    <w:p w14:paraId="36E8FA5B">
      <w:pPr>
        <w:spacing w:before="30" w:after="30"/>
        <w:ind w:left="540"/>
      </w:pPr>
      <w:r>
        <w:rPr>
          <w:rFonts w:ascii="Arial" w:hAnsi="Arial" w:eastAsia="Arial" w:cs="Arial"/>
          <w:color w:val="000000"/>
          <w:sz w:val="22"/>
          <w:szCs w:val="22"/>
        </w:rPr>
        <w:t>→ If No → Reason for not following (free text)</w:t>
      </w:r>
    </w:p>
    <w:p w14:paraId="4FF88B54">
      <w:pPr>
        <w:spacing w:before="30" w:after="30"/>
        <w:ind w:left="360"/>
      </w:pPr>
      <w:r>
        <w:rPr>
          <w:rFonts w:ascii="Courier New" w:hAnsi="Courier New" w:eastAsia="Courier New" w:cs="Courier New"/>
          <w:i/>
          <w:iCs/>
          <w:color w:val="5D6D7E"/>
          <w:sz w:val="20"/>
          <w:szCs w:val="20"/>
        </w:rPr>
        <w:t>Variables: PRIOR_ADVICE_STATUS, PRIOR_ADVICE_TYPE, PRIOR_ADVICE_FOLLOWED, PRIOR_ADVICE_NOT_FOLLOWED_REASON</w:t>
      </w:r>
    </w:p>
    <w:p w14:paraId="1BF07341">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Advised surgery by previous doctor — Patient chose not to proceed (reason: wanted second opinion).</w:t>
      </w:r>
    </w:p>
    <w:p w14:paraId="304DC085">
      <w:pPr>
        <w:spacing w:before="20" w:after="60"/>
        <w:ind w:left="360"/>
      </w:pPr>
      <w:r>
        <w:rPr>
          <w:rFonts w:ascii="Arial" w:hAnsi="Arial" w:eastAsia="Arial" w:cs="Arial"/>
          <w:i/>
          <w:iCs/>
          <w:color w:val="999999"/>
          <w:sz w:val="18"/>
          <w:szCs w:val="18"/>
        </w:rPr>
        <w:t>[COMMENT SPACE]: Add your comment here or delete this line</w:t>
      </w:r>
    </w:p>
    <w:p w14:paraId="7372361B">
      <w:pPr>
        <w:spacing w:before="60" w:after="60"/>
      </w:pPr>
      <w:r>
        <w:rPr>
          <w:sz w:val="20"/>
          <w:szCs w:val="20"/>
        </w:rPr>
        <w:t xml:space="preserve"> </w:t>
      </w:r>
    </w:p>
    <w:p w14:paraId="5E5F40AD">
      <w:pPr>
        <w:spacing w:before="240" w:after="80"/>
      </w:pPr>
      <w:r>
        <w:rPr>
          <w:rFonts w:ascii="Arial" w:hAnsi="Arial" w:eastAsia="Arial" w:cs="Arial"/>
          <w:b/>
          <w:bCs/>
          <w:color w:val="1A5276"/>
          <w:sz w:val="24"/>
          <w:szCs w:val="24"/>
        </w:rPr>
        <w:t xml:space="preserve">F3  </w:t>
      </w:r>
      <w:r>
        <w:rPr>
          <w:rFonts w:ascii="Arial" w:hAnsi="Arial" w:eastAsia="Arial" w:cs="Arial"/>
          <w:b/>
          <w:bCs/>
          <w:color w:val="000000"/>
          <w:sz w:val="24"/>
          <w:szCs w:val="24"/>
        </w:rPr>
        <w:t>Have you sought a medical opinion for this thyroid nodule from any other doctor or hospital earlier?</w:t>
      </w:r>
    </w:p>
    <w:p w14:paraId="24862771">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Yes</w:t>
      </w:r>
    </w:p>
    <w:p w14:paraId="4EF02254">
      <w:pPr>
        <w:spacing w:before="30" w:after="30"/>
        <w:ind w:left="540"/>
      </w:pPr>
      <w:r>
        <w:rPr>
          <w:rFonts w:ascii="Arial" w:hAnsi="Arial" w:eastAsia="Arial" w:cs="Arial"/>
          <w:color w:val="000000"/>
          <w:sz w:val="22"/>
          <w:szCs w:val="22"/>
        </w:rPr>
        <w:t xml:space="preserve">→ If Yes → Who did you consult? (multi-select): </w:t>
      </w:r>
      <w:r>
        <w:rPr>
          <w:rFonts w:hint="default" w:cs="Arial"/>
          <w:color w:val="000000"/>
          <w:sz w:val="22"/>
          <w:szCs w:val="22"/>
          <w:lang w:val="en-US"/>
        </w:rPr>
        <w:t xml:space="preserve">Family Physician / </w:t>
      </w:r>
      <w:r>
        <w:rPr>
          <w:rFonts w:ascii="Arial" w:hAnsi="Arial" w:eastAsia="Arial" w:cs="Arial"/>
          <w:color w:val="000000"/>
          <w:sz w:val="22"/>
          <w:szCs w:val="22"/>
        </w:rPr>
        <w:t xml:space="preserve">General </w:t>
      </w:r>
      <w:r>
        <w:rPr>
          <w:rFonts w:hint="default" w:cs="Arial"/>
          <w:color w:val="000000"/>
          <w:sz w:val="22"/>
          <w:szCs w:val="22"/>
          <w:lang w:val="en-US"/>
        </w:rPr>
        <w:t>P</w:t>
      </w:r>
      <w:r>
        <w:rPr>
          <w:rFonts w:ascii="Arial" w:hAnsi="Arial" w:eastAsia="Arial" w:cs="Arial"/>
          <w:color w:val="000000"/>
          <w:sz w:val="22"/>
          <w:szCs w:val="22"/>
        </w:rPr>
        <w:t xml:space="preserve">hysician </w:t>
      </w:r>
      <w:r>
        <w:rPr>
          <w:rFonts w:hint="default" w:cs="Arial"/>
          <w:color w:val="000000"/>
          <w:sz w:val="22"/>
          <w:szCs w:val="22"/>
          <w:lang w:val="en-US"/>
        </w:rPr>
        <w:t xml:space="preserve">(MD) </w:t>
      </w:r>
      <w:r>
        <w:rPr>
          <w:rFonts w:ascii="Arial" w:hAnsi="Arial" w:eastAsia="Arial" w:cs="Arial"/>
          <w:color w:val="000000"/>
          <w:sz w:val="22"/>
          <w:szCs w:val="22"/>
        </w:rPr>
        <w:t xml:space="preserve">/ ENT </w:t>
      </w:r>
      <w:r>
        <w:rPr>
          <w:rFonts w:hint="default" w:cs="Arial"/>
          <w:color w:val="000000"/>
          <w:sz w:val="22"/>
          <w:szCs w:val="22"/>
          <w:lang w:val="en-US"/>
        </w:rPr>
        <w:t>S</w:t>
      </w:r>
      <w:r>
        <w:rPr>
          <w:rFonts w:ascii="Arial" w:hAnsi="Arial" w:eastAsia="Arial" w:cs="Arial"/>
          <w:color w:val="000000"/>
          <w:sz w:val="22"/>
          <w:szCs w:val="22"/>
        </w:rPr>
        <w:t xml:space="preserve">urgeon / Endocrinologist / Surgical </w:t>
      </w:r>
      <w:r>
        <w:rPr>
          <w:rFonts w:hint="default" w:cs="Arial"/>
          <w:color w:val="000000"/>
          <w:sz w:val="22"/>
          <w:szCs w:val="22"/>
          <w:lang w:val="en-US"/>
        </w:rPr>
        <w:t>O</w:t>
      </w:r>
      <w:r>
        <w:rPr>
          <w:rFonts w:ascii="Arial" w:hAnsi="Arial" w:eastAsia="Arial" w:cs="Arial"/>
          <w:color w:val="000000"/>
          <w:sz w:val="22"/>
          <w:szCs w:val="22"/>
        </w:rPr>
        <w:t xml:space="preserve">ncologist </w:t>
      </w:r>
      <w:r>
        <w:rPr>
          <w:rFonts w:hint="default" w:cs="Arial"/>
          <w:color w:val="000000"/>
          <w:sz w:val="22"/>
          <w:szCs w:val="22"/>
          <w:lang w:val="en-US"/>
        </w:rPr>
        <w:t xml:space="preserve">(Cancer Surgeon) </w:t>
      </w:r>
      <w:r>
        <w:rPr>
          <w:rFonts w:ascii="Arial" w:hAnsi="Arial" w:eastAsia="Arial" w:cs="Arial"/>
          <w:color w:val="000000"/>
          <w:sz w:val="22"/>
          <w:szCs w:val="22"/>
        </w:rPr>
        <w:t xml:space="preserve">/ General </w:t>
      </w:r>
      <w:r>
        <w:rPr>
          <w:rFonts w:hint="default" w:cs="Arial"/>
          <w:color w:val="000000"/>
          <w:sz w:val="22"/>
          <w:szCs w:val="22"/>
          <w:lang w:val="en-US"/>
        </w:rPr>
        <w:t>S</w:t>
      </w:r>
      <w:r>
        <w:rPr>
          <w:rFonts w:ascii="Arial" w:hAnsi="Arial" w:eastAsia="Arial" w:cs="Arial"/>
          <w:color w:val="000000"/>
          <w:sz w:val="22"/>
          <w:szCs w:val="22"/>
        </w:rPr>
        <w:t>urgeon / Radiologist / Other (free text)</w:t>
      </w:r>
    </w:p>
    <w:p w14:paraId="69FC6679">
      <w:pPr>
        <w:spacing w:before="30" w:after="30"/>
        <w:ind w:left="540"/>
      </w:pPr>
      <w:r>
        <w:rPr>
          <w:rFonts w:ascii="Arial" w:hAnsi="Arial" w:eastAsia="Arial" w:cs="Arial"/>
          <w:color w:val="000000"/>
          <w:sz w:val="22"/>
          <w:szCs w:val="22"/>
        </w:rPr>
        <w:t>→ If Yes → Approximate date of consultation (date picker / year + month picker)</w:t>
      </w:r>
    </w:p>
    <w:p w14:paraId="307E13CE">
      <w:pPr>
        <w:spacing w:before="30" w:after="30"/>
        <w:ind w:left="540"/>
      </w:pPr>
      <w:r>
        <w:rPr>
          <w:rFonts w:ascii="Arial" w:hAnsi="Arial" w:eastAsia="Arial" w:cs="Arial"/>
          <w:color w:val="000000"/>
          <w:sz w:val="22"/>
          <w:szCs w:val="22"/>
        </w:rPr>
        <w:t>→ If Yes → What was the opinion / suggestion given? (free text)</w:t>
      </w:r>
    </w:p>
    <w:p w14:paraId="6A167BD5">
      <w:pPr>
        <w:spacing w:before="30" w:after="30"/>
        <w:ind w:left="540"/>
      </w:pPr>
      <w:r>
        <w:rPr>
          <w:rFonts w:ascii="Arial" w:hAnsi="Arial" w:eastAsia="Arial" w:cs="Arial"/>
          <w:color w:val="000000"/>
          <w:sz w:val="22"/>
          <w:szCs w:val="22"/>
        </w:rPr>
        <w:t>→ If Yes → Did you follow that advice? Yes / Partially / No</w:t>
      </w:r>
    </w:p>
    <w:p w14:paraId="2C672498">
      <w:pPr>
        <w:spacing w:before="30" w:after="30"/>
        <w:ind w:left="360"/>
      </w:pPr>
      <w:r>
        <w:rPr>
          <w:rFonts w:ascii="Courier New" w:hAnsi="Courier New" w:eastAsia="Courier New" w:cs="Courier New"/>
          <w:i/>
          <w:iCs/>
          <w:color w:val="5D6D7E"/>
          <w:sz w:val="20"/>
          <w:szCs w:val="20"/>
        </w:rPr>
        <w:t>Variables: PRIOR_OPINION_STATUS, PRIOR_OPINION_SPECIALTY, PRIOR_OPINION_DATE, PRIOR_OPINION_SUMMARY, PRIOR_OPINION_FOLLOWED</w:t>
      </w:r>
    </w:p>
    <w:p w14:paraId="277F9725">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 xml:space="preserve">Previous opinion from Endocrinologist </w:t>
      </w:r>
      <w:r>
        <w:rPr>
          <w:rFonts w:hint="default" w:cs="Arial"/>
          <w:i/>
          <w:iCs/>
          <w:color w:val="1A5276"/>
          <w:sz w:val="20"/>
          <w:szCs w:val="20"/>
          <w:lang w:val="en-US"/>
        </w:rPr>
        <w:t>in</w:t>
      </w:r>
      <w:r>
        <w:rPr>
          <w:rFonts w:ascii="Arial" w:hAnsi="Arial" w:eastAsia="Arial" w:cs="Arial"/>
          <w:i/>
          <w:iCs/>
          <w:color w:val="1A5276"/>
          <w:sz w:val="20"/>
          <w:szCs w:val="20"/>
        </w:rPr>
        <w:t xml:space="preserve"> 02/2025 — Advised </w:t>
      </w:r>
      <w:r>
        <w:rPr>
          <w:rFonts w:hint="default" w:cs="Arial"/>
          <w:i/>
          <w:iCs/>
          <w:color w:val="1A5276"/>
          <w:sz w:val="20"/>
          <w:szCs w:val="20"/>
          <w:lang w:val="en-US"/>
        </w:rPr>
        <w:t xml:space="preserve">to </w:t>
      </w:r>
      <w:r>
        <w:rPr>
          <w:rFonts w:ascii="Arial" w:hAnsi="Arial" w:eastAsia="Arial" w:cs="Arial"/>
          <w:i/>
          <w:iCs/>
          <w:color w:val="1A5276"/>
          <w:sz w:val="20"/>
          <w:szCs w:val="20"/>
        </w:rPr>
        <w:t>repeat USG in 6 months. Advice followed.</w:t>
      </w:r>
    </w:p>
    <w:p w14:paraId="088A0F72">
      <w:pPr>
        <w:spacing w:before="20" w:after="60"/>
        <w:ind w:left="360"/>
      </w:pPr>
      <w:r>
        <w:rPr>
          <w:rFonts w:ascii="Arial" w:hAnsi="Arial" w:eastAsia="Arial" w:cs="Arial"/>
          <w:i/>
          <w:iCs/>
          <w:color w:val="999999"/>
          <w:sz w:val="18"/>
          <w:szCs w:val="18"/>
        </w:rPr>
        <w:t>[COMMENT SPACE]: Add your comment here or delete this line</w:t>
      </w:r>
    </w:p>
    <w:p w14:paraId="3AC1BAF3">
      <w:pPr>
        <w:spacing w:before="60" w:after="60"/>
      </w:pPr>
      <w:r>
        <w:rPr>
          <w:sz w:val="20"/>
          <w:szCs w:val="20"/>
        </w:rPr>
        <w:t xml:space="preserve"> </w:t>
      </w:r>
    </w:p>
    <w:p w14:paraId="2AB04441">
      <w:pPr>
        <w:spacing w:before="240" w:after="80"/>
      </w:pPr>
      <w:r>
        <w:rPr>
          <w:rFonts w:ascii="Arial" w:hAnsi="Arial" w:eastAsia="Arial" w:cs="Arial"/>
          <w:b/>
          <w:bCs/>
          <w:color w:val="1A5276"/>
          <w:sz w:val="24"/>
          <w:szCs w:val="24"/>
        </w:rPr>
        <w:t xml:space="preserve">F4  </w:t>
      </w:r>
      <w:r>
        <w:rPr>
          <w:rFonts w:ascii="Arial" w:hAnsi="Arial" w:eastAsia="Arial" w:cs="Arial"/>
          <w:b/>
          <w:bCs/>
          <w:color w:val="000000"/>
          <w:sz w:val="24"/>
          <w:szCs w:val="24"/>
        </w:rPr>
        <w:t>Are you currently on any medication for this thyroid nodule or for any thyroid condition?</w:t>
      </w:r>
    </w:p>
    <w:p w14:paraId="1F697BFA">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6F3A4F4D">
      <w:pPr>
        <w:spacing w:before="30" w:after="30"/>
        <w:ind w:left="540"/>
      </w:pPr>
      <w:r>
        <w:rPr>
          <w:rFonts w:ascii="Arial" w:hAnsi="Arial" w:eastAsia="Arial" w:cs="Arial"/>
          <w:color w:val="000000"/>
          <w:sz w:val="22"/>
          <w:szCs w:val="22"/>
        </w:rPr>
        <w:t>→ If Yes → Drug name (free text) + Brand name (free text) + Dose (numeric, mcg or mg) + Frequency (times/day) + Timing (Before breakfast / After breakfast / Bedtime)</w:t>
      </w:r>
    </w:p>
    <w:p w14:paraId="4F4F21DE">
      <w:pPr>
        <w:spacing w:before="30" w:after="30"/>
        <w:ind w:left="540"/>
      </w:pPr>
      <w:r>
        <w:rPr>
          <w:rFonts w:ascii="Arial" w:hAnsi="Arial" w:eastAsia="Arial" w:cs="Arial"/>
          <w:color w:val="000000"/>
          <w:sz w:val="22"/>
          <w:szCs w:val="22"/>
        </w:rPr>
        <w:t>→ If Yes → Compliance: Regularly / Irregularly / Sometimes</w:t>
      </w:r>
    </w:p>
    <w:p w14:paraId="5366CECD">
      <w:pPr>
        <w:spacing w:before="30" w:after="30"/>
        <w:ind w:left="540"/>
      </w:pPr>
      <w:r>
        <w:rPr>
          <w:rFonts w:ascii="Arial" w:hAnsi="Arial" w:eastAsia="Arial" w:cs="Arial"/>
          <w:color w:val="000000"/>
          <w:sz w:val="22"/>
          <w:szCs w:val="22"/>
        </w:rPr>
        <w:t>→ If Yes → Taking since: years + months picker</w:t>
      </w:r>
    </w:p>
    <w:p w14:paraId="323D6FC0">
      <w:pPr>
        <w:spacing w:before="30" w:after="30"/>
        <w:ind w:left="360"/>
      </w:pPr>
      <w:r>
        <w:rPr>
          <w:rFonts w:ascii="Courier New" w:hAnsi="Courier New" w:eastAsia="Courier New" w:cs="Courier New"/>
          <w:i/>
          <w:iCs/>
          <w:color w:val="5D6D7E"/>
          <w:sz w:val="20"/>
          <w:szCs w:val="20"/>
        </w:rPr>
        <w:t>Variables: CURRENT_MED_STATUS, CURRENT_MED_NAME, CURRENT_MED_BRAND, CURRENT_MED_DOSE, CURRENT_MED_TIMING, CURRENT_MED_COMPLIANCE, CURRENT_MED_DURATION_MONTHS</w:t>
      </w:r>
    </w:p>
    <w:p w14:paraId="3B9387D0">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On Tab. Thyronorm “50” mcg — daily before breakfast — since 8 months — regularly compliant.</w:t>
      </w:r>
    </w:p>
    <w:p w14:paraId="282F2921">
      <w:pPr>
        <w:spacing w:before="20" w:after="60"/>
        <w:ind w:left="360"/>
      </w:pPr>
      <w:r>
        <w:rPr>
          <w:rFonts w:ascii="Arial" w:hAnsi="Arial" w:eastAsia="Arial" w:cs="Arial"/>
          <w:i/>
          <w:iCs/>
          <w:color w:val="999999"/>
          <w:sz w:val="18"/>
          <w:szCs w:val="18"/>
        </w:rPr>
        <w:t>[COMMENT SPACE]: Add your comment here or delete this line</w:t>
      </w:r>
    </w:p>
    <w:p w14:paraId="04FEAC1E">
      <w:pPr>
        <w:spacing w:before="60" w:after="60"/>
      </w:pPr>
      <w:r>
        <w:rPr>
          <w:sz w:val="20"/>
          <w:szCs w:val="20"/>
        </w:rPr>
        <w:t xml:space="preserve"> </w:t>
      </w:r>
    </w:p>
    <w:p w14:paraId="51A0BDBE">
      <w:pPr>
        <w:spacing w:before="120" w:after="120"/>
        <w:jc w:val="center"/>
      </w:pPr>
      <w:r>
        <w:rPr>
          <w:rFonts w:ascii="Arial" w:hAnsi="Arial" w:eastAsia="Arial" w:cs="Arial"/>
          <w:color w:val="BDC3C7"/>
          <w:sz w:val="18"/>
          <w:szCs w:val="18"/>
        </w:rPr>
        <w:t>════════════════════════════════════════════════════════════════════════</w:t>
      </w:r>
    </w:p>
    <w:p w14:paraId="05C48C3B">
      <w:pPr>
        <w:shd w:val="clear" w:fill="1A5276"/>
        <w:spacing w:before="480" w:after="160"/>
        <w:ind w:left="240" w:right="240"/>
        <w:jc w:val="center"/>
      </w:pPr>
      <w:r>
        <w:rPr>
          <w:rFonts w:ascii="Arial" w:hAnsi="Arial" w:eastAsia="Arial" w:cs="Arial"/>
          <w:b/>
          <w:bCs/>
          <w:color w:val="FFFFFF"/>
          <w:sz w:val="26"/>
          <w:szCs w:val="26"/>
        </w:rPr>
        <w:t>MODULE G — NODULE-SPECIFIC SYMPTOMS  (6 pages — all patients)</w:t>
      </w:r>
    </w:p>
    <w:p w14:paraId="4B0EE546">
      <w:pPr>
        <w:spacing w:before="60" w:after="60"/>
      </w:pPr>
      <w:r>
        <w:rPr>
          <w:sz w:val="20"/>
          <w:szCs w:val="20"/>
        </w:rPr>
        <w:t xml:space="preserve"> </w:t>
      </w:r>
    </w:p>
    <w:p w14:paraId="237A1D5B">
      <w:pPr>
        <w:spacing w:before="60" w:after="120"/>
      </w:pPr>
      <w:r>
        <w:rPr>
          <w:rFonts w:ascii="Arial" w:hAnsi="Arial" w:eastAsia="Arial" w:cs="Arial"/>
          <w:i/>
          <w:iCs/>
          <w:color w:val="555555"/>
          <w:sz w:val="22"/>
          <w:szCs w:val="22"/>
        </w:rPr>
        <w:t>These questions focus on local compressive and pressure symptoms caused by the thyroid nodule, distinct from systemic thyroid hormone symptoms.</w:t>
      </w:r>
    </w:p>
    <w:p w14:paraId="0188FC43">
      <w:pPr>
        <w:spacing w:before="240" w:after="80"/>
      </w:pPr>
      <w:r>
        <w:rPr>
          <w:rFonts w:ascii="Arial" w:hAnsi="Arial" w:eastAsia="Arial" w:cs="Arial"/>
          <w:b/>
          <w:bCs/>
          <w:color w:val="1A5276"/>
          <w:sz w:val="24"/>
          <w:szCs w:val="24"/>
        </w:rPr>
        <w:t xml:space="preserve">G1  </w:t>
      </w:r>
      <w:r>
        <w:rPr>
          <w:rFonts w:ascii="Arial" w:hAnsi="Arial" w:eastAsia="Arial" w:cs="Arial"/>
          <w:b/>
          <w:bCs/>
          <w:color w:val="000000"/>
          <w:sz w:val="24"/>
          <w:szCs w:val="24"/>
        </w:rPr>
        <w:t>Is the swelling or lump in your neck visible to others?</w:t>
      </w:r>
    </w:p>
    <w:p w14:paraId="2280CA9F">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5526A53D">
      <w:pPr>
        <w:spacing w:before="30" w:after="30"/>
        <w:ind w:left="540"/>
      </w:pPr>
      <w:r>
        <w:rPr>
          <w:rFonts w:ascii="Arial" w:hAnsi="Arial" w:eastAsia="Arial" w:cs="Arial"/>
          <w:color w:val="000000"/>
          <w:sz w:val="22"/>
          <w:szCs w:val="22"/>
        </w:rPr>
        <w:t xml:space="preserve">→ If Yes → Since when has it been visible? </w:t>
      </w:r>
      <w:r>
        <w:rPr>
          <w:rFonts w:hint="default" w:cs="Arial"/>
          <w:color w:val="000000"/>
          <w:sz w:val="22"/>
          <w:szCs w:val="22"/>
          <w:lang w:val="en-US"/>
        </w:rPr>
        <w:t xml:space="preserve">Date picker / </w:t>
      </w:r>
      <w:r>
        <w:rPr>
          <w:rFonts w:ascii="Arial" w:hAnsi="Arial" w:eastAsia="Arial" w:cs="Arial"/>
          <w:color w:val="000000"/>
          <w:sz w:val="22"/>
          <w:szCs w:val="22"/>
        </w:rPr>
        <w:t>years + months picker</w:t>
      </w:r>
    </w:p>
    <w:p w14:paraId="40826C97">
      <w:pPr>
        <w:spacing w:before="30" w:after="30"/>
        <w:ind w:left="540"/>
      </w:pPr>
      <w:r>
        <w:rPr>
          <w:rFonts w:ascii="Arial" w:hAnsi="Arial" w:eastAsia="Arial" w:cs="Arial"/>
          <w:color w:val="000000"/>
          <w:sz w:val="22"/>
          <w:szCs w:val="22"/>
        </w:rPr>
        <w:t xml:space="preserve">→ If Yes → </w:t>
      </w:r>
      <w:r>
        <w:rPr>
          <w:rFonts w:hint="default" w:cs="Arial"/>
          <w:color w:val="000000"/>
          <w:sz w:val="22"/>
          <w:szCs w:val="22"/>
          <w:lang w:val="en-US"/>
        </w:rPr>
        <w:t xml:space="preserve">When is it visible? Give multiselect radiobutton: </w:t>
      </w:r>
      <w:r>
        <w:rPr>
          <w:rFonts w:ascii="Arial" w:hAnsi="Arial" w:eastAsia="Arial" w:cs="Arial"/>
          <w:color w:val="000000"/>
          <w:sz w:val="22"/>
          <w:szCs w:val="22"/>
        </w:rPr>
        <w:t xml:space="preserve">Constant / Only on swallowing </w:t>
      </w:r>
    </w:p>
    <w:p w14:paraId="5364ABFB">
      <w:pPr>
        <w:spacing w:before="30" w:after="30"/>
        <w:ind w:left="360"/>
      </w:pPr>
      <w:r>
        <w:rPr>
          <w:rFonts w:ascii="Courier New" w:hAnsi="Courier New" w:eastAsia="Courier New" w:cs="Courier New"/>
          <w:i/>
          <w:iCs/>
          <w:color w:val="5D6D7E"/>
          <w:sz w:val="20"/>
          <w:szCs w:val="20"/>
        </w:rPr>
        <w:t>Variables: NODULE_VISIBLE_STATUS, NODULE_VISIBLE_DURATION, NODULE_VISIBLE_PATTERN</w:t>
      </w:r>
    </w:p>
    <w:p w14:paraId="2E079114">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Swelling in neck visible to others since last 6 months — visible constantly.</w:t>
      </w:r>
    </w:p>
    <w:p w14:paraId="4C686173">
      <w:pPr>
        <w:spacing w:before="60" w:after="60"/>
      </w:pPr>
      <w:r>
        <w:rPr>
          <w:sz w:val="20"/>
          <w:szCs w:val="20"/>
        </w:rPr>
        <w:t xml:space="preserve"> </w:t>
      </w:r>
    </w:p>
    <w:p w14:paraId="105625C1">
      <w:pPr>
        <w:spacing w:before="240" w:after="80"/>
      </w:pPr>
      <w:r>
        <w:rPr>
          <w:rFonts w:ascii="Arial" w:hAnsi="Arial" w:eastAsia="Arial" w:cs="Arial"/>
          <w:b/>
          <w:bCs/>
          <w:color w:val="1A5276"/>
          <w:sz w:val="24"/>
          <w:szCs w:val="24"/>
        </w:rPr>
        <w:t xml:space="preserve">G2  </w:t>
      </w:r>
      <w:r>
        <w:rPr>
          <w:rFonts w:ascii="Arial" w:hAnsi="Arial" w:eastAsia="Arial" w:cs="Arial"/>
          <w:b/>
          <w:bCs/>
          <w:color w:val="000000"/>
          <w:sz w:val="24"/>
          <w:szCs w:val="24"/>
        </w:rPr>
        <w:t>Do you have any pain or tenderness in the neck or thyroid area?</w:t>
      </w:r>
    </w:p>
    <w:p w14:paraId="5902E846">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6CF8DAE7">
      <w:pPr>
        <w:spacing w:before="30" w:after="30"/>
        <w:ind w:left="540"/>
      </w:pPr>
      <w:r>
        <w:rPr>
          <w:rFonts w:ascii="Arial" w:hAnsi="Arial" w:eastAsia="Arial" w:cs="Arial"/>
          <w:color w:val="000000"/>
          <w:sz w:val="22"/>
          <w:szCs w:val="22"/>
        </w:rPr>
        <w:t>→ If Yes → Character (multi-select</w:t>
      </w:r>
      <w:r>
        <w:rPr>
          <w:rFonts w:hint="default" w:cs="Arial"/>
          <w:color w:val="000000"/>
          <w:sz w:val="22"/>
          <w:szCs w:val="22"/>
          <w:lang w:val="en-US"/>
        </w:rPr>
        <w:t xml:space="preserve"> radiobutton</w:t>
      </w:r>
      <w:r>
        <w:rPr>
          <w:rFonts w:ascii="Arial" w:hAnsi="Arial" w:eastAsia="Arial" w:cs="Arial"/>
          <w:color w:val="000000"/>
          <w:sz w:val="22"/>
          <w:szCs w:val="22"/>
        </w:rPr>
        <w:t>): Con</w:t>
      </w:r>
      <w:r>
        <w:rPr>
          <w:rFonts w:hint="default" w:cs="Arial"/>
          <w:color w:val="000000"/>
          <w:sz w:val="22"/>
          <w:szCs w:val="22"/>
          <w:lang w:val="en-US"/>
        </w:rPr>
        <w:t xml:space="preserve">tinuous </w:t>
      </w:r>
      <w:r>
        <w:rPr>
          <w:rFonts w:ascii="Arial" w:hAnsi="Arial" w:eastAsia="Arial" w:cs="Arial"/>
          <w:color w:val="000000"/>
          <w:sz w:val="22"/>
          <w:szCs w:val="22"/>
        </w:rPr>
        <w:t>dull ach</w:t>
      </w:r>
      <w:r>
        <w:rPr>
          <w:rFonts w:hint="default" w:cs="Arial"/>
          <w:color w:val="000000"/>
          <w:sz w:val="22"/>
          <w:szCs w:val="22"/>
          <w:lang w:val="en-US"/>
        </w:rPr>
        <w:t>ing pain</w:t>
      </w:r>
      <w:r>
        <w:rPr>
          <w:rFonts w:ascii="Arial" w:hAnsi="Arial" w:eastAsia="Arial" w:cs="Arial"/>
          <w:color w:val="000000"/>
          <w:sz w:val="22"/>
          <w:szCs w:val="22"/>
        </w:rPr>
        <w:t xml:space="preserve"> / Sharp pain / Pain on swallowing / </w:t>
      </w:r>
      <w:r>
        <w:rPr>
          <w:rFonts w:hint="default" w:cs="Arial"/>
          <w:color w:val="000000"/>
          <w:sz w:val="22"/>
          <w:szCs w:val="22"/>
          <w:lang w:val="en-US"/>
        </w:rPr>
        <w:t>Pain</w:t>
      </w:r>
      <w:r>
        <w:rPr>
          <w:rFonts w:ascii="Arial" w:hAnsi="Arial" w:eastAsia="Arial" w:cs="Arial"/>
          <w:color w:val="000000"/>
          <w:sz w:val="22"/>
          <w:szCs w:val="22"/>
        </w:rPr>
        <w:t xml:space="preserve"> on touch </w:t>
      </w:r>
      <w:r>
        <w:rPr>
          <w:rFonts w:hint="default" w:cs="Arial"/>
          <w:color w:val="000000"/>
          <w:sz w:val="22"/>
          <w:szCs w:val="22"/>
          <w:lang w:val="en-US"/>
        </w:rPr>
        <w:t xml:space="preserve">only </w:t>
      </w:r>
      <w:r>
        <w:rPr>
          <w:rFonts w:ascii="Arial" w:hAnsi="Arial" w:eastAsia="Arial" w:cs="Arial"/>
          <w:color w:val="000000"/>
          <w:sz w:val="22"/>
          <w:szCs w:val="22"/>
        </w:rPr>
        <w:t xml:space="preserve">/ </w:t>
      </w:r>
      <w:r>
        <w:rPr>
          <w:rFonts w:hint="default" w:cs="Arial"/>
          <w:color w:val="000000"/>
          <w:sz w:val="22"/>
          <w:szCs w:val="22"/>
          <w:lang w:val="en-US"/>
        </w:rPr>
        <w:t>Pain r</w:t>
      </w:r>
      <w:r>
        <w:rPr>
          <w:rFonts w:ascii="Arial" w:hAnsi="Arial" w:eastAsia="Arial" w:cs="Arial"/>
          <w:color w:val="000000"/>
          <w:sz w:val="22"/>
          <w:szCs w:val="22"/>
        </w:rPr>
        <w:t>adiat</w:t>
      </w:r>
      <w:r>
        <w:rPr>
          <w:rFonts w:hint="default" w:cs="Arial"/>
          <w:color w:val="000000"/>
          <w:sz w:val="22"/>
          <w:szCs w:val="22"/>
          <w:lang w:val="en-US"/>
        </w:rPr>
        <w:t xml:space="preserve">es </w:t>
      </w:r>
      <w:r>
        <w:rPr>
          <w:rFonts w:ascii="Arial" w:hAnsi="Arial" w:eastAsia="Arial" w:cs="Arial"/>
          <w:color w:val="000000"/>
          <w:sz w:val="22"/>
          <w:szCs w:val="22"/>
        </w:rPr>
        <w:t>to jaw or ear</w:t>
      </w:r>
    </w:p>
    <w:p w14:paraId="29A6F385">
      <w:pPr>
        <w:spacing w:before="30" w:after="30"/>
        <w:ind w:left="540"/>
      </w:pPr>
      <w:r>
        <w:rPr>
          <w:rFonts w:ascii="Arial" w:hAnsi="Arial" w:eastAsia="Arial" w:cs="Arial"/>
          <w:color w:val="000000"/>
          <w:sz w:val="22"/>
          <w:szCs w:val="22"/>
        </w:rPr>
        <w:t>→ If Yes → Severity (radiobutton): Mild / Moderate / Severe</w:t>
      </w:r>
    </w:p>
    <w:p w14:paraId="5F0D615A">
      <w:pPr>
        <w:spacing w:before="30" w:after="30"/>
        <w:ind w:left="540"/>
      </w:pPr>
      <w:r>
        <w:rPr>
          <w:rFonts w:ascii="Arial" w:hAnsi="Arial" w:eastAsia="Arial" w:cs="Arial"/>
          <w:color w:val="000000"/>
          <w:sz w:val="22"/>
          <w:szCs w:val="22"/>
        </w:rPr>
        <w:t xml:space="preserve">→ If Yes → Duration: </w:t>
      </w:r>
      <w:r>
        <w:rPr>
          <w:rFonts w:hint="default" w:cs="Arial"/>
          <w:color w:val="000000"/>
          <w:sz w:val="22"/>
          <w:szCs w:val="22"/>
          <w:lang w:val="en-US"/>
        </w:rPr>
        <w:t xml:space="preserve">date picker / </w:t>
      </w:r>
      <w:r>
        <w:rPr>
          <w:rFonts w:ascii="Arial" w:hAnsi="Arial" w:eastAsia="Arial" w:cs="Arial"/>
          <w:color w:val="000000"/>
          <w:sz w:val="22"/>
          <w:szCs w:val="22"/>
        </w:rPr>
        <w:t>years + months picker</w:t>
      </w:r>
    </w:p>
    <w:p w14:paraId="704E3441">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1E83600E">
      <w:pPr>
        <w:spacing w:before="30" w:after="30"/>
        <w:ind w:left="360"/>
      </w:pPr>
      <w:r>
        <w:rPr>
          <w:rFonts w:ascii="Courier New" w:hAnsi="Courier New" w:eastAsia="Courier New" w:cs="Courier New"/>
          <w:i/>
          <w:iCs/>
          <w:color w:val="5D6D7E"/>
          <w:sz w:val="20"/>
          <w:szCs w:val="20"/>
        </w:rPr>
        <w:t>Variables: NECK_PAIN_STATUS, NECK_PAIN_TYPE, NECK_PAIN_SEVERITY, NECK_PAIN_DURATION_MONTHS</w:t>
      </w:r>
    </w:p>
    <w:p w14:paraId="1309D5AC">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Moderate dull ache in neck with radiation to jaw since last 3 months.</w:t>
      </w:r>
    </w:p>
    <w:p w14:paraId="03F4C59C">
      <w:pPr>
        <w:spacing w:before="60" w:after="60"/>
      </w:pPr>
      <w:r>
        <w:rPr>
          <w:sz w:val="20"/>
          <w:szCs w:val="20"/>
        </w:rPr>
        <w:t xml:space="preserve"> </w:t>
      </w:r>
    </w:p>
    <w:p w14:paraId="153D795B">
      <w:pPr>
        <w:spacing w:before="240" w:after="80"/>
      </w:pPr>
      <w:r>
        <w:rPr>
          <w:rFonts w:ascii="Arial" w:hAnsi="Arial" w:eastAsia="Arial" w:cs="Arial"/>
          <w:b/>
          <w:bCs/>
          <w:color w:val="1A5276"/>
          <w:sz w:val="24"/>
          <w:szCs w:val="24"/>
        </w:rPr>
        <w:t xml:space="preserve">G3  </w:t>
      </w:r>
      <w:r>
        <w:rPr>
          <w:rFonts w:ascii="Arial" w:hAnsi="Arial" w:eastAsia="Arial" w:cs="Arial"/>
          <w:b/>
          <w:bCs/>
          <w:color w:val="000000"/>
          <w:sz w:val="24"/>
          <w:szCs w:val="24"/>
        </w:rPr>
        <w:t>Do you have any difficulty swallowing food or liquids? (Dysphagia)</w:t>
      </w:r>
    </w:p>
    <w:p w14:paraId="34D2B68A">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4CB92A24">
      <w:pPr>
        <w:spacing w:before="30" w:after="30"/>
        <w:ind w:left="540"/>
      </w:pPr>
      <w:r>
        <w:rPr>
          <w:rFonts w:ascii="Arial" w:hAnsi="Arial" w:eastAsia="Arial" w:cs="Arial"/>
          <w:color w:val="000000"/>
          <w:sz w:val="22"/>
          <w:szCs w:val="22"/>
        </w:rPr>
        <w:t>→ If Yes → Type (</w:t>
      </w:r>
      <w:r>
        <w:rPr>
          <w:rFonts w:hint="default" w:cs="Arial"/>
          <w:color w:val="000000"/>
          <w:sz w:val="22"/>
          <w:szCs w:val="22"/>
          <w:lang w:val="en-US"/>
        </w:rPr>
        <w:t xml:space="preserve">single select </w:t>
      </w:r>
      <w:r>
        <w:rPr>
          <w:rFonts w:ascii="Arial" w:hAnsi="Arial" w:eastAsia="Arial" w:cs="Arial"/>
          <w:color w:val="000000"/>
          <w:sz w:val="22"/>
          <w:szCs w:val="22"/>
        </w:rPr>
        <w:t>radiobutton): Solids only / Liquids only / Both</w:t>
      </w:r>
    </w:p>
    <w:p w14:paraId="7EA9D9D1">
      <w:pPr>
        <w:spacing w:before="30" w:after="30"/>
        <w:ind w:left="540"/>
      </w:pPr>
      <w:r>
        <w:rPr>
          <w:rFonts w:ascii="Arial" w:hAnsi="Arial" w:eastAsia="Arial" w:cs="Arial"/>
          <w:color w:val="000000"/>
          <w:sz w:val="22"/>
          <w:szCs w:val="22"/>
        </w:rPr>
        <w:t>→ If Yes → Severity (radiobutton): Mild (slight discomfort) / Moderate (need to take sips of water) / Severe (food gets stuck)</w:t>
      </w:r>
    </w:p>
    <w:p w14:paraId="0338DA81">
      <w:pPr>
        <w:spacing w:before="30" w:after="30"/>
        <w:ind w:left="540"/>
      </w:pPr>
      <w:r>
        <w:rPr>
          <w:rFonts w:ascii="Arial" w:hAnsi="Arial" w:eastAsia="Arial" w:cs="Arial"/>
          <w:color w:val="000000"/>
          <w:sz w:val="22"/>
          <w:szCs w:val="22"/>
        </w:rPr>
        <w:t xml:space="preserve">→ If Yes → Duration: </w:t>
      </w:r>
      <w:r>
        <w:rPr>
          <w:rFonts w:hint="default" w:cs="Arial"/>
          <w:color w:val="000000"/>
          <w:sz w:val="22"/>
          <w:szCs w:val="22"/>
          <w:lang w:val="en-US"/>
        </w:rPr>
        <w:t xml:space="preserve">date picker / </w:t>
      </w:r>
      <w:r>
        <w:rPr>
          <w:rFonts w:ascii="Arial" w:hAnsi="Arial" w:eastAsia="Arial" w:cs="Arial"/>
          <w:color w:val="000000"/>
          <w:sz w:val="22"/>
          <w:szCs w:val="22"/>
        </w:rPr>
        <w:t>years + months picker</w:t>
      </w:r>
    </w:p>
    <w:p w14:paraId="4E66EA15">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7EEEA600">
      <w:pPr>
        <w:spacing w:before="30" w:after="30"/>
        <w:ind w:left="360"/>
      </w:pPr>
      <w:r>
        <w:rPr>
          <w:rFonts w:ascii="Courier New" w:hAnsi="Courier New" w:eastAsia="Courier New" w:cs="Courier New"/>
          <w:i/>
          <w:iCs/>
          <w:color w:val="5D6D7E"/>
          <w:sz w:val="20"/>
          <w:szCs w:val="20"/>
        </w:rPr>
        <w:t>Variables: DYSPHAGIA_STATUS, DYSPHAGIA_TYPE, DYSPHAGIA_SEVERITY, DYSPHAGIA_DURATION_MONTHS</w:t>
      </w:r>
    </w:p>
    <w:p w14:paraId="6A64AADE">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 xml:space="preserve">Mild difficulty </w:t>
      </w:r>
      <w:r>
        <w:rPr>
          <w:rFonts w:hint="default" w:cs="Arial"/>
          <w:i/>
          <w:iCs/>
          <w:color w:val="1A5276"/>
          <w:sz w:val="20"/>
          <w:szCs w:val="20"/>
          <w:lang w:val="en-US"/>
        </w:rPr>
        <w:t xml:space="preserve">in </w:t>
      </w:r>
      <w:r>
        <w:rPr>
          <w:rFonts w:ascii="Arial" w:hAnsi="Arial" w:eastAsia="Arial" w:cs="Arial"/>
          <w:i/>
          <w:iCs/>
          <w:color w:val="1A5276"/>
          <w:sz w:val="20"/>
          <w:szCs w:val="20"/>
        </w:rPr>
        <w:t>swallowing solids since last 2 months.</w:t>
      </w:r>
    </w:p>
    <w:p w14:paraId="70C038C1">
      <w:pPr>
        <w:spacing w:before="60" w:after="60"/>
      </w:pPr>
      <w:r>
        <w:rPr>
          <w:sz w:val="20"/>
          <w:szCs w:val="20"/>
        </w:rPr>
        <w:t xml:space="preserve"> </w:t>
      </w:r>
    </w:p>
    <w:p w14:paraId="7FABF37E">
      <w:pPr>
        <w:spacing w:before="240" w:after="80"/>
      </w:pPr>
      <w:r>
        <w:rPr>
          <w:rFonts w:ascii="Arial" w:hAnsi="Arial" w:eastAsia="Arial" w:cs="Arial"/>
          <w:b/>
          <w:bCs/>
          <w:color w:val="1A5276"/>
          <w:sz w:val="24"/>
          <w:szCs w:val="24"/>
        </w:rPr>
        <w:t xml:space="preserve">G4  </w:t>
      </w:r>
      <w:r>
        <w:rPr>
          <w:rFonts w:ascii="Arial" w:hAnsi="Arial" w:eastAsia="Arial" w:cs="Arial"/>
          <w:b/>
          <w:bCs/>
          <w:color w:val="000000"/>
          <w:sz w:val="24"/>
          <w:szCs w:val="24"/>
        </w:rPr>
        <w:t xml:space="preserve">Do you have any difficulty </w:t>
      </w:r>
      <w:r>
        <w:rPr>
          <w:rFonts w:hint="default" w:cs="Arial"/>
          <w:b/>
          <w:bCs/>
          <w:color w:val="000000"/>
          <w:sz w:val="24"/>
          <w:szCs w:val="24"/>
          <w:lang w:val="en-US"/>
        </w:rPr>
        <w:t xml:space="preserve">in </w:t>
      </w:r>
      <w:r>
        <w:rPr>
          <w:rFonts w:ascii="Arial" w:hAnsi="Arial" w:eastAsia="Arial" w:cs="Arial"/>
          <w:b/>
          <w:bCs/>
          <w:color w:val="000000"/>
          <w:sz w:val="24"/>
          <w:szCs w:val="24"/>
        </w:rPr>
        <w:t>breathing or a feeling of tightness in the throat?</w:t>
      </w:r>
    </w:p>
    <w:p w14:paraId="425CF13A">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00E7FF34">
      <w:pPr>
        <w:spacing w:before="30" w:after="30"/>
        <w:ind w:left="540"/>
      </w:pPr>
      <w:r>
        <w:rPr>
          <w:rFonts w:ascii="Arial" w:hAnsi="Arial" w:eastAsia="Arial" w:cs="Arial"/>
          <w:color w:val="000000"/>
          <w:sz w:val="22"/>
          <w:szCs w:val="22"/>
        </w:rPr>
        <w:t xml:space="preserve">→ If Yes → Type (multi-select): Shortness of breath / Tightness in throat / </w:t>
      </w:r>
      <w:r>
        <w:rPr>
          <w:rFonts w:hint="default" w:cs="Arial"/>
          <w:color w:val="000000"/>
          <w:sz w:val="22"/>
          <w:szCs w:val="22"/>
          <w:lang w:val="en-US"/>
        </w:rPr>
        <w:t>N</w:t>
      </w:r>
      <w:r>
        <w:rPr>
          <w:rFonts w:ascii="Arial" w:hAnsi="Arial" w:eastAsia="Arial" w:cs="Arial"/>
          <w:color w:val="000000"/>
          <w:sz w:val="22"/>
          <w:szCs w:val="22"/>
        </w:rPr>
        <w:t>oisy breathing</w:t>
      </w:r>
      <w:r>
        <w:rPr>
          <w:rFonts w:hint="default" w:cs="Arial"/>
          <w:color w:val="000000"/>
          <w:sz w:val="22"/>
          <w:szCs w:val="22"/>
          <w:lang w:val="en-US"/>
        </w:rPr>
        <w:t xml:space="preserve"> (Stridor</w:t>
      </w:r>
      <w:r>
        <w:rPr>
          <w:rFonts w:ascii="Arial" w:hAnsi="Arial" w:eastAsia="Arial" w:cs="Arial"/>
          <w:color w:val="000000"/>
          <w:sz w:val="22"/>
          <w:szCs w:val="22"/>
        </w:rPr>
        <w:t>) / Feeling of pressure on the windpipe</w:t>
      </w:r>
    </w:p>
    <w:p w14:paraId="0546DEEE">
      <w:pPr>
        <w:spacing w:before="30" w:after="30"/>
        <w:ind w:left="540"/>
      </w:pPr>
      <w:r>
        <w:rPr>
          <w:rFonts w:ascii="Arial" w:hAnsi="Arial" w:eastAsia="Arial" w:cs="Arial"/>
          <w:color w:val="000000"/>
          <w:sz w:val="22"/>
          <w:szCs w:val="22"/>
        </w:rPr>
        <w:t>→ If Yes → When does it occur? (</w:t>
      </w:r>
      <w:r>
        <w:rPr>
          <w:rFonts w:hint="default" w:cs="Arial"/>
          <w:color w:val="000000"/>
          <w:sz w:val="22"/>
          <w:szCs w:val="22"/>
          <w:lang w:val="en-US"/>
        </w:rPr>
        <w:t xml:space="preserve">single select </w:t>
      </w:r>
      <w:r>
        <w:rPr>
          <w:rFonts w:ascii="Arial" w:hAnsi="Arial" w:eastAsia="Arial" w:cs="Arial"/>
          <w:color w:val="000000"/>
          <w:sz w:val="22"/>
          <w:szCs w:val="22"/>
        </w:rPr>
        <w:t>radiobutton): At rest / On exertion / On lying flat / All the time</w:t>
      </w:r>
    </w:p>
    <w:p w14:paraId="20966B73">
      <w:pPr>
        <w:spacing w:before="30" w:after="30"/>
        <w:ind w:left="540"/>
      </w:pPr>
      <w:r>
        <w:rPr>
          <w:rFonts w:ascii="Arial" w:hAnsi="Arial" w:eastAsia="Arial" w:cs="Arial"/>
          <w:color w:val="000000"/>
          <w:sz w:val="22"/>
          <w:szCs w:val="22"/>
        </w:rPr>
        <w:t xml:space="preserve">→ If Yes → Duration: </w:t>
      </w:r>
      <w:r>
        <w:rPr>
          <w:rFonts w:hint="default" w:cs="Arial"/>
          <w:color w:val="000000"/>
          <w:sz w:val="22"/>
          <w:szCs w:val="22"/>
          <w:lang w:val="en-US"/>
        </w:rPr>
        <w:t xml:space="preserve">dte picker / </w:t>
      </w:r>
      <w:r>
        <w:rPr>
          <w:rFonts w:ascii="Arial" w:hAnsi="Arial" w:eastAsia="Arial" w:cs="Arial"/>
          <w:color w:val="000000"/>
          <w:sz w:val="22"/>
          <w:szCs w:val="22"/>
        </w:rPr>
        <w:t>years + months picker</w:t>
      </w:r>
    </w:p>
    <w:p w14:paraId="0A706DE0">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75DD41F5">
      <w:pPr>
        <w:spacing w:before="30" w:after="30"/>
        <w:ind w:left="360"/>
      </w:pPr>
      <w:r>
        <w:rPr>
          <w:rFonts w:ascii="Courier New" w:hAnsi="Courier New" w:eastAsia="Courier New" w:cs="Courier New"/>
          <w:i/>
          <w:iCs/>
          <w:color w:val="5D6D7E"/>
          <w:sz w:val="20"/>
          <w:szCs w:val="20"/>
        </w:rPr>
        <w:t>Variables: RESP_SYMPTOM_STATUS, RESP_SYMPTOM_TYPE, RESP_SYMPTOM_TRIGGER, RESP_SYMPTOM_DURATION_MONTHS</w:t>
      </w:r>
    </w:p>
    <w:p w14:paraId="2ED6DBAC">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Tightness in throat on exertion since last 4 months.</w:t>
      </w:r>
    </w:p>
    <w:p w14:paraId="31182205">
      <w:pPr>
        <w:spacing w:before="60" w:after="60"/>
      </w:pPr>
      <w:r>
        <w:rPr>
          <w:sz w:val="20"/>
          <w:szCs w:val="20"/>
        </w:rPr>
        <w:t xml:space="preserve"> </w:t>
      </w:r>
    </w:p>
    <w:p w14:paraId="21C54B1D">
      <w:pPr>
        <w:spacing w:before="240" w:after="80"/>
      </w:pPr>
      <w:r>
        <w:rPr>
          <w:rFonts w:ascii="Arial" w:hAnsi="Arial" w:eastAsia="Arial" w:cs="Arial"/>
          <w:b/>
          <w:bCs/>
          <w:color w:val="1A5276"/>
          <w:sz w:val="24"/>
          <w:szCs w:val="24"/>
        </w:rPr>
        <w:t xml:space="preserve">G5  </w:t>
      </w:r>
      <w:r>
        <w:rPr>
          <w:rFonts w:ascii="Arial" w:hAnsi="Arial" w:eastAsia="Arial" w:cs="Arial"/>
          <w:b/>
          <w:bCs/>
          <w:color w:val="000000"/>
          <w:sz w:val="24"/>
          <w:szCs w:val="24"/>
        </w:rPr>
        <w:t>Have you noticed any hoarseness or change in your voice?</w:t>
      </w:r>
    </w:p>
    <w:p w14:paraId="30A8B79E">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6D7CE15A">
      <w:pPr>
        <w:spacing w:before="30" w:after="30"/>
        <w:ind w:left="540"/>
      </w:pPr>
      <w:r>
        <w:rPr>
          <w:rFonts w:ascii="Arial" w:hAnsi="Arial" w:eastAsia="Arial" w:cs="Arial"/>
          <w:color w:val="000000"/>
          <w:sz w:val="22"/>
          <w:szCs w:val="22"/>
        </w:rPr>
        <w:t>→ If Yes → Duration: years + months picker</w:t>
      </w:r>
    </w:p>
    <w:p w14:paraId="7E46D253">
      <w:pPr>
        <w:spacing w:before="30" w:after="30"/>
        <w:ind w:left="540"/>
      </w:pPr>
      <w:r>
        <w:rPr>
          <w:rFonts w:ascii="Arial" w:hAnsi="Arial" w:eastAsia="Arial" w:cs="Arial"/>
          <w:color w:val="000000"/>
          <w:sz w:val="22"/>
          <w:szCs w:val="22"/>
        </w:rPr>
        <w:t>→ If Yes → Pattern (radiobutton): Constant / Intermittent</w:t>
      </w:r>
    </w:p>
    <w:p w14:paraId="4ED66554">
      <w:pPr>
        <w:spacing w:before="30" w:after="30"/>
        <w:ind w:left="540"/>
      </w:pPr>
      <w:r>
        <w:rPr>
          <w:rFonts w:ascii="Arial" w:hAnsi="Arial" w:eastAsia="Arial" w:cs="Arial"/>
          <w:color w:val="000000"/>
          <w:sz w:val="22"/>
          <w:szCs w:val="22"/>
        </w:rPr>
        <w:t>→ If Yes → Does your voice fatigue easily? (Important for voice-dependent professions) Yes / No</w:t>
      </w:r>
    </w:p>
    <w:p w14:paraId="3479BF4F">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Voice change from a thyroid nodule may indicate recurrent laryngeal nerve involvement — flag urgently for physician. Especially important for voice-dependent professions (cross-reference A4).</w:t>
      </w:r>
    </w:p>
    <w:p w14:paraId="6CBA5C3D">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61A85E77">
      <w:pPr>
        <w:spacing w:before="30" w:after="30"/>
        <w:ind w:left="360"/>
      </w:pPr>
      <w:r>
        <w:rPr>
          <w:rFonts w:ascii="Courier New" w:hAnsi="Courier New" w:eastAsia="Courier New" w:cs="Courier New"/>
          <w:i/>
          <w:iCs/>
          <w:color w:val="5D6D7E"/>
          <w:sz w:val="20"/>
          <w:szCs w:val="20"/>
        </w:rPr>
        <w:t>Variables: HOARSENESS_STATUS, HOARSENESS_DURATION_MONTHS, HOARSENESS_PATTERN, VOICE_FATIGUE_STATUS</w:t>
      </w:r>
    </w:p>
    <w:p w14:paraId="5292DA21">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Intermittent hoarseness of voice since last 7 months — voice fatigue present. [SINGER — FLAG]</w:t>
      </w:r>
    </w:p>
    <w:p w14:paraId="6D8F88D5">
      <w:pPr>
        <w:spacing w:before="60" w:after="60"/>
      </w:pPr>
      <w:r>
        <w:rPr>
          <w:sz w:val="20"/>
          <w:szCs w:val="20"/>
        </w:rPr>
        <w:t xml:space="preserve"> </w:t>
      </w:r>
    </w:p>
    <w:p w14:paraId="747E5CD1">
      <w:pPr>
        <w:spacing w:before="240" w:after="80"/>
      </w:pPr>
      <w:r>
        <w:rPr>
          <w:rFonts w:ascii="Arial" w:hAnsi="Arial" w:eastAsia="Arial" w:cs="Arial"/>
          <w:b/>
          <w:bCs/>
          <w:color w:val="1A5276"/>
          <w:sz w:val="24"/>
          <w:szCs w:val="24"/>
        </w:rPr>
        <w:t xml:space="preserve">G8  </w:t>
      </w:r>
      <w:r>
        <w:rPr>
          <w:rFonts w:ascii="Arial" w:hAnsi="Arial" w:eastAsia="Arial" w:cs="Arial"/>
          <w:b/>
          <w:bCs/>
          <w:color w:val="000000"/>
          <w:sz w:val="24"/>
          <w:szCs w:val="24"/>
        </w:rPr>
        <w:t>Do you have any cough that you feel may be related to the neck swelling?</w:t>
      </w:r>
    </w:p>
    <w:p w14:paraId="2C92EC5D">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7393CF32">
      <w:pPr>
        <w:spacing w:before="30" w:after="30"/>
        <w:ind w:left="540"/>
        <w:rPr>
          <w:rFonts w:hint="default"/>
          <w:lang w:val="en-US"/>
        </w:rPr>
      </w:pPr>
      <w:r>
        <w:rPr>
          <w:rFonts w:ascii="Arial" w:hAnsi="Arial" w:eastAsia="Arial" w:cs="Arial"/>
          <w:color w:val="000000"/>
          <w:sz w:val="22"/>
          <w:szCs w:val="22"/>
        </w:rPr>
        <w:t xml:space="preserve">→ If Yes → Character (radiobutton): Dry cough / </w:t>
      </w:r>
      <w:r>
        <w:rPr>
          <w:rFonts w:hint="default" w:cs="Arial"/>
          <w:color w:val="000000"/>
          <w:sz w:val="22"/>
          <w:szCs w:val="22"/>
          <w:lang w:val="en-US"/>
        </w:rPr>
        <w:t>C</w:t>
      </w:r>
      <w:r>
        <w:rPr>
          <w:rFonts w:ascii="Arial" w:hAnsi="Arial" w:eastAsia="Arial" w:cs="Arial"/>
          <w:color w:val="000000"/>
          <w:sz w:val="22"/>
          <w:szCs w:val="22"/>
        </w:rPr>
        <w:t>ough</w:t>
      </w:r>
      <w:r>
        <w:rPr>
          <w:rFonts w:hint="default" w:cs="Arial"/>
          <w:color w:val="000000"/>
          <w:sz w:val="22"/>
          <w:szCs w:val="22"/>
          <w:lang w:val="en-US"/>
        </w:rPr>
        <w:t xml:space="preserve"> with sputum</w:t>
      </w:r>
    </w:p>
    <w:p w14:paraId="6E31BCFD">
      <w:pPr>
        <w:spacing w:before="30" w:after="30"/>
        <w:ind w:left="540"/>
      </w:pPr>
      <w:r>
        <w:rPr>
          <w:rFonts w:ascii="Arial" w:hAnsi="Arial" w:eastAsia="Arial" w:cs="Arial"/>
          <w:color w:val="000000"/>
          <w:sz w:val="22"/>
          <w:szCs w:val="22"/>
        </w:rPr>
        <w:t>→ If Yes → Duration: years + months picker</w:t>
      </w:r>
    </w:p>
    <w:p w14:paraId="05F90CF8">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2FBF8A2B">
      <w:pPr>
        <w:spacing w:before="30" w:after="30"/>
        <w:ind w:left="360"/>
      </w:pPr>
      <w:r>
        <w:rPr>
          <w:rFonts w:ascii="Courier New" w:hAnsi="Courier New" w:eastAsia="Courier New" w:cs="Courier New"/>
          <w:i/>
          <w:iCs/>
          <w:color w:val="5D6D7E"/>
          <w:sz w:val="20"/>
          <w:szCs w:val="20"/>
        </w:rPr>
        <w:t>Variables: NODULE_COUGH_STATUS, NODULE_COUGH_TYPE, NODULE_COUGH_DURATION_MONTHS</w:t>
      </w:r>
    </w:p>
    <w:p w14:paraId="769B6B36">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Dry cough possibly related to neck swelling since last 2 months.</w:t>
      </w:r>
    </w:p>
    <w:p w14:paraId="448D3824">
      <w:pPr>
        <w:spacing w:before="60" w:after="60"/>
      </w:pPr>
      <w:r>
        <w:rPr>
          <w:sz w:val="20"/>
          <w:szCs w:val="20"/>
        </w:rPr>
        <w:t xml:space="preserve"> </w:t>
      </w:r>
    </w:p>
    <w:p w14:paraId="1CA1DE44">
      <w:pPr>
        <w:spacing w:before="120" w:after="120"/>
        <w:jc w:val="center"/>
        <w:rPr>
          <w:rFonts w:ascii="Arial" w:hAnsi="Arial" w:eastAsia="Arial" w:cs="Arial"/>
          <w:color w:val="BDC3C7"/>
          <w:sz w:val="18"/>
          <w:szCs w:val="18"/>
        </w:rPr>
      </w:pPr>
      <w:r>
        <w:rPr>
          <w:rFonts w:ascii="Arial" w:hAnsi="Arial" w:eastAsia="Arial" w:cs="Arial"/>
          <w:color w:val="BDC3C7"/>
          <w:sz w:val="18"/>
          <w:szCs w:val="18"/>
        </w:rPr>
        <w:t>═══════════════════</w:t>
      </w:r>
    </w:p>
    <w:p w14:paraId="42B8FAB1">
      <w:pPr>
        <w:spacing w:before="120" w:after="120"/>
        <w:jc w:val="both"/>
        <w:rPr>
          <w:rFonts w:hint="default" w:cs="Arial"/>
          <w:color w:val="BDC3C7"/>
          <w:sz w:val="18"/>
          <w:szCs w:val="18"/>
          <w:lang w:val="en-US"/>
        </w:rPr>
      </w:pPr>
      <w:r>
        <w:rPr>
          <w:rFonts w:ascii="Arial" w:hAnsi="Arial" w:eastAsia="Arial" w:cs="Arial"/>
          <w:color w:val="BDC3C7"/>
          <w:sz w:val="18"/>
          <w:szCs w:val="18"/>
        </w:rPr>
        <w:t>═════════════════════════════════════════════════════</w:t>
      </w:r>
      <w:r>
        <w:rPr>
          <w:rFonts w:hint="default" w:cs="Arial"/>
          <w:color w:val="BDC3C7"/>
          <w:sz w:val="18"/>
          <w:szCs w:val="18"/>
          <w:lang w:val="en-US"/>
        </w:rPr>
        <w:t xml:space="preserve"> </w:t>
      </w:r>
    </w:p>
    <w:p w14:paraId="005DE407">
      <w:pPr>
        <w:spacing w:before="120" w:after="120"/>
        <w:jc w:val="both"/>
        <w:rPr>
          <w:rFonts w:hint="default" w:cs="Arial"/>
          <w:color w:val="000000" w:themeColor="text1"/>
          <w:sz w:val="18"/>
          <w:szCs w:val="18"/>
          <w:shd w:val="clear" w:color="auto" w:fill="auto"/>
          <w:lang w:val="en-US"/>
          <w14:textFill>
            <w14:solidFill>
              <w14:schemeClr w14:val="tx1"/>
            </w14:solidFill>
          </w14:textFill>
        </w:rPr>
      </w:pPr>
    </w:p>
    <w:p w14:paraId="01DFDA66">
      <w:pPr>
        <w:spacing w:before="120" w:after="120"/>
        <w:jc w:val="both"/>
        <w:rPr>
          <w:rFonts w:hint="default" w:cs="Arial"/>
          <w:color w:val="BDC3C7"/>
          <w:sz w:val="18"/>
          <w:szCs w:val="18"/>
          <w:lang w:val="en-US"/>
        </w:rPr>
      </w:pPr>
      <w:r>
        <w:rPr>
          <w:rFonts w:hint="default" w:cs="Arial"/>
          <w:color w:val="000000" w:themeColor="text1"/>
          <w:sz w:val="18"/>
          <w:szCs w:val="18"/>
          <w:shd w:val="clear" w:color="auto" w:fill="auto"/>
          <w:lang w:val="en-US"/>
          <w14:textFill>
            <w14:solidFill>
              <w14:schemeClr w14:val="tx1"/>
            </w14:solidFill>
          </w14:textFill>
        </w:rPr>
        <w:t xml:space="preserve">From here onwards, all questions similar to hypothyroid questionnaire to follow if TSH &gt; upper limit of normal. </w:t>
      </w:r>
    </w:p>
    <w:p w14:paraId="16949A4E">
      <w:pPr>
        <w:shd w:val="clear" w:fill="1A5276"/>
        <w:spacing w:before="480" w:after="160"/>
        <w:ind w:left="240" w:right="240"/>
        <w:jc w:val="center"/>
      </w:pPr>
      <w:r>
        <w:rPr>
          <w:rFonts w:ascii="Arial" w:hAnsi="Arial" w:eastAsia="Arial" w:cs="Arial"/>
          <w:b/>
          <w:bCs/>
          <w:color w:val="FFFFFF"/>
          <w:sz w:val="26"/>
          <w:szCs w:val="26"/>
        </w:rPr>
        <w:t>MODULE H — SYSTEMIC &amp; HORMONAL SYMPTOMS  (8 pages — all patients)</w:t>
      </w:r>
    </w:p>
    <w:p w14:paraId="7323C18D">
      <w:pPr>
        <w:spacing w:before="60" w:after="60"/>
      </w:pPr>
      <w:r>
        <w:rPr>
          <w:sz w:val="20"/>
          <w:szCs w:val="20"/>
        </w:rPr>
        <w:t xml:space="preserve"> </w:t>
      </w:r>
    </w:p>
    <w:p w14:paraId="04140C3D">
      <w:pPr>
        <w:spacing w:before="60" w:after="120"/>
      </w:pPr>
      <w:r>
        <w:rPr>
          <w:rFonts w:ascii="Arial" w:hAnsi="Arial" w:eastAsia="Arial" w:cs="Arial"/>
          <w:i/>
          <w:iCs/>
          <w:color w:val="555555"/>
          <w:sz w:val="22"/>
          <w:szCs w:val="22"/>
        </w:rPr>
        <w:t>These questions capture systemic symptoms that may accompany a thyroid nodule. Many of these symptoms overlap with hypothyroidism and hyperthyroidism. Modules F1–F24 from the CA Thyroid schema apply here with identical logic. Key questions are listed below; cross-reference the CA Thyroid schema for full sub-question details.</w:t>
      </w:r>
    </w:p>
    <w:p w14:paraId="0AEC294B">
      <w:pPr>
        <w:spacing w:before="240" w:after="80"/>
      </w:pPr>
      <w:r>
        <w:rPr>
          <w:rFonts w:ascii="Arial" w:hAnsi="Arial" w:eastAsia="Arial" w:cs="Arial"/>
          <w:b/>
          <w:bCs/>
          <w:color w:val="1A5276"/>
          <w:sz w:val="24"/>
          <w:szCs w:val="24"/>
        </w:rPr>
        <w:t xml:space="preserve">H1  </w:t>
      </w:r>
      <w:r>
        <w:rPr>
          <w:rFonts w:ascii="Arial" w:hAnsi="Arial" w:eastAsia="Arial" w:cs="Arial"/>
          <w:b/>
          <w:bCs/>
          <w:color w:val="000000"/>
          <w:sz w:val="24"/>
          <w:szCs w:val="24"/>
        </w:rPr>
        <w:t>Do you experience unusual tiredness or fatigue?</w:t>
      </w:r>
    </w:p>
    <w:p w14:paraId="53FD170A">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17560153">
      <w:pPr>
        <w:spacing w:before="30" w:after="30"/>
        <w:ind w:left="540"/>
      </w:pPr>
      <w:r>
        <w:rPr>
          <w:rFonts w:ascii="Arial" w:hAnsi="Arial" w:eastAsia="Arial" w:cs="Arial"/>
          <w:color w:val="000000"/>
          <w:sz w:val="22"/>
          <w:szCs w:val="22"/>
        </w:rPr>
        <w:t>→ If Yes → Duration: years + months picker</w:t>
      </w:r>
    </w:p>
    <w:p w14:paraId="499F09C7">
      <w:pPr>
        <w:spacing w:before="30" w:after="30"/>
        <w:ind w:left="540"/>
      </w:pPr>
      <w:r>
        <w:rPr>
          <w:rFonts w:ascii="Arial" w:hAnsi="Arial" w:eastAsia="Arial" w:cs="Arial"/>
          <w:color w:val="000000"/>
          <w:sz w:val="22"/>
          <w:szCs w:val="22"/>
        </w:rPr>
        <w:t>→ If Yes → Severity (radiobutton): Mild / Moderate / Severe</w:t>
      </w:r>
    </w:p>
    <w:p w14:paraId="6ACF7353">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40F47615">
      <w:pPr>
        <w:spacing w:before="30" w:after="30"/>
        <w:ind w:left="360"/>
      </w:pPr>
      <w:r>
        <w:rPr>
          <w:rFonts w:ascii="Courier New" w:hAnsi="Courier New" w:eastAsia="Courier New" w:cs="Courier New"/>
          <w:i/>
          <w:iCs/>
          <w:color w:val="5D6D7E"/>
          <w:sz w:val="20"/>
          <w:szCs w:val="20"/>
        </w:rPr>
        <w:t>Variables: FATIGUE_STATUS, FATIGUE_DURATION_MONTHS, FATIGUE_SEVERITY</w:t>
      </w:r>
    </w:p>
    <w:p w14:paraId="54E51925">
      <w:pPr>
        <w:spacing w:before="60" w:after="60"/>
      </w:pPr>
      <w:r>
        <w:rPr>
          <w:sz w:val="20"/>
          <w:szCs w:val="20"/>
        </w:rPr>
        <w:t xml:space="preserve"> </w:t>
      </w:r>
    </w:p>
    <w:p w14:paraId="1F7022B8">
      <w:pPr>
        <w:spacing w:before="240" w:after="80"/>
      </w:pPr>
      <w:r>
        <w:rPr>
          <w:rFonts w:ascii="Arial" w:hAnsi="Arial" w:eastAsia="Arial" w:cs="Arial"/>
          <w:b/>
          <w:bCs/>
          <w:color w:val="1A5276"/>
          <w:sz w:val="24"/>
          <w:szCs w:val="24"/>
        </w:rPr>
        <w:t xml:space="preserve">H2  </w:t>
      </w:r>
      <w:r>
        <w:rPr>
          <w:rFonts w:ascii="Arial" w:hAnsi="Arial" w:eastAsia="Arial" w:cs="Arial"/>
          <w:b/>
          <w:bCs/>
          <w:color w:val="000000"/>
          <w:sz w:val="24"/>
          <w:szCs w:val="24"/>
        </w:rPr>
        <w:t>Have you noticed any unintentional change in your weight?</w:t>
      </w:r>
    </w:p>
    <w:p w14:paraId="7D801D4E">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3B595D27">
      <w:pPr>
        <w:spacing w:before="30" w:after="30"/>
        <w:ind w:left="540"/>
      </w:pPr>
      <w:r>
        <w:rPr>
          <w:rFonts w:ascii="Arial" w:hAnsi="Arial" w:eastAsia="Arial" w:cs="Arial"/>
          <w:color w:val="000000"/>
          <w:sz w:val="22"/>
          <w:szCs w:val="22"/>
        </w:rPr>
        <w:t>→ If Yes → Duration: years + months picker</w:t>
      </w:r>
    </w:p>
    <w:p w14:paraId="2F61BA8B">
      <w:pPr>
        <w:spacing w:before="30" w:after="30"/>
        <w:ind w:left="540"/>
      </w:pPr>
      <w:r>
        <w:rPr>
          <w:rFonts w:ascii="Arial" w:hAnsi="Arial" w:eastAsia="Arial" w:cs="Arial"/>
          <w:color w:val="000000"/>
          <w:sz w:val="22"/>
          <w:szCs w:val="22"/>
        </w:rPr>
        <w:t>→ If Yes → Severity (radiobutton): Mild / Moderate / Severe</w:t>
      </w:r>
    </w:p>
    <w:p w14:paraId="23FECE05">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675EE3F7">
      <w:pPr>
        <w:spacing w:before="30" w:after="30"/>
        <w:ind w:left="360"/>
      </w:pPr>
      <w:r>
        <w:rPr>
          <w:rFonts w:ascii="Courier New" w:hAnsi="Courier New" w:eastAsia="Courier New" w:cs="Courier New"/>
          <w:i/>
          <w:iCs/>
          <w:color w:val="5D6D7E"/>
          <w:sz w:val="20"/>
          <w:szCs w:val="20"/>
        </w:rPr>
        <w:t>Variables: WEIGHT_CHANGE_STATUS, WEIGHT_CHANGE_DIRECTION, WEIGHT_CHANGE_KG, WEIGHT_CHANGE_DURATION_MONTHS</w:t>
      </w:r>
    </w:p>
    <w:p w14:paraId="4DBC61CF">
      <w:pPr>
        <w:spacing w:before="60" w:after="60"/>
      </w:pPr>
      <w:r>
        <w:rPr>
          <w:sz w:val="20"/>
          <w:szCs w:val="20"/>
        </w:rPr>
        <w:t xml:space="preserve"> </w:t>
      </w:r>
    </w:p>
    <w:p w14:paraId="74F4328B">
      <w:pPr>
        <w:spacing w:before="240" w:after="80"/>
      </w:pPr>
      <w:r>
        <w:rPr>
          <w:rFonts w:ascii="Arial" w:hAnsi="Arial" w:eastAsia="Arial" w:cs="Arial"/>
          <w:b/>
          <w:bCs/>
          <w:color w:val="1A5276"/>
          <w:sz w:val="24"/>
          <w:szCs w:val="24"/>
        </w:rPr>
        <w:t xml:space="preserve">H3  </w:t>
      </w:r>
      <w:r>
        <w:rPr>
          <w:rFonts w:ascii="Arial" w:hAnsi="Arial" w:eastAsia="Arial" w:cs="Arial"/>
          <w:b/>
          <w:bCs/>
          <w:color w:val="000000"/>
          <w:sz w:val="24"/>
          <w:szCs w:val="24"/>
        </w:rPr>
        <w:t>Has your appetite changed?</w:t>
      </w:r>
    </w:p>
    <w:p w14:paraId="68365D48">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179472C1">
      <w:pPr>
        <w:spacing w:before="30" w:after="30"/>
        <w:ind w:left="540"/>
      </w:pPr>
      <w:r>
        <w:rPr>
          <w:rFonts w:ascii="Arial" w:hAnsi="Arial" w:eastAsia="Arial" w:cs="Arial"/>
          <w:color w:val="000000"/>
          <w:sz w:val="22"/>
          <w:szCs w:val="22"/>
        </w:rPr>
        <w:t>→ If Yes → Duration: years + months picker</w:t>
      </w:r>
    </w:p>
    <w:p w14:paraId="40FC6EBB">
      <w:pPr>
        <w:spacing w:before="30" w:after="30"/>
        <w:ind w:left="540"/>
      </w:pPr>
      <w:r>
        <w:rPr>
          <w:rFonts w:ascii="Arial" w:hAnsi="Arial" w:eastAsia="Arial" w:cs="Arial"/>
          <w:color w:val="000000"/>
          <w:sz w:val="22"/>
          <w:szCs w:val="22"/>
        </w:rPr>
        <w:t>→ If Yes → Severity (radiobutton): Mild / Moderate / Severe</w:t>
      </w:r>
    </w:p>
    <w:p w14:paraId="28D82BFF">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59E9EF84">
      <w:pPr>
        <w:spacing w:before="30" w:after="30"/>
        <w:ind w:left="360"/>
      </w:pPr>
      <w:r>
        <w:rPr>
          <w:rFonts w:ascii="Courier New" w:hAnsi="Courier New" w:eastAsia="Courier New" w:cs="Courier New"/>
          <w:i/>
          <w:iCs/>
          <w:color w:val="5D6D7E"/>
          <w:sz w:val="20"/>
          <w:szCs w:val="20"/>
        </w:rPr>
        <w:t>Variables: APPETITE_STATUS</w:t>
      </w:r>
    </w:p>
    <w:p w14:paraId="52ACF5EC">
      <w:pPr>
        <w:spacing w:before="60" w:after="60"/>
      </w:pPr>
      <w:r>
        <w:rPr>
          <w:sz w:val="20"/>
          <w:szCs w:val="20"/>
        </w:rPr>
        <w:t xml:space="preserve"> </w:t>
      </w:r>
    </w:p>
    <w:p w14:paraId="1411BB1B">
      <w:pPr>
        <w:spacing w:before="240" w:after="80"/>
      </w:pPr>
      <w:r>
        <w:rPr>
          <w:rFonts w:ascii="Arial" w:hAnsi="Arial" w:eastAsia="Arial" w:cs="Arial"/>
          <w:b/>
          <w:bCs/>
          <w:color w:val="1A5276"/>
          <w:sz w:val="24"/>
          <w:szCs w:val="24"/>
        </w:rPr>
        <w:t xml:space="preserve">H4  </w:t>
      </w:r>
      <w:r>
        <w:rPr>
          <w:rFonts w:ascii="Arial" w:hAnsi="Arial" w:eastAsia="Arial" w:cs="Arial"/>
          <w:b/>
          <w:bCs/>
          <w:color w:val="000000"/>
          <w:sz w:val="24"/>
          <w:szCs w:val="24"/>
        </w:rPr>
        <w:t>Do you feel unusually cold or have difficulty tolerating cold temperatures?</w:t>
      </w:r>
    </w:p>
    <w:p w14:paraId="50E2803B">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6E84E5B4">
      <w:pPr>
        <w:spacing w:before="30" w:after="30"/>
        <w:ind w:left="540"/>
      </w:pPr>
      <w:r>
        <w:rPr>
          <w:rFonts w:ascii="Arial" w:hAnsi="Arial" w:eastAsia="Arial" w:cs="Arial"/>
          <w:color w:val="000000"/>
          <w:sz w:val="22"/>
          <w:szCs w:val="22"/>
        </w:rPr>
        <w:t>→ If Yes → Duration: years + months picker</w:t>
      </w:r>
    </w:p>
    <w:p w14:paraId="2B171A97">
      <w:pPr>
        <w:spacing w:before="30" w:after="30"/>
        <w:ind w:left="540"/>
      </w:pPr>
      <w:r>
        <w:rPr>
          <w:rFonts w:ascii="Arial" w:hAnsi="Arial" w:eastAsia="Arial" w:cs="Arial"/>
          <w:color w:val="000000"/>
          <w:sz w:val="22"/>
          <w:szCs w:val="22"/>
        </w:rPr>
        <w:t>→ If Yes → Severity (radiobutton): Mild / Moderate / Severe</w:t>
      </w:r>
    </w:p>
    <w:p w14:paraId="5EDCE621">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35546512">
      <w:pPr>
        <w:spacing w:before="30" w:after="30"/>
        <w:ind w:left="360"/>
      </w:pPr>
      <w:r>
        <w:rPr>
          <w:rFonts w:ascii="Courier New" w:hAnsi="Courier New" w:eastAsia="Courier New" w:cs="Courier New"/>
          <w:i/>
          <w:iCs/>
          <w:color w:val="5D6D7E"/>
          <w:sz w:val="20"/>
          <w:szCs w:val="20"/>
        </w:rPr>
        <w:t>Variables: COLD_INTOL_STATUS, COLD_INTOL_DURATION_MONTHS, COLD_INTOL_IMPACT</w:t>
      </w:r>
    </w:p>
    <w:p w14:paraId="54905A8F">
      <w:pPr>
        <w:spacing w:before="60" w:after="60"/>
      </w:pPr>
      <w:r>
        <w:rPr>
          <w:sz w:val="20"/>
          <w:szCs w:val="20"/>
        </w:rPr>
        <w:t xml:space="preserve"> </w:t>
      </w:r>
    </w:p>
    <w:p w14:paraId="4781B21D">
      <w:pPr>
        <w:spacing w:before="240" w:after="80"/>
      </w:pPr>
      <w:r>
        <w:rPr>
          <w:rFonts w:ascii="Arial" w:hAnsi="Arial" w:eastAsia="Arial" w:cs="Arial"/>
          <w:b/>
          <w:bCs/>
          <w:color w:val="1A5276"/>
          <w:sz w:val="24"/>
          <w:szCs w:val="24"/>
        </w:rPr>
        <w:t xml:space="preserve">H5  </w:t>
      </w:r>
      <w:r>
        <w:rPr>
          <w:rFonts w:ascii="Arial" w:hAnsi="Arial" w:eastAsia="Arial" w:cs="Arial"/>
          <w:b/>
          <w:bCs/>
          <w:color w:val="000000"/>
          <w:sz w:val="24"/>
          <w:szCs w:val="24"/>
        </w:rPr>
        <w:t>Have you noticed any changes in your bowel habits?</w:t>
      </w:r>
    </w:p>
    <w:p w14:paraId="608B2C65">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345EC84D">
      <w:pPr>
        <w:spacing w:before="30" w:after="30"/>
        <w:ind w:left="540"/>
      </w:pPr>
      <w:r>
        <w:rPr>
          <w:rFonts w:ascii="Arial" w:hAnsi="Arial" w:eastAsia="Arial" w:cs="Arial"/>
          <w:color w:val="000000"/>
          <w:sz w:val="22"/>
          <w:szCs w:val="22"/>
        </w:rPr>
        <w:t>→ If Yes → Duration: years + months picker</w:t>
      </w:r>
    </w:p>
    <w:p w14:paraId="04C42BAF">
      <w:pPr>
        <w:spacing w:before="30" w:after="30"/>
        <w:ind w:left="540"/>
      </w:pPr>
      <w:r>
        <w:rPr>
          <w:rFonts w:ascii="Arial" w:hAnsi="Arial" w:eastAsia="Arial" w:cs="Arial"/>
          <w:color w:val="000000"/>
          <w:sz w:val="22"/>
          <w:szCs w:val="22"/>
        </w:rPr>
        <w:t>→ If Yes → Severity (radiobutton): Mild / Moderate / Severe</w:t>
      </w:r>
    </w:p>
    <w:p w14:paraId="52315C20">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2EED6675">
      <w:pPr>
        <w:spacing w:before="30" w:after="30"/>
        <w:ind w:left="360"/>
      </w:pPr>
      <w:r>
        <w:rPr>
          <w:rFonts w:ascii="Courier New" w:hAnsi="Courier New" w:eastAsia="Courier New" w:cs="Courier New"/>
          <w:i/>
          <w:iCs/>
          <w:color w:val="5D6D7E"/>
          <w:sz w:val="20"/>
          <w:szCs w:val="20"/>
        </w:rPr>
        <w:t>Variables: BOWEL_CHANGE_STATUS, BOWEL_CHANGE_TYPE, BOWEL_CHANGE_DURATION_MONTHS</w:t>
      </w:r>
    </w:p>
    <w:p w14:paraId="37EE43A5">
      <w:pPr>
        <w:spacing w:before="60" w:after="60"/>
      </w:pPr>
      <w:r>
        <w:rPr>
          <w:sz w:val="20"/>
          <w:szCs w:val="20"/>
        </w:rPr>
        <w:t xml:space="preserve"> </w:t>
      </w:r>
    </w:p>
    <w:p w14:paraId="4BF1ABCC">
      <w:pPr>
        <w:spacing w:before="240" w:after="80"/>
      </w:pPr>
      <w:r>
        <w:rPr>
          <w:rFonts w:ascii="Arial" w:hAnsi="Arial" w:eastAsia="Arial" w:cs="Arial"/>
          <w:b/>
          <w:bCs/>
          <w:color w:val="1A5276"/>
          <w:sz w:val="24"/>
          <w:szCs w:val="24"/>
        </w:rPr>
        <w:t xml:space="preserve">H6  </w:t>
      </w:r>
      <w:r>
        <w:rPr>
          <w:rFonts w:ascii="Arial" w:hAnsi="Arial" w:eastAsia="Arial" w:cs="Arial"/>
          <w:b/>
          <w:bCs/>
          <w:color w:val="000000"/>
          <w:sz w:val="24"/>
          <w:szCs w:val="24"/>
        </w:rPr>
        <w:t>Have you noticed any changes in your skin (dryness, roughness, puffiness)?</w:t>
      </w:r>
    </w:p>
    <w:p w14:paraId="19FC0BBB">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3C100597">
      <w:pPr>
        <w:spacing w:before="30" w:after="30"/>
        <w:ind w:left="540"/>
      </w:pPr>
      <w:r>
        <w:rPr>
          <w:rFonts w:ascii="Arial" w:hAnsi="Arial" w:eastAsia="Arial" w:cs="Arial"/>
          <w:color w:val="000000"/>
          <w:sz w:val="22"/>
          <w:szCs w:val="22"/>
        </w:rPr>
        <w:t>→ If Yes → Duration: years + months picker</w:t>
      </w:r>
    </w:p>
    <w:p w14:paraId="3FDE4AA0">
      <w:pPr>
        <w:spacing w:before="30" w:after="30"/>
        <w:ind w:left="540"/>
      </w:pPr>
      <w:r>
        <w:rPr>
          <w:rFonts w:ascii="Arial" w:hAnsi="Arial" w:eastAsia="Arial" w:cs="Arial"/>
          <w:color w:val="000000"/>
          <w:sz w:val="22"/>
          <w:szCs w:val="22"/>
        </w:rPr>
        <w:t>→ If Yes → Severity (radiobutton): Mild / Moderate / Severe</w:t>
      </w:r>
    </w:p>
    <w:p w14:paraId="6EB1DDDD">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0287B8BA">
      <w:pPr>
        <w:spacing w:before="30" w:after="30"/>
        <w:ind w:left="360"/>
      </w:pPr>
      <w:r>
        <w:rPr>
          <w:rFonts w:ascii="Courier New" w:hAnsi="Courier New" w:eastAsia="Courier New" w:cs="Courier New"/>
          <w:i/>
          <w:iCs/>
          <w:color w:val="5D6D7E"/>
          <w:sz w:val="20"/>
          <w:szCs w:val="20"/>
        </w:rPr>
        <w:t>Variables: SKIN_STATUS, SKIN_TYPE, SKIN_DURATION_MONTHS</w:t>
      </w:r>
    </w:p>
    <w:p w14:paraId="29193F65">
      <w:pPr>
        <w:spacing w:before="60" w:after="60"/>
      </w:pPr>
      <w:r>
        <w:rPr>
          <w:sz w:val="20"/>
          <w:szCs w:val="20"/>
        </w:rPr>
        <w:t xml:space="preserve"> </w:t>
      </w:r>
    </w:p>
    <w:p w14:paraId="0E69A729">
      <w:pPr>
        <w:spacing w:before="240" w:after="80"/>
      </w:pPr>
      <w:r>
        <w:rPr>
          <w:rFonts w:ascii="Arial" w:hAnsi="Arial" w:eastAsia="Arial" w:cs="Arial"/>
          <w:b/>
          <w:bCs/>
          <w:color w:val="1A5276"/>
          <w:sz w:val="24"/>
          <w:szCs w:val="24"/>
        </w:rPr>
        <w:t xml:space="preserve">H7  </w:t>
      </w:r>
      <w:r>
        <w:rPr>
          <w:rFonts w:ascii="Arial" w:hAnsi="Arial" w:eastAsia="Arial" w:cs="Arial"/>
          <w:b/>
          <w:bCs/>
          <w:color w:val="000000"/>
          <w:sz w:val="24"/>
          <w:szCs w:val="24"/>
        </w:rPr>
        <w:t>Have you noticed any changes in your hair (loss, thinning, dryness)?</w:t>
      </w:r>
    </w:p>
    <w:p w14:paraId="78208855">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4B7AE174">
      <w:pPr>
        <w:spacing w:before="30" w:after="30"/>
        <w:ind w:left="540"/>
      </w:pPr>
      <w:r>
        <w:rPr>
          <w:rFonts w:ascii="Arial" w:hAnsi="Arial" w:eastAsia="Arial" w:cs="Arial"/>
          <w:color w:val="000000"/>
          <w:sz w:val="22"/>
          <w:szCs w:val="22"/>
        </w:rPr>
        <w:t>→ If Yes → Duration: years + months picker</w:t>
      </w:r>
    </w:p>
    <w:p w14:paraId="218098F5">
      <w:pPr>
        <w:spacing w:before="30" w:after="30"/>
        <w:ind w:left="540"/>
      </w:pPr>
      <w:r>
        <w:rPr>
          <w:rFonts w:ascii="Arial" w:hAnsi="Arial" w:eastAsia="Arial" w:cs="Arial"/>
          <w:color w:val="000000"/>
          <w:sz w:val="22"/>
          <w:szCs w:val="22"/>
        </w:rPr>
        <w:t>→ If Yes → Severity (radiobutton): Mild / Moderate / Severe</w:t>
      </w:r>
    </w:p>
    <w:p w14:paraId="13312224">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0614C789">
      <w:pPr>
        <w:spacing w:before="30" w:after="30"/>
        <w:ind w:left="360"/>
      </w:pPr>
      <w:r>
        <w:rPr>
          <w:rFonts w:ascii="Courier New" w:hAnsi="Courier New" w:eastAsia="Courier New" w:cs="Courier New"/>
          <w:i/>
          <w:iCs/>
          <w:color w:val="5D6D7E"/>
          <w:sz w:val="20"/>
          <w:szCs w:val="20"/>
        </w:rPr>
        <w:t>Variables: HAIR_STATUS, HAIR_TYPE, HAIR_DURATION_MONTHS</w:t>
      </w:r>
    </w:p>
    <w:p w14:paraId="2F6BDED9">
      <w:pPr>
        <w:spacing w:before="60" w:after="60"/>
      </w:pPr>
      <w:r>
        <w:rPr>
          <w:sz w:val="20"/>
          <w:szCs w:val="20"/>
        </w:rPr>
        <w:t xml:space="preserve"> </w:t>
      </w:r>
    </w:p>
    <w:p w14:paraId="42E62FBC">
      <w:pPr>
        <w:spacing w:before="240" w:after="80"/>
      </w:pPr>
      <w:r>
        <w:rPr>
          <w:rFonts w:ascii="Arial" w:hAnsi="Arial" w:eastAsia="Arial" w:cs="Arial"/>
          <w:b/>
          <w:bCs/>
          <w:color w:val="1A5276"/>
          <w:sz w:val="24"/>
          <w:szCs w:val="24"/>
        </w:rPr>
        <w:t xml:space="preserve">H8  </w:t>
      </w:r>
      <w:r>
        <w:rPr>
          <w:rFonts w:ascii="Arial" w:hAnsi="Arial" w:eastAsia="Arial" w:cs="Arial"/>
          <w:b/>
          <w:bCs/>
          <w:color w:val="000000"/>
          <w:sz w:val="24"/>
          <w:szCs w:val="24"/>
        </w:rPr>
        <w:t>Do you experience muscle cramps, aches, or weakness?</w:t>
      </w:r>
    </w:p>
    <w:p w14:paraId="4AB1596F">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310F9D51">
      <w:pPr>
        <w:spacing w:before="30" w:after="30"/>
        <w:ind w:left="540"/>
      </w:pPr>
      <w:r>
        <w:rPr>
          <w:rFonts w:ascii="Arial" w:hAnsi="Arial" w:eastAsia="Arial" w:cs="Arial"/>
          <w:color w:val="000000"/>
          <w:sz w:val="22"/>
          <w:szCs w:val="22"/>
        </w:rPr>
        <w:t>→ If Yes → Duration: years + months picker</w:t>
      </w:r>
    </w:p>
    <w:p w14:paraId="70B17622">
      <w:pPr>
        <w:spacing w:before="30" w:after="30"/>
        <w:ind w:left="540"/>
      </w:pPr>
      <w:r>
        <w:rPr>
          <w:rFonts w:ascii="Arial" w:hAnsi="Arial" w:eastAsia="Arial" w:cs="Arial"/>
          <w:color w:val="000000"/>
          <w:sz w:val="22"/>
          <w:szCs w:val="22"/>
        </w:rPr>
        <w:t>→ If Yes → Severity (radiobutton): Mild / Moderate / Severe</w:t>
      </w:r>
    </w:p>
    <w:p w14:paraId="79D54D87">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2A92FD34">
      <w:pPr>
        <w:spacing w:before="30" w:after="30"/>
        <w:ind w:left="360"/>
      </w:pPr>
      <w:r>
        <w:rPr>
          <w:rFonts w:ascii="Courier New" w:hAnsi="Courier New" w:eastAsia="Courier New" w:cs="Courier New"/>
          <w:i/>
          <w:iCs/>
          <w:color w:val="5D6D7E"/>
          <w:sz w:val="20"/>
          <w:szCs w:val="20"/>
        </w:rPr>
        <w:t>Variables: MUSCLE_CRAMP_STATUS, MUSCLE_WEAKNESS_STATUS, MUSCLE_WEAKNESS_DURATION_MONTHS</w:t>
      </w:r>
    </w:p>
    <w:p w14:paraId="7160AAAE">
      <w:pPr>
        <w:spacing w:before="60" w:after="60"/>
      </w:pPr>
      <w:r>
        <w:rPr>
          <w:sz w:val="20"/>
          <w:szCs w:val="20"/>
        </w:rPr>
        <w:t xml:space="preserve"> </w:t>
      </w:r>
    </w:p>
    <w:p w14:paraId="26121053">
      <w:pPr>
        <w:spacing w:before="240" w:after="80"/>
      </w:pPr>
      <w:r>
        <w:rPr>
          <w:rFonts w:ascii="Arial" w:hAnsi="Arial" w:eastAsia="Arial" w:cs="Arial"/>
          <w:b/>
          <w:bCs/>
          <w:color w:val="1A5276"/>
          <w:sz w:val="24"/>
          <w:szCs w:val="24"/>
        </w:rPr>
        <w:t xml:space="preserve">H9  </w:t>
      </w:r>
      <w:r>
        <w:rPr>
          <w:rFonts w:ascii="Arial" w:hAnsi="Arial" w:eastAsia="Arial" w:cs="Arial"/>
          <w:b/>
          <w:bCs/>
          <w:color w:val="000000"/>
          <w:sz w:val="24"/>
          <w:szCs w:val="24"/>
        </w:rPr>
        <w:t>Have you been feeling depressed, low in mood, or emotionally flat?</w:t>
      </w:r>
    </w:p>
    <w:p w14:paraId="0FBB0B53">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13871140">
      <w:pPr>
        <w:spacing w:before="30" w:after="30"/>
        <w:ind w:left="540"/>
      </w:pPr>
      <w:r>
        <w:rPr>
          <w:rFonts w:ascii="Arial" w:hAnsi="Arial" w:eastAsia="Arial" w:cs="Arial"/>
          <w:color w:val="000000"/>
          <w:sz w:val="22"/>
          <w:szCs w:val="22"/>
        </w:rPr>
        <w:t>→ If Yes → Duration: years + months picker</w:t>
      </w:r>
    </w:p>
    <w:p w14:paraId="401E2481">
      <w:pPr>
        <w:spacing w:before="30" w:after="30"/>
        <w:ind w:left="540"/>
      </w:pPr>
      <w:r>
        <w:rPr>
          <w:rFonts w:ascii="Arial" w:hAnsi="Arial" w:eastAsia="Arial" w:cs="Arial"/>
          <w:color w:val="000000"/>
          <w:sz w:val="22"/>
          <w:szCs w:val="22"/>
        </w:rPr>
        <w:t>→ If Yes → Severity (radiobutton): Mild / Moderate / Severe</w:t>
      </w:r>
    </w:p>
    <w:p w14:paraId="4F08CCA2">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0BFA6EF3">
      <w:pPr>
        <w:spacing w:before="30" w:after="30"/>
        <w:ind w:left="360"/>
      </w:pPr>
      <w:r>
        <w:rPr>
          <w:rFonts w:ascii="Courier New" w:hAnsi="Courier New" w:eastAsia="Courier New" w:cs="Courier New"/>
          <w:i/>
          <w:iCs/>
          <w:color w:val="5D6D7E"/>
          <w:sz w:val="20"/>
          <w:szCs w:val="20"/>
        </w:rPr>
        <w:t>Variables: DEPRESSION_STATUS, DEPRESSION_DURATION_MONTHS, DEPRESSION_TREATED</w:t>
      </w:r>
    </w:p>
    <w:p w14:paraId="2CA9E97C">
      <w:pPr>
        <w:spacing w:before="60" w:after="60"/>
      </w:pPr>
      <w:r>
        <w:rPr>
          <w:sz w:val="20"/>
          <w:szCs w:val="20"/>
        </w:rPr>
        <w:t xml:space="preserve"> </w:t>
      </w:r>
    </w:p>
    <w:p w14:paraId="2F0986EA">
      <w:pPr>
        <w:spacing w:before="240" w:after="80"/>
      </w:pPr>
      <w:r>
        <w:rPr>
          <w:rFonts w:ascii="Arial" w:hAnsi="Arial" w:eastAsia="Arial" w:cs="Arial"/>
          <w:b/>
          <w:bCs/>
          <w:color w:val="1A5276"/>
          <w:sz w:val="24"/>
          <w:szCs w:val="24"/>
        </w:rPr>
        <w:t xml:space="preserve">H10  </w:t>
      </w:r>
      <w:r>
        <w:rPr>
          <w:rFonts w:ascii="Arial" w:hAnsi="Arial" w:eastAsia="Arial" w:cs="Arial"/>
          <w:b/>
          <w:bCs/>
          <w:color w:val="000000"/>
          <w:sz w:val="24"/>
          <w:szCs w:val="24"/>
        </w:rPr>
        <w:t>Do you experience palpitations, tremors, or excessive sweating?</w:t>
      </w:r>
    </w:p>
    <w:p w14:paraId="6226CC70">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11EBA0C8">
      <w:pPr>
        <w:spacing w:before="30" w:after="30"/>
        <w:ind w:left="540"/>
      </w:pPr>
      <w:r>
        <w:rPr>
          <w:rFonts w:ascii="Arial" w:hAnsi="Arial" w:eastAsia="Arial" w:cs="Arial"/>
          <w:color w:val="000000"/>
          <w:sz w:val="22"/>
          <w:szCs w:val="22"/>
        </w:rPr>
        <w:t>→ If Yes → Duration: years + months picker</w:t>
      </w:r>
    </w:p>
    <w:p w14:paraId="22EEC23E">
      <w:pPr>
        <w:spacing w:before="30" w:after="30"/>
        <w:ind w:left="540"/>
      </w:pPr>
      <w:r>
        <w:rPr>
          <w:rFonts w:ascii="Arial" w:hAnsi="Arial" w:eastAsia="Arial" w:cs="Arial"/>
          <w:color w:val="000000"/>
          <w:sz w:val="22"/>
          <w:szCs w:val="22"/>
        </w:rPr>
        <w:t>→ If Yes → Severity (radiobutton): Mild / Moderate / Severe</w:t>
      </w:r>
    </w:p>
    <w:p w14:paraId="683F21FA">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4E2BEBA0">
      <w:pPr>
        <w:spacing w:before="30" w:after="30"/>
        <w:ind w:left="360"/>
      </w:pPr>
      <w:r>
        <w:rPr>
          <w:rFonts w:ascii="Courier New" w:hAnsi="Courier New" w:eastAsia="Courier New" w:cs="Courier New"/>
          <w:i/>
          <w:iCs/>
          <w:color w:val="5D6D7E"/>
          <w:sz w:val="20"/>
          <w:szCs w:val="20"/>
        </w:rPr>
        <w:t>Variables: PALPITATION_STATUS, TREMOR_STATUS, SWEATING_STATUS</w:t>
      </w:r>
    </w:p>
    <w:p w14:paraId="17737C30">
      <w:pPr>
        <w:spacing w:before="60" w:after="60"/>
      </w:pPr>
      <w:r>
        <w:rPr>
          <w:sz w:val="20"/>
          <w:szCs w:val="20"/>
        </w:rPr>
        <w:t xml:space="preserve"> </w:t>
      </w:r>
    </w:p>
    <w:p w14:paraId="62E53628">
      <w:pPr>
        <w:spacing w:before="240" w:after="80"/>
      </w:pPr>
      <w:r>
        <w:rPr>
          <w:rFonts w:ascii="Arial" w:hAnsi="Arial" w:eastAsia="Arial" w:cs="Arial"/>
          <w:b/>
          <w:bCs/>
          <w:color w:val="1A5276"/>
          <w:sz w:val="24"/>
          <w:szCs w:val="24"/>
        </w:rPr>
        <w:t xml:space="preserve">H11  </w:t>
      </w:r>
      <w:r>
        <w:rPr>
          <w:rFonts w:ascii="Arial" w:hAnsi="Arial" w:eastAsia="Arial" w:cs="Arial"/>
          <w:b/>
          <w:bCs/>
          <w:color w:val="000000"/>
          <w:sz w:val="24"/>
          <w:szCs w:val="24"/>
        </w:rPr>
        <w:t>Do you feel unusually anxious, restless, or irritable?</w:t>
      </w:r>
    </w:p>
    <w:p w14:paraId="0C7CDBA9">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0A90DA35">
      <w:pPr>
        <w:spacing w:before="30" w:after="30"/>
        <w:ind w:left="540"/>
      </w:pPr>
      <w:r>
        <w:rPr>
          <w:rFonts w:ascii="Arial" w:hAnsi="Arial" w:eastAsia="Arial" w:cs="Arial"/>
          <w:color w:val="000000"/>
          <w:sz w:val="22"/>
          <w:szCs w:val="22"/>
        </w:rPr>
        <w:t>→ If Yes → Duration: years + months picker</w:t>
      </w:r>
    </w:p>
    <w:p w14:paraId="501529E3">
      <w:pPr>
        <w:spacing w:before="30" w:after="30"/>
        <w:ind w:left="540"/>
      </w:pPr>
      <w:r>
        <w:rPr>
          <w:rFonts w:ascii="Arial" w:hAnsi="Arial" w:eastAsia="Arial" w:cs="Arial"/>
          <w:color w:val="000000"/>
          <w:sz w:val="22"/>
          <w:szCs w:val="22"/>
        </w:rPr>
        <w:t>→ If Yes → Severity (radiobutton): Mild / Moderate / Severe</w:t>
      </w:r>
    </w:p>
    <w:p w14:paraId="46C819FB">
      <w:pPr>
        <w:spacing w:before="30" w:after="30"/>
        <w:ind w:left="360"/>
      </w:pPr>
      <w:r>
        <w:rPr>
          <w:rFonts w:ascii="Arial" w:hAnsi="Arial" w:eastAsia="Arial" w:cs="Arial"/>
          <w:b/>
          <w:bCs/>
          <w:color w:val="E67E22"/>
          <w:sz w:val="20"/>
          <w:szCs w:val="20"/>
        </w:rPr>
        <w:t xml:space="preserve">Skip rule: </w:t>
      </w:r>
      <w:r>
        <w:rPr>
          <w:rFonts w:ascii="Arial" w:hAnsi="Arial" w:eastAsia="Arial" w:cs="Arial"/>
          <w:i/>
          <w:iCs/>
          <w:color w:val="444444"/>
          <w:sz w:val="20"/>
          <w:szCs w:val="20"/>
        </w:rPr>
        <w:t>No or Unsure → next question immediately</w:t>
      </w:r>
    </w:p>
    <w:p w14:paraId="3938B68D">
      <w:pPr>
        <w:spacing w:before="30" w:after="30"/>
        <w:ind w:left="360"/>
      </w:pPr>
      <w:r>
        <w:rPr>
          <w:rFonts w:ascii="Courier New" w:hAnsi="Courier New" w:eastAsia="Courier New" w:cs="Courier New"/>
          <w:i/>
          <w:iCs/>
          <w:color w:val="5D6D7E"/>
          <w:sz w:val="20"/>
          <w:szCs w:val="20"/>
        </w:rPr>
        <w:t>Variables: ANXIETY_STATUS, ANXIETY_DURATION_MONTHS</w:t>
      </w:r>
    </w:p>
    <w:p w14:paraId="26C8079A">
      <w:pPr>
        <w:spacing w:before="60" w:after="60"/>
      </w:pPr>
      <w:r>
        <w:rPr>
          <w:sz w:val="20"/>
          <w:szCs w:val="20"/>
        </w:rPr>
        <w:t xml:space="preserve"> </w:t>
      </w:r>
    </w:p>
    <w:p w14:paraId="55DDA1D1">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For detailed sub-questions on each of the above symptoms, refer to F1–F24 in the CA Thyroid schema — logic is identical.</w:t>
      </w:r>
    </w:p>
    <w:p w14:paraId="0EA11758">
      <w:pPr>
        <w:spacing w:before="60" w:after="60"/>
      </w:pPr>
      <w:r>
        <w:rPr>
          <w:sz w:val="20"/>
          <w:szCs w:val="20"/>
        </w:rPr>
        <w:t xml:space="preserve"> </w:t>
      </w:r>
    </w:p>
    <w:p w14:paraId="60C52391">
      <w:pPr>
        <w:spacing w:before="120" w:after="120"/>
        <w:jc w:val="center"/>
      </w:pPr>
      <w:r>
        <w:rPr>
          <w:rFonts w:ascii="Arial" w:hAnsi="Arial" w:eastAsia="Arial" w:cs="Arial"/>
          <w:color w:val="BDC3C7"/>
          <w:sz w:val="18"/>
          <w:szCs w:val="18"/>
        </w:rPr>
        <w:t>════════════════════════════════════════════════════════════════════════</w:t>
      </w:r>
    </w:p>
    <w:p w14:paraId="5632834B">
      <w:pPr>
        <w:shd w:val="clear" w:fill="1A5276"/>
        <w:spacing w:before="480" w:after="160"/>
        <w:ind w:left="240" w:right="240"/>
        <w:jc w:val="center"/>
      </w:pPr>
      <w:r>
        <w:rPr>
          <w:rFonts w:ascii="Arial" w:hAnsi="Arial" w:eastAsia="Arial" w:cs="Arial"/>
          <w:b/>
          <w:bCs/>
          <w:color w:val="FFFFFF"/>
          <w:sz w:val="26"/>
          <w:szCs w:val="26"/>
        </w:rPr>
        <w:t>MODULE I — PLAN, FUTURE &amp; DISCUSSION  (5 pages — all patients)</w:t>
      </w:r>
    </w:p>
    <w:p w14:paraId="415ACA98">
      <w:pPr>
        <w:spacing w:before="60" w:after="60"/>
      </w:pPr>
      <w:r>
        <w:rPr>
          <w:sz w:val="20"/>
          <w:szCs w:val="20"/>
        </w:rPr>
        <w:t xml:space="preserve"> </w:t>
      </w:r>
    </w:p>
    <w:p w14:paraId="116DB71C">
      <w:pPr>
        <w:spacing w:before="60" w:after="60"/>
      </w:pPr>
      <w:r>
        <w:rPr>
          <w:sz w:val="20"/>
          <w:szCs w:val="20"/>
        </w:rPr>
        <w:t xml:space="preserve"> </w:t>
      </w:r>
    </w:p>
    <w:p w14:paraId="451E7C52">
      <w:pPr>
        <w:spacing w:before="120" w:after="120"/>
        <w:jc w:val="center"/>
      </w:pPr>
      <w:r>
        <w:rPr>
          <w:rFonts w:ascii="Arial" w:hAnsi="Arial" w:eastAsia="Arial" w:cs="Arial"/>
          <w:color w:val="BDC3C7"/>
          <w:sz w:val="18"/>
          <w:szCs w:val="18"/>
        </w:rPr>
        <w:t>════════════════════════════════════════════════════════════════════════</w:t>
      </w:r>
    </w:p>
    <w:p w14:paraId="15C0A299">
      <w:pPr>
        <w:shd w:val="clear" w:fill="1A5276"/>
        <w:spacing w:before="480" w:after="160"/>
        <w:ind w:left="240" w:right="240"/>
        <w:jc w:val="center"/>
      </w:pPr>
      <w:r>
        <w:rPr>
          <w:rFonts w:ascii="Arial" w:hAnsi="Arial" w:eastAsia="Arial" w:cs="Arial"/>
          <w:b/>
          <w:bCs/>
          <w:color w:val="FFFFFF"/>
          <w:sz w:val="26"/>
          <w:szCs w:val="26"/>
        </w:rPr>
        <w:t>MODULE J — COMORBIDITIES &amp; FINISH  (6 pages — all patients)</w:t>
      </w:r>
    </w:p>
    <w:p w14:paraId="28E68B0A">
      <w:pPr>
        <w:spacing w:before="60" w:after="60"/>
      </w:pPr>
      <w:r>
        <w:rPr>
          <w:sz w:val="20"/>
          <w:szCs w:val="20"/>
        </w:rPr>
        <w:t xml:space="preserve"> </w:t>
      </w:r>
    </w:p>
    <w:p w14:paraId="715DA115">
      <w:pPr>
        <w:spacing w:before="240" w:after="80"/>
      </w:pPr>
      <w:r>
        <w:rPr>
          <w:rFonts w:ascii="Arial" w:hAnsi="Arial" w:eastAsia="Arial" w:cs="Arial"/>
          <w:b/>
          <w:bCs/>
          <w:color w:val="1A5276"/>
          <w:sz w:val="24"/>
          <w:szCs w:val="24"/>
        </w:rPr>
        <w:t xml:space="preserve">J1  </w:t>
      </w:r>
      <w:r>
        <w:rPr>
          <w:rFonts w:ascii="Arial" w:hAnsi="Arial" w:eastAsia="Arial" w:cs="Arial"/>
          <w:b/>
          <w:bCs/>
          <w:color w:val="000000"/>
          <w:sz w:val="24"/>
          <w:szCs w:val="24"/>
        </w:rPr>
        <w:t>Have you been diagnosed with high cholesterol or dyslipidaemia?</w:t>
      </w:r>
    </w:p>
    <w:p w14:paraId="5009A1DB">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6815A171">
      <w:pPr>
        <w:spacing w:before="30" w:after="30"/>
        <w:ind w:left="540"/>
      </w:pPr>
      <w:r>
        <w:rPr>
          <w:rFonts w:ascii="Arial" w:hAnsi="Arial" w:eastAsia="Arial" w:cs="Arial"/>
          <w:color w:val="000000"/>
          <w:sz w:val="22"/>
          <w:szCs w:val="22"/>
        </w:rPr>
        <w:t>→ If Yes → Since when: year + month picker</w:t>
      </w:r>
    </w:p>
    <w:p w14:paraId="57550910">
      <w:pPr>
        <w:spacing w:before="30" w:after="30"/>
        <w:ind w:left="360"/>
      </w:pPr>
      <w:r>
        <w:rPr>
          <w:rFonts w:ascii="Courier New" w:hAnsi="Courier New" w:eastAsia="Courier New" w:cs="Courier New"/>
          <w:i/>
          <w:iCs/>
          <w:color w:val="5D6D7E"/>
          <w:sz w:val="20"/>
          <w:szCs w:val="20"/>
        </w:rPr>
        <w:t>Variables: DYSLIPIDAEMIA_STATUS</w:t>
      </w:r>
    </w:p>
    <w:p w14:paraId="4F217616">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Dyslipidaemia since last 5 years.</w:t>
      </w:r>
    </w:p>
    <w:p w14:paraId="2418555A">
      <w:pPr>
        <w:spacing w:before="60" w:after="60"/>
      </w:pPr>
      <w:r>
        <w:rPr>
          <w:sz w:val="20"/>
          <w:szCs w:val="20"/>
        </w:rPr>
        <w:t xml:space="preserve"> </w:t>
      </w:r>
    </w:p>
    <w:p w14:paraId="2CD48F36">
      <w:pPr>
        <w:spacing w:before="240" w:after="80"/>
      </w:pPr>
      <w:r>
        <w:rPr>
          <w:rFonts w:ascii="Arial" w:hAnsi="Arial" w:eastAsia="Arial" w:cs="Arial"/>
          <w:b/>
          <w:bCs/>
          <w:color w:val="1A5276"/>
          <w:sz w:val="24"/>
          <w:szCs w:val="24"/>
        </w:rPr>
        <w:t xml:space="preserve">J2  </w:t>
      </w:r>
      <w:r>
        <w:rPr>
          <w:rFonts w:ascii="Arial" w:hAnsi="Arial" w:eastAsia="Arial" w:cs="Arial"/>
          <w:b/>
          <w:bCs/>
          <w:color w:val="000000"/>
          <w:sz w:val="24"/>
          <w:szCs w:val="24"/>
        </w:rPr>
        <w:t>Have you been diagnosed with anaemia?</w:t>
      </w:r>
    </w:p>
    <w:p w14:paraId="11D5F855">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1F4DC825">
      <w:pPr>
        <w:spacing w:before="30" w:after="30"/>
        <w:ind w:left="540"/>
      </w:pPr>
      <w:r>
        <w:rPr>
          <w:rFonts w:ascii="Arial" w:hAnsi="Arial" w:eastAsia="Arial" w:cs="Arial"/>
          <w:color w:val="000000"/>
          <w:sz w:val="22"/>
          <w:szCs w:val="22"/>
        </w:rPr>
        <w:t>→ If Yes → Type if known: Iron deficiency / Vitamin B12 deficiency / Folate deficiency / Other / Not known</w:t>
      </w:r>
    </w:p>
    <w:p w14:paraId="2CF2F513">
      <w:pPr>
        <w:spacing w:before="30" w:after="30"/>
        <w:ind w:left="360"/>
      </w:pPr>
      <w:r>
        <w:rPr>
          <w:rFonts w:ascii="Courier New" w:hAnsi="Courier New" w:eastAsia="Courier New" w:cs="Courier New"/>
          <w:i/>
          <w:iCs/>
          <w:color w:val="5D6D7E"/>
          <w:sz w:val="20"/>
          <w:szCs w:val="20"/>
        </w:rPr>
        <w:t>Variables: ANAEMIA_STATUS, ANAEMIA_TYPE</w:t>
      </w:r>
    </w:p>
    <w:p w14:paraId="18C69523">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K/c/o Iron deficiency anaemia.</w:t>
      </w:r>
    </w:p>
    <w:p w14:paraId="0EAA0FD7">
      <w:pPr>
        <w:spacing w:before="60" w:after="60"/>
      </w:pPr>
      <w:r>
        <w:rPr>
          <w:sz w:val="20"/>
          <w:szCs w:val="20"/>
        </w:rPr>
        <w:t xml:space="preserve"> </w:t>
      </w:r>
    </w:p>
    <w:p w14:paraId="53F5F566">
      <w:pPr>
        <w:spacing w:before="240" w:after="80"/>
      </w:pPr>
      <w:r>
        <w:rPr>
          <w:rFonts w:ascii="Arial" w:hAnsi="Arial" w:eastAsia="Arial" w:cs="Arial"/>
          <w:b/>
          <w:bCs/>
          <w:color w:val="1A5276"/>
          <w:sz w:val="24"/>
          <w:szCs w:val="24"/>
        </w:rPr>
        <w:t xml:space="preserve">J3  </w:t>
      </w:r>
      <w:r>
        <w:rPr>
          <w:rFonts w:ascii="Arial" w:hAnsi="Arial" w:eastAsia="Arial" w:cs="Arial"/>
          <w:b/>
          <w:bCs/>
          <w:color w:val="000000"/>
          <w:sz w:val="24"/>
          <w:szCs w:val="24"/>
        </w:rPr>
        <w:t>Have you been diagnosed with diabetes (Type 1 or Type 2)?</w:t>
      </w:r>
    </w:p>
    <w:p w14:paraId="006EE078">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4806B62C">
      <w:pPr>
        <w:spacing w:before="30" w:after="30"/>
        <w:ind w:left="540"/>
      </w:pPr>
      <w:r>
        <w:rPr>
          <w:rFonts w:ascii="Arial" w:hAnsi="Arial" w:eastAsia="Arial" w:cs="Arial"/>
          <w:color w:val="000000"/>
          <w:sz w:val="22"/>
          <w:szCs w:val="22"/>
        </w:rPr>
        <w:t>→ If Yes → Type: Type 1 / Type 2 / Gestational / Pre-diabetes / Not known</w:t>
      </w:r>
    </w:p>
    <w:p w14:paraId="40D8D5C8">
      <w:pPr>
        <w:spacing w:before="30" w:after="30"/>
        <w:ind w:left="540"/>
      </w:pPr>
      <w:r>
        <w:rPr>
          <w:rFonts w:ascii="Arial" w:hAnsi="Arial" w:eastAsia="Arial" w:cs="Arial"/>
          <w:color w:val="000000"/>
          <w:sz w:val="22"/>
          <w:szCs w:val="22"/>
        </w:rPr>
        <w:t>→ If Yes → Since when + current medications</w:t>
      </w:r>
    </w:p>
    <w:p w14:paraId="012E9E7B">
      <w:pPr>
        <w:spacing w:before="30" w:after="30"/>
        <w:ind w:left="360"/>
      </w:pPr>
      <w:r>
        <w:rPr>
          <w:rFonts w:ascii="Courier New" w:hAnsi="Courier New" w:eastAsia="Courier New" w:cs="Courier New"/>
          <w:i/>
          <w:iCs/>
          <w:color w:val="5D6D7E"/>
          <w:sz w:val="20"/>
          <w:szCs w:val="20"/>
        </w:rPr>
        <w:t>Variables: DIABETES_STATUS, DIABETES_TYPE, DIABETES_DURATION_MONTHS, DIABETES_MED_STATUS</w:t>
      </w:r>
    </w:p>
    <w:p w14:paraId="1504A006">
      <w:pPr>
        <w:spacing w:before="60" w:after="60"/>
      </w:pPr>
      <w:r>
        <w:rPr>
          <w:sz w:val="20"/>
          <w:szCs w:val="20"/>
        </w:rPr>
        <w:t xml:space="preserve"> </w:t>
      </w:r>
    </w:p>
    <w:p w14:paraId="0C09C41E">
      <w:pPr>
        <w:spacing w:before="240" w:after="80"/>
      </w:pPr>
      <w:r>
        <w:rPr>
          <w:rFonts w:ascii="Arial" w:hAnsi="Arial" w:eastAsia="Arial" w:cs="Arial"/>
          <w:b/>
          <w:bCs/>
          <w:color w:val="1A5276"/>
          <w:sz w:val="24"/>
          <w:szCs w:val="24"/>
        </w:rPr>
        <w:t xml:space="preserve">J4  </w:t>
      </w:r>
      <w:r>
        <w:rPr>
          <w:rFonts w:ascii="Arial" w:hAnsi="Arial" w:eastAsia="Arial" w:cs="Arial"/>
          <w:b/>
          <w:bCs/>
          <w:color w:val="000000"/>
          <w:sz w:val="24"/>
          <w:szCs w:val="24"/>
        </w:rPr>
        <w:t>Have you been diagnosed with hypertension (high blood pressure)?</w:t>
      </w:r>
    </w:p>
    <w:p w14:paraId="51C9C9F9">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75713909">
      <w:pPr>
        <w:spacing w:before="30" w:after="30"/>
        <w:ind w:left="540"/>
      </w:pPr>
      <w:r>
        <w:rPr>
          <w:rFonts w:ascii="Arial" w:hAnsi="Arial" w:eastAsia="Arial" w:cs="Arial"/>
          <w:color w:val="000000"/>
          <w:sz w:val="22"/>
          <w:szCs w:val="22"/>
        </w:rPr>
        <w:t>→ If Yes → Since when + current medications</w:t>
      </w:r>
    </w:p>
    <w:p w14:paraId="58DCC3CC">
      <w:pPr>
        <w:spacing w:before="30" w:after="30"/>
        <w:ind w:left="360"/>
      </w:pPr>
      <w:r>
        <w:rPr>
          <w:rFonts w:ascii="Courier New" w:hAnsi="Courier New" w:eastAsia="Courier New" w:cs="Courier New"/>
          <w:i/>
          <w:iCs/>
          <w:color w:val="5D6D7E"/>
          <w:sz w:val="20"/>
          <w:szCs w:val="20"/>
        </w:rPr>
        <w:t>Variables: HTN_STATUS, HTN_DURATION_MONTHS, HTN_MED_STATUS</w:t>
      </w:r>
    </w:p>
    <w:p w14:paraId="1561DEC1">
      <w:pPr>
        <w:spacing w:before="60" w:after="60"/>
      </w:pPr>
      <w:r>
        <w:rPr>
          <w:sz w:val="20"/>
          <w:szCs w:val="20"/>
        </w:rPr>
        <w:t xml:space="preserve"> </w:t>
      </w:r>
    </w:p>
    <w:p w14:paraId="627955AF">
      <w:pPr>
        <w:spacing w:before="240" w:after="80"/>
      </w:pPr>
      <w:r>
        <w:rPr>
          <w:rFonts w:ascii="Arial" w:hAnsi="Arial" w:eastAsia="Arial" w:cs="Arial"/>
          <w:b/>
          <w:bCs/>
          <w:color w:val="1A5276"/>
          <w:sz w:val="24"/>
          <w:szCs w:val="24"/>
        </w:rPr>
        <w:t xml:space="preserve">J5  </w:t>
      </w:r>
      <w:r>
        <w:rPr>
          <w:rFonts w:ascii="Arial" w:hAnsi="Arial" w:eastAsia="Arial" w:cs="Arial"/>
          <w:b/>
          <w:bCs/>
          <w:color w:val="000000"/>
          <w:sz w:val="24"/>
          <w:szCs w:val="24"/>
        </w:rPr>
        <w:t>Do you have any known autoimmune condition? (e.g. Type 1 diabetes, rheumatoid arthritis, lupus, vitiligo, Addison’s disease)</w:t>
      </w:r>
    </w:p>
    <w:p w14:paraId="21715D8F">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04F001F9">
      <w:pPr>
        <w:spacing w:before="30" w:after="30"/>
        <w:ind w:left="540"/>
      </w:pPr>
      <w:r>
        <w:rPr>
          <w:rFonts w:ascii="Arial" w:hAnsi="Arial" w:eastAsia="Arial" w:cs="Arial"/>
          <w:color w:val="000000"/>
          <w:sz w:val="22"/>
          <w:szCs w:val="22"/>
        </w:rPr>
        <w:t>→ If Yes → Multi-select from list with duration for each</w:t>
      </w:r>
    </w:p>
    <w:p w14:paraId="7899BE6B">
      <w:pPr>
        <w:spacing w:before="30" w:after="30"/>
        <w:ind w:left="360"/>
      </w:pPr>
      <w:r>
        <w:rPr>
          <w:rFonts w:ascii="Courier New" w:hAnsi="Courier New" w:eastAsia="Courier New" w:cs="Courier New"/>
          <w:i/>
          <w:iCs/>
          <w:color w:val="5D6D7E"/>
          <w:sz w:val="20"/>
          <w:szCs w:val="20"/>
        </w:rPr>
        <w:t>Variables: AUTOIMMUNE_STATUS, AUTOIMMUNE_DETAILS</w:t>
      </w:r>
    </w:p>
    <w:p w14:paraId="6EB458D9">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Type 1 diabetes since 5 years. Rheumatoid arthritis since 1 year.</w:t>
      </w:r>
    </w:p>
    <w:p w14:paraId="77050175">
      <w:pPr>
        <w:spacing w:before="60" w:after="60"/>
      </w:pPr>
      <w:r>
        <w:rPr>
          <w:sz w:val="20"/>
          <w:szCs w:val="20"/>
        </w:rPr>
        <w:t xml:space="preserve"> </w:t>
      </w:r>
    </w:p>
    <w:p w14:paraId="212624FC">
      <w:pPr>
        <w:spacing w:before="240" w:after="80"/>
      </w:pPr>
      <w:r>
        <w:rPr>
          <w:rFonts w:ascii="Arial" w:hAnsi="Arial" w:eastAsia="Arial" w:cs="Arial"/>
          <w:b/>
          <w:bCs/>
          <w:color w:val="1A5276"/>
          <w:sz w:val="24"/>
          <w:szCs w:val="24"/>
        </w:rPr>
        <w:t xml:space="preserve">J6  </w:t>
      </w:r>
      <w:r>
        <w:rPr>
          <w:rFonts w:ascii="Arial" w:hAnsi="Arial" w:eastAsia="Arial" w:cs="Arial"/>
          <w:b/>
          <w:bCs/>
          <w:color w:val="000000"/>
          <w:sz w:val="24"/>
          <w:szCs w:val="24"/>
        </w:rPr>
        <w:t>Do you have a family history of thyroid disease?</w:t>
      </w:r>
    </w:p>
    <w:p w14:paraId="59FF056E">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4F1E4E9B">
      <w:pPr>
        <w:spacing w:before="30" w:after="30"/>
        <w:ind w:left="540"/>
      </w:pPr>
      <w:r>
        <w:rPr>
          <w:rFonts w:ascii="Arial" w:hAnsi="Arial" w:eastAsia="Arial" w:cs="Arial"/>
          <w:color w:val="000000"/>
          <w:sz w:val="22"/>
          <w:szCs w:val="22"/>
        </w:rPr>
        <w:t>→ If Yes → Which relative? (multi-select): Mother / Father / Siblings / Children / Extended family (Paternal / Maternal side)</w:t>
      </w:r>
    </w:p>
    <w:p w14:paraId="69FB016A">
      <w:pPr>
        <w:spacing w:before="30" w:after="30"/>
        <w:ind w:left="540"/>
      </w:pPr>
      <w:r>
        <w:rPr>
          <w:rFonts w:ascii="Arial" w:hAnsi="Arial" w:eastAsia="Arial" w:cs="Arial"/>
          <w:color w:val="000000"/>
          <w:sz w:val="22"/>
          <w:szCs w:val="22"/>
        </w:rPr>
        <w:t>→ If Yes → Condition type per relative: Hypothyroidism / Hyperthyroidism / Thyroid cancer / Goitre / Thyroid nodule / Others</w:t>
      </w:r>
    </w:p>
    <w:p w14:paraId="454C2B99">
      <w:pPr>
        <w:spacing w:before="30" w:after="30"/>
        <w:ind w:left="360"/>
      </w:pPr>
      <w:r>
        <w:rPr>
          <w:rFonts w:ascii="Courier New" w:hAnsi="Courier New" w:eastAsia="Courier New" w:cs="Courier New"/>
          <w:i/>
          <w:iCs/>
          <w:color w:val="5D6D7E"/>
          <w:sz w:val="20"/>
          <w:szCs w:val="20"/>
        </w:rPr>
        <w:t>Variables: FAMILY_THYROID_STATUS, FAMILY_THYROID_RELATION, FAMILY_THYROID_TYPE</w:t>
      </w:r>
    </w:p>
    <w:p w14:paraId="0E69919F">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Family history: Mother — Thyroid nodule.</w:t>
      </w:r>
    </w:p>
    <w:p w14:paraId="430BE8E9">
      <w:pPr>
        <w:spacing w:before="60" w:after="60"/>
      </w:pPr>
      <w:r>
        <w:rPr>
          <w:sz w:val="20"/>
          <w:szCs w:val="20"/>
        </w:rPr>
        <w:t xml:space="preserve"> </w:t>
      </w:r>
    </w:p>
    <w:p w14:paraId="400DD222">
      <w:pPr>
        <w:spacing w:before="240" w:after="80"/>
      </w:pPr>
      <w:r>
        <w:rPr>
          <w:rFonts w:ascii="Arial" w:hAnsi="Arial" w:eastAsia="Arial" w:cs="Arial"/>
          <w:b/>
          <w:bCs/>
          <w:color w:val="1A5276"/>
          <w:sz w:val="24"/>
          <w:szCs w:val="24"/>
        </w:rPr>
        <w:t xml:space="preserve">J7  </w:t>
      </w:r>
      <w:r>
        <w:rPr>
          <w:rFonts w:ascii="Arial" w:hAnsi="Arial" w:eastAsia="Arial" w:cs="Arial"/>
          <w:b/>
          <w:bCs/>
          <w:color w:val="000000"/>
          <w:sz w:val="24"/>
          <w:szCs w:val="24"/>
        </w:rPr>
        <w:t>Have you been exposed to radiation to the head, neck, or chest in the past? (e.g. radiation therapy for cancer, frequent X-rays, CT scans, or radiotherapy to the neck)</w:t>
      </w:r>
    </w:p>
    <w:p w14:paraId="7CE37DAD">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62190ADE">
      <w:pPr>
        <w:spacing w:before="30" w:after="30"/>
        <w:ind w:left="540"/>
      </w:pPr>
      <w:r>
        <w:rPr>
          <w:rFonts w:ascii="Arial" w:hAnsi="Arial" w:eastAsia="Arial" w:cs="Arial"/>
          <w:color w:val="000000"/>
          <w:sz w:val="22"/>
          <w:szCs w:val="22"/>
        </w:rPr>
        <w:t>→ If Yes → Type (multi-select): Radiation therapy (cancer treatment) / Frequent diagnostic X-rays or CT scans / Occupational radiation exposure / Other (free text)</w:t>
      </w:r>
    </w:p>
    <w:p w14:paraId="38650C7C">
      <w:pPr>
        <w:spacing w:before="30" w:after="30"/>
        <w:ind w:left="540"/>
      </w:pPr>
      <w:r>
        <w:rPr>
          <w:rFonts w:ascii="Arial" w:hAnsi="Arial" w:eastAsia="Arial" w:cs="Arial"/>
          <w:color w:val="000000"/>
          <w:sz w:val="22"/>
          <w:szCs w:val="22"/>
        </w:rPr>
        <w:t>→ If Yes → Approximate date / duration of exposure (year picker)</w:t>
      </w:r>
    </w:p>
    <w:p w14:paraId="3311B7CA">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History of radiation to the neck is a known risk factor for thyroid nodules and thyroid cancer — flag for physician.</w:t>
      </w:r>
    </w:p>
    <w:p w14:paraId="337602C6">
      <w:pPr>
        <w:spacing w:before="30" w:after="30"/>
        <w:ind w:left="360"/>
      </w:pPr>
      <w:r>
        <w:rPr>
          <w:rFonts w:ascii="Courier New" w:hAnsi="Courier New" w:eastAsia="Courier New" w:cs="Courier New"/>
          <w:i/>
          <w:iCs/>
          <w:color w:val="5D6D7E"/>
          <w:sz w:val="20"/>
          <w:szCs w:val="20"/>
        </w:rPr>
        <w:t>Variables: RADIATION_EXPOSURE_STATUS, RADIATION_EXPOSURE_TYPE, RADIATION_EXPOSURE_YEAR</w:t>
      </w:r>
    </w:p>
    <w:p w14:paraId="57D04F56">
      <w:pPr>
        <w:spacing w:before="30" w:after="60"/>
        <w:ind w:left="360"/>
      </w:pPr>
      <w:r>
        <w:rPr>
          <w:rFonts w:ascii="Arial" w:hAnsi="Arial" w:eastAsia="Arial" w:cs="Arial"/>
          <w:b/>
          <w:bCs/>
          <w:color w:val="1E8449"/>
          <w:sz w:val="20"/>
          <w:szCs w:val="20"/>
        </w:rPr>
        <w:t xml:space="preserve">Output: </w:t>
      </w:r>
      <w:r>
        <w:rPr>
          <w:rFonts w:ascii="Arial" w:hAnsi="Arial" w:eastAsia="Arial" w:cs="Arial"/>
          <w:i/>
          <w:iCs/>
          <w:color w:val="1A5276"/>
          <w:sz w:val="20"/>
          <w:szCs w:val="20"/>
        </w:rPr>
        <w:t>H/o radiation therapy to neck for lymphoma in 2018 — [FLAG: Radiation exposure risk factor]</w:t>
      </w:r>
    </w:p>
    <w:p w14:paraId="07824FAA">
      <w:pPr>
        <w:spacing w:before="60" w:after="60"/>
      </w:pPr>
      <w:r>
        <w:rPr>
          <w:sz w:val="20"/>
          <w:szCs w:val="20"/>
        </w:rPr>
        <w:t xml:space="preserve"> </w:t>
      </w:r>
    </w:p>
    <w:p w14:paraId="3458DC9C">
      <w:pPr>
        <w:spacing w:before="240" w:after="80"/>
      </w:pPr>
      <w:r>
        <w:rPr>
          <w:rFonts w:ascii="Arial" w:hAnsi="Arial" w:eastAsia="Arial" w:cs="Arial"/>
          <w:b/>
          <w:bCs/>
          <w:color w:val="1A5276"/>
          <w:sz w:val="24"/>
          <w:szCs w:val="24"/>
        </w:rPr>
        <w:t xml:space="preserve">J8  </w:t>
      </w:r>
      <w:r>
        <w:rPr>
          <w:rFonts w:ascii="Arial" w:hAnsi="Arial" w:eastAsia="Arial" w:cs="Arial"/>
          <w:b/>
          <w:bCs/>
          <w:color w:val="000000"/>
          <w:sz w:val="24"/>
          <w:szCs w:val="24"/>
        </w:rPr>
        <w:t>Have you experienced significant iodine deficiency in the past, or lived in an area known for iodine deficiency?</w:t>
      </w:r>
    </w:p>
    <w:p w14:paraId="7FA2CC9D">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755C3A3B">
      <w:pPr>
        <w:spacing w:before="30" w:after="30"/>
        <w:ind w:left="540"/>
      </w:pPr>
      <w:r>
        <w:rPr>
          <w:rFonts w:ascii="Arial" w:hAnsi="Arial" w:eastAsia="Arial" w:cs="Arial"/>
          <w:color w:val="000000"/>
          <w:sz w:val="22"/>
          <w:szCs w:val="22"/>
        </w:rPr>
        <w:t>→ If Yes → How long ago / for how long: years + months picker</w:t>
      </w:r>
    </w:p>
    <w:p w14:paraId="77A97848">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Iodine deficiency is a recognised risk factor for thyroid nodule formation.</w:t>
      </w:r>
    </w:p>
    <w:p w14:paraId="6EC33C18">
      <w:pPr>
        <w:spacing w:before="30" w:after="30"/>
        <w:ind w:left="360"/>
      </w:pPr>
      <w:r>
        <w:rPr>
          <w:rFonts w:ascii="Courier New" w:hAnsi="Courier New" w:eastAsia="Courier New" w:cs="Courier New"/>
          <w:i/>
          <w:iCs/>
          <w:color w:val="5D6D7E"/>
          <w:sz w:val="20"/>
          <w:szCs w:val="20"/>
        </w:rPr>
        <w:t>Variables: IODINE_DEFICIENCY_STATUS, IODINE_DEFICIENCY_DURATION_MONTHS</w:t>
      </w:r>
    </w:p>
    <w:p w14:paraId="01899EC6">
      <w:pPr>
        <w:spacing w:before="60" w:after="60"/>
      </w:pPr>
      <w:r>
        <w:rPr>
          <w:sz w:val="20"/>
          <w:szCs w:val="20"/>
        </w:rPr>
        <w:t xml:space="preserve"> </w:t>
      </w:r>
    </w:p>
    <w:p w14:paraId="2C37CE8A">
      <w:pPr>
        <w:spacing w:before="240" w:after="80"/>
      </w:pPr>
      <w:r>
        <w:rPr>
          <w:rFonts w:ascii="Arial" w:hAnsi="Arial" w:eastAsia="Arial" w:cs="Arial"/>
          <w:b/>
          <w:bCs/>
          <w:color w:val="1A5276"/>
          <w:sz w:val="24"/>
          <w:szCs w:val="24"/>
        </w:rPr>
        <w:t xml:space="preserve">J9  </w:t>
      </w:r>
      <w:r>
        <w:rPr>
          <w:rFonts w:ascii="Arial" w:hAnsi="Arial" w:eastAsia="Arial" w:cs="Arial"/>
          <w:b/>
          <w:bCs/>
          <w:color w:val="000000"/>
          <w:sz w:val="24"/>
          <w:szCs w:val="24"/>
        </w:rPr>
        <w:t>Are you currently taking any iodine-containing medications or supplements? (e.g. Amiodarone, Lugol’s iodine, Kelp supplements, iodine-based contrast agents recently)</w:t>
      </w:r>
    </w:p>
    <w:p w14:paraId="3A260FF1">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No / Unsure / Yes</w:t>
      </w:r>
    </w:p>
    <w:p w14:paraId="1F4AAE73">
      <w:pPr>
        <w:spacing w:before="30" w:after="30"/>
        <w:ind w:left="540"/>
      </w:pPr>
      <w:r>
        <w:rPr>
          <w:rFonts w:ascii="Arial" w:hAnsi="Arial" w:eastAsia="Arial" w:cs="Arial"/>
          <w:color w:val="000000"/>
          <w:sz w:val="22"/>
          <w:szCs w:val="22"/>
        </w:rPr>
        <w:t>→ If Yes → Name of medication/supplement (free text) + Duration</w:t>
      </w:r>
    </w:p>
    <w:p w14:paraId="2139C77E">
      <w:pPr>
        <w:spacing w:before="30" w:after="30"/>
        <w:ind w:left="360"/>
      </w:pPr>
      <w:r>
        <w:rPr>
          <w:rFonts w:ascii="Arial" w:hAnsi="Arial" w:eastAsia="Arial" w:cs="Arial"/>
          <w:b/>
          <w:bCs/>
          <w:color w:val="1E8449"/>
          <w:sz w:val="20"/>
          <w:szCs w:val="20"/>
        </w:rPr>
        <w:t xml:space="preserve">Note: </w:t>
      </w:r>
      <w:r>
        <w:rPr>
          <w:rFonts w:ascii="Arial" w:hAnsi="Arial" w:eastAsia="Arial" w:cs="Arial"/>
          <w:i/>
          <w:iCs/>
          <w:color w:val="444444"/>
          <w:sz w:val="20"/>
          <w:szCs w:val="20"/>
        </w:rPr>
        <w:t>Excess iodine can precipitate thyroid dysfunction. Important to capture in nodule patients.</w:t>
      </w:r>
    </w:p>
    <w:p w14:paraId="2EF3D9E9">
      <w:pPr>
        <w:spacing w:before="30" w:after="30"/>
        <w:ind w:left="360"/>
      </w:pPr>
      <w:r>
        <w:rPr>
          <w:rFonts w:ascii="Courier New" w:hAnsi="Courier New" w:eastAsia="Courier New" w:cs="Courier New"/>
          <w:i/>
          <w:iCs/>
          <w:color w:val="5D6D7E"/>
          <w:sz w:val="20"/>
          <w:szCs w:val="20"/>
        </w:rPr>
        <w:t>Variables: IODINE_MED_STATUS, IODINE_MED_NAME, IODINE_MED_DURATION_MONTHS</w:t>
      </w:r>
    </w:p>
    <w:p w14:paraId="581412CE">
      <w:pPr>
        <w:spacing w:before="60" w:after="60"/>
      </w:pPr>
      <w:r>
        <w:rPr>
          <w:sz w:val="20"/>
          <w:szCs w:val="20"/>
        </w:rPr>
        <w:t xml:space="preserve"> </w:t>
      </w:r>
    </w:p>
    <w:p w14:paraId="00B1D0BE">
      <w:pPr>
        <w:spacing w:before="240" w:after="80"/>
      </w:pPr>
      <w:r>
        <w:rPr>
          <w:rFonts w:ascii="Arial" w:hAnsi="Arial" w:eastAsia="Arial" w:cs="Arial"/>
          <w:b/>
          <w:bCs/>
          <w:color w:val="1A5276"/>
          <w:sz w:val="24"/>
          <w:szCs w:val="24"/>
        </w:rPr>
        <w:t xml:space="preserve">J10  </w:t>
      </w:r>
      <w:r>
        <w:rPr>
          <w:rFonts w:ascii="Arial" w:hAnsi="Arial" w:eastAsia="Arial" w:cs="Arial"/>
          <w:b/>
          <w:bCs/>
          <w:color w:val="000000"/>
          <w:sz w:val="24"/>
          <w:szCs w:val="24"/>
        </w:rPr>
        <w:t>Is there anything else about your thyroid nodule, symptoms, or condition that you would like your doctor to know?</w:t>
      </w:r>
    </w:p>
    <w:p w14:paraId="0600F069">
      <w:pPr>
        <w:spacing w:before="40" w:after="40"/>
        <w:ind w:left="360"/>
      </w:pPr>
      <w:r>
        <w:rPr>
          <w:rFonts w:ascii="Arial" w:hAnsi="Arial" w:eastAsia="Arial" w:cs="Arial"/>
          <w:b/>
          <w:bCs/>
          <w:color w:val="E67E22"/>
          <w:sz w:val="22"/>
          <w:szCs w:val="22"/>
        </w:rPr>
        <w:t xml:space="preserve">Answer type: </w:t>
      </w:r>
      <w:r>
        <w:rPr>
          <w:rFonts w:ascii="Arial" w:hAnsi="Arial" w:eastAsia="Arial" w:cs="Arial"/>
          <w:color w:val="000000"/>
          <w:sz w:val="22"/>
          <w:szCs w:val="22"/>
        </w:rPr>
        <w:t>Free text (optional)</w:t>
      </w:r>
    </w:p>
    <w:p w14:paraId="0DA29203">
      <w:pPr>
        <w:spacing w:before="30" w:after="30"/>
        <w:ind w:left="360"/>
      </w:pPr>
      <w:r>
        <w:rPr>
          <w:rFonts w:ascii="Courier New" w:hAnsi="Courier New" w:eastAsia="Courier New" w:cs="Courier New"/>
          <w:i/>
          <w:iCs/>
          <w:color w:val="5D6D7E"/>
          <w:sz w:val="20"/>
          <w:szCs w:val="20"/>
        </w:rPr>
        <w:t>Variables: ADDITIONAL_NOTES</w:t>
      </w:r>
    </w:p>
    <w:p w14:paraId="2F49F024">
      <w:pPr>
        <w:spacing w:before="20" w:after="60"/>
        <w:ind w:left="360"/>
      </w:pPr>
      <w:r>
        <w:rPr>
          <w:rFonts w:ascii="Arial" w:hAnsi="Arial" w:eastAsia="Arial" w:cs="Arial"/>
          <w:i/>
          <w:iCs/>
          <w:color w:val="999999"/>
          <w:sz w:val="18"/>
          <w:szCs w:val="18"/>
        </w:rPr>
        <w:t>[COMMENT SPACE]: Add your comment here or delete this line</w:t>
      </w:r>
    </w:p>
    <w:p w14:paraId="677CFB33">
      <w:pPr>
        <w:spacing w:before="60" w:after="60"/>
      </w:pPr>
      <w:r>
        <w:rPr>
          <w:sz w:val="20"/>
          <w:szCs w:val="20"/>
        </w:rPr>
        <w:t xml:space="preserve"> </w:t>
      </w:r>
    </w:p>
    <w:p w14:paraId="1FF3F5DA">
      <w:pPr>
        <w:spacing w:before="120" w:after="120"/>
        <w:jc w:val="center"/>
      </w:pPr>
      <w:r>
        <w:rPr>
          <w:rFonts w:ascii="Arial" w:hAnsi="Arial" w:eastAsia="Arial" w:cs="Arial"/>
          <w:color w:val="BDC3C7"/>
          <w:sz w:val="18"/>
          <w:szCs w:val="18"/>
        </w:rPr>
        <w:t>════════════════════════════════════════════════════════════════════════</w:t>
      </w:r>
    </w:p>
    <w:p w14:paraId="76A65DBE">
      <w:pPr>
        <w:shd w:val="clear" w:fill="7D3C98"/>
        <w:spacing w:before="360" w:after="120"/>
        <w:ind w:left="240" w:right="240"/>
        <w:jc w:val="center"/>
      </w:pPr>
      <w:r>
        <w:rPr>
          <w:rFonts w:ascii="Arial" w:hAnsi="Arial" w:eastAsia="Arial" w:cs="Arial"/>
          <w:b/>
          <w:bCs/>
          <w:color w:val="FFFFFF"/>
          <w:sz w:val="28"/>
          <w:szCs w:val="28"/>
        </w:rPr>
        <w:t>IMPORTANT NOTE ON BRANCHING — TSH-BASED ROUTING</w:t>
      </w:r>
    </w:p>
    <w:p w14:paraId="76650F2E">
      <w:pPr>
        <w:pBdr>
          <w:left w:val="single" w:color="7D3C98" w:sz="12" w:space="0"/>
        </w:pBdr>
        <w:shd w:val="clear" w:fill="F4ECF7"/>
        <w:spacing w:before="80" w:after="80"/>
        <w:ind w:left="360" w:right="360"/>
      </w:pPr>
      <w:r>
        <w:rPr>
          <w:rFonts w:ascii="Arial" w:hAnsi="Arial" w:eastAsia="Arial" w:cs="Arial"/>
          <w:b/>
          <w:bCs/>
          <w:color w:val="7D3C98"/>
          <w:sz w:val="22"/>
          <w:szCs w:val="22"/>
        </w:rPr>
        <w:t>If TSH &gt; upper limit of normal (as per patient’s lab reference range entered in D1):
⇒ Proceed to “HYPOTHYROID QUESTIONNAIRE” (existing schema follows here)
If TSH &lt; lower limit of normal (as per patient’s lab reference range entered in D1):
⇒ Proceed to “HYPERTHYROID QUESTIONNAIRE” (existing schema follows here)
If TSH is within normal range:
⇒ Continue with this Thyroid Nodule Questionnaire as above (Modules E–J)
Note: The Hypothyroid and Hyperthyroid questionnaires are not reproduced in this schema. The branch-out point is at D1-BRANCH (see Module D above).</w:t>
      </w:r>
    </w:p>
    <w:p w14:paraId="42BEB88A">
      <w:pPr>
        <w:spacing w:before="60" w:after="60"/>
      </w:pPr>
      <w:r>
        <w:rPr>
          <w:sz w:val="20"/>
          <w:szCs w:val="20"/>
        </w:rPr>
        <w:t xml:space="preserve"> </w:t>
      </w:r>
    </w:p>
    <w:p w14:paraId="7C6B9DCB">
      <w:pPr>
        <w:spacing w:before="60" w:after="60"/>
      </w:pPr>
      <w:r>
        <w:rPr>
          <w:sz w:val="20"/>
          <w:szCs w:val="20"/>
        </w:rPr>
        <w:t xml:space="preserve"> </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compat>
    <w:compatSetting w:name="compatibilityMode" w:uri="http://schemas.microsoft.com/office/word" w:val="15"/>
  </w:compat>
  <w:rsids>
    <w:rsidRoot w:val="00000000"/>
    <w:rsid w:val="60B83E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240" w:after="240"/>
      <w:outlineLvl w:val="0"/>
    </w:pPr>
    <w:rPr>
      <w:rFonts w:ascii="Arial" w:hAnsi="Arial" w:eastAsia="Arial" w:cs="Arial"/>
      <w:b/>
      <w:bCs/>
      <w:sz w:val="32"/>
      <w:szCs w:val="32"/>
    </w:rPr>
  </w:style>
  <w:style w:type="paragraph" w:styleId="3">
    <w:name w:val="heading 2"/>
    <w:next w:val="1"/>
    <w:qFormat/>
    <w:uiPriority w:val="0"/>
    <w:pPr>
      <w:spacing w:before="180" w:after="180"/>
      <w:outlineLvl w:val="1"/>
    </w:pPr>
    <w:rPr>
      <w:rFonts w:ascii="Arial" w:hAnsi="Arial" w:eastAsia="Arial" w:cs="Arial"/>
      <w:b/>
      <w:bCs/>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473</Words>
  <Characters>2771</Characters>
  <TotalTime>227</TotalTime>
  <ScaleCrop>false</ScaleCrop>
  <LinksUpToDate>false</LinksUpToDate>
  <CharactersWithSpaces>3217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2026-06-16T04:53:00Z</dcterms:created>
  <dc:creator>Un-named</dc:creator>
  <cp:lastModifiedBy>Jamnagar PET</cp:lastModifiedBy>
  <dcterms:modified xsi:type="dcterms:W3CDTF">2026-06-16T14:00:19Z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eyJoZGlkIjoiMzY1MTVlZTZmNzc1MzFjOTRmMzMwYjUxZjZmOWZlNzAiLCJ1c2VySWQiOiI1NDk3NjA5NTA4NzUifQ==</vt:lpwstr>
  </property>
  <property fmtid="{D5CDD505-2E9C-101B-9397-08002B2CF9AE}" pid="3" name="KSOProductBuildVer">
    <vt:lpwstr>1033-12.1.0.26880</vt:lpwstr>
  </property>
  <property fmtid="{D5CDD505-2E9C-101B-9397-08002B2CF9AE}" pid="4" name="ICV">
    <vt:lpwstr>EA227E38298349799F1A78A18723B967_12</vt:lpwstr>
  </property>
</Properties>
</file>