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04F" w:rsidRPr="005C79A8" w:rsidRDefault="002A0953" w:rsidP="002A0953">
      <w:pPr>
        <w:spacing w:line="240" w:lineRule="auto"/>
        <w:contextualSpacing/>
        <w:rPr>
          <w:rFonts w:ascii="Arial" w:hAnsi="Arial" w:cs="Arial"/>
          <w:b/>
          <w:sz w:val="56"/>
        </w:rPr>
      </w:pPr>
      <w:r w:rsidRPr="005C79A8">
        <w:rPr>
          <w:rFonts w:ascii="Arial" w:hAnsi="Arial" w:cs="Arial"/>
          <w:b/>
          <w:sz w:val="56"/>
        </w:rPr>
        <w:t>20% Project:</w:t>
      </w:r>
    </w:p>
    <w:p w:rsidR="002A0953" w:rsidRPr="00701A29" w:rsidRDefault="002A0953" w:rsidP="002A0953">
      <w:pPr>
        <w:spacing w:line="240" w:lineRule="auto"/>
        <w:contextualSpacing/>
        <w:rPr>
          <w:rFonts w:ascii="Arial" w:hAnsi="Arial" w:cs="Arial"/>
          <w:color w:val="808080" w:themeColor="background1" w:themeShade="80"/>
          <w:sz w:val="44"/>
        </w:rPr>
      </w:pPr>
      <w:r w:rsidRPr="00701A29">
        <w:rPr>
          <w:rFonts w:ascii="Arial" w:hAnsi="Arial" w:cs="Arial"/>
          <w:color w:val="808080" w:themeColor="background1" w:themeShade="80"/>
          <w:sz w:val="44"/>
        </w:rPr>
        <w:t>Smart Traffic Model</w:t>
      </w:r>
    </w:p>
    <w:p w:rsidR="002A0953" w:rsidRPr="005C79A8" w:rsidRDefault="002A0953" w:rsidP="002A0953">
      <w:pPr>
        <w:spacing w:line="240" w:lineRule="auto"/>
        <w:contextualSpacing/>
        <w:rPr>
          <w:rFonts w:ascii="Arial" w:hAnsi="Arial" w:cs="Arial"/>
          <w:color w:val="FF0000"/>
          <w:sz w:val="32"/>
        </w:rPr>
      </w:pPr>
      <w:r w:rsidRPr="005C79A8">
        <w:rPr>
          <w:rFonts w:ascii="Arial" w:hAnsi="Arial" w:cs="Arial"/>
          <w:color w:val="FF0000"/>
          <w:sz w:val="32"/>
        </w:rPr>
        <w:t>Final Presentation on May 27</w:t>
      </w:r>
      <w:r w:rsidRPr="005C79A8">
        <w:rPr>
          <w:rFonts w:ascii="Arial" w:hAnsi="Arial" w:cs="Arial"/>
          <w:color w:val="FF0000"/>
          <w:sz w:val="32"/>
          <w:vertAlign w:val="superscript"/>
        </w:rPr>
        <w:t>th</w:t>
      </w:r>
      <w:r w:rsidRPr="005C79A8">
        <w:rPr>
          <w:rFonts w:ascii="Arial" w:hAnsi="Arial" w:cs="Arial"/>
          <w:color w:val="FF0000"/>
          <w:sz w:val="32"/>
        </w:rPr>
        <w:t xml:space="preserve"> </w:t>
      </w:r>
    </w:p>
    <w:p w:rsidR="002A0953" w:rsidRPr="005C79A8" w:rsidRDefault="00A91E9D" w:rsidP="002A0953">
      <w:pPr>
        <w:spacing w:line="240" w:lineRule="auto"/>
        <w:contextualSpacing/>
        <w:rPr>
          <w:rFonts w:ascii="Arial" w:hAnsi="Arial" w:cs="Arial"/>
          <w:sz w:val="28"/>
        </w:rPr>
      </w:pPr>
      <w:r>
        <w:rPr>
          <w:rFonts w:ascii="Arial" w:hAnsi="Arial" w:cs="Arial"/>
          <w:noProof/>
          <w:sz w:val="28"/>
        </w:rPr>
        <w:pict>
          <v:shapetype id="_x0000_t32" coordsize="21600,21600" o:spt="32" o:oned="t" path="m,l21600,21600e" filled="f">
            <v:path arrowok="t" fillok="f" o:connecttype="none"/>
            <o:lock v:ext="edit" shapetype="t"/>
          </v:shapetype>
          <v:shape id="_x0000_s1026" type="#_x0000_t32" style="position:absolute;margin-left:-2.05pt;margin-top:8.45pt;width:468.7pt;height:0;z-index:251658240" o:connectortype="straight" strokeweight="1pt"/>
        </w:pict>
      </w:r>
    </w:p>
    <w:p w:rsidR="002A0953" w:rsidRPr="005C79A8" w:rsidRDefault="002A0953" w:rsidP="002A0953">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SmartTrafficModel.java</w:t>
      </w:r>
    </w:p>
    <w:tbl>
      <w:tblPr>
        <w:tblStyle w:val="TableGrid"/>
        <w:tblW w:w="9468" w:type="dxa"/>
        <w:tblLook w:val="04A0"/>
      </w:tblPr>
      <w:tblGrid>
        <w:gridCol w:w="2178"/>
        <w:gridCol w:w="3510"/>
        <w:gridCol w:w="3780"/>
      </w:tblGrid>
      <w:tr w:rsidR="002A0953" w:rsidRPr="005C79A8" w:rsidTr="005C79A8">
        <w:trPr>
          <w:trHeight w:val="808"/>
        </w:trPr>
        <w:tc>
          <w:tcPr>
            <w:tcW w:w="2178" w:type="dxa"/>
            <w:shd w:val="clear" w:color="auto" w:fill="F2F2F2" w:themeFill="background1" w:themeFillShade="F2"/>
            <w:vAlign w:val="center"/>
          </w:tcPr>
          <w:p w:rsidR="002A0953" w:rsidRPr="005C79A8" w:rsidRDefault="002A0953" w:rsidP="002A0953">
            <w:pPr>
              <w:contextualSpacing/>
              <w:rPr>
                <w:rFonts w:ascii="Arial" w:hAnsi="Arial" w:cs="Arial"/>
                <w:b/>
                <w:sz w:val="28"/>
                <w:szCs w:val="28"/>
              </w:rPr>
            </w:pPr>
            <w:r w:rsidRPr="005C79A8">
              <w:rPr>
                <w:rFonts w:ascii="Arial" w:hAnsi="Arial" w:cs="Arial"/>
                <w:b/>
                <w:sz w:val="28"/>
                <w:szCs w:val="28"/>
              </w:rPr>
              <w:t>Return Type</w:t>
            </w:r>
          </w:p>
        </w:tc>
        <w:tc>
          <w:tcPr>
            <w:tcW w:w="3510" w:type="dxa"/>
            <w:shd w:val="clear" w:color="auto" w:fill="F2F2F2" w:themeFill="background1" w:themeFillShade="F2"/>
            <w:vAlign w:val="center"/>
          </w:tcPr>
          <w:p w:rsidR="002A0953" w:rsidRPr="005C79A8" w:rsidRDefault="002A0953" w:rsidP="002A0953">
            <w:pPr>
              <w:contextualSpacing/>
              <w:rPr>
                <w:rFonts w:ascii="Arial" w:hAnsi="Arial" w:cs="Arial"/>
                <w:b/>
                <w:sz w:val="28"/>
                <w:szCs w:val="28"/>
              </w:rPr>
            </w:pPr>
            <w:r w:rsidRPr="005C79A8">
              <w:rPr>
                <w:rFonts w:ascii="Arial" w:hAnsi="Arial" w:cs="Arial"/>
                <w:b/>
                <w:sz w:val="28"/>
                <w:szCs w:val="28"/>
              </w:rPr>
              <w:t>Method Name</w:t>
            </w:r>
          </w:p>
        </w:tc>
        <w:tc>
          <w:tcPr>
            <w:tcW w:w="3780" w:type="dxa"/>
            <w:shd w:val="clear" w:color="auto" w:fill="F2F2F2" w:themeFill="background1" w:themeFillShade="F2"/>
            <w:vAlign w:val="center"/>
          </w:tcPr>
          <w:p w:rsidR="002A0953" w:rsidRPr="005C79A8" w:rsidRDefault="002A0953" w:rsidP="002A0953">
            <w:pPr>
              <w:contextualSpacing/>
              <w:rPr>
                <w:rFonts w:ascii="Arial" w:hAnsi="Arial" w:cs="Arial"/>
                <w:b/>
                <w:sz w:val="28"/>
                <w:szCs w:val="28"/>
              </w:rPr>
            </w:pPr>
            <w:r w:rsidRPr="005C79A8">
              <w:rPr>
                <w:rFonts w:ascii="Arial" w:hAnsi="Arial" w:cs="Arial"/>
                <w:b/>
                <w:sz w:val="28"/>
                <w:szCs w:val="28"/>
              </w:rPr>
              <w:t>Description</w:t>
            </w:r>
          </w:p>
        </w:tc>
      </w:tr>
      <w:tr w:rsidR="00A666B4" w:rsidRPr="005C79A8" w:rsidTr="005C79A8">
        <w:trPr>
          <w:trHeight w:val="808"/>
        </w:trPr>
        <w:tc>
          <w:tcPr>
            <w:tcW w:w="2178" w:type="dxa"/>
            <w:shd w:val="clear" w:color="auto" w:fill="F2F2F2" w:themeFill="background1" w:themeFillShade="F2"/>
            <w:vAlign w:val="center"/>
          </w:tcPr>
          <w:p w:rsidR="00A666B4" w:rsidRDefault="00A666B4" w:rsidP="002A0953">
            <w:pPr>
              <w:contextualSpacing/>
              <w:rPr>
                <w:rFonts w:ascii="Arial" w:hAnsi="Arial" w:cs="Arial"/>
                <w:sz w:val="24"/>
                <w:szCs w:val="24"/>
              </w:rPr>
            </w:pPr>
            <w:r>
              <w:rPr>
                <w:rFonts w:ascii="Arial" w:hAnsi="Arial" w:cs="Arial"/>
                <w:sz w:val="24"/>
                <w:szCs w:val="24"/>
              </w:rPr>
              <w:t>Constructor</w:t>
            </w:r>
          </w:p>
        </w:tc>
        <w:tc>
          <w:tcPr>
            <w:tcW w:w="3510" w:type="dxa"/>
            <w:shd w:val="clear" w:color="auto" w:fill="F2F2F2" w:themeFill="background1" w:themeFillShade="F2"/>
            <w:vAlign w:val="center"/>
          </w:tcPr>
          <w:p w:rsidR="00A666B4" w:rsidRDefault="00A666B4" w:rsidP="002A0953">
            <w:pPr>
              <w:contextualSpacing/>
              <w:rPr>
                <w:rFonts w:ascii="Arial" w:hAnsi="Arial" w:cs="Arial"/>
                <w:sz w:val="24"/>
                <w:szCs w:val="24"/>
              </w:rPr>
            </w:pPr>
            <w:proofErr w:type="spellStart"/>
            <w:r>
              <w:rPr>
                <w:rFonts w:ascii="Arial" w:hAnsi="Arial" w:cs="Arial"/>
                <w:sz w:val="24"/>
                <w:szCs w:val="24"/>
              </w:rPr>
              <w:t>SmartTrafficModel</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numCars</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comTime</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numAccidents</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mpg)</w:t>
            </w:r>
          </w:p>
        </w:tc>
        <w:tc>
          <w:tcPr>
            <w:tcW w:w="3780" w:type="dxa"/>
            <w:shd w:val="clear" w:color="auto" w:fill="F2F2F2" w:themeFill="background1" w:themeFillShade="F2"/>
            <w:vAlign w:val="center"/>
          </w:tcPr>
          <w:p w:rsidR="00A666B4" w:rsidRDefault="00A666B4" w:rsidP="005C79A8">
            <w:pPr>
              <w:contextualSpacing/>
              <w:rPr>
                <w:rFonts w:ascii="Arial" w:hAnsi="Arial" w:cs="Arial"/>
                <w:sz w:val="24"/>
                <w:szCs w:val="24"/>
              </w:rPr>
            </w:pPr>
            <w:r>
              <w:rPr>
                <w:rFonts w:ascii="Arial" w:hAnsi="Arial" w:cs="Arial"/>
                <w:sz w:val="24"/>
                <w:szCs w:val="24"/>
              </w:rPr>
              <w:t>This method creates the Smart Traffic Model.</w:t>
            </w:r>
          </w:p>
        </w:tc>
      </w:tr>
      <w:tr w:rsidR="005C79A8" w:rsidRPr="005C79A8" w:rsidTr="005C79A8">
        <w:trPr>
          <w:trHeight w:val="808"/>
        </w:trPr>
        <w:tc>
          <w:tcPr>
            <w:tcW w:w="2178" w:type="dxa"/>
            <w:shd w:val="clear" w:color="auto" w:fill="F2F2F2" w:themeFill="background1" w:themeFillShade="F2"/>
            <w:vAlign w:val="center"/>
          </w:tcPr>
          <w:p w:rsidR="005C79A8" w:rsidRPr="005C79A8" w:rsidRDefault="005C79A8" w:rsidP="002A0953">
            <w:pPr>
              <w:contextualSpacing/>
              <w:rPr>
                <w:rFonts w:ascii="Arial" w:hAnsi="Arial" w:cs="Arial"/>
                <w:sz w:val="24"/>
                <w:szCs w:val="24"/>
              </w:rPr>
            </w:pPr>
            <w:r>
              <w:rPr>
                <w:rFonts w:ascii="Arial" w:hAnsi="Arial" w:cs="Arial"/>
                <w:sz w:val="24"/>
                <w:szCs w:val="24"/>
              </w:rPr>
              <w:t>Void</w:t>
            </w:r>
          </w:p>
        </w:tc>
        <w:tc>
          <w:tcPr>
            <w:tcW w:w="3510" w:type="dxa"/>
            <w:shd w:val="clear" w:color="auto" w:fill="F2F2F2" w:themeFill="background1" w:themeFillShade="F2"/>
            <w:vAlign w:val="center"/>
          </w:tcPr>
          <w:p w:rsidR="005C79A8" w:rsidRPr="005C79A8" w:rsidRDefault="005C79A8" w:rsidP="002A0953">
            <w:pPr>
              <w:contextualSpacing/>
              <w:rPr>
                <w:rFonts w:ascii="Arial" w:hAnsi="Arial" w:cs="Arial"/>
                <w:sz w:val="24"/>
                <w:szCs w:val="24"/>
              </w:rPr>
            </w:pPr>
            <w:r>
              <w:rPr>
                <w:rFonts w:ascii="Arial" w:hAnsi="Arial" w:cs="Arial"/>
                <w:sz w:val="24"/>
                <w:szCs w:val="24"/>
              </w:rPr>
              <w:t xml:space="preserve">Static main(String[] </w:t>
            </w:r>
            <w:proofErr w:type="spellStart"/>
            <w:r>
              <w:rPr>
                <w:rFonts w:ascii="Arial" w:hAnsi="Arial" w:cs="Arial"/>
                <w:sz w:val="24"/>
                <w:szCs w:val="24"/>
              </w:rPr>
              <w:t>args</w:t>
            </w:r>
            <w:proofErr w:type="spellEnd"/>
            <w:r>
              <w:rPr>
                <w:rFonts w:ascii="Arial" w:hAnsi="Arial" w:cs="Arial"/>
                <w:sz w:val="24"/>
                <w:szCs w:val="24"/>
              </w:rPr>
              <w:t>)</w:t>
            </w:r>
          </w:p>
        </w:tc>
        <w:tc>
          <w:tcPr>
            <w:tcW w:w="3780" w:type="dxa"/>
            <w:shd w:val="clear" w:color="auto" w:fill="F2F2F2" w:themeFill="background1" w:themeFillShade="F2"/>
            <w:vAlign w:val="center"/>
          </w:tcPr>
          <w:p w:rsidR="005C79A8" w:rsidRDefault="005C79A8" w:rsidP="005C79A8">
            <w:pPr>
              <w:contextualSpacing/>
              <w:rPr>
                <w:rFonts w:ascii="Arial" w:hAnsi="Arial" w:cs="Arial"/>
                <w:sz w:val="24"/>
                <w:szCs w:val="24"/>
              </w:rPr>
            </w:pPr>
            <w:r>
              <w:rPr>
                <w:rFonts w:ascii="Arial" w:hAnsi="Arial" w:cs="Arial"/>
                <w:sz w:val="24"/>
                <w:szCs w:val="24"/>
              </w:rPr>
              <w:t>This method runs the program.</w:t>
            </w:r>
          </w:p>
        </w:tc>
      </w:tr>
      <w:tr w:rsidR="002A0953" w:rsidRPr="005C79A8" w:rsidTr="005C79A8">
        <w:trPr>
          <w:trHeight w:val="808"/>
        </w:trPr>
        <w:tc>
          <w:tcPr>
            <w:tcW w:w="2178"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r w:rsidRPr="005C79A8">
              <w:rPr>
                <w:rFonts w:ascii="Arial" w:hAnsi="Arial" w:cs="Arial"/>
                <w:sz w:val="24"/>
                <w:szCs w:val="24"/>
              </w:rPr>
              <w:t>Void</w:t>
            </w:r>
          </w:p>
        </w:tc>
        <w:tc>
          <w:tcPr>
            <w:tcW w:w="3510"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proofErr w:type="spellStart"/>
            <w:r w:rsidRPr="005C79A8">
              <w:rPr>
                <w:rFonts w:ascii="Arial" w:hAnsi="Arial" w:cs="Arial"/>
                <w:sz w:val="24"/>
                <w:szCs w:val="24"/>
              </w:rPr>
              <w:t>measureCommutingTime</w:t>
            </w:r>
            <w:proofErr w:type="spellEnd"/>
            <w:r w:rsidR="005C79A8" w:rsidRPr="005C79A8">
              <w:rPr>
                <w:rFonts w:ascii="Arial" w:hAnsi="Arial" w:cs="Arial"/>
                <w:sz w:val="24"/>
                <w:szCs w:val="24"/>
              </w:rPr>
              <w:t>()</w:t>
            </w:r>
          </w:p>
        </w:tc>
        <w:tc>
          <w:tcPr>
            <w:tcW w:w="3780" w:type="dxa"/>
            <w:shd w:val="clear" w:color="auto" w:fill="F2F2F2" w:themeFill="background1" w:themeFillShade="F2"/>
            <w:vAlign w:val="center"/>
          </w:tcPr>
          <w:p w:rsidR="002A0953" w:rsidRPr="005C79A8" w:rsidRDefault="005C79A8" w:rsidP="005C79A8">
            <w:pPr>
              <w:contextualSpacing/>
              <w:rPr>
                <w:rFonts w:ascii="Arial" w:hAnsi="Arial" w:cs="Arial"/>
                <w:sz w:val="24"/>
                <w:szCs w:val="24"/>
              </w:rPr>
            </w:pPr>
            <w:r>
              <w:rPr>
                <w:rFonts w:ascii="Arial" w:hAnsi="Arial" w:cs="Arial"/>
                <w:sz w:val="24"/>
                <w:szCs w:val="24"/>
              </w:rPr>
              <w:t xml:space="preserve">This method </w:t>
            </w:r>
            <w:r w:rsidR="00A666B4">
              <w:rPr>
                <w:rFonts w:ascii="Arial" w:hAnsi="Arial" w:cs="Arial"/>
                <w:sz w:val="24"/>
                <w:szCs w:val="24"/>
              </w:rPr>
              <w:t>measures the commuting time of the random scenario</w:t>
            </w:r>
            <w:r w:rsidR="00651AD1">
              <w:rPr>
                <w:rFonts w:ascii="Arial" w:hAnsi="Arial" w:cs="Arial"/>
                <w:sz w:val="24"/>
                <w:szCs w:val="24"/>
              </w:rPr>
              <w:t>/simulation</w:t>
            </w:r>
            <w:r w:rsidR="00A666B4">
              <w:rPr>
                <w:rFonts w:ascii="Arial" w:hAnsi="Arial" w:cs="Arial"/>
                <w:sz w:val="24"/>
                <w:szCs w:val="24"/>
              </w:rPr>
              <w:t>.</w:t>
            </w:r>
          </w:p>
        </w:tc>
      </w:tr>
      <w:tr w:rsidR="002A0953" w:rsidRPr="005C79A8" w:rsidTr="005C79A8">
        <w:trPr>
          <w:trHeight w:val="808"/>
        </w:trPr>
        <w:tc>
          <w:tcPr>
            <w:tcW w:w="2178"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r w:rsidRPr="005C79A8">
              <w:rPr>
                <w:rFonts w:ascii="Arial" w:hAnsi="Arial" w:cs="Arial"/>
                <w:sz w:val="24"/>
                <w:szCs w:val="24"/>
              </w:rPr>
              <w:t>Void</w:t>
            </w:r>
          </w:p>
        </w:tc>
        <w:tc>
          <w:tcPr>
            <w:tcW w:w="3510"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proofErr w:type="spellStart"/>
            <w:r w:rsidRPr="005C79A8">
              <w:rPr>
                <w:rFonts w:ascii="Arial" w:hAnsi="Arial" w:cs="Arial"/>
                <w:sz w:val="24"/>
                <w:szCs w:val="24"/>
              </w:rPr>
              <w:t>measureGasMileage</w:t>
            </w:r>
            <w:proofErr w:type="spellEnd"/>
            <w:r w:rsidR="005C79A8" w:rsidRPr="005C79A8">
              <w:rPr>
                <w:rFonts w:ascii="Arial" w:hAnsi="Arial" w:cs="Arial"/>
                <w:sz w:val="24"/>
                <w:szCs w:val="24"/>
              </w:rPr>
              <w:t>()</w:t>
            </w:r>
          </w:p>
        </w:tc>
        <w:tc>
          <w:tcPr>
            <w:tcW w:w="3780" w:type="dxa"/>
            <w:shd w:val="clear" w:color="auto" w:fill="F2F2F2" w:themeFill="background1" w:themeFillShade="F2"/>
            <w:vAlign w:val="center"/>
          </w:tcPr>
          <w:p w:rsidR="002A0953" w:rsidRPr="005C79A8" w:rsidRDefault="00A666B4" w:rsidP="005C79A8">
            <w:pPr>
              <w:ind w:right="-108"/>
              <w:contextualSpacing/>
              <w:rPr>
                <w:rFonts w:ascii="Arial" w:hAnsi="Arial" w:cs="Arial"/>
                <w:sz w:val="24"/>
                <w:szCs w:val="24"/>
              </w:rPr>
            </w:pPr>
            <w:r>
              <w:rPr>
                <w:rFonts w:ascii="Arial" w:hAnsi="Arial" w:cs="Arial"/>
                <w:sz w:val="24"/>
                <w:szCs w:val="24"/>
              </w:rPr>
              <w:t xml:space="preserve">This method measures the gas mileage of the cars during the </w:t>
            </w:r>
            <w:r w:rsidR="00651AD1">
              <w:rPr>
                <w:rFonts w:ascii="Arial" w:hAnsi="Arial" w:cs="Arial"/>
                <w:sz w:val="24"/>
                <w:szCs w:val="24"/>
              </w:rPr>
              <w:t>scenario/</w:t>
            </w:r>
            <w:r>
              <w:rPr>
                <w:rFonts w:ascii="Arial" w:hAnsi="Arial" w:cs="Arial"/>
                <w:sz w:val="24"/>
                <w:szCs w:val="24"/>
              </w:rPr>
              <w:t>simulation.</w:t>
            </w:r>
          </w:p>
        </w:tc>
      </w:tr>
      <w:tr w:rsidR="002A0953" w:rsidRPr="005C79A8" w:rsidTr="005C79A8">
        <w:trPr>
          <w:trHeight w:val="808"/>
        </w:trPr>
        <w:tc>
          <w:tcPr>
            <w:tcW w:w="2178"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r w:rsidRPr="005C79A8">
              <w:rPr>
                <w:rFonts w:ascii="Arial" w:hAnsi="Arial" w:cs="Arial"/>
                <w:sz w:val="24"/>
                <w:szCs w:val="24"/>
              </w:rPr>
              <w:t>Void</w:t>
            </w:r>
          </w:p>
        </w:tc>
        <w:tc>
          <w:tcPr>
            <w:tcW w:w="3510"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proofErr w:type="spellStart"/>
            <w:r w:rsidRPr="005C79A8">
              <w:rPr>
                <w:rFonts w:ascii="Arial" w:hAnsi="Arial" w:cs="Arial"/>
                <w:sz w:val="24"/>
                <w:szCs w:val="24"/>
              </w:rPr>
              <w:t>measureNumberOfAccidents</w:t>
            </w:r>
            <w:proofErr w:type="spellEnd"/>
            <w:r w:rsidR="005C79A8" w:rsidRPr="005C79A8">
              <w:rPr>
                <w:rFonts w:ascii="Arial" w:hAnsi="Arial" w:cs="Arial"/>
                <w:sz w:val="24"/>
                <w:szCs w:val="24"/>
              </w:rPr>
              <w:t>()</w:t>
            </w:r>
          </w:p>
        </w:tc>
        <w:tc>
          <w:tcPr>
            <w:tcW w:w="3780" w:type="dxa"/>
            <w:shd w:val="clear" w:color="auto" w:fill="F2F2F2" w:themeFill="background1" w:themeFillShade="F2"/>
            <w:vAlign w:val="center"/>
          </w:tcPr>
          <w:p w:rsidR="002A0953" w:rsidRPr="005C79A8" w:rsidRDefault="00A666B4" w:rsidP="005C79A8">
            <w:pPr>
              <w:contextualSpacing/>
              <w:rPr>
                <w:rFonts w:ascii="Arial" w:hAnsi="Arial" w:cs="Arial"/>
                <w:sz w:val="24"/>
                <w:szCs w:val="24"/>
              </w:rPr>
            </w:pPr>
            <w:r>
              <w:rPr>
                <w:rFonts w:ascii="Arial" w:hAnsi="Arial" w:cs="Arial"/>
                <w:sz w:val="24"/>
                <w:szCs w:val="24"/>
              </w:rPr>
              <w:t>This method measures the number of accidents that occurred during the random scenario</w:t>
            </w:r>
            <w:r w:rsidR="00651AD1">
              <w:rPr>
                <w:rFonts w:ascii="Arial" w:hAnsi="Arial" w:cs="Arial"/>
                <w:sz w:val="24"/>
                <w:szCs w:val="24"/>
              </w:rPr>
              <w:t>/simulation</w:t>
            </w:r>
            <w:r>
              <w:rPr>
                <w:rFonts w:ascii="Arial" w:hAnsi="Arial" w:cs="Arial"/>
                <w:sz w:val="24"/>
                <w:szCs w:val="24"/>
              </w:rPr>
              <w:t>.</w:t>
            </w:r>
          </w:p>
        </w:tc>
      </w:tr>
      <w:tr w:rsidR="002A0953" w:rsidRPr="005C79A8" w:rsidTr="005C79A8">
        <w:trPr>
          <w:trHeight w:val="840"/>
        </w:trPr>
        <w:tc>
          <w:tcPr>
            <w:tcW w:w="2178" w:type="dxa"/>
            <w:shd w:val="clear" w:color="auto" w:fill="D9D9D9" w:themeFill="background1" w:themeFillShade="D9"/>
            <w:vAlign w:val="center"/>
          </w:tcPr>
          <w:p w:rsidR="002A0953" w:rsidRPr="005C79A8" w:rsidRDefault="005C79A8" w:rsidP="002A0953">
            <w:pPr>
              <w:contextualSpacing/>
              <w:rPr>
                <w:rFonts w:ascii="Arial" w:hAnsi="Arial" w:cs="Arial"/>
                <w:b/>
                <w:sz w:val="28"/>
                <w:szCs w:val="28"/>
              </w:rPr>
            </w:pPr>
            <w:r w:rsidRPr="005C79A8">
              <w:rPr>
                <w:rFonts w:ascii="Arial" w:hAnsi="Arial" w:cs="Arial"/>
                <w:b/>
                <w:sz w:val="28"/>
                <w:szCs w:val="28"/>
              </w:rPr>
              <w:t>Variable Type</w:t>
            </w:r>
          </w:p>
        </w:tc>
        <w:tc>
          <w:tcPr>
            <w:tcW w:w="3510" w:type="dxa"/>
            <w:shd w:val="clear" w:color="auto" w:fill="D9D9D9" w:themeFill="background1" w:themeFillShade="D9"/>
            <w:vAlign w:val="center"/>
          </w:tcPr>
          <w:p w:rsidR="002A0953" w:rsidRPr="005C79A8" w:rsidRDefault="005C79A8" w:rsidP="002A0953">
            <w:pPr>
              <w:contextualSpacing/>
              <w:rPr>
                <w:rFonts w:ascii="Arial" w:hAnsi="Arial" w:cs="Arial"/>
                <w:b/>
                <w:sz w:val="28"/>
                <w:szCs w:val="28"/>
              </w:rPr>
            </w:pPr>
            <w:r w:rsidRPr="005C79A8">
              <w:rPr>
                <w:rFonts w:ascii="Arial" w:hAnsi="Arial" w:cs="Arial"/>
                <w:b/>
                <w:sz w:val="28"/>
                <w:szCs w:val="28"/>
              </w:rPr>
              <w:t>Variable Name</w:t>
            </w:r>
          </w:p>
        </w:tc>
        <w:tc>
          <w:tcPr>
            <w:tcW w:w="3780" w:type="dxa"/>
            <w:shd w:val="clear" w:color="auto" w:fill="D9D9D9" w:themeFill="background1" w:themeFillShade="D9"/>
            <w:vAlign w:val="center"/>
          </w:tcPr>
          <w:p w:rsidR="002A0953" w:rsidRPr="005C79A8" w:rsidRDefault="005C79A8" w:rsidP="005C79A8">
            <w:pPr>
              <w:contextualSpacing/>
              <w:rPr>
                <w:rFonts w:ascii="Arial" w:hAnsi="Arial" w:cs="Arial"/>
                <w:b/>
                <w:sz w:val="28"/>
                <w:szCs w:val="28"/>
              </w:rPr>
            </w:pPr>
            <w:r w:rsidRPr="005C79A8">
              <w:rPr>
                <w:rFonts w:ascii="Arial" w:hAnsi="Arial" w:cs="Arial"/>
                <w:b/>
                <w:sz w:val="28"/>
                <w:szCs w:val="28"/>
              </w:rPr>
              <w:t>Purpose</w:t>
            </w:r>
          </w:p>
        </w:tc>
      </w:tr>
      <w:tr w:rsidR="005C79A8" w:rsidRPr="005C79A8" w:rsidTr="005C79A8">
        <w:trPr>
          <w:trHeight w:val="840"/>
        </w:trPr>
        <w:tc>
          <w:tcPr>
            <w:tcW w:w="2178" w:type="dxa"/>
            <w:shd w:val="clear" w:color="auto" w:fill="D9D9D9" w:themeFill="background1" w:themeFillShade="D9"/>
            <w:vAlign w:val="center"/>
          </w:tcPr>
          <w:p w:rsidR="005C79A8" w:rsidRPr="005C79A8" w:rsidRDefault="005C79A8" w:rsidP="002A0953">
            <w:pPr>
              <w:contextualSpacing/>
              <w:rPr>
                <w:rFonts w:ascii="Arial" w:hAnsi="Arial" w:cs="Arial"/>
                <w:sz w:val="24"/>
                <w:szCs w:val="24"/>
              </w:rPr>
            </w:pPr>
            <w:proofErr w:type="spellStart"/>
            <w:r>
              <w:rPr>
                <w:rFonts w:ascii="Arial" w:hAnsi="Arial" w:cs="Arial"/>
                <w:sz w:val="24"/>
                <w:szCs w:val="24"/>
              </w:rPr>
              <w:t>Int</w:t>
            </w:r>
            <w:proofErr w:type="spellEnd"/>
          </w:p>
        </w:tc>
        <w:tc>
          <w:tcPr>
            <w:tcW w:w="3510" w:type="dxa"/>
            <w:shd w:val="clear" w:color="auto" w:fill="D9D9D9" w:themeFill="background1" w:themeFillShade="D9"/>
            <w:vAlign w:val="center"/>
          </w:tcPr>
          <w:p w:rsidR="005C79A8" w:rsidRPr="005C79A8" w:rsidRDefault="005C79A8" w:rsidP="002A0953">
            <w:pPr>
              <w:contextualSpacing/>
              <w:rPr>
                <w:rFonts w:ascii="Arial" w:hAnsi="Arial" w:cs="Arial"/>
                <w:sz w:val="24"/>
                <w:szCs w:val="24"/>
              </w:rPr>
            </w:pPr>
            <w:proofErr w:type="spellStart"/>
            <w:r w:rsidRPr="005C79A8">
              <w:rPr>
                <w:rFonts w:ascii="Arial" w:hAnsi="Arial" w:cs="Arial"/>
                <w:sz w:val="24"/>
                <w:szCs w:val="24"/>
              </w:rPr>
              <w:t>numCars</w:t>
            </w:r>
            <w:proofErr w:type="spellEnd"/>
          </w:p>
        </w:tc>
        <w:tc>
          <w:tcPr>
            <w:tcW w:w="3780" w:type="dxa"/>
            <w:shd w:val="clear" w:color="auto" w:fill="D9D9D9" w:themeFill="background1" w:themeFillShade="D9"/>
            <w:vAlign w:val="center"/>
          </w:tcPr>
          <w:p w:rsidR="005C79A8" w:rsidRPr="005C79A8" w:rsidRDefault="005C79A8" w:rsidP="005C79A8">
            <w:pPr>
              <w:contextualSpacing/>
              <w:rPr>
                <w:rFonts w:ascii="Arial" w:hAnsi="Arial" w:cs="Arial"/>
                <w:sz w:val="24"/>
                <w:szCs w:val="24"/>
              </w:rPr>
            </w:pPr>
            <w:r w:rsidRPr="005C79A8">
              <w:rPr>
                <w:rFonts w:ascii="Arial" w:hAnsi="Arial" w:cs="Arial"/>
                <w:sz w:val="24"/>
                <w:szCs w:val="24"/>
              </w:rPr>
              <w:t>Keeps track of the amount of cars that pass through the stoplight.</w:t>
            </w:r>
          </w:p>
        </w:tc>
      </w:tr>
      <w:tr w:rsidR="005C79A8" w:rsidRPr="005C79A8" w:rsidTr="005C79A8">
        <w:trPr>
          <w:trHeight w:val="840"/>
        </w:trPr>
        <w:tc>
          <w:tcPr>
            <w:tcW w:w="2178" w:type="dxa"/>
            <w:shd w:val="clear" w:color="auto" w:fill="D9D9D9" w:themeFill="background1" w:themeFillShade="D9"/>
            <w:vAlign w:val="center"/>
          </w:tcPr>
          <w:p w:rsidR="005C79A8" w:rsidRDefault="005C79A8" w:rsidP="002A0953">
            <w:pPr>
              <w:contextualSpacing/>
              <w:rPr>
                <w:rFonts w:ascii="Arial" w:hAnsi="Arial" w:cs="Arial"/>
                <w:sz w:val="24"/>
                <w:szCs w:val="24"/>
              </w:rPr>
            </w:pPr>
            <w:proofErr w:type="spellStart"/>
            <w:r>
              <w:rPr>
                <w:rFonts w:ascii="Arial" w:hAnsi="Arial" w:cs="Arial"/>
                <w:sz w:val="24"/>
                <w:szCs w:val="24"/>
              </w:rPr>
              <w:t>Int</w:t>
            </w:r>
            <w:proofErr w:type="spellEnd"/>
          </w:p>
        </w:tc>
        <w:tc>
          <w:tcPr>
            <w:tcW w:w="3510" w:type="dxa"/>
            <w:shd w:val="clear" w:color="auto" w:fill="D9D9D9" w:themeFill="background1" w:themeFillShade="D9"/>
            <w:vAlign w:val="center"/>
          </w:tcPr>
          <w:p w:rsidR="005C79A8" w:rsidRPr="005C79A8" w:rsidRDefault="005C79A8" w:rsidP="002A0953">
            <w:pPr>
              <w:contextualSpacing/>
              <w:rPr>
                <w:rFonts w:ascii="Arial" w:hAnsi="Arial" w:cs="Arial"/>
                <w:sz w:val="24"/>
                <w:szCs w:val="24"/>
              </w:rPr>
            </w:pPr>
            <w:proofErr w:type="spellStart"/>
            <w:r>
              <w:rPr>
                <w:rFonts w:ascii="Arial" w:hAnsi="Arial" w:cs="Arial"/>
                <w:sz w:val="24"/>
                <w:szCs w:val="24"/>
              </w:rPr>
              <w:t>comTime</w:t>
            </w:r>
            <w:proofErr w:type="spellEnd"/>
          </w:p>
        </w:tc>
        <w:tc>
          <w:tcPr>
            <w:tcW w:w="3780" w:type="dxa"/>
            <w:shd w:val="clear" w:color="auto" w:fill="D9D9D9" w:themeFill="background1" w:themeFillShade="D9"/>
            <w:vAlign w:val="center"/>
          </w:tcPr>
          <w:p w:rsidR="005C79A8" w:rsidRPr="005C79A8" w:rsidRDefault="005C79A8" w:rsidP="005C79A8">
            <w:pPr>
              <w:contextualSpacing/>
              <w:rPr>
                <w:rFonts w:ascii="Arial" w:hAnsi="Arial" w:cs="Arial"/>
                <w:sz w:val="24"/>
                <w:szCs w:val="24"/>
              </w:rPr>
            </w:pPr>
            <w:r>
              <w:rPr>
                <w:rFonts w:ascii="Arial" w:hAnsi="Arial" w:cs="Arial"/>
                <w:sz w:val="24"/>
                <w:szCs w:val="24"/>
              </w:rPr>
              <w:t>Keeps track of the commuting time of the cars.</w:t>
            </w:r>
          </w:p>
        </w:tc>
      </w:tr>
      <w:tr w:rsidR="005C79A8" w:rsidRPr="005C79A8" w:rsidTr="005C79A8">
        <w:trPr>
          <w:trHeight w:val="840"/>
        </w:trPr>
        <w:tc>
          <w:tcPr>
            <w:tcW w:w="2178" w:type="dxa"/>
            <w:shd w:val="clear" w:color="auto" w:fill="D9D9D9" w:themeFill="background1" w:themeFillShade="D9"/>
            <w:vAlign w:val="center"/>
          </w:tcPr>
          <w:p w:rsidR="005C79A8" w:rsidRDefault="005C79A8" w:rsidP="002A0953">
            <w:pPr>
              <w:contextualSpacing/>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
        </w:tc>
        <w:tc>
          <w:tcPr>
            <w:tcW w:w="3510" w:type="dxa"/>
            <w:shd w:val="clear" w:color="auto" w:fill="D9D9D9" w:themeFill="background1" w:themeFillShade="D9"/>
            <w:vAlign w:val="center"/>
          </w:tcPr>
          <w:p w:rsidR="005C79A8" w:rsidRDefault="005C79A8" w:rsidP="002A0953">
            <w:pPr>
              <w:contextualSpacing/>
              <w:rPr>
                <w:rFonts w:ascii="Arial" w:hAnsi="Arial" w:cs="Arial"/>
                <w:sz w:val="24"/>
                <w:szCs w:val="24"/>
              </w:rPr>
            </w:pPr>
            <w:proofErr w:type="spellStart"/>
            <w:r>
              <w:rPr>
                <w:rFonts w:ascii="Arial" w:hAnsi="Arial" w:cs="Arial"/>
                <w:sz w:val="24"/>
                <w:szCs w:val="24"/>
              </w:rPr>
              <w:t>numAccidents</w:t>
            </w:r>
            <w:proofErr w:type="spellEnd"/>
          </w:p>
        </w:tc>
        <w:tc>
          <w:tcPr>
            <w:tcW w:w="3780" w:type="dxa"/>
            <w:shd w:val="clear" w:color="auto" w:fill="D9D9D9" w:themeFill="background1" w:themeFillShade="D9"/>
            <w:vAlign w:val="center"/>
          </w:tcPr>
          <w:p w:rsidR="005C79A8" w:rsidRDefault="005C79A8" w:rsidP="005C79A8">
            <w:pPr>
              <w:contextualSpacing/>
              <w:rPr>
                <w:rFonts w:ascii="Arial" w:hAnsi="Arial" w:cs="Arial"/>
                <w:sz w:val="24"/>
                <w:szCs w:val="24"/>
              </w:rPr>
            </w:pPr>
            <w:r>
              <w:rPr>
                <w:rFonts w:ascii="Arial" w:hAnsi="Arial" w:cs="Arial"/>
                <w:sz w:val="24"/>
                <w:szCs w:val="24"/>
              </w:rPr>
              <w:t>Keeps track of the number of accidents at the intersection.</w:t>
            </w:r>
          </w:p>
        </w:tc>
      </w:tr>
      <w:tr w:rsidR="005C79A8" w:rsidRPr="005C79A8" w:rsidTr="005C79A8">
        <w:trPr>
          <w:trHeight w:val="840"/>
        </w:trPr>
        <w:tc>
          <w:tcPr>
            <w:tcW w:w="2178" w:type="dxa"/>
            <w:shd w:val="clear" w:color="auto" w:fill="D9D9D9" w:themeFill="background1" w:themeFillShade="D9"/>
            <w:vAlign w:val="center"/>
          </w:tcPr>
          <w:p w:rsidR="005C79A8" w:rsidRDefault="005C79A8" w:rsidP="002A0953">
            <w:pPr>
              <w:contextualSpacing/>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
        </w:tc>
        <w:tc>
          <w:tcPr>
            <w:tcW w:w="3510" w:type="dxa"/>
            <w:shd w:val="clear" w:color="auto" w:fill="D9D9D9" w:themeFill="background1" w:themeFillShade="D9"/>
            <w:vAlign w:val="center"/>
          </w:tcPr>
          <w:p w:rsidR="005C79A8" w:rsidRDefault="00154308" w:rsidP="002A0953">
            <w:pPr>
              <w:contextualSpacing/>
              <w:rPr>
                <w:rFonts w:ascii="Arial" w:hAnsi="Arial" w:cs="Arial"/>
                <w:sz w:val="24"/>
                <w:szCs w:val="24"/>
              </w:rPr>
            </w:pPr>
            <w:r>
              <w:rPr>
                <w:rFonts w:ascii="Arial" w:hAnsi="Arial" w:cs="Arial"/>
                <w:sz w:val="24"/>
                <w:szCs w:val="24"/>
              </w:rPr>
              <w:t>mpg</w:t>
            </w:r>
          </w:p>
        </w:tc>
        <w:tc>
          <w:tcPr>
            <w:tcW w:w="3780" w:type="dxa"/>
            <w:shd w:val="clear" w:color="auto" w:fill="D9D9D9" w:themeFill="background1" w:themeFillShade="D9"/>
            <w:vAlign w:val="center"/>
          </w:tcPr>
          <w:p w:rsidR="005C79A8" w:rsidRDefault="00154308" w:rsidP="005C79A8">
            <w:pPr>
              <w:contextualSpacing/>
              <w:rPr>
                <w:rFonts w:ascii="Arial" w:hAnsi="Arial" w:cs="Arial"/>
                <w:sz w:val="24"/>
                <w:szCs w:val="24"/>
              </w:rPr>
            </w:pPr>
            <w:r>
              <w:rPr>
                <w:rFonts w:ascii="Arial" w:hAnsi="Arial" w:cs="Arial"/>
                <w:sz w:val="24"/>
                <w:szCs w:val="24"/>
              </w:rPr>
              <w:t xml:space="preserve">Keeps track of the gas </w:t>
            </w:r>
            <w:r w:rsidR="00A666B4">
              <w:rPr>
                <w:rFonts w:ascii="Arial" w:hAnsi="Arial" w:cs="Arial"/>
                <w:sz w:val="24"/>
                <w:szCs w:val="24"/>
              </w:rPr>
              <w:t>mileage (</w:t>
            </w:r>
            <w:r>
              <w:rPr>
                <w:rFonts w:ascii="Arial" w:hAnsi="Arial" w:cs="Arial"/>
                <w:sz w:val="24"/>
                <w:szCs w:val="24"/>
              </w:rPr>
              <w:t>mpg) of the cars passing through the intersection/stoplight.</w:t>
            </w:r>
          </w:p>
        </w:tc>
      </w:tr>
    </w:tbl>
    <w:p w:rsidR="002A0953" w:rsidRPr="005C79A8" w:rsidRDefault="002A0953" w:rsidP="002A0953">
      <w:pPr>
        <w:spacing w:line="240" w:lineRule="auto"/>
        <w:contextualSpacing/>
        <w:rPr>
          <w:rFonts w:ascii="Arial" w:hAnsi="Arial" w:cs="Arial"/>
          <w:sz w:val="24"/>
          <w:szCs w:val="24"/>
        </w:rPr>
      </w:pPr>
    </w:p>
    <w:p w:rsidR="00AF3965" w:rsidRPr="005C79A8" w:rsidRDefault="00AF3965" w:rsidP="00AF3965">
      <w:pPr>
        <w:spacing w:line="240" w:lineRule="auto"/>
        <w:contextualSpacing/>
        <w:rPr>
          <w:rFonts w:ascii="Arial" w:hAnsi="Arial" w:cs="Arial"/>
          <w:b/>
          <w:color w:val="808080" w:themeColor="background1" w:themeShade="80"/>
          <w:sz w:val="28"/>
        </w:rPr>
      </w:pPr>
      <w:r w:rsidRPr="005C79A8">
        <w:rPr>
          <w:rFonts w:ascii="Arial" w:hAnsi="Arial" w:cs="Arial"/>
          <w:b/>
          <w:color w:val="808080" w:themeColor="background1" w:themeShade="80"/>
          <w:sz w:val="32"/>
        </w:rPr>
        <w:t>Needs and Opportunities</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 xml:space="preserve">Stoplights are an essential part of our transportation infrastructure.  They strive to maximize intersection safety and efficiency for both vehicles and pedestrians. However, </w:t>
      </w:r>
      <w:r w:rsidRPr="005C79A8">
        <w:rPr>
          <w:rFonts w:ascii="Arial" w:hAnsi="Arial" w:cs="Arial"/>
          <w:sz w:val="24"/>
          <w:szCs w:val="24"/>
        </w:rPr>
        <w:lastRenderedPageBreak/>
        <w:t>the lack of a predictive ability can cause stoplights to have negative effects on traffic flow.  Stoplights that operate with a timing apparatus or vehicle sensor lack the ability to react to dynamic traffic situations.   These drawbacks can cause driver frustration and compromise vehicle and pedestrian safety.   The Smart Traffic Model (STM) is an algorithm that employs predictive modeling to traffic flow.  This model is intended to be employed with stoplight to vehicle communication infrastructure that is predicted to be widely adopted in the near future.</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The Smart Traffic Model will:</w:t>
      </w:r>
    </w:p>
    <w:p w:rsidR="00AF3965" w:rsidRPr="005C79A8" w:rsidRDefault="00AF3965" w:rsidP="00AF3965">
      <w:pPr>
        <w:pStyle w:val="ListParagraph"/>
        <w:numPr>
          <w:ilvl w:val="0"/>
          <w:numId w:val="1"/>
        </w:numPr>
        <w:spacing w:line="240" w:lineRule="auto"/>
        <w:rPr>
          <w:rFonts w:ascii="Arial" w:hAnsi="Arial" w:cs="Arial"/>
          <w:sz w:val="24"/>
          <w:szCs w:val="24"/>
        </w:rPr>
      </w:pPr>
      <w:r w:rsidRPr="005C79A8">
        <w:rPr>
          <w:rFonts w:ascii="Arial" w:hAnsi="Arial" w:cs="Arial"/>
          <w:sz w:val="24"/>
          <w:szCs w:val="24"/>
        </w:rPr>
        <w:t>Increase traffic flow.</w:t>
      </w:r>
    </w:p>
    <w:p w:rsidR="00AF3965" w:rsidRPr="005C79A8" w:rsidRDefault="00AF3965" w:rsidP="00AF3965">
      <w:pPr>
        <w:pStyle w:val="ListParagraph"/>
        <w:numPr>
          <w:ilvl w:val="0"/>
          <w:numId w:val="1"/>
        </w:numPr>
        <w:spacing w:line="240" w:lineRule="auto"/>
        <w:rPr>
          <w:rFonts w:ascii="Arial" w:hAnsi="Arial" w:cs="Arial"/>
          <w:sz w:val="24"/>
          <w:szCs w:val="24"/>
        </w:rPr>
      </w:pPr>
      <w:r w:rsidRPr="005C79A8">
        <w:rPr>
          <w:rFonts w:ascii="Arial" w:hAnsi="Arial" w:cs="Arial"/>
          <w:sz w:val="24"/>
          <w:szCs w:val="24"/>
        </w:rPr>
        <w:t>Decrease fuel usage.</w:t>
      </w:r>
    </w:p>
    <w:p w:rsidR="00AF3965" w:rsidRPr="005C79A8" w:rsidRDefault="00AF3965" w:rsidP="00AF3965">
      <w:pPr>
        <w:pStyle w:val="ListParagraph"/>
        <w:numPr>
          <w:ilvl w:val="0"/>
          <w:numId w:val="1"/>
        </w:numPr>
        <w:spacing w:line="240" w:lineRule="auto"/>
        <w:rPr>
          <w:rFonts w:ascii="Arial" w:hAnsi="Arial" w:cs="Arial"/>
          <w:sz w:val="24"/>
          <w:szCs w:val="24"/>
        </w:rPr>
      </w:pPr>
      <w:r w:rsidRPr="005C79A8">
        <w:rPr>
          <w:rFonts w:ascii="Arial" w:hAnsi="Arial" w:cs="Arial"/>
          <w:sz w:val="24"/>
          <w:szCs w:val="24"/>
        </w:rPr>
        <w:t>Increase safety.</w:t>
      </w:r>
    </w:p>
    <w:p w:rsidR="005C79A8" w:rsidRPr="00A666B4" w:rsidRDefault="00AF3965" w:rsidP="00A666B4">
      <w:pPr>
        <w:pStyle w:val="ListParagraph"/>
        <w:numPr>
          <w:ilvl w:val="0"/>
          <w:numId w:val="1"/>
        </w:numPr>
        <w:spacing w:line="240" w:lineRule="auto"/>
        <w:rPr>
          <w:rFonts w:ascii="Arial" w:hAnsi="Arial" w:cs="Arial"/>
          <w:sz w:val="24"/>
          <w:szCs w:val="24"/>
        </w:rPr>
      </w:pPr>
      <w:r w:rsidRPr="005C79A8">
        <w:rPr>
          <w:rFonts w:ascii="Arial" w:hAnsi="Arial" w:cs="Arial"/>
          <w:sz w:val="24"/>
          <w:szCs w:val="24"/>
        </w:rPr>
        <w:t>Decrease commuting time.</w:t>
      </w: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Audience / Clients / Users</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 xml:space="preserve">The Smart Traffic Model will directly benefit drivers and benefit pedestrians. With the Smart Traffic Model, drivers should find themselves less frustrated with poor stoplight timing. Drivers should also notice an improvement in their commuting time and fuel usage. On the macroscopic scale, the reduced amount of fuel usage and commuting time will benefit consumers and the economy. The reduction of emissions will additionally help in the abatement of city smog considerably. </w:t>
      </w:r>
    </w:p>
    <w:p w:rsidR="00AF3965" w:rsidRPr="005C79A8" w:rsidRDefault="00AF3965" w:rsidP="00AF3965">
      <w:pPr>
        <w:spacing w:line="240" w:lineRule="auto"/>
        <w:contextualSpacing/>
        <w:rPr>
          <w:rFonts w:ascii="Arial" w:hAnsi="Arial" w:cs="Arial"/>
        </w:rPr>
      </w:pP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Timeline</w:t>
      </w:r>
    </w:p>
    <w:tbl>
      <w:tblPr>
        <w:tblStyle w:val="TableGrid"/>
        <w:tblW w:w="0" w:type="auto"/>
        <w:tblLook w:val="04A0"/>
      </w:tblPr>
      <w:tblGrid>
        <w:gridCol w:w="2808"/>
        <w:gridCol w:w="6768"/>
      </w:tblGrid>
      <w:tr w:rsidR="00AF3965" w:rsidRPr="005C79A8" w:rsidTr="00A04AD0">
        <w:trPr>
          <w:trHeight w:val="413"/>
        </w:trPr>
        <w:tc>
          <w:tcPr>
            <w:tcW w:w="2808" w:type="dxa"/>
            <w:vAlign w:val="center"/>
          </w:tcPr>
          <w:p w:rsidR="00AF3965" w:rsidRPr="005C79A8" w:rsidRDefault="00AF3965" w:rsidP="00A04AD0">
            <w:pPr>
              <w:contextualSpacing/>
              <w:rPr>
                <w:rFonts w:ascii="Arial" w:hAnsi="Arial" w:cs="Arial"/>
                <w:b/>
                <w:sz w:val="24"/>
                <w:szCs w:val="24"/>
              </w:rPr>
            </w:pPr>
            <w:r w:rsidRPr="005C79A8">
              <w:rPr>
                <w:rFonts w:ascii="Arial" w:hAnsi="Arial" w:cs="Arial"/>
                <w:b/>
                <w:sz w:val="24"/>
                <w:szCs w:val="24"/>
              </w:rPr>
              <w:t>February 6 Deliverables</w:t>
            </w:r>
          </w:p>
        </w:tc>
        <w:tc>
          <w:tcPr>
            <w:tcW w:w="6768" w:type="dxa"/>
            <w:vAlign w:val="center"/>
          </w:tcPr>
          <w:p w:rsidR="00AF3965" w:rsidRPr="005C79A8" w:rsidRDefault="00AF3965" w:rsidP="00A04AD0">
            <w:pPr>
              <w:contextualSpacing/>
              <w:rPr>
                <w:rFonts w:ascii="Arial" w:hAnsi="Arial" w:cs="Arial"/>
                <w:sz w:val="24"/>
                <w:szCs w:val="24"/>
              </w:rPr>
            </w:pPr>
            <w:r w:rsidRPr="005C79A8">
              <w:rPr>
                <w:rFonts w:ascii="Arial" w:hAnsi="Arial" w:cs="Arial"/>
                <w:sz w:val="24"/>
                <w:szCs w:val="24"/>
              </w:rPr>
              <w:t>Draft scenarios for different traffic patterns.</w:t>
            </w:r>
          </w:p>
          <w:p w:rsidR="00AF3965" w:rsidRPr="005C79A8" w:rsidRDefault="00AF3965" w:rsidP="00A04AD0">
            <w:pPr>
              <w:contextualSpacing/>
              <w:rPr>
                <w:rFonts w:ascii="Arial" w:hAnsi="Arial" w:cs="Arial"/>
                <w:sz w:val="24"/>
                <w:szCs w:val="24"/>
              </w:rPr>
            </w:pPr>
            <w:r w:rsidRPr="005C79A8">
              <w:rPr>
                <w:rFonts w:ascii="Arial" w:hAnsi="Arial" w:cs="Arial"/>
                <w:sz w:val="24"/>
                <w:szCs w:val="24"/>
              </w:rPr>
              <w:t xml:space="preserve">Research intersection related accidents. </w:t>
            </w:r>
          </w:p>
          <w:p w:rsidR="00AF3965" w:rsidRPr="005C79A8" w:rsidRDefault="00AF3965" w:rsidP="00A04AD0">
            <w:pPr>
              <w:contextualSpacing/>
              <w:rPr>
                <w:rFonts w:ascii="Arial" w:hAnsi="Arial" w:cs="Arial"/>
                <w:sz w:val="24"/>
                <w:szCs w:val="24"/>
              </w:rPr>
            </w:pPr>
            <w:r w:rsidRPr="005C79A8">
              <w:rPr>
                <w:rFonts w:ascii="Arial" w:hAnsi="Arial" w:cs="Arial"/>
                <w:sz w:val="24"/>
                <w:szCs w:val="24"/>
              </w:rPr>
              <w:t xml:space="preserve">Research current stoplight operation. </w:t>
            </w:r>
          </w:p>
        </w:tc>
      </w:tr>
      <w:tr w:rsidR="00AF3965" w:rsidRPr="005C79A8" w:rsidTr="00A04AD0">
        <w:trPr>
          <w:trHeight w:val="440"/>
        </w:trPr>
        <w:tc>
          <w:tcPr>
            <w:tcW w:w="2808" w:type="dxa"/>
            <w:vAlign w:val="center"/>
          </w:tcPr>
          <w:p w:rsidR="00AF3965" w:rsidRPr="005C79A8" w:rsidRDefault="00AF3965" w:rsidP="00A04AD0">
            <w:pPr>
              <w:contextualSpacing/>
              <w:rPr>
                <w:rFonts w:ascii="Arial" w:hAnsi="Arial" w:cs="Arial"/>
                <w:b/>
                <w:sz w:val="24"/>
                <w:szCs w:val="24"/>
              </w:rPr>
            </w:pPr>
            <w:r w:rsidRPr="005C79A8">
              <w:rPr>
                <w:rFonts w:ascii="Arial" w:hAnsi="Arial" w:cs="Arial"/>
                <w:b/>
                <w:sz w:val="24"/>
                <w:szCs w:val="24"/>
              </w:rPr>
              <w:t>March 6 Deliverables</w:t>
            </w:r>
          </w:p>
        </w:tc>
        <w:tc>
          <w:tcPr>
            <w:tcW w:w="6768" w:type="dxa"/>
            <w:vAlign w:val="center"/>
          </w:tcPr>
          <w:p w:rsidR="00AF3965" w:rsidRPr="005C79A8" w:rsidRDefault="00AF3965" w:rsidP="00A04AD0">
            <w:pPr>
              <w:contextualSpacing/>
              <w:rPr>
                <w:rFonts w:ascii="Arial" w:hAnsi="Arial" w:cs="Arial"/>
                <w:sz w:val="24"/>
                <w:szCs w:val="24"/>
              </w:rPr>
            </w:pPr>
            <w:r w:rsidRPr="005C79A8">
              <w:rPr>
                <w:rFonts w:ascii="Arial" w:hAnsi="Arial" w:cs="Arial"/>
                <w:sz w:val="24"/>
                <w:szCs w:val="24"/>
              </w:rPr>
              <w:t xml:space="preserve">Create simulations of commuting time, accident probabilities, traffic flow, and fuel usage for current stoplight operation. </w:t>
            </w:r>
          </w:p>
        </w:tc>
      </w:tr>
      <w:tr w:rsidR="00AF3965" w:rsidRPr="005C79A8" w:rsidTr="00A04AD0">
        <w:trPr>
          <w:trHeight w:val="440"/>
        </w:trPr>
        <w:tc>
          <w:tcPr>
            <w:tcW w:w="2808" w:type="dxa"/>
            <w:vAlign w:val="center"/>
          </w:tcPr>
          <w:p w:rsidR="00AF3965" w:rsidRPr="005C79A8" w:rsidRDefault="00AF3965" w:rsidP="00A04AD0">
            <w:pPr>
              <w:contextualSpacing/>
              <w:rPr>
                <w:rFonts w:ascii="Arial" w:hAnsi="Arial" w:cs="Arial"/>
                <w:b/>
                <w:sz w:val="24"/>
                <w:szCs w:val="24"/>
              </w:rPr>
            </w:pPr>
            <w:r w:rsidRPr="005C79A8">
              <w:rPr>
                <w:rFonts w:ascii="Arial" w:hAnsi="Arial" w:cs="Arial"/>
                <w:b/>
                <w:sz w:val="24"/>
                <w:szCs w:val="24"/>
              </w:rPr>
              <w:t>April 3 Deliverables</w:t>
            </w:r>
          </w:p>
        </w:tc>
        <w:tc>
          <w:tcPr>
            <w:tcW w:w="6768" w:type="dxa"/>
            <w:vAlign w:val="center"/>
          </w:tcPr>
          <w:p w:rsidR="00AF3965" w:rsidRPr="005C79A8" w:rsidRDefault="00AF3965" w:rsidP="00A04AD0">
            <w:pPr>
              <w:contextualSpacing/>
              <w:rPr>
                <w:rFonts w:ascii="Arial" w:hAnsi="Arial" w:cs="Arial"/>
                <w:sz w:val="24"/>
                <w:szCs w:val="24"/>
              </w:rPr>
            </w:pPr>
            <w:r w:rsidRPr="005C79A8">
              <w:rPr>
                <w:rFonts w:ascii="Arial" w:hAnsi="Arial" w:cs="Arial"/>
                <w:sz w:val="24"/>
                <w:szCs w:val="24"/>
              </w:rPr>
              <w:t xml:space="preserve">Code an algorithm for predictive stoplight communication. </w:t>
            </w:r>
          </w:p>
          <w:p w:rsidR="00AF3965" w:rsidRPr="005C79A8" w:rsidRDefault="00AF3965" w:rsidP="00B202B0">
            <w:pPr>
              <w:contextualSpacing/>
              <w:rPr>
                <w:rFonts w:ascii="Arial" w:hAnsi="Arial" w:cs="Arial"/>
                <w:sz w:val="24"/>
                <w:szCs w:val="24"/>
              </w:rPr>
            </w:pPr>
            <w:r w:rsidRPr="005C79A8">
              <w:rPr>
                <w:rFonts w:ascii="Arial" w:hAnsi="Arial" w:cs="Arial"/>
                <w:sz w:val="24"/>
                <w:szCs w:val="24"/>
              </w:rPr>
              <w:t>Apply algorithm to traffic flow simulations developed for March 6</w:t>
            </w:r>
            <w:r w:rsidRPr="005C79A8">
              <w:rPr>
                <w:rFonts w:ascii="Arial" w:hAnsi="Arial" w:cs="Arial"/>
                <w:sz w:val="24"/>
                <w:szCs w:val="24"/>
                <w:vertAlign w:val="superscript"/>
              </w:rPr>
              <w:t>th</w:t>
            </w:r>
            <w:r w:rsidRPr="005C79A8">
              <w:rPr>
                <w:rFonts w:ascii="Arial" w:hAnsi="Arial" w:cs="Arial"/>
                <w:sz w:val="24"/>
                <w:szCs w:val="24"/>
              </w:rPr>
              <w:t xml:space="preserve"> deliverables. </w:t>
            </w:r>
          </w:p>
        </w:tc>
      </w:tr>
      <w:tr w:rsidR="00AF3965" w:rsidRPr="005C79A8" w:rsidTr="00A04AD0">
        <w:trPr>
          <w:trHeight w:val="440"/>
        </w:trPr>
        <w:tc>
          <w:tcPr>
            <w:tcW w:w="2808" w:type="dxa"/>
            <w:vAlign w:val="center"/>
          </w:tcPr>
          <w:p w:rsidR="00AF3965" w:rsidRPr="005C79A8" w:rsidRDefault="00AF3965" w:rsidP="00A04AD0">
            <w:pPr>
              <w:contextualSpacing/>
              <w:rPr>
                <w:rFonts w:ascii="Arial" w:hAnsi="Arial" w:cs="Arial"/>
                <w:b/>
                <w:sz w:val="24"/>
                <w:szCs w:val="24"/>
              </w:rPr>
            </w:pPr>
            <w:r w:rsidRPr="005C79A8">
              <w:rPr>
                <w:rFonts w:ascii="Arial" w:hAnsi="Arial" w:cs="Arial"/>
                <w:b/>
                <w:sz w:val="24"/>
                <w:szCs w:val="24"/>
              </w:rPr>
              <w:t>May 1 Deliverables</w:t>
            </w:r>
          </w:p>
        </w:tc>
        <w:tc>
          <w:tcPr>
            <w:tcW w:w="6768" w:type="dxa"/>
            <w:vAlign w:val="center"/>
          </w:tcPr>
          <w:p w:rsidR="00AF3965" w:rsidRPr="005C79A8" w:rsidRDefault="00AF3965" w:rsidP="00A04AD0">
            <w:pPr>
              <w:contextualSpacing/>
              <w:rPr>
                <w:rFonts w:ascii="Arial" w:hAnsi="Arial" w:cs="Arial"/>
                <w:sz w:val="24"/>
                <w:szCs w:val="24"/>
              </w:rPr>
            </w:pPr>
            <w:r w:rsidRPr="005C79A8">
              <w:rPr>
                <w:rFonts w:ascii="Arial" w:hAnsi="Arial" w:cs="Arial"/>
                <w:sz w:val="24"/>
                <w:szCs w:val="24"/>
              </w:rPr>
              <w:t>Measure improvements in commuting time, safety, fuel usage, and traffic flow from current stoplight operation to STM operation.</w:t>
            </w:r>
          </w:p>
          <w:p w:rsidR="00AF3965" w:rsidRPr="005C79A8" w:rsidRDefault="00AF3965" w:rsidP="00B202B0">
            <w:pPr>
              <w:contextualSpacing/>
              <w:rPr>
                <w:rFonts w:ascii="Arial" w:hAnsi="Arial" w:cs="Arial"/>
                <w:sz w:val="24"/>
                <w:szCs w:val="24"/>
              </w:rPr>
            </w:pPr>
            <w:r w:rsidRPr="005C79A8">
              <w:rPr>
                <w:rFonts w:ascii="Arial" w:hAnsi="Arial" w:cs="Arial"/>
                <w:sz w:val="24"/>
                <w:szCs w:val="24"/>
              </w:rPr>
              <w:t>Include results in final report.</w:t>
            </w:r>
          </w:p>
        </w:tc>
      </w:tr>
    </w:tbl>
    <w:p w:rsidR="00AF3965" w:rsidRPr="005C79A8" w:rsidRDefault="00AF3965" w:rsidP="00AF3965">
      <w:pPr>
        <w:spacing w:line="240" w:lineRule="auto"/>
        <w:contextualSpacing/>
        <w:rPr>
          <w:rFonts w:ascii="Arial" w:hAnsi="Arial" w:cs="Arial"/>
          <w:b/>
          <w:color w:val="808080" w:themeColor="background1" w:themeShade="80"/>
          <w:sz w:val="28"/>
        </w:rPr>
      </w:pP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Product/Live Demo</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The Smart Traffic Model is a software program that would alter traffic light patterns through application of a predictive algorithm to achieve the stated objectives. This will be demonstrated on a 25X25 grid displaying different traffic simulations and comparing them to the original stoplight design by measuring:</w:t>
      </w:r>
    </w:p>
    <w:p w:rsidR="00AF3965" w:rsidRPr="005C79A8" w:rsidRDefault="00AF3965" w:rsidP="00AF3965">
      <w:pPr>
        <w:pStyle w:val="ListParagraph"/>
        <w:numPr>
          <w:ilvl w:val="0"/>
          <w:numId w:val="2"/>
        </w:numPr>
        <w:spacing w:line="240" w:lineRule="auto"/>
        <w:rPr>
          <w:rFonts w:ascii="Arial" w:hAnsi="Arial" w:cs="Arial"/>
          <w:sz w:val="24"/>
          <w:szCs w:val="24"/>
        </w:rPr>
      </w:pPr>
      <w:r w:rsidRPr="005C79A8">
        <w:rPr>
          <w:rFonts w:ascii="Arial" w:hAnsi="Arial" w:cs="Arial"/>
          <w:sz w:val="24"/>
          <w:szCs w:val="24"/>
        </w:rPr>
        <w:t>Time from Point A to Point B.</w:t>
      </w:r>
    </w:p>
    <w:p w:rsidR="00AF3965" w:rsidRPr="005C79A8" w:rsidRDefault="00AF3965" w:rsidP="00AF3965">
      <w:pPr>
        <w:pStyle w:val="ListParagraph"/>
        <w:numPr>
          <w:ilvl w:val="0"/>
          <w:numId w:val="2"/>
        </w:numPr>
        <w:spacing w:line="240" w:lineRule="auto"/>
        <w:rPr>
          <w:rFonts w:ascii="Arial" w:hAnsi="Arial" w:cs="Arial"/>
          <w:sz w:val="24"/>
          <w:szCs w:val="24"/>
        </w:rPr>
      </w:pPr>
      <w:r w:rsidRPr="005C79A8">
        <w:rPr>
          <w:rFonts w:ascii="Arial" w:hAnsi="Arial" w:cs="Arial"/>
          <w:sz w:val="24"/>
          <w:szCs w:val="24"/>
        </w:rPr>
        <w:t>Number of cars passing through light.</w:t>
      </w:r>
    </w:p>
    <w:p w:rsidR="00AF3965" w:rsidRPr="005C79A8" w:rsidRDefault="00AF3965" w:rsidP="00AF3965">
      <w:pPr>
        <w:pStyle w:val="ListParagraph"/>
        <w:numPr>
          <w:ilvl w:val="0"/>
          <w:numId w:val="2"/>
        </w:numPr>
        <w:spacing w:line="240" w:lineRule="auto"/>
        <w:rPr>
          <w:rFonts w:ascii="Arial" w:hAnsi="Arial" w:cs="Arial"/>
          <w:sz w:val="24"/>
          <w:szCs w:val="24"/>
        </w:rPr>
      </w:pPr>
      <w:r w:rsidRPr="005C79A8">
        <w:rPr>
          <w:rFonts w:ascii="Arial" w:hAnsi="Arial" w:cs="Arial"/>
          <w:sz w:val="24"/>
          <w:szCs w:val="24"/>
        </w:rPr>
        <w:t xml:space="preserve">Number of wrecks </w:t>
      </w:r>
    </w:p>
    <w:p w:rsidR="00AF3965" w:rsidRPr="005C79A8" w:rsidRDefault="00AF3965" w:rsidP="00AF3965">
      <w:pPr>
        <w:pStyle w:val="ListParagraph"/>
        <w:numPr>
          <w:ilvl w:val="0"/>
          <w:numId w:val="2"/>
        </w:numPr>
        <w:spacing w:line="240" w:lineRule="auto"/>
        <w:rPr>
          <w:rFonts w:ascii="Arial" w:hAnsi="Arial" w:cs="Arial"/>
          <w:sz w:val="24"/>
          <w:szCs w:val="24"/>
        </w:rPr>
      </w:pPr>
      <w:r w:rsidRPr="005C79A8">
        <w:rPr>
          <w:rFonts w:ascii="Arial" w:hAnsi="Arial" w:cs="Arial"/>
          <w:sz w:val="24"/>
          <w:szCs w:val="24"/>
        </w:rPr>
        <w:t>Amount of fuel used</w:t>
      </w: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lastRenderedPageBreak/>
        <w:t>Reality Check</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 xml:space="preserve">No funding is needed for equipment in order to complete this project since all tasks will be completed with computing resources previously acquired. </w:t>
      </w:r>
    </w:p>
    <w:p w:rsidR="00AF3965" w:rsidRPr="005C79A8" w:rsidRDefault="00AF3965" w:rsidP="00AF3965">
      <w:pPr>
        <w:spacing w:line="240" w:lineRule="auto"/>
        <w:contextualSpacing/>
        <w:rPr>
          <w:rFonts w:ascii="Arial" w:hAnsi="Arial" w:cs="Arial"/>
        </w:rPr>
      </w:pP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Conclusion</w:t>
      </w:r>
    </w:p>
    <w:p w:rsidR="002A0953" w:rsidRPr="005C79A8" w:rsidRDefault="00AF3965">
      <w:pPr>
        <w:spacing w:line="240" w:lineRule="auto"/>
        <w:contextualSpacing/>
        <w:rPr>
          <w:rFonts w:ascii="Arial" w:hAnsi="Arial" w:cs="Arial"/>
          <w:sz w:val="24"/>
          <w:szCs w:val="24"/>
        </w:rPr>
      </w:pPr>
      <w:r w:rsidRPr="005C79A8">
        <w:rPr>
          <w:rFonts w:ascii="Arial" w:hAnsi="Arial" w:cs="Arial"/>
          <w:sz w:val="24"/>
          <w:szCs w:val="24"/>
        </w:rPr>
        <w:t xml:space="preserve">The Smart Traffic Model aims to help drivers improve their commuting time and improve their gas mileage/fuel usage. It also strives to create a safer environment on the roads, decreasing the amount of wrecks and increasing the amount of traffic flow through intersections. </w:t>
      </w:r>
    </w:p>
    <w:sectPr w:rsidR="002A0953" w:rsidRPr="005C79A8" w:rsidSect="006C704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901" w:rsidRDefault="00993901" w:rsidP="00A666B4">
      <w:pPr>
        <w:spacing w:after="0" w:line="240" w:lineRule="auto"/>
      </w:pPr>
      <w:r>
        <w:separator/>
      </w:r>
    </w:p>
  </w:endnote>
  <w:endnote w:type="continuationSeparator" w:id="0">
    <w:p w:rsidR="00993901" w:rsidRDefault="00993901" w:rsidP="00A66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901" w:rsidRDefault="00993901" w:rsidP="00A666B4">
      <w:pPr>
        <w:spacing w:after="0" w:line="240" w:lineRule="auto"/>
      </w:pPr>
      <w:r>
        <w:separator/>
      </w:r>
    </w:p>
  </w:footnote>
  <w:footnote w:type="continuationSeparator" w:id="0">
    <w:p w:rsidR="00993901" w:rsidRDefault="00993901" w:rsidP="00A666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6B4" w:rsidRDefault="001721F8" w:rsidP="001721F8">
    <w:pPr>
      <w:pStyle w:val="Header"/>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NuclearRKTSnowflake</w:t>
    </w:r>
    <w:proofErr w:type="spellEnd"/>
  </w:p>
  <w:p w:rsidR="001721F8" w:rsidRPr="00A666B4" w:rsidRDefault="001721F8" w:rsidP="001721F8">
    <w:pPr>
      <w:pStyle w:val="Header"/>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F5227"/>
    <w:multiLevelType w:val="hybridMultilevel"/>
    <w:tmpl w:val="D01A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32253"/>
    <w:multiLevelType w:val="hybridMultilevel"/>
    <w:tmpl w:val="9924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A0953"/>
    <w:rsid w:val="00154308"/>
    <w:rsid w:val="001721F8"/>
    <w:rsid w:val="002A0953"/>
    <w:rsid w:val="00354A08"/>
    <w:rsid w:val="005C79A8"/>
    <w:rsid w:val="00651AD1"/>
    <w:rsid w:val="006C704F"/>
    <w:rsid w:val="00701A29"/>
    <w:rsid w:val="007A5EAD"/>
    <w:rsid w:val="009471FA"/>
    <w:rsid w:val="00993901"/>
    <w:rsid w:val="00A666B4"/>
    <w:rsid w:val="00A91E9D"/>
    <w:rsid w:val="00AF3965"/>
    <w:rsid w:val="00B20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3965"/>
    <w:pPr>
      <w:ind w:left="720"/>
      <w:contextualSpacing/>
    </w:pPr>
  </w:style>
  <w:style w:type="character" w:styleId="CommentReference">
    <w:name w:val="annotation reference"/>
    <w:basedOn w:val="DefaultParagraphFont"/>
    <w:uiPriority w:val="99"/>
    <w:semiHidden/>
    <w:unhideWhenUsed/>
    <w:rsid w:val="00AF3965"/>
    <w:rPr>
      <w:sz w:val="16"/>
      <w:szCs w:val="16"/>
    </w:rPr>
  </w:style>
  <w:style w:type="paragraph" w:styleId="CommentText">
    <w:name w:val="annotation text"/>
    <w:basedOn w:val="Normal"/>
    <w:link w:val="CommentTextChar"/>
    <w:uiPriority w:val="99"/>
    <w:semiHidden/>
    <w:unhideWhenUsed/>
    <w:rsid w:val="00AF3965"/>
    <w:pPr>
      <w:spacing w:line="240" w:lineRule="auto"/>
    </w:pPr>
    <w:rPr>
      <w:sz w:val="20"/>
      <w:szCs w:val="20"/>
    </w:rPr>
  </w:style>
  <w:style w:type="character" w:customStyle="1" w:styleId="CommentTextChar">
    <w:name w:val="Comment Text Char"/>
    <w:basedOn w:val="DefaultParagraphFont"/>
    <w:link w:val="CommentText"/>
    <w:uiPriority w:val="99"/>
    <w:semiHidden/>
    <w:rsid w:val="00AF3965"/>
    <w:rPr>
      <w:sz w:val="20"/>
      <w:szCs w:val="20"/>
    </w:rPr>
  </w:style>
  <w:style w:type="character" w:styleId="Hyperlink">
    <w:name w:val="Hyperlink"/>
    <w:basedOn w:val="DefaultParagraphFont"/>
    <w:uiPriority w:val="99"/>
    <w:unhideWhenUsed/>
    <w:rsid w:val="00AF3965"/>
    <w:rPr>
      <w:color w:val="0000FF" w:themeColor="hyperlink"/>
      <w:u w:val="single"/>
    </w:rPr>
  </w:style>
  <w:style w:type="paragraph" w:styleId="BalloonText">
    <w:name w:val="Balloon Text"/>
    <w:basedOn w:val="Normal"/>
    <w:link w:val="BalloonTextChar"/>
    <w:uiPriority w:val="99"/>
    <w:semiHidden/>
    <w:unhideWhenUsed/>
    <w:rsid w:val="00AF3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965"/>
    <w:rPr>
      <w:rFonts w:ascii="Tahoma" w:hAnsi="Tahoma" w:cs="Tahoma"/>
      <w:sz w:val="16"/>
      <w:szCs w:val="16"/>
    </w:rPr>
  </w:style>
  <w:style w:type="paragraph" w:styleId="Header">
    <w:name w:val="header"/>
    <w:basedOn w:val="Normal"/>
    <w:link w:val="HeaderChar"/>
    <w:uiPriority w:val="99"/>
    <w:semiHidden/>
    <w:unhideWhenUsed/>
    <w:rsid w:val="00A666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6B4"/>
  </w:style>
  <w:style w:type="paragraph" w:styleId="Footer">
    <w:name w:val="footer"/>
    <w:basedOn w:val="Normal"/>
    <w:link w:val="FooterChar"/>
    <w:uiPriority w:val="99"/>
    <w:semiHidden/>
    <w:unhideWhenUsed/>
    <w:rsid w:val="00A666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6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04AD8B1-8A29-4F77-B962-9D59C40D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Sierra_2</dc:creator>
  <cp:lastModifiedBy>Sierra_2</cp:lastModifiedBy>
  <cp:revision>9</cp:revision>
  <dcterms:created xsi:type="dcterms:W3CDTF">2015-02-12T00:21:00Z</dcterms:created>
  <dcterms:modified xsi:type="dcterms:W3CDTF">2015-02-20T00:29:00Z</dcterms:modified>
</cp:coreProperties>
</file>