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9324"/>
        <w:gridCol w:w="36"/>
      </w:tblGrid>
      <w:tr w:rsidR="00D760F1" w:rsidRPr="00D760F1" w14:paraId="50DF7914" w14:textId="77777777" w:rsidTr="00D760F1">
        <w:tc>
          <w:tcPr>
            <w:tcW w:w="0" w:type="auto"/>
            <w:gridSpan w:val="2"/>
            <w:shd w:val="clear" w:color="auto" w:fill="FFFFFF"/>
            <w:tcMar>
              <w:top w:w="36" w:type="dxa"/>
              <w:left w:w="120" w:type="dxa"/>
              <w:bottom w:w="36" w:type="dxa"/>
              <w:right w:w="120" w:type="dxa"/>
            </w:tcMar>
            <w:vAlign w:val="center"/>
            <w:hideMark/>
          </w:tcPr>
          <w:p w14:paraId="19C90C09" w14:textId="77777777" w:rsidR="00D760F1" w:rsidRPr="00D760F1" w:rsidRDefault="00D760F1" w:rsidP="00D760F1">
            <w:pPr>
              <w:spacing w:after="0" w:line="240" w:lineRule="auto"/>
              <w:jc w:val="center"/>
              <w:rPr>
                <w:rFonts w:ascii="Times New Roman" w:eastAsia="Times New Roman" w:hAnsi="Times New Roman" w:cs="Times New Roman"/>
                <w:b/>
                <w:bCs/>
                <w:sz w:val="24"/>
                <w:szCs w:val="24"/>
              </w:rPr>
            </w:pPr>
            <w:r w:rsidRPr="00D760F1">
              <w:rPr>
                <w:rFonts w:ascii="Times New Roman" w:eastAsia="Times New Roman" w:hAnsi="Times New Roman" w:cs="Times New Roman"/>
                <w:b/>
                <w:bCs/>
                <w:sz w:val="24"/>
                <w:szCs w:val="24"/>
              </w:rPr>
              <w:t>NETWORKING INFRASTRUCTURES</w:t>
            </w:r>
          </w:p>
        </w:tc>
      </w:tr>
      <w:tr w:rsidR="00D760F1" w:rsidRPr="00D760F1" w14:paraId="15D0788E"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D760F1" w:rsidRPr="00D760F1" w14:paraId="0CC8CB8A" w14:textId="77777777">
              <w:tc>
                <w:tcPr>
                  <w:tcW w:w="0" w:type="auto"/>
                  <w:shd w:val="clear" w:color="auto" w:fill="FFFFFF"/>
                  <w:tcMar>
                    <w:top w:w="36" w:type="dxa"/>
                    <w:left w:w="120" w:type="dxa"/>
                    <w:bottom w:w="36" w:type="dxa"/>
                    <w:right w:w="120" w:type="dxa"/>
                  </w:tcMar>
                  <w:hideMark/>
                </w:tcPr>
                <w:p w14:paraId="2834DCDE"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 </w:t>
                  </w:r>
                </w:p>
              </w:tc>
              <w:tc>
                <w:tcPr>
                  <w:tcW w:w="0" w:type="auto"/>
                  <w:shd w:val="clear" w:color="auto" w:fill="FFFFFF"/>
                  <w:tcMar>
                    <w:top w:w="36" w:type="dxa"/>
                    <w:left w:w="120" w:type="dxa"/>
                    <w:bottom w:w="36" w:type="dxa"/>
                    <w:right w:w="120" w:type="dxa"/>
                  </w:tcMar>
                  <w:vAlign w:val="center"/>
                  <w:hideMark/>
                </w:tcPr>
                <w:p w14:paraId="0F09FA02"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You have a cable internet connection at home. The installer had connected the router near the outside wall of your house with RG6 cable. You move the cable router 50 meters using RG8 cables and special connector adapters. Which condition are you most likely to experience?</w:t>
                  </w:r>
                </w:p>
              </w:tc>
            </w:tr>
            <w:tr w:rsidR="00D760F1" w:rsidRPr="00D760F1" w14:paraId="05A61493" w14:textId="77777777">
              <w:tc>
                <w:tcPr>
                  <w:tcW w:w="0" w:type="auto"/>
                  <w:shd w:val="clear" w:color="auto" w:fill="FFFFFF"/>
                  <w:tcMar>
                    <w:top w:w="36" w:type="dxa"/>
                    <w:left w:w="120" w:type="dxa"/>
                    <w:bottom w:w="36" w:type="dxa"/>
                    <w:right w:w="120" w:type="dxa"/>
                  </w:tcMar>
                  <w:vAlign w:val="center"/>
                  <w:hideMark/>
                </w:tcPr>
                <w:p w14:paraId="0E351213"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5032B6F"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EMI</w:t>
                  </w:r>
                </w:p>
              </w:tc>
            </w:tr>
            <w:tr w:rsidR="00D760F1" w:rsidRPr="00D760F1" w14:paraId="71070193" w14:textId="77777777">
              <w:tc>
                <w:tcPr>
                  <w:tcW w:w="0" w:type="auto"/>
                  <w:shd w:val="clear" w:color="auto" w:fill="FFFFFF"/>
                  <w:tcMar>
                    <w:top w:w="36" w:type="dxa"/>
                    <w:left w:w="120" w:type="dxa"/>
                    <w:bottom w:w="36" w:type="dxa"/>
                    <w:right w:w="120" w:type="dxa"/>
                  </w:tcMar>
                  <w:vAlign w:val="center"/>
                  <w:hideMark/>
                </w:tcPr>
                <w:p w14:paraId="4F6FF74F"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56F7C7A"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FEXT</w:t>
                  </w:r>
                </w:p>
              </w:tc>
            </w:tr>
            <w:tr w:rsidR="00D760F1" w:rsidRPr="00D760F1" w14:paraId="74D0A19F" w14:textId="77777777">
              <w:tc>
                <w:tcPr>
                  <w:tcW w:w="0" w:type="auto"/>
                  <w:shd w:val="clear" w:color="auto" w:fill="FFFFFF"/>
                  <w:tcMar>
                    <w:top w:w="36" w:type="dxa"/>
                    <w:left w:w="120" w:type="dxa"/>
                    <w:bottom w:w="36" w:type="dxa"/>
                    <w:right w:w="120" w:type="dxa"/>
                  </w:tcMar>
                  <w:vAlign w:val="center"/>
                  <w:hideMark/>
                </w:tcPr>
                <w:p w14:paraId="34D45984"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17AF332"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Echo</w:t>
                  </w:r>
                </w:p>
              </w:tc>
            </w:tr>
            <w:tr w:rsidR="00D760F1" w:rsidRPr="00D760F1" w14:paraId="27BDF597" w14:textId="77777777">
              <w:tc>
                <w:tcPr>
                  <w:tcW w:w="0" w:type="auto"/>
                  <w:shd w:val="clear" w:color="auto" w:fill="FFFFFF"/>
                  <w:tcMar>
                    <w:top w:w="36" w:type="dxa"/>
                    <w:left w:w="120" w:type="dxa"/>
                    <w:bottom w:w="36" w:type="dxa"/>
                    <w:right w:w="120" w:type="dxa"/>
                  </w:tcMar>
                  <w:vAlign w:val="center"/>
                  <w:hideMark/>
                </w:tcPr>
                <w:p w14:paraId="02D55683"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D649BE8"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Attenuation</w:t>
                  </w:r>
                </w:p>
              </w:tc>
            </w:tr>
          </w:tbl>
          <w:p w14:paraId="3D837853"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77ABD327"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146B0D6B"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79AD9CF3"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1814459A"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D760F1" w:rsidRPr="00D760F1" w14:paraId="7EB0AF3F" w14:textId="77777777">
              <w:tc>
                <w:tcPr>
                  <w:tcW w:w="0" w:type="auto"/>
                  <w:shd w:val="clear" w:color="auto" w:fill="FFFFFF"/>
                  <w:tcMar>
                    <w:top w:w="36" w:type="dxa"/>
                    <w:left w:w="120" w:type="dxa"/>
                    <w:bottom w:w="36" w:type="dxa"/>
                    <w:right w:w="120" w:type="dxa"/>
                  </w:tcMar>
                  <w:hideMark/>
                </w:tcPr>
                <w:p w14:paraId="69EE6E27"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2) </w:t>
                  </w:r>
                </w:p>
              </w:tc>
              <w:tc>
                <w:tcPr>
                  <w:tcW w:w="0" w:type="auto"/>
                  <w:shd w:val="clear" w:color="auto" w:fill="FFFFFF"/>
                  <w:tcMar>
                    <w:top w:w="36" w:type="dxa"/>
                    <w:left w:w="120" w:type="dxa"/>
                    <w:bottom w:w="36" w:type="dxa"/>
                    <w:right w:w="120" w:type="dxa"/>
                  </w:tcMar>
                  <w:vAlign w:val="center"/>
                  <w:hideMark/>
                </w:tcPr>
                <w:p w14:paraId="7B04B56A" w14:textId="014092E8"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 xml:space="preserve">What </w:t>
                  </w:r>
                  <w:r w:rsidR="0076148E">
                    <w:rPr>
                      <w:rFonts w:ascii="Times New Roman" w:eastAsia="Times New Roman" w:hAnsi="Times New Roman" w:cs="Times New Roman"/>
                      <w:sz w:val="24"/>
                      <w:szCs w:val="24"/>
                    </w:rPr>
                    <w:t>type of network has every comp</w:t>
                  </w:r>
                  <w:r w:rsidR="003C3EAD">
                    <w:rPr>
                      <w:rFonts w:ascii="Times New Roman" w:eastAsia="Times New Roman" w:hAnsi="Times New Roman" w:cs="Times New Roman"/>
                      <w:sz w:val="24"/>
                      <w:szCs w:val="24"/>
                    </w:rPr>
                    <w:t xml:space="preserve">uter, as well as all other network devices, connected to a single cable? </w:t>
                  </w:r>
                </w:p>
              </w:tc>
            </w:tr>
            <w:tr w:rsidR="00D760F1" w:rsidRPr="00D760F1" w14:paraId="30BA2725" w14:textId="77777777">
              <w:tc>
                <w:tcPr>
                  <w:tcW w:w="0" w:type="auto"/>
                  <w:shd w:val="clear" w:color="auto" w:fill="FFFFFF"/>
                  <w:tcMar>
                    <w:top w:w="36" w:type="dxa"/>
                    <w:left w:w="120" w:type="dxa"/>
                    <w:bottom w:w="36" w:type="dxa"/>
                    <w:right w:w="120" w:type="dxa"/>
                  </w:tcMar>
                  <w:vAlign w:val="center"/>
                  <w:hideMark/>
                </w:tcPr>
                <w:p w14:paraId="5B3FFAF2"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08B07E1" w14:textId="3A406238"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 xml:space="preserve">A) </w:t>
                  </w:r>
                  <w:r w:rsidR="000D1894">
                    <w:rPr>
                      <w:rFonts w:ascii="Times New Roman" w:eastAsia="Times New Roman" w:hAnsi="Times New Roman" w:cs="Times New Roman"/>
                      <w:sz w:val="24"/>
                      <w:szCs w:val="24"/>
                    </w:rPr>
                    <w:t>Star</w:t>
                  </w:r>
                </w:p>
              </w:tc>
            </w:tr>
            <w:tr w:rsidR="00D760F1" w:rsidRPr="00D760F1" w14:paraId="7F27973A" w14:textId="77777777">
              <w:tc>
                <w:tcPr>
                  <w:tcW w:w="0" w:type="auto"/>
                  <w:shd w:val="clear" w:color="auto" w:fill="FFFFFF"/>
                  <w:tcMar>
                    <w:top w:w="36" w:type="dxa"/>
                    <w:left w:w="120" w:type="dxa"/>
                    <w:bottom w:w="36" w:type="dxa"/>
                    <w:right w:w="120" w:type="dxa"/>
                  </w:tcMar>
                  <w:vAlign w:val="center"/>
                  <w:hideMark/>
                </w:tcPr>
                <w:p w14:paraId="707C7933"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724293A8" w14:textId="4C8DD8EB"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 xml:space="preserve">B) </w:t>
                  </w:r>
                  <w:r w:rsidR="000D1894">
                    <w:rPr>
                      <w:rFonts w:ascii="Times New Roman" w:eastAsia="Times New Roman" w:hAnsi="Times New Roman" w:cs="Times New Roman"/>
                      <w:sz w:val="24"/>
                      <w:szCs w:val="24"/>
                    </w:rPr>
                    <w:t>Bus</w:t>
                  </w:r>
                </w:p>
              </w:tc>
            </w:tr>
            <w:tr w:rsidR="00D760F1" w:rsidRPr="00D760F1" w14:paraId="2D6BD2A5" w14:textId="77777777">
              <w:tc>
                <w:tcPr>
                  <w:tcW w:w="0" w:type="auto"/>
                  <w:shd w:val="clear" w:color="auto" w:fill="FFFFFF"/>
                  <w:tcMar>
                    <w:top w:w="36" w:type="dxa"/>
                    <w:left w:w="120" w:type="dxa"/>
                    <w:bottom w:w="36" w:type="dxa"/>
                    <w:right w:w="120" w:type="dxa"/>
                  </w:tcMar>
                  <w:vAlign w:val="center"/>
                  <w:hideMark/>
                </w:tcPr>
                <w:p w14:paraId="2CE18E5F"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41FA78E" w14:textId="7E54C8B0"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 xml:space="preserve">C) </w:t>
                  </w:r>
                  <w:r w:rsidR="00B63B9A">
                    <w:rPr>
                      <w:rFonts w:ascii="Times New Roman" w:eastAsia="Times New Roman" w:hAnsi="Times New Roman" w:cs="Times New Roman"/>
                      <w:sz w:val="24"/>
                      <w:szCs w:val="24"/>
                    </w:rPr>
                    <w:t>Partial mesh</w:t>
                  </w:r>
                </w:p>
              </w:tc>
            </w:tr>
            <w:tr w:rsidR="00D760F1" w:rsidRPr="00D760F1" w14:paraId="1C926290" w14:textId="77777777">
              <w:tc>
                <w:tcPr>
                  <w:tcW w:w="0" w:type="auto"/>
                  <w:shd w:val="clear" w:color="auto" w:fill="FFFFFF"/>
                  <w:tcMar>
                    <w:top w:w="36" w:type="dxa"/>
                    <w:left w:w="120" w:type="dxa"/>
                    <w:bottom w:w="36" w:type="dxa"/>
                    <w:right w:w="120" w:type="dxa"/>
                  </w:tcMar>
                  <w:vAlign w:val="center"/>
                  <w:hideMark/>
                </w:tcPr>
                <w:p w14:paraId="1C7CD88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7C8BDC61" w14:textId="63C3B6CD"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 xml:space="preserve">D) </w:t>
                  </w:r>
                  <w:r w:rsidR="000D1894">
                    <w:rPr>
                      <w:rFonts w:ascii="Times New Roman" w:eastAsia="Times New Roman" w:hAnsi="Times New Roman" w:cs="Times New Roman"/>
                      <w:sz w:val="24"/>
                      <w:szCs w:val="24"/>
                    </w:rPr>
                    <w:t>Ring</w:t>
                  </w:r>
                </w:p>
              </w:tc>
            </w:tr>
          </w:tbl>
          <w:p w14:paraId="36DBE263"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2C88D306"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24F6A591"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5CBEF62B"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49E0669F"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D760F1" w:rsidRPr="00D760F1" w14:paraId="4C24705C" w14:textId="77777777">
              <w:tc>
                <w:tcPr>
                  <w:tcW w:w="0" w:type="auto"/>
                  <w:shd w:val="clear" w:color="auto" w:fill="FFFFFF"/>
                  <w:tcMar>
                    <w:top w:w="36" w:type="dxa"/>
                    <w:left w:w="120" w:type="dxa"/>
                    <w:bottom w:w="36" w:type="dxa"/>
                    <w:right w:w="120" w:type="dxa"/>
                  </w:tcMar>
                  <w:hideMark/>
                </w:tcPr>
                <w:p w14:paraId="253A6C44"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3) </w:t>
                  </w:r>
                </w:p>
              </w:tc>
              <w:tc>
                <w:tcPr>
                  <w:tcW w:w="0" w:type="auto"/>
                  <w:shd w:val="clear" w:color="auto" w:fill="FFFFFF"/>
                  <w:tcMar>
                    <w:top w:w="36" w:type="dxa"/>
                    <w:left w:w="120" w:type="dxa"/>
                    <w:bottom w:w="36" w:type="dxa"/>
                    <w:right w:w="120" w:type="dxa"/>
                  </w:tcMar>
                  <w:vAlign w:val="center"/>
                  <w:hideMark/>
                </w:tcPr>
                <w:p w14:paraId="4D583635"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Which of the following is a LAN that employs the technology of the internet, namely TCP/IP, web servers, and email?</w:t>
                  </w:r>
                </w:p>
              </w:tc>
            </w:tr>
            <w:tr w:rsidR="00D760F1" w:rsidRPr="00D760F1" w14:paraId="43B06CBD" w14:textId="77777777">
              <w:tc>
                <w:tcPr>
                  <w:tcW w:w="0" w:type="auto"/>
                  <w:shd w:val="clear" w:color="auto" w:fill="FFFFFF"/>
                  <w:tcMar>
                    <w:top w:w="36" w:type="dxa"/>
                    <w:left w:w="120" w:type="dxa"/>
                    <w:bottom w:w="36" w:type="dxa"/>
                    <w:right w:w="120" w:type="dxa"/>
                  </w:tcMar>
                  <w:vAlign w:val="center"/>
                  <w:hideMark/>
                </w:tcPr>
                <w:p w14:paraId="2CF762D9"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997E81D"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MAN</w:t>
                  </w:r>
                </w:p>
              </w:tc>
            </w:tr>
            <w:tr w:rsidR="00D760F1" w:rsidRPr="00D760F1" w14:paraId="0D199A93" w14:textId="77777777">
              <w:tc>
                <w:tcPr>
                  <w:tcW w:w="0" w:type="auto"/>
                  <w:shd w:val="clear" w:color="auto" w:fill="FFFFFF"/>
                  <w:tcMar>
                    <w:top w:w="36" w:type="dxa"/>
                    <w:left w:w="120" w:type="dxa"/>
                    <w:bottom w:w="36" w:type="dxa"/>
                    <w:right w:w="120" w:type="dxa"/>
                  </w:tcMar>
                  <w:vAlign w:val="center"/>
                  <w:hideMark/>
                </w:tcPr>
                <w:p w14:paraId="62485E15"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D4E3A27"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Optimization</w:t>
                  </w:r>
                </w:p>
              </w:tc>
            </w:tr>
            <w:tr w:rsidR="00D760F1" w:rsidRPr="00D760F1" w14:paraId="3E9C5F83" w14:textId="77777777">
              <w:tc>
                <w:tcPr>
                  <w:tcW w:w="0" w:type="auto"/>
                  <w:shd w:val="clear" w:color="auto" w:fill="FFFFFF"/>
                  <w:tcMar>
                    <w:top w:w="36" w:type="dxa"/>
                    <w:left w:w="120" w:type="dxa"/>
                    <w:bottom w:w="36" w:type="dxa"/>
                    <w:right w:w="120" w:type="dxa"/>
                  </w:tcMar>
                  <w:vAlign w:val="center"/>
                  <w:hideMark/>
                </w:tcPr>
                <w:p w14:paraId="2A4BB9EB"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6282EE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Extranet</w:t>
                  </w:r>
                </w:p>
              </w:tc>
            </w:tr>
            <w:tr w:rsidR="00D760F1" w:rsidRPr="00D760F1" w14:paraId="6FCFB706" w14:textId="77777777">
              <w:tc>
                <w:tcPr>
                  <w:tcW w:w="0" w:type="auto"/>
                  <w:shd w:val="clear" w:color="auto" w:fill="FFFFFF"/>
                  <w:tcMar>
                    <w:top w:w="36" w:type="dxa"/>
                    <w:left w:w="120" w:type="dxa"/>
                    <w:bottom w:w="36" w:type="dxa"/>
                    <w:right w:w="120" w:type="dxa"/>
                  </w:tcMar>
                  <w:vAlign w:val="center"/>
                  <w:hideMark/>
                </w:tcPr>
                <w:p w14:paraId="1008E747"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09D5B98"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Intranet</w:t>
                  </w:r>
                </w:p>
              </w:tc>
            </w:tr>
          </w:tbl>
          <w:p w14:paraId="0EAD5519"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2AA6538F"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2F919565"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40CDBB27"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29F52ACC"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D760F1" w:rsidRPr="00D760F1" w14:paraId="5740615C" w14:textId="77777777">
              <w:tc>
                <w:tcPr>
                  <w:tcW w:w="0" w:type="auto"/>
                  <w:shd w:val="clear" w:color="auto" w:fill="FFFFFF"/>
                  <w:tcMar>
                    <w:top w:w="36" w:type="dxa"/>
                    <w:left w:w="120" w:type="dxa"/>
                    <w:bottom w:w="36" w:type="dxa"/>
                    <w:right w:w="120" w:type="dxa"/>
                  </w:tcMar>
                  <w:hideMark/>
                </w:tcPr>
                <w:p w14:paraId="7F1D0F71"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4) </w:t>
                  </w:r>
                </w:p>
              </w:tc>
              <w:tc>
                <w:tcPr>
                  <w:tcW w:w="0" w:type="auto"/>
                  <w:shd w:val="clear" w:color="auto" w:fill="FFFFFF"/>
                  <w:tcMar>
                    <w:top w:w="36" w:type="dxa"/>
                    <w:left w:w="120" w:type="dxa"/>
                    <w:bottom w:w="36" w:type="dxa"/>
                    <w:right w:w="120" w:type="dxa"/>
                  </w:tcMar>
                  <w:vAlign w:val="center"/>
                  <w:hideMark/>
                </w:tcPr>
                <w:p w14:paraId="18E65465"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You are a network administrator for your company. A frantic user calls you one morning exclaiming that nothing is working. What should you do next in your troubleshooting strategy?</w:t>
                  </w:r>
                </w:p>
              </w:tc>
            </w:tr>
            <w:tr w:rsidR="00D760F1" w:rsidRPr="00D760F1" w14:paraId="62EFA9E7" w14:textId="77777777">
              <w:tc>
                <w:tcPr>
                  <w:tcW w:w="0" w:type="auto"/>
                  <w:shd w:val="clear" w:color="auto" w:fill="FFFFFF"/>
                  <w:tcMar>
                    <w:top w:w="36" w:type="dxa"/>
                    <w:left w:w="120" w:type="dxa"/>
                    <w:bottom w:w="36" w:type="dxa"/>
                    <w:right w:w="120" w:type="dxa"/>
                  </w:tcMar>
                  <w:vAlign w:val="center"/>
                  <w:hideMark/>
                </w:tcPr>
                <w:p w14:paraId="5BE3E8E0"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169CD23"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Establish what has changed.</w:t>
                  </w:r>
                </w:p>
              </w:tc>
            </w:tr>
            <w:tr w:rsidR="00D760F1" w:rsidRPr="00D760F1" w14:paraId="3E7DD546" w14:textId="77777777">
              <w:tc>
                <w:tcPr>
                  <w:tcW w:w="0" w:type="auto"/>
                  <w:shd w:val="clear" w:color="auto" w:fill="FFFFFF"/>
                  <w:tcMar>
                    <w:top w:w="36" w:type="dxa"/>
                    <w:left w:w="120" w:type="dxa"/>
                    <w:bottom w:w="36" w:type="dxa"/>
                    <w:right w:w="120" w:type="dxa"/>
                  </w:tcMar>
                  <w:vAlign w:val="center"/>
                  <w:hideMark/>
                </w:tcPr>
                <w:p w14:paraId="1F55FC3B"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0BA19D5"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Identify the affected area.</w:t>
                  </w:r>
                </w:p>
              </w:tc>
            </w:tr>
            <w:tr w:rsidR="00D760F1" w:rsidRPr="00D760F1" w14:paraId="03999164" w14:textId="77777777">
              <w:tc>
                <w:tcPr>
                  <w:tcW w:w="0" w:type="auto"/>
                  <w:shd w:val="clear" w:color="auto" w:fill="FFFFFF"/>
                  <w:tcMar>
                    <w:top w:w="36" w:type="dxa"/>
                    <w:left w:w="120" w:type="dxa"/>
                    <w:bottom w:w="36" w:type="dxa"/>
                    <w:right w:w="120" w:type="dxa"/>
                  </w:tcMar>
                  <w:vAlign w:val="center"/>
                  <w:hideMark/>
                </w:tcPr>
                <w:p w14:paraId="7C6BB08C"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A60EE0F"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Recognize the potential effects of the problem.</w:t>
                  </w:r>
                </w:p>
              </w:tc>
            </w:tr>
            <w:tr w:rsidR="00D760F1" w:rsidRPr="00D760F1" w14:paraId="4E759DB9" w14:textId="77777777">
              <w:tc>
                <w:tcPr>
                  <w:tcW w:w="0" w:type="auto"/>
                  <w:shd w:val="clear" w:color="auto" w:fill="FFFFFF"/>
                  <w:tcMar>
                    <w:top w:w="36" w:type="dxa"/>
                    <w:left w:w="120" w:type="dxa"/>
                    <w:bottom w:w="36" w:type="dxa"/>
                    <w:right w:w="120" w:type="dxa"/>
                  </w:tcMar>
                  <w:vAlign w:val="center"/>
                  <w:hideMark/>
                </w:tcPr>
                <w:p w14:paraId="356B57EF"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721944E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Establish the symptoms.</w:t>
                  </w:r>
                </w:p>
              </w:tc>
            </w:tr>
          </w:tbl>
          <w:p w14:paraId="11309E72"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113B45E5"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3367744E"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3D77AE53"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35219608"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D760F1" w:rsidRPr="00D760F1" w14:paraId="170A4BEF" w14:textId="77777777">
              <w:tc>
                <w:tcPr>
                  <w:tcW w:w="0" w:type="auto"/>
                  <w:shd w:val="clear" w:color="auto" w:fill="FFFFFF"/>
                  <w:tcMar>
                    <w:top w:w="36" w:type="dxa"/>
                    <w:left w:w="120" w:type="dxa"/>
                    <w:bottom w:w="36" w:type="dxa"/>
                    <w:right w:w="120" w:type="dxa"/>
                  </w:tcMar>
                  <w:hideMark/>
                </w:tcPr>
                <w:p w14:paraId="22E5991F"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5) </w:t>
                  </w:r>
                </w:p>
              </w:tc>
              <w:tc>
                <w:tcPr>
                  <w:tcW w:w="0" w:type="auto"/>
                  <w:shd w:val="clear" w:color="auto" w:fill="FFFFFF"/>
                  <w:tcMar>
                    <w:top w:w="36" w:type="dxa"/>
                    <w:left w:w="120" w:type="dxa"/>
                    <w:bottom w:w="36" w:type="dxa"/>
                    <w:right w:w="120" w:type="dxa"/>
                  </w:tcMar>
                  <w:vAlign w:val="center"/>
                  <w:hideMark/>
                </w:tcPr>
                <w:p w14:paraId="5D300A5C"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user reports that she can’t connect to a server on your network. You check the problem and find out that all users are having the same problem. What should you do next?</w:t>
                  </w:r>
                </w:p>
              </w:tc>
            </w:tr>
            <w:tr w:rsidR="00D760F1" w:rsidRPr="00D760F1" w14:paraId="2F3DCFF5" w14:textId="77777777">
              <w:tc>
                <w:tcPr>
                  <w:tcW w:w="0" w:type="auto"/>
                  <w:shd w:val="clear" w:color="auto" w:fill="FFFFFF"/>
                  <w:tcMar>
                    <w:top w:w="36" w:type="dxa"/>
                    <w:left w:w="120" w:type="dxa"/>
                    <w:bottom w:w="36" w:type="dxa"/>
                    <w:right w:w="120" w:type="dxa"/>
                  </w:tcMar>
                  <w:vAlign w:val="center"/>
                  <w:hideMark/>
                </w:tcPr>
                <w:p w14:paraId="010FC181"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47F35BF"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Identify the affected areas of the network.</w:t>
                  </w:r>
                </w:p>
              </w:tc>
            </w:tr>
            <w:tr w:rsidR="00D760F1" w:rsidRPr="00D760F1" w14:paraId="563552CE" w14:textId="77777777">
              <w:tc>
                <w:tcPr>
                  <w:tcW w:w="0" w:type="auto"/>
                  <w:shd w:val="clear" w:color="auto" w:fill="FFFFFF"/>
                  <w:tcMar>
                    <w:top w:w="36" w:type="dxa"/>
                    <w:left w:w="120" w:type="dxa"/>
                    <w:bottom w:w="36" w:type="dxa"/>
                    <w:right w:w="120" w:type="dxa"/>
                  </w:tcMar>
                  <w:vAlign w:val="center"/>
                  <w:hideMark/>
                </w:tcPr>
                <w:p w14:paraId="715FBAB3"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08A56EC"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Determine what has changed.</w:t>
                  </w:r>
                </w:p>
              </w:tc>
            </w:tr>
            <w:tr w:rsidR="00D760F1" w:rsidRPr="00D760F1" w14:paraId="1CA2CD9A" w14:textId="77777777">
              <w:tc>
                <w:tcPr>
                  <w:tcW w:w="0" w:type="auto"/>
                  <w:shd w:val="clear" w:color="auto" w:fill="FFFFFF"/>
                  <w:tcMar>
                    <w:top w:w="36" w:type="dxa"/>
                    <w:left w:w="120" w:type="dxa"/>
                    <w:bottom w:w="36" w:type="dxa"/>
                    <w:right w:w="120" w:type="dxa"/>
                  </w:tcMar>
                  <w:vAlign w:val="center"/>
                  <w:hideMark/>
                </w:tcPr>
                <w:p w14:paraId="56B69615"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5A8827D"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Create an action plan.</w:t>
                  </w:r>
                </w:p>
              </w:tc>
            </w:tr>
            <w:tr w:rsidR="00D760F1" w:rsidRPr="00D760F1" w14:paraId="20766364" w14:textId="77777777">
              <w:tc>
                <w:tcPr>
                  <w:tcW w:w="0" w:type="auto"/>
                  <w:shd w:val="clear" w:color="auto" w:fill="FFFFFF"/>
                  <w:tcMar>
                    <w:top w:w="36" w:type="dxa"/>
                    <w:left w:w="120" w:type="dxa"/>
                    <w:bottom w:w="36" w:type="dxa"/>
                    <w:right w:w="120" w:type="dxa"/>
                  </w:tcMar>
                  <w:vAlign w:val="center"/>
                  <w:hideMark/>
                </w:tcPr>
                <w:p w14:paraId="2CB65EC5"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B5E6C87"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Establish the most probable cause.</w:t>
                  </w:r>
                </w:p>
              </w:tc>
            </w:tr>
          </w:tbl>
          <w:p w14:paraId="78CFBFF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5504D30E"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6E5FDEA4"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6485717E"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4831FE3B"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6139"/>
            </w:tblGrid>
            <w:tr w:rsidR="00D760F1" w:rsidRPr="00D760F1" w14:paraId="51D1EA5B" w14:textId="77777777">
              <w:tc>
                <w:tcPr>
                  <w:tcW w:w="0" w:type="auto"/>
                  <w:shd w:val="clear" w:color="auto" w:fill="FFFFFF"/>
                  <w:tcMar>
                    <w:top w:w="36" w:type="dxa"/>
                    <w:left w:w="120" w:type="dxa"/>
                    <w:bottom w:w="36" w:type="dxa"/>
                    <w:right w:w="120" w:type="dxa"/>
                  </w:tcMar>
                  <w:hideMark/>
                </w:tcPr>
                <w:p w14:paraId="6EED1AAF"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6) </w:t>
                  </w:r>
                </w:p>
              </w:tc>
              <w:tc>
                <w:tcPr>
                  <w:tcW w:w="0" w:type="auto"/>
                  <w:shd w:val="clear" w:color="auto" w:fill="FFFFFF"/>
                  <w:tcMar>
                    <w:top w:w="36" w:type="dxa"/>
                    <w:left w:w="120" w:type="dxa"/>
                    <w:bottom w:w="36" w:type="dxa"/>
                    <w:right w:w="120" w:type="dxa"/>
                  </w:tcMar>
                  <w:vAlign w:val="center"/>
                  <w:hideMark/>
                </w:tcPr>
                <w:p w14:paraId="19259500"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Which command-line utility is used for remote management?</w:t>
                  </w:r>
                </w:p>
              </w:tc>
            </w:tr>
            <w:tr w:rsidR="00D760F1" w:rsidRPr="00D760F1" w14:paraId="78DF2D43" w14:textId="77777777">
              <w:tc>
                <w:tcPr>
                  <w:tcW w:w="0" w:type="auto"/>
                  <w:shd w:val="clear" w:color="auto" w:fill="FFFFFF"/>
                  <w:tcMar>
                    <w:top w:w="36" w:type="dxa"/>
                    <w:left w:w="120" w:type="dxa"/>
                    <w:bottom w:w="36" w:type="dxa"/>
                    <w:right w:w="120" w:type="dxa"/>
                  </w:tcMar>
                  <w:vAlign w:val="center"/>
                  <w:hideMark/>
                </w:tcPr>
                <w:p w14:paraId="7D18783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EC93ABD"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FTP</w:t>
                  </w:r>
                </w:p>
              </w:tc>
            </w:tr>
            <w:tr w:rsidR="00D760F1" w:rsidRPr="00D760F1" w14:paraId="284D6577" w14:textId="77777777">
              <w:tc>
                <w:tcPr>
                  <w:tcW w:w="0" w:type="auto"/>
                  <w:shd w:val="clear" w:color="auto" w:fill="FFFFFF"/>
                  <w:tcMar>
                    <w:top w:w="36" w:type="dxa"/>
                    <w:left w:w="120" w:type="dxa"/>
                    <w:bottom w:w="36" w:type="dxa"/>
                    <w:right w:w="120" w:type="dxa"/>
                  </w:tcMar>
                  <w:vAlign w:val="center"/>
                  <w:hideMark/>
                </w:tcPr>
                <w:p w14:paraId="24D863EB"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C7DFC86"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ICA</w:t>
                  </w:r>
                </w:p>
              </w:tc>
            </w:tr>
            <w:tr w:rsidR="00D760F1" w:rsidRPr="00D760F1" w14:paraId="40437F39" w14:textId="77777777">
              <w:tc>
                <w:tcPr>
                  <w:tcW w:w="0" w:type="auto"/>
                  <w:shd w:val="clear" w:color="auto" w:fill="FFFFFF"/>
                  <w:tcMar>
                    <w:top w:w="36" w:type="dxa"/>
                    <w:left w:w="120" w:type="dxa"/>
                    <w:bottom w:w="36" w:type="dxa"/>
                    <w:right w:w="120" w:type="dxa"/>
                  </w:tcMar>
                  <w:vAlign w:val="center"/>
                  <w:hideMark/>
                </w:tcPr>
                <w:p w14:paraId="3C3A5654"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50EB506"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TFTP</w:t>
                  </w:r>
                </w:p>
              </w:tc>
            </w:tr>
            <w:tr w:rsidR="00D760F1" w:rsidRPr="00D760F1" w14:paraId="184223E9" w14:textId="77777777">
              <w:tc>
                <w:tcPr>
                  <w:tcW w:w="0" w:type="auto"/>
                  <w:shd w:val="clear" w:color="auto" w:fill="FFFFFF"/>
                  <w:tcMar>
                    <w:top w:w="36" w:type="dxa"/>
                    <w:left w:w="120" w:type="dxa"/>
                    <w:bottom w:w="36" w:type="dxa"/>
                    <w:right w:w="120" w:type="dxa"/>
                  </w:tcMar>
                  <w:vAlign w:val="center"/>
                  <w:hideMark/>
                </w:tcPr>
                <w:p w14:paraId="78747197"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6369D6D"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SSH</w:t>
                  </w:r>
                </w:p>
              </w:tc>
            </w:tr>
          </w:tbl>
          <w:p w14:paraId="3C6855CC"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09B036C6"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42C8D854"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40F2EF08"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2AA11802"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D760F1" w:rsidRPr="00D760F1" w14:paraId="2AD0CE42" w14:textId="77777777">
              <w:tc>
                <w:tcPr>
                  <w:tcW w:w="0" w:type="auto"/>
                  <w:shd w:val="clear" w:color="auto" w:fill="FFFFFF"/>
                  <w:tcMar>
                    <w:top w:w="36" w:type="dxa"/>
                    <w:left w:w="120" w:type="dxa"/>
                    <w:bottom w:w="36" w:type="dxa"/>
                    <w:right w:w="120" w:type="dxa"/>
                  </w:tcMar>
                  <w:hideMark/>
                </w:tcPr>
                <w:p w14:paraId="2E1FE0DD"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7) </w:t>
                  </w:r>
                </w:p>
              </w:tc>
              <w:tc>
                <w:tcPr>
                  <w:tcW w:w="0" w:type="auto"/>
                  <w:shd w:val="clear" w:color="auto" w:fill="FFFFFF"/>
                  <w:tcMar>
                    <w:top w:w="36" w:type="dxa"/>
                    <w:left w:w="120" w:type="dxa"/>
                    <w:bottom w:w="36" w:type="dxa"/>
                    <w:right w:w="120" w:type="dxa"/>
                  </w:tcMar>
                  <w:vAlign w:val="center"/>
                  <w:hideMark/>
                </w:tcPr>
                <w:p w14:paraId="180249AA"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You’ve just deployed a new Cisco router that connects several network segments in your organization. The router is physically located in a server room that requires an ID card for entry. You’ve backed up the router configuration to a remote location in an encrypted file. You access the router configuration interface from your notebook computer by connecting it to the console port on the router. You configured the management interface with the username “admin” and the password “password”. What should you do to increase the security of this device?</w:t>
                  </w:r>
                </w:p>
              </w:tc>
            </w:tr>
            <w:tr w:rsidR="00D760F1" w:rsidRPr="00D760F1" w14:paraId="4070C29B" w14:textId="77777777">
              <w:tc>
                <w:tcPr>
                  <w:tcW w:w="0" w:type="auto"/>
                  <w:shd w:val="clear" w:color="auto" w:fill="FFFFFF"/>
                  <w:tcMar>
                    <w:top w:w="36" w:type="dxa"/>
                    <w:left w:w="120" w:type="dxa"/>
                    <w:bottom w:w="36" w:type="dxa"/>
                    <w:right w:w="120" w:type="dxa"/>
                  </w:tcMar>
                  <w:vAlign w:val="center"/>
                  <w:hideMark/>
                </w:tcPr>
                <w:p w14:paraId="2785891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8E97D17"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Use a web browser to access the router configuration using an HTTP connection.</w:t>
                  </w:r>
                </w:p>
              </w:tc>
            </w:tr>
            <w:tr w:rsidR="00D760F1" w:rsidRPr="00D760F1" w14:paraId="2481E9E0" w14:textId="77777777">
              <w:tc>
                <w:tcPr>
                  <w:tcW w:w="0" w:type="auto"/>
                  <w:shd w:val="clear" w:color="auto" w:fill="FFFFFF"/>
                  <w:tcMar>
                    <w:top w:w="36" w:type="dxa"/>
                    <w:left w:w="120" w:type="dxa"/>
                    <w:bottom w:w="36" w:type="dxa"/>
                    <w:right w:w="120" w:type="dxa"/>
                  </w:tcMar>
                  <w:vAlign w:val="center"/>
                  <w:hideMark/>
                </w:tcPr>
                <w:p w14:paraId="40E699B0"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9A2C58F"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Use a stronger administrative password.</w:t>
                  </w:r>
                </w:p>
              </w:tc>
            </w:tr>
            <w:tr w:rsidR="00D760F1" w:rsidRPr="00D760F1" w14:paraId="1489B5C7" w14:textId="77777777">
              <w:tc>
                <w:tcPr>
                  <w:tcW w:w="0" w:type="auto"/>
                  <w:shd w:val="clear" w:color="auto" w:fill="FFFFFF"/>
                  <w:tcMar>
                    <w:top w:w="36" w:type="dxa"/>
                    <w:left w:w="120" w:type="dxa"/>
                    <w:bottom w:w="36" w:type="dxa"/>
                    <w:right w:w="120" w:type="dxa"/>
                  </w:tcMar>
                  <w:vAlign w:val="center"/>
                  <w:hideMark/>
                </w:tcPr>
                <w:p w14:paraId="26F5F192"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441348C"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Move the device to a secure data center.</w:t>
                  </w:r>
                </w:p>
              </w:tc>
            </w:tr>
            <w:tr w:rsidR="00D760F1" w:rsidRPr="00D760F1" w14:paraId="74127730" w14:textId="77777777">
              <w:tc>
                <w:tcPr>
                  <w:tcW w:w="0" w:type="auto"/>
                  <w:shd w:val="clear" w:color="auto" w:fill="FFFFFF"/>
                  <w:tcMar>
                    <w:top w:w="36" w:type="dxa"/>
                    <w:left w:w="120" w:type="dxa"/>
                    <w:bottom w:w="36" w:type="dxa"/>
                    <w:right w:w="120" w:type="dxa"/>
                  </w:tcMar>
                  <w:vAlign w:val="center"/>
                  <w:hideMark/>
                </w:tcPr>
                <w:p w14:paraId="020F61BF"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32596AF"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Use an SSH client to access the router configuration.</w:t>
                  </w:r>
                </w:p>
              </w:tc>
            </w:tr>
          </w:tbl>
          <w:p w14:paraId="03736573"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7D07ADBD"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2FC7491C"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0122D162"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0DBF2020"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D760F1" w:rsidRPr="00D760F1" w14:paraId="3B1D8548" w14:textId="77777777">
              <w:tc>
                <w:tcPr>
                  <w:tcW w:w="0" w:type="auto"/>
                  <w:shd w:val="clear" w:color="auto" w:fill="FFFFFF"/>
                  <w:tcMar>
                    <w:top w:w="36" w:type="dxa"/>
                    <w:left w:w="120" w:type="dxa"/>
                    <w:bottom w:w="36" w:type="dxa"/>
                    <w:right w:w="120" w:type="dxa"/>
                  </w:tcMar>
                  <w:hideMark/>
                </w:tcPr>
                <w:p w14:paraId="0B4C8CF8"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8) </w:t>
                  </w:r>
                </w:p>
              </w:tc>
              <w:tc>
                <w:tcPr>
                  <w:tcW w:w="0" w:type="auto"/>
                  <w:shd w:val="clear" w:color="auto" w:fill="FFFFFF"/>
                  <w:tcMar>
                    <w:top w:w="36" w:type="dxa"/>
                    <w:left w:w="120" w:type="dxa"/>
                    <w:bottom w:w="36" w:type="dxa"/>
                    <w:right w:w="120" w:type="dxa"/>
                  </w:tcMar>
                  <w:vAlign w:val="center"/>
                  <w:hideMark/>
                </w:tcPr>
                <w:p w14:paraId="12C8C440"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An attacker sends an unwanted and unsolicited email message to multiple recipients with an attachment that contains malware. What kind of attack has occurred in this scenario?</w:t>
                  </w:r>
                </w:p>
              </w:tc>
            </w:tr>
            <w:tr w:rsidR="00D760F1" w:rsidRPr="00D760F1" w14:paraId="14A3FF0B" w14:textId="77777777">
              <w:tc>
                <w:tcPr>
                  <w:tcW w:w="0" w:type="auto"/>
                  <w:shd w:val="clear" w:color="auto" w:fill="FFFFFF"/>
                  <w:tcMar>
                    <w:top w:w="36" w:type="dxa"/>
                    <w:left w:w="120" w:type="dxa"/>
                    <w:bottom w:w="36" w:type="dxa"/>
                    <w:right w:w="120" w:type="dxa"/>
                  </w:tcMar>
                  <w:vAlign w:val="center"/>
                  <w:hideMark/>
                </w:tcPr>
                <w:p w14:paraId="768EFBEC"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663904E"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Repudiation attack</w:t>
                  </w:r>
                </w:p>
              </w:tc>
            </w:tr>
            <w:tr w:rsidR="00D760F1" w:rsidRPr="00D760F1" w14:paraId="0594CA52" w14:textId="77777777">
              <w:tc>
                <w:tcPr>
                  <w:tcW w:w="0" w:type="auto"/>
                  <w:shd w:val="clear" w:color="auto" w:fill="FFFFFF"/>
                  <w:tcMar>
                    <w:top w:w="36" w:type="dxa"/>
                    <w:left w:w="120" w:type="dxa"/>
                    <w:bottom w:w="36" w:type="dxa"/>
                    <w:right w:w="120" w:type="dxa"/>
                  </w:tcMar>
                  <w:vAlign w:val="center"/>
                  <w:hideMark/>
                </w:tcPr>
                <w:p w14:paraId="727C0263"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A74956A"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Open SMTP relay</w:t>
                  </w:r>
                </w:p>
              </w:tc>
            </w:tr>
            <w:tr w:rsidR="00D760F1" w:rsidRPr="00D760F1" w14:paraId="15A682D7" w14:textId="77777777">
              <w:tc>
                <w:tcPr>
                  <w:tcW w:w="0" w:type="auto"/>
                  <w:shd w:val="clear" w:color="auto" w:fill="FFFFFF"/>
                  <w:tcMar>
                    <w:top w:w="36" w:type="dxa"/>
                    <w:left w:w="120" w:type="dxa"/>
                    <w:bottom w:w="36" w:type="dxa"/>
                    <w:right w:w="120" w:type="dxa"/>
                  </w:tcMar>
                  <w:vAlign w:val="center"/>
                  <w:hideMark/>
                </w:tcPr>
                <w:p w14:paraId="382251D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7AAFC87"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Spam</w:t>
                  </w:r>
                </w:p>
              </w:tc>
            </w:tr>
            <w:tr w:rsidR="00D760F1" w:rsidRPr="00D760F1" w14:paraId="77DB4EB4" w14:textId="77777777">
              <w:tc>
                <w:tcPr>
                  <w:tcW w:w="0" w:type="auto"/>
                  <w:shd w:val="clear" w:color="auto" w:fill="FFFFFF"/>
                  <w:tcMar>
                    <w:top w:w="36" w:type="dxa"/>
                    <w:left w:w="120" w:type="dxa"/>
                    <w:bottom w:w="36" w:type="dxa"/>
                    <w:right w:w="120" w:type="dxa"/>
                  </w:tcMar>
                  <w:vAlign w:val="center"/>
                  <w:hideMark/>
                </w:tcPr>
                <w:p w14:paraId="2FF623A2"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0C1DA2B"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Phishing</w:t>
                  </w:r>
                </w:p>
              </w:tc>
            </w:tr>
          </w:tbl>
          <w:p w14:paraId="33673A3D"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1A3210E7"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4D3B4E08"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7840138F"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7053EE34"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5033"/>
            </w:tblGrid>
            <w:tr w:rsidR="00D760F1" w:rsidRPr="00D760F1" w14:paraId="7CAF9A3F" w14:textId="77777777">
              <w:tc>
                <w:tcPr>
                  <w:tcW w:w="0" w:type="auto"/>
                  <w:shd w:val="clear" w:color="auto" w:fill="FFFFFF"/>
                  <w:tcMar>
                    <w:top w:w="36" w:type="dxa"/>
                    <w:left w:w="120" w:type="dxa"/>
                    <w:bottom w:w="36" w:type="dxa"/>
                    <w:right w:w="120" w:type="dxa"/>
                  </w:tcMar>
                  <w:hideMark/>
                </w:tcPr>
                <w:p w14:paraId="772D771F"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9) </w:t>
                  </w:r>
                </w:p>
              </w:tc>
              <w:tc>
                <w:tcPr>
                  <w:tcW w:w="0" w:type="auto"/>
                  <w:shd w:val="clear" w:color="auto" w:fill="FFFFFF"/>
                  <w:tcMar>
                    <w:top w:w="36" w:type="dxa"/>
                    <w:left w:w="120" w:type="dxa"/>
                    <w:bottom w:w="36" w:type="dxa"/>
                    <w:right w:w="120" w:type="dxa"/>
                  </w:tcMar>
                  <w:vAlign w:val="center"/>
                  <w:hideMark/>
                </w:tcPr>
                <w:p w14:paraId="263FE7E2"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What is the most common security policy failure?</w:t>
                  </w:r>
                </w:p>
              </w:tc>
            </w:tr>
            <w:tr w:rsidR="00D760F1" w:rsidRPr="00D760F1" w14:paraId="16FC1A9B" w14:textId="77777777">
              <w:tc>
                <w:tcPr>
                  <w:tcW w:w="0" w:type="auto"/>
                  <w:shd w:val="clear" w:color="auto" w:fill="FFFFFF"/>
                  <w:tcMar>
                    <w:top w:w="36" w:type="dxa"/>
                    <w:left w:w="120" w:type="dxa"/>
                    <w:bottom w:w="36" w:type="dxa"/>
                    <w:right w:w="120" w:type="dxa"/>
                  </w:tcMar>
                  <w:vAlign w:val="center"/>
                  <w:hideMark/>
                </w:tcPr>
                <w:p w14:paraId="77BD5839"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5EE6DEE"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Failure to assign responsibilities</w:t>
                  </w:r>
                </w:p>
              </w:tc>
            </w:tr>
            <w:tr w:rsidR="00D760F1" w:rsidRPr="00D760F1" w14:paraId="0BB9AECF" w14:textId="77777777">
              <w:tc>
                <w:tcPr>
                  <w:tcW w:w="0" w:type="auto"/>
                  <w:shd w:val="clear" w:color="auto" w:fill="FFFFFF"/>
                  <w:tcMar>
                    <w:top w:w="36" w:type="dxa"/>
                    <w:left w:w="120" w:type="dxa"/>
                    <w:bottom w:w="36" w:type="dxa"/>
                    <w:right w:w="120" w:type="dxa"/>
                  </w:tcMar>
                  <w:vAlign w:val="center"/>
                  <w:hideMark/>
                </w:tcPr>
                <w:p w14:paraId="6095694C"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EF58344"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Improperly outlined procedures</w:t>
                  </w:r>
                </w:p>
              </w:tc>
            </w:tr>
            <w:tr w:rsidR="00D760F1" w:rsidRPr="00D760F1" w14:paraId="08566F5C" w14:textId="77777777">
              <w:tc>
                <w:tcPr>
                  <w:tcW w:w="0" w:type="auto"/>
                  <w:shd w:val="clear" w:color="auto" w:fill="FFFFFF"/>
                  <w:tcMar>
                    <w:top w:w="36" w:type="dxa"/>
                    <w:left w:w="120" w:type="dxa"/>
                    <w:bottom w:w="36" w:type="dxa"/>
                    <w:right w:w="120" w:type="dxa"/>
                  </w:tcMar>
                  <w:vAlign w:val="center"/>
                  <w:hideMark/>
                </w:tcPr>
                <w:p w14:paraId="6D73EC46"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33C38A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Overlooked critical assets</w:t>
                  </w:r>
                </w:p>
              </w:tc>
            </w:tr>
            <w:tr w:rsidR="00D760F1" w:rsidRPr="00D760F1" w14:paraId="755D3AA3" w14:textId="77777777">
              <w:tc>
                <w:tcPr>
                  <w:tcW w:w="0" w:type="auto"/>
                  <w:shd w:val="clear" w:color="auto" w:fill="FFFFFF"/>
                  <w:tcMar>
                    <w:top w:w="36" w:type="dxa"/>
                    <w:left w:w="120" w:type="dxa"/>
                    <w:bottom w:w="36" w:type="dxa"/>
                    <w:right w:w="120" w:type="dxa"/>
                  </w:tcMar>
                  <w:vAlign w:val="center"/>
                  <w:hideMark/>
                </w:tcPr>
                <w:p w14:paraId="76FAC63B"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D93ACEA"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Lack of user awareness</w:t>
                  </w:r>
                </w:p>
              </w:tc>
            </w:tr>
          </w:tbl>
          <w:p w14:paraId="149F70CF"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43B776C3"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412B552D"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5EE63926"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4C52E9B8"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6279"/>
            </w:tblGrid>
            <w:tr w:rsidR="00D760F1" w:rsidRPr="00D760F1" w14:paraId="72333E61" w14:textId="77777777">
              <w:tc>
                <w:tcPr>
                  <w:tcW w:w="0" w:type="auto"/>
                  <w:shd w:val="clear" w:color="auto" w:fill="FFFFFF"/>
                  <w:tcMar>
                    <w:top w:w="36" w:type="dxa"/>
                    <w:left w:w="120" w:type="dxa"/>
                    <w:bottom w:w="36" w:type="dxa"/>
                    <w:right w:w="120" w:type="dxa"/>
                  </w:tcMar>
                  <w:hideMark/>
                </w:tcPr>
                <w:p w14:paraId="366F682E"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10) </w:t>
                  </w:r>
                </w:p>
              </w:tc>
              <w:tc>
                <w:tcPr>
                  <w:tcW w:w="0" w:type="auto"/>
                  <w:shd w:val="clear" w:color="auto" w:fill="FFFFFF"/>
                  <w:tcMar>
                    <w:top w:w="36" w:type="dxa"/>
                    <w:left w:w="120" w:type="dxa"/>
                    <w:bottom w:w="36" w:type="dxa"/>
                    <w:right w:w="120" w:type="dxa"/>
                  </w:tcMar>
                  <w:vAlign w:val="center"/>
                  <w:hideMark/>
                </w:tcPr>
                <w:p w14:paraId="6AFC7577"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Which type of internet service uses the DOCSIS specification?</w:t>
                  </w:r>
                </w:p>
              </w:tc>
            </w:tr>
            <w:tr w:rsidR="00D760F1" w:rsidRPr="00D760F1" w14:paraId="5810C655" w14:textId="77777777">
              <w:tc>
                <w:tcPr>
                  <w:tcW w:w="0" w:type="auto"/>
                  <w:shd w:val="clear" w:color="auto" w:fill="FFFFFF"/>
                  <w:tcMar>
                    <w:top w:w="36" w:type="dxa"/>
                    <w:left w:w="120" w:type="dxa"/>
                    <w:bottom w:w="36" w:type="dxa"/>
                    <w:right w:w="120" w:type="dxa"/>
                  </w:tcMar>
                  <w:vAlign w:val="center"/>
                  <w:hideMark/>
                </w:tcPr>
                <w:p w14:paraId="32ECFBA9"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87F55F0"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Fiber optic</w:t>
                  </w:r>
                </w:p>
              </w:tc>
            </w:tr>
            <w:tr w:rsidR="00D760F1" w:rsidRPr="00D760F1" w14:paraId="272414B0" w14:textId="77777777">
              <w:tc>
                <w:tcPr>
                  <w:tcW w:w="0" w:type="auto"/>
                  <w:shd w:val="clear" w:color="auto" w:fill="FFFFFF"/>
                  <w:tcMar>
                    <w:top w:w="36" w:type="dxa"/>
                    <w:left w:w="120" w:type="dxa"/>
                    <w:bottom w:w="36" w:type="dxa"/>
                    <w:right w:w="120" w:type="dxa"/>
                  </w:tcMar>
                  <w:vAlign w:val="center"/>
                  <w:hideMark/>
                </w:tcPr>
                <w:p w14:paraId="1695852C"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12297BE"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Unshielded twisted pair</w:t>
                  </w:r>
                </w:p>
              </w:tc>
            </w:tr>
            <w:tr w:rsidR="00D760F1" w:rsidRPr="00D760F1" w14:paraId="346DC0F0" w14:textId="77777777">
              <w:tc>
                <w:tcPr>
                  <w:tcW w:w="0" w:type="auto"/>
                  <w:shd w:val="clear" w:color="auto" w:fill="FFFFFF"/>
                  <w:tcMar>
                    <w:top w:w="36" w:type="dxa"/>
                    <w:left w:w="120" w:type="dxa"/>
                    <w:bottom w:w="36" w:type="dxa"/>
                    <w:right w:w="120" w:type="dxa"/>
                  </w:tcMar>
                  <w:vAlign w:val="center"/>
                  <w:hideMark/>
                </w:tcPr>
                <w:p w14:paraId="2E3A746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390C8A3"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Shielded twisted pair</w:t>
                  </w:r>
                </w:p>
              </w:tc>
            </w:tr>
            <w:tr w:rsidR="00D760F1" w:rsidRPr="00D760F1" w14:paraId="41A5021C" w14:textId="77777777">
              <w:tc>
                <w:tcPr>
                  <w:tcW w:w="0" w:type="auto"/>
                  <w:shd w:val="clear" w:color="auto" w:fill="FFFFFF"/>
                  <w:tcMar>
                    <w:top w:w="36" w:type="dxa"/>
                    <w:left w:w="120" w:type="dxa"/>
                    <w:bottom w:w="36" w:type="dxa"/>
                    <w:right w:w="120" w:type="dxa"/>
                  </w:tcMar>
                  <w:vAlign w:val="center"/>
                  <w:hideMark/>
                </w:tcPr>
                <w:p w14:paraId="718F7D5B"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8C8FD2A"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Coaxial cable</w:t>
                  </w:r>
                </w:p>
              </w:tc>
            </w:tr>
          </w:tbl>
          <w:p w14:paraId="724EBB71"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5179E4FF"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75DEF702"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23DD24F1"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1696807C"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D760F1" w:rsidRPr="00D760F1" w14:paraId="76CB1D24" w14:textId="77777777">
              <w:tc>
                <w:tcPr>
                  <w:tcW w:w="0" w:type="auto"/>
                  <w:shd w:val="clear" w:color="auto" w:fill="FFFFFF"/>
                  <w:tcMar>
                    <w:top w:w="36" w:type="dxa"/>
                    <w:left w:w="120" w:type="dxa"/>
                    <w:bottom w:w="36" w:type="dxa"/>
                    <w:right w:w="120" w:type="dxa"/>
                  </w:tcMar>
                  <w:hideMark/>
                </w:tcPr>
                <w:p w14:paraId="05B6F02E"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11) </w:t>
                  </w:r>
                </w:p>
              </w:tc>
              <w:tc>
                <w:tcPr>
                  <w:tcW w:w="0" w:type="auto"/>
                  <w:shd w:val="clear" w:color="auto" w:fill="FFFFFF"/>
                  <w:tcMar>
                    <w:top w:w="36" w:type="dxa"/>
                    <w:left w:w="120" w:type="dxa"/>
                    <w:bottom w:w="36" w:type="dxa"/>
                    <w:right w:w="120" w:type="dxa"/>
                  </w:tcMar>
                  <w:vAlign w:val="center"/>
                  <w:hideMark/>
                </w:tcPr>
                <w:p w14:paraId="5628D047"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You have a small network that uses a switch to connect multiple devices. Which physical topology are you using?</w:t>
                  </w:r>
                </w:p>
              </w:tc>
            </w:tr>
            <w:tr w:rsidR="00D760F1" w:rsidRPr="00D760F1" w14:paraId="4A08C99B" w14:textId="77777777">
              <w:tc>
                <w:tcPr>
                  <w:tcW w:w="0" w:type="auto"/>
                  <w:shd w:val="clear" w:color="auto" w:fill="FFFFFF"/>
                  <w:tcMar>
                    <w:top w:w="36" w:type="dxa"/>
                    <w:left w:w="120" w:type="dxa"/>
                    <w:bottom w:w="36" w:type="dxa"/>
                    <w:right w:w="120" w:type="dxa"/>
                  </w:tcMar>
                  <w:vAlign w:val="center"/>
                  <w:hideMark/>
                </w:tcPr>
                <w:p w14:paraId="6929D6C0"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5207A84"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Ring</w:t>
                  </w:r>
                </w:p>
              </w:tc>
            </w:tr>
            <w:tr w:rsidR="00D760F1" w:rsidRPr="00D760F1" w14:paraId="7A4D3467" w14:textId="77777777">
              <w:tc>
                <w:tcPr>
                  <w:tcW w:w="0" w:type="auto"/>
                  <w:shd w:val="clear" w:color="auto" w:fill="FFFFFF"/>
                  <w:tcMar>
                    <w:top w:w="36" w:type="dxa"/>
                    <w:left w:w="120" w:type="dxa"/>
                    <w:bottom w:w="36" w:type="dxa"/>
                    <w:right w:w="120" w:type="dxa"/>
                  </w:tcMar>
                  <w:vAlign w:val="center"/>
                  <w:hideMark/>
                </w:tcPr>
                <w:p w14:paraId="4E2B2D3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972F5D1"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Bus</w:t>
                  </w:r>
                </w:p>
              </w:tc>
            </w:tr>
            <w:tr w:rsidR="00D760F1" w:rsidRPr="00D760F1" w14:paraId="6A9C302F" w14:textId="77777777">
              <w:tc>
                <w:tcPr>
                  <w:tcW w:w="0" w:type="auto"/>
                  <w:shd w:val="clear" w:color="auto" w:fill="FFFFFF"/>
                  <w:tcMar>
                    <w:top w:w="36" w:type="dxa"/>
                    <w:left w:w="120" w:type="dxa"/>
                    <w:bottom w:w="36" w:type="dxa"/>
                    <w:right w:w="120" w:type="dxa"/>
                  </w:tcMar>
                  <w:vAlign w:val="center"/>
                  <w:hideMark/>
                </w:tcPr>
                <w:p w14:paraId="7EE05FAE"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0C3979E"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Star</w:t>
                  </w:r>
                </w:p>
              </w:tc>
            </w:tr>
            <w:tr w:rsidR="00D760F1" w:rsidRPr="00D760F1" w14:paraId="52D8538E" w14:textId="77777777">
              <w:tc>
                <w:tcPr>
                  <w:tcW w:w="0" w:type="auto"/>
                  <w:shd w:val="clear" w:color="auto" w:fill="FFFFFF"/>
                  <w:tcMar>
                    <w:top w:w="36" w:type="dxa"/>
                    <w:left w:w="120" w:type="dxa"/>
                    <w:bottom w:w="36" w:type="dxa"/>
                    <w:right w:w="120" w:type="dxa"/>
                  </w:tcMar>
                  <w:vAlign w:val="center"/>
                  <w:hideMark/>
                </w:tcPr>
                <w:p w14:paraId="04F1663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BEB7445"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Mesh</w:t>
                  </w:r>
                </w:p>
              </w:tc>
            </w:tr>
          </w:tbl>
          <w:p w14:paraId="500A5C48"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38830D00"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747C3B78"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26CBD377"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72DA49F3"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D760F1" w:rsidRPr="00D760F1" w14:paraId="75DEA1D6" w14:textId="77777777">
              <w:tc>
                <w:tcPr>
                  <w:tcW w:w="0" w:type="auto"/>
                  <w:shd w:val="clear" w:color="auto" w:fill="FFFFFF"/>
                  <w:tcMar>
                    <w:top w:w="36" w:type="dxa"/>
                    <w:left w:w="120" w:type="dxa"/>
                    <w:bottom w:w="36" w:type="dxa"/>
                    <w:right w:w="120" w:type="dxa"/>
                  </w:tcMar>
                  <w:hideMark/>
                </w:tcPr>
                <w:p w14:paraId="5D02501F"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12) </w:t>
                  </w:r>
                </w:p>
              </w:tc>
              <w:tc>
                <w:tcPr>
                  <w:tcW w:w="0" w:type="auto"/>
                  <w:shd w:val="clear" w:color="auto" w:fill="FFFFFF"/>
                  <w:tcMar>
                    <w:top w:w="36" w:type="dxa"/>
                    <w:left w:w="120" w:type="dxa"/>
                    <w:bottom w:w="36" w:type="dxa"/>
                    <w:right w:w="120" w:type="dxa"/>
                  </w:tcMar>
                  <w:vAlign w:val="center"/>
                  <w:hideMark/>
                </w:tcPr>
                <w:p w14:paraId="3CC893E6"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Your manager has asked you to implement a wired network infrastructure that will accommodate failed connections. You don’t have a large budget, so you decide to provide redundancy for only a handful of critical devices. Which of the following network topologies should you implement?</w:t>
                  </w:r>
                </w:p>
              </w:tc>
            </w:tr>
            <w:tr w:rsidR="00D760F1" w:rsidRPr="00D760F1" w14:paraId="7A1D507C" w14:textId="77777777">
              <w:tc>
                <w:tcPr>
                  <w:tcW w:w="0" w:type="auto"/>
                  <w:shd w:val="clear" w:color="auto" w:fill="FFFFFF"/>
                  <w:tcMar>
                    <w:top w:w="36" w:type="dxa"/>
                    <w:left w:w="120" w:type="dxa"/>
                    <w:bottom w:w="36" w:type="dxa"/>
                    <w:right w:w="120" w:type="dxa"/>
                  </w:tcMar>
                  <w:vAlign w:val="center"/>
                  <w:hideMark/>
                </w:tcPr>
                <w:p w14:paraId="78F3934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366642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Bus</w:t>
                  </w:r>
                </w:p>
              </w:tc>
            </w:tr>
            <w:tr w:rsidR="00D760F1" w:rsidRPr="00D760F1" w14:paraId="3F655330" w14:textId="77777777">
              <w:tc>
                <w:tcPr>
                  <w:tcW w:w="0" w:type="auto"/>
                  <w:shd w:val="clear" w:color="auto" w:fill="FFFFFF"/>
                  <w:tcMar>
                    <w:top w:w="36" w:type="dxa"/>
                    <w:left w:w="120" w:type="dxa"/>
                    <w:bottom w:w="36" w:type="dxa"/>
                    <w:right w:w="120" w:type="dxa"/>
                  </w:tcMar>
                  <w:vAlign w:val="center"/>
                  <w:hideMark/>
                </w:tcPr>
                <w:p w14:paraId="51A58BD9"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6F2E5C3"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Full mesh</w:t>
                  </w:r>
                </w:p>
              </w:tc>
            </w:tr>
            <w:tr w:rsidR="00D760F1" w:rsidRPr="00D760F1" w14:paraId="4B2657F9" w14:textId="77777777">
              <w:tc>
                <w:tcPr>
                  <w:tcW w:w="0" w:type="auto"/>
                  <w:shd w:val="clear" w:color="auto" w:fill="FFFFFF"/>
                  <w:tcMar>
                    <w:top w:w="36" w:type="dxa"/>
                    <w:left w:w="120" w:type="dxa"/>
                    <w:bottom w:w="36" w:type="dxa"/>
                    <w:right w:w="120" w:type="dxa"/>
                  </w:tcMar>
                  <w:vAlign w:val="center"/>
                  <w:hideMark/>
                </w:tcPr>
                <w:p w14:paraId="2D35411D"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F0FC5DB"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Star</w:t>
                  </w:r>
                </w:p>
              </w:tc>
            </w:tr>
            <w:tr w:rsidR="00D760F1" w:rsidRPr="00D760F1" w14:paraId="6927CE19" w14:textId="77777777">
              <w:tc>
                <w:tcPr>
                  <w:tcW w:w="0" w:type="auto"/>
                  <w:shd w:val="clear" w:color="auto" w:fill="FFFFFF"/>
                  <w:tcMar>
                    <w:top w:w="36" w:type="dxa"/>
                    <w:left w:w="120" w:type="dxa"/>
                    <w:bottom w:w="36" w:type="dxa"/>
                    <w:right w:w="120" w:type="dxa"/>
                  </w:tcMar>
                  <w:vAlign w:val="center"/>
                  <w:hideMark/>
                </w:tcPr>
                <w:p w14:paraId="1909B736"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4C65E9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Partial mesh</w:t>
                  </w:r>
                </w:p>
              </w:tc>
            </w:tr>
          </w:tbl>
          <w:p w14:paraId="371A8FF7"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1111CC60"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1E1CD32D"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3B53EFA1"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466BC165"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D760F1" w:rsidRPr="00D760F1" w14:paraId="1AA34E0F" w14:textId="77777777">
              <w:tc>
                <w:tcPr>
                  <w:tcW w:w="0" w:type="auto"/>
                  <w:shd w:val="clear" w:color="auto" w:fill="FFFFFF"/>
                  <w:tcMar>
                    <w:top w:w="36" w:type="dxa"/>
                    <w:left w:w="120" w:type="dxa"/>
                    <w:bottom w:w="36" w:type="dxa"/>
                    <w:right w:w="120" w:type="dxa"/>
                  </w:tcMar>
                  <w:hideMark/>
                </w:tcPr>
                <w:p w14:paraId="52DE1719"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13) </w:t>
                  </w:r>
                </w:p>
              </w:tc>
              <w:tc>
                <w:tcPr>
                  <w:tcW w:w="0" w:type="auto"/>
                  <w:shd w:val="clear" w:color="auto" w:fill="FFFFFF"/>
                  <w:tcMar>
                    <w:top w:w="36" w:type="dxa"/>
                    <w:left w:w="120" w:type="dxa"/>
                    <w:bottom w:w="36" w:type="dxa"/>
                    <w:right w:w="120" w:type="dxa"/>
                  </w:tcMar>
                  <w:vAlign w:val="center"/>
                  <w:hideMark/>
                </w:tcPr>
                <w:p w14:paraId="2D290B4D"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You have a network that uses a logical ring topology. How do messages travel through the network?</w:t>
                  </w:r>
                </w:p>
              </w:tc>
            </w:tr>
            <w:tr w:rsidR="00D760F1" w:rsidRPr="00D760F1" w14:paraId="206DE180" w14:textId="77777777">
              <w:tc>
                <w:tcPr>
                  <w:tcW w:w="0" w:type="auto"/>
                  <w:shd w:val="clear" w:color="auto" w:fill="FFFFFF"/>
                  <w:tcMar>
                    <w:top w:w="36" w:type="dxa"/>
                    <w:left w:w="120" w:type="dxa"/>
                    <w:bottom w:w="36" w:type="dxa"/>
                    <w:right w:w="120" w:type="dxa"/>
                  </w:tcMar>
                  <w:vAlign w:val="center"/>
                  <w:hideMark/>
                </w:tcPr>
                <w:p w14:paraId="05F65B10"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7101E7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Messages are sent directly to the destination device only.</w:t>
                  </w:r>
                </w:p>
              </w:tc>
            </w:tr>
            <w:tr w:rsidR="00D760F1" w:rsidRPr="00D760F1" w14:paraId="6EACC3C5" w14:textId="77777777">
              <w:tc>
                <w:tcPr>
                  <w:tcW w:w="0" w:type="auto"/>
                  <w:shd w:val="clear" w:color="auto" w:fill="FFFFFF"/>
                  <w:tcMar>
                    <w:top w:w="36" w:type="dxa"/>
                    <w:left w:w="120" w:type="dxa"/>
                    <w:bottom w:w="36" w:type="dxa"/>
                    <w:right w:w="120" w:type="dxa"/>
                  </w:tcMar>
                  <w:vAlign w:val="center"/>
                  <w:hideMark/>
                </w:tcPr>
                <w:p w14:paraId="3270A14D"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25E8CA7C"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Messages travel from one device to the next until they reach the destination device.</w:t>
                  </w:r>
                </w:p>
              </w:tc>
            </w:tr>
            <w:tr w:rsidR="00D760F1" w:rsidRPr="00D760F1" w14:paraId="10AFB480" w14:textId="77777777">
              <w:tc>
                <w:tcPr>
                  <w:tcW w:w="0" w:type="auto"/>
                  <w:shd w:val="clear" w:color="auto" w:fill="FFFFFF"/>
                  <w:tcMar>
                    <w:top w:w="36" w:type="dxa"/>
                    <w:left w:w="120" w:type="dxa"/>
                    <w:bottom w:w="36" w:type="dxa"/>
                    <w:right w:w="120" w:type="dxa"/>
                  </w:tcMar>
                  <w:vAlign w:val="center"/>
                  <w:hideMark/>
                </w:tcPr>
                <w:p w14:paraId="74DF5CC4"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37F6C350"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Messages are sent to all devices connected to the network.</w:t>
                  </w:r>
                </w:p>
              </w:tc>
            </w:tr>
            <w:tr w:rsidR="00D760F1" w:rsidRPr="00D760F1" w14:paraId="3518AAF5" w14:textId="77777777">
              <w:tc>
                <w:tcPr>
                  <w:tcW w:w="0" w:type="auto"/>
                  <w:shd w:val="clear" w:color="auto" w:fill="FFFFFF"/>
                  <w:tcMar>
                    <w:top w:w="36" w:type="dxa"/>
                    <w:left w:w="120" w:type="dxa"/>
                    <w:bottom w:w="36" w:type="dxa"/>
                    <w:right w:w="120" w:type="dxa"/>
                  </w:tcMar>
                  <w:vAlign w:val="center"/>
                  <w:hideMark/>
                </w:tcPr>
                <w:p w14:paraId="3FAC3D36"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DB5089F"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Messages are sent to a central device that forwards them to the destination devices.</w:t>
                  </w:r>
                </w:p>
              </w:tc>
            </w:tr>
          </w:tbl>
          <w:p w14:paraId="0E6341C3"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10DE97A1"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758008E8"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2EE72B97"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64D0CD57"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D760F1" w:rsidRPr="00D760F1" w14:paraId="58B65E66" w14:textId="77777777">
              <w:tc>
                <w:tcPr>
                  <w:tcW w:w="0" w:type="auto"/>
                  <w:shd w:val="clear" w:color="auto" w:fill="FFFFFF"/>
                  <w:tcMar>
                    <w:top w:w="36" w:type="dxa"/>
                    <w:left w:w="120" w:type="dxa"/>
                    <w:bottom w:w="36" w:type="dxa"/>
                    <w:right w:w="120" w:type="dxa"/>
                  </w:tcMar>
                  <w:hideMark/>
                </w:tcPr>
                <w:p w14:paraId="4BE2B04E"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14) </w:t>
                  </w:r>
                </w:p>
              </w:tc>
              <w:tc>
                <w:tcPr>
                  <w:tcW w:w="0" w:type="auto"/>
                  <w:shd w:val="clear" w:color="auto" w:fill="FFFFFF"/>
                  <w:tcMar>
                    <w:top w:w="36" w:type="dxa"/>
                    <w:left w:w="120" w:type="dxa"/>
                    <w:bottom w:w="36" w:type="dxa"/>
                    <w:right w:w="120" w:type="dxa"/>
                  </w:tcMar>
                  <w:vAlign w:val="center"/>
                  <w:hideMark/>
                </w:tcPr>
                <w:p w14:paraId="52927C46"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Which term describes the security policy that permits access through all ports </w:t>
                  </w:r>
                  <w:r w:rsidRPr="00D760F1">
                    <w:rPr>
                      <w:rFonts w:ascii="Times New Roman" w:eastAsia="Times New Roman" w:hAnsi="Times New Roman" w:cs="Times New Roman"/>
                      <w:b/>
                      <w:bCs/>
                      <w:sz w:val="24"/>
                      <w:szCs w:val="24"/>
                    </w:rPr>
                    <w:t>except</w:t>
                  </w:r>
                  <w:r w:rsidRPr="00D760F1">
                    <w:rPr>
                      <w:rFonts w:ascii="Times New Roman" w:eastAsia="Times New Roman" w:hAnsi="Times New Roman" w:cs="Times New Roman"/>
                      <w:sz w:val="24"/>
                      <w:szCs w:val="24"/>
                    </w:rPr>
                    <w:t> those explicitly denied?</w:t>
                  </w:r>
                </w:p>
              </w:tc>
            </w:tr>
            <w:tr w:rsidR="00D760F1" w:rsidRPr="00D760F1" w14:paraId="46C9B6C5" w14:textId="77777777">
              <w:tc>
                <w:tcPr>
                  <w:tcW w:w="0" w:type="auto"/>
                  <w:shd w:val="clear" w:color="auto" w:fill="FFFFFF"/>
                  <w:tcMar>
                    <w:top w:w="36" w:type="dxa"/>
                    <w:left w:w="120" w:type="dxa"/>
                    <w:bottom w:w="36" w:type="dxa"/>
                    <w:right w:w="120" w:type="dxa"/>
                  </w:tcMar>
                  <w:vAlign w:val="center"/>
                  <w:hideMark/>
                </w:tcPr>
                <w:p w14:paraId="67504824"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DEC8C2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permissive</w:t>
                  </w:r>
                </w:p>
              </w:tc>
            </w:tr>
            <w:tr w:rsidR="00D760F1" w:rsidRPr="00D760F1" w14:paraId="54DEFFF1" w14:textId="77777777">
              <w:tc>
                <w:tcPr>
                  <w:tcW w:w="0" w:type="auto"/>
                  <w:shd w:val="clear" w:color="auto" w:fill="FFFFFF"/>
                  <w:tcMar>
                    <w:top w:w="36" w:type="dxa"/>
                    <w:left w:w="120" w:type="dxa"/>
                    <w:bottom w:w="36" w:type="dxa"/>
                    <w:right w:w="120" w:type="dxa"/>
                  </w:tcMar>
                  <w:vAlign w:val="center"/>
                  <w:hideMark/>
                </w:tcPr>
                <w:p w14:paraId="43756E0C"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B0B8AF8"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restrictive</w:t>
                  </w:r>
                </w:p>
              </w:tc>
            </w:tr>
            <w:tr w:rsidR="00D760F1" w:rsidRPr="00D760F1" w14:paraId="4405DA77" w14:textId="77777777">
              <w:tc>
                <w:tcPr>
                  <w:tcW w:w="0" w:type="auto"/>
                  <w:shd w:val="clear" w:color="auto" w:fill="FFFFFF"/>
                  <w:tcMar>
                    <w:top w:w="36" w:type="dxa"/>
                    <w:left w:w="120" w:type="dxa"/>
                    <w:bottom w:w="36" w:type="dxa"/>
                    <w:right w:w="120" w:type="dxa"/>
                  </w:tcMar>
                  <w:vAlign w:val="center"/>
                  <w:hideMark/>
                </w:tcPr>
                <w:p w14:paraId="0A0DB511"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4AE811F6"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open</w:t>
                  </w:r>
                </w:p>
              </w:tc>
            </w:tr>
            <w:tr w:rsidR="00D760F1" w:rsidRPr="00D760F1" w14:paraId="2B825E47" w14:textId="77777777">
              <w:tc>
                <w:tcPr>
                  <w:tcW w:w="0" w:type="auto"/>
                  <w:shd w:val="clear" w:color="auto" w:fill="FFFFFF"/>
                  <w:tcMar>
                    <w:top w:w="36" w:type="dxa"/>
                    <w:left w:w="120" w:type="dxa"/>
                    <w:bottom w:w="36" w:type="dxa"/>
                    <w:right w:w="120" w:type="dxa"/>
                  </w:tcMar>
                  <w:vAlign w:val="center"/>
                  <w:hideMark/>
                </w:tcPr>
                <w:p w14:paraId="2F9AE7BD"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64B915B3"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authorized</w:t>
                  </w:r>
                </w:p>
              </w:tc>
            </w:tr>
          </w:tbl>
          <w:p w14:paraId="436792FF"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777F2C3B"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bl>
    <w:p w14:paraId="494F237B" w14:textId="77777777" w:rsidR="00D760F1" w:rsidRDefault="00D760F1">
      <w:r>
        <w:br w:type="page"/>
      </w:r>
    </w:p>
    <w:tbl>
      <w:tblPr>
        <w:tblW w:w="0" w:type="auto"/>
        <w:tblCellMar>
          <w:top w:w="15" w:type="dxa"/>
          <w:left w:w="15" w:type="dxa"/>
          <w:bottom w:w="15" w:type="dxa"/>
          <w:right w:w="15" w:type="dxa"/>
        </w:tblCellMar>
        <w:tblLook w:val="04A0" w:firstRow="1" w:lastRow="0" w:firstColumn="1" w:lastColumn="0" w:noHBand="0" w:noVBand="1"/>
      </w:tblPr>
      <w:tblGrid>
        <w:gridCol w:w="9324"/>
        <w:gridCol w:w="36"/>
      </w:tblGrid>
      <w:tr w:rsidR="00D760F1" w:rsidRPr="00D760F1" w14:paraId="108F2FEA" w14:textId="77777777" w:rsidTr="00D760F1">
        <w:trPr>
          <w:trHeight w:val="225"/>
        </w:trPr>
        <w:tc>
          <w:tcPr>
            <w:tcW w:w="0" w:type="auto"/>
            <w:gridSpan w:val="2"/>
            <w:shd w:val="clear" w:color="auto" w:fill="FFFFFF"/>
            <w:tcMar>
              <w:top w:w="36" w:type="dxa"/>
              <w:left w:w="120" w:type="dxa"/>
              <w:bottom w:w="36" w:type="dxa"/>
              <w:right w:w="120" w:type="dxa"/>
            </w:tcMar>
            <w:vAlign w:val="center"/>
            <w:hideMark/>
          </w:tcPr>
          <w:p w14:paraId="396270D3" w14:textId="546BDECC" w:rsidR="00D760F1" w:rsidRPr="00D760F1" w:rsidRDefault="00D760F1" w:rsidP="00D760F1">
            <w:pPr>
              <w:spacing w:after="0" w:line="240" w:lineRule="auto"/>
              <w:rPr>
                <w:rFonts w:ascii="Times New Roman" w:eastAsia="Times New Roman" w:hAnsi="Times New Roman" w:cs="Times New Roman"/>
                <w:sz w:val="20"/>
                <w:szCs w:val="20"/>
              </w:rPr>
            </w:pPr>
          </w:p>
        </w:tc>
      </w:tr>
      <w:tr w:rsidR="00D760F1" w:rsidRPr="00D760F1" w14:paraId="422F119F" w14:textId="77777777" w:rsidTr="00D760F1">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D760F1" w:rsidRPr="00D760F1" w14:paraId="0EF87A23" w14:textId="77777777">
              <w:tc>
                <w:tcPr>
                  <w:tcW w:w="0" w:type="auto"/>
                  <w:shd w:val="clear" w:color="auto" w:fill="FFFFFF"/>
                  <w:tcMar>
                    <w:top w:w="36" w:type="dxa"/>
                    <w:left w:w="120" w:type="dxa"/>
                    <w:bottom w:w="36" w:type="dxa"/>
                    <w:right w:w="120" w:type="dxa"/>
                  </w:tcMar>
                  <w:hideMark/>
                </w:tcPr>
                <w:p w14:paraId="602DCEA4" w14:textId="77777777" w:rsidR="00D760F1" w:rsidRPr="00D760F1" w:rsidRDefault="00D760F1" w:rsidP="00D760F1">
                  <w:pPr>
                    <w:spacing w:after="0" w:line="240" w:lineRule="auto"/>
                    <w:jc w:val="right"/>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15) </w:t>
                  </w:r>
                </w:p>
              </w:tc>
              <w:tc>
                <w:tcPr>
                  <w:tcW w:w="0" w:type="auto"/>
                  <w:shd w:val="clear" w:color="auto" w:fill="FFFFFF"/>
                  <w:tcMar>
                    <w:top w:w="36" w:type="dxa"/>
                    <w:left w:w="120" w:type="dxa"/>
                    <w:bottom w:w="36" w:type="dxa"/>
                    <w:right w:w="120" w:type="dxa"/>
                  </w:tcMar>
                  <w:vAlign w:val="center"/>
                  <w:hideMark/>
                </w:tcPr>
                <w:p w14:paraId="585D50FA"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The DHCP request message is sent as a broadcast. What is the purpose of it being a broadcast rather than a unicast?</w:t>
                  </w:r>
                </w:p>
              </w:tc>
            </w:tr>
            <w:tr w:rsidR="00D760F1" w:rsidRPr="00D760F1" w14:paraId="2530ABEB" w14:textId="77777777">
              <w:tc>
                <w:tcPr>
                  <w:tcW w:w="0" w:type="auto"/>
                  <w:shd w:val="clear" w:color="auto" w:fill="FFFFFF"/>
                  <w:tcMar>
                    <w:top w:w="36" w:type="dxa"/>
                    <w:left w:w="120" w:type="dxa"/>
                    <w:bottom w:w="36" w:type="dxa"/>
                    <w:right w:w="120" w:type="dxa"/>
                  </w:tcMar>
                  <w:vAlign w:val="center"/>
                  <w:hideMark/>
                </w:tcPr>
                <w:p w14:paraId="6D725918"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6D0D964"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 to let all DHCP servers know which IP address is being accepted by the client</w:t>
                  </w:r>
                </w:p>
              </w:tc>
            </w:tr>
            <w:tr w:rsidR="00D760F1" w:rsidRPr="00D760F1" w14:paraId="4F464D78" w14:textId="77777777">
              <w:tc>
                <w:tcPr>
                  <w:tcW w:w="0" w:type="auto"/>
                  <w:shd w:val="clear" w:color="auto" w:fill="FFFFFF"/>
                  <w:tcMar>
                    <w:top w:w="36" w:type="dxa"/>
                    <w:left w:w="120" w:type="dxa"/>
                    <w:bottom w:w="36" w:type="dxa"/>
                    <w:right w:w="120" w:type="dxa"/>
                  </w:tcMar>
                  <w:vAlign w:val="center"/>
                  <w:hideMark/>
                </w:tcPr>
                <w:p w14:paraId="57402100"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523ED38B"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 to let all DHCP clients know which IP address is being accepted</w:t>
                  </w:r>
                </w:p>
              </w:tc>
            </w:tr>
            <w:tr w:rsidR="00D760F1" w:rsidRPr="00D760F1" w14:paraId="58CD30FD" w14:textId="77777777">
              <w:tc>
                <w:tcPr>
                  <w:tcW w:w="0" w:type="auto"/>
                  <w:shd w:val="clear" w:color="auto" w:fill="FFFFFF"/>
                  <w:tcMar>
                    <w:top w:w="36" w:type="dxa"/>
                    <w:left w:w="120" w:type="dxa"/>
                    <w:bottom w:w="36" w:type="dxa"/>
                    <w:right w:w="120" w:type="dxa"/>
                  </w:tcMar>
                  <w:vAlign w:val="center"/>
                  <w:hideMark/>
                </w:tcPr>
                <w:p w14:paraId="5716C37E"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1F569CE1"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 because the address of the DHCP server is unknown</w:t>
                  </w:r>
                </w:p>
              </w:tc>
            </w:tr>
            <w:tr w:rsidR="00D760F1" w:rsidRPr="00D760F1" w14:paraId="71326D6C" w14:textId="77777777">
              <w:tc>
                <w:tcPr>
                  <w:tcW w:w="0" w:type="auto"/>
                  <w:shd w:val="clear" w:color="auto" w:fill="FFFFFF"/>
                  <w:tcMar>
                    <w:top w:w="36" w:type="dxa"/>
                    <w:left w:w="120" w:type="dxa"/>
                    <w:bottom w:w="36" w:type="dxa"/>
                    <w:right w:w="120" w:type="dxa"/>
                  </w:tcMar>
                  <w:vAlign w:val="center"/>
                  <w:hideMark/>
                </w:tcPr>
                <w:p w14:paraId="52DD3E2A"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tcMar>
                    <w:top w:w="36" w:type="dxa"/>
                    <w:left w:w="120" w:type="dxa"/>
                    <w:bottom w:w="36" w:type="dxa"/>
                    <w:right w:w="120" w:type="dxa"/>
                  </w:tcMar>
                  <w:vAlign w:val="center"/>
                  <w:hideMark/>
                </w:tcPr>
                <w:p w14:paraId="0CA6AC73"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 to let all DHCP servers and all other DHCP clients know which IP address is being accepted by the client</w:t>
                  </w:r>
                </w:p>
              </w:tc>
            </w:tr>
          </w:tbl>
          <w:p w14:paraId="369CCA89" w14:textId="77777777" w:rsidR="00D760F1" w:rsidRPr="00D760F1" w:rsidRDefault="00D760F1" w:rsidP="00D760F1">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3812BED0" w14:textId="77777777" w:rsidR="00D760F1" w:rsidRPr="00D760F1" w:rsidRDefault="00D760F1" w:rsidP="00D760F1">
            <w:pPr>
              <w:spacing w:after="0" w:line="240" w:lineRule="auto"/>
              <w:rPr>
                <w:rFonts w:ascii="Times New Roman" w:eastAsia="Times New Roman" w:hAnsi="Times New Roman" w:cs="Times New Roman"/>
                <w:sz w:val="20"/>
                <w:szCs w:val="20"/>
              </w:rPr>
            </w:pPr>
          </w:p>
        </w:tc>
      </w:tr>
    </w:tbl>
    <w:p w14:paraId="34D3D615" w14:textId="77777777" w:rsidR="00D760F1" w:rsidRDefault="00D760F1">
      <w:r>
        <w:br w:type="page"/>
      </w:r>
    </w:p>
    <w:tbl>
      <w:tblPr>
        <w:tblW w:w="0" w:type="auto"/>
        <w:tblCellMar>
          <w:top w:w="15" w:type="dxa"/>
          <w:left w:w="15" w:type="dxa"/>
          <w:bottom w:w="15" w:type="dxa"/>
          <w:right w:w="15" w:type="dxa"/>
        </w:tblCellMar>
        <w:tblLook w:val="04A0" w:firstRow="1" w:lastRow="0" w:firstColumn="1" w:lastColumn="0" w:noHBand="0" w:noVBand="1"/>
      </w:tblPr>
      <w:tblGrid>
        <w:gridCol w:w="246"/>
      </w:tblGrid>
      <w:tr w:rsidR="00D760F1" w:rsidRPr="00D760F1" w14:paraId="4DDCE0AB" w14:textId="77777777" w:rsidTr="00D760F1">
        <w:trPr>
          <w:trHeight w:val="225"/>
        </w:trPr>
        <w:tc>
          <w:tcPr>
            <w:tcW w:w="0" w:type="auto"/>
            <w:shd w:val="clear" w:color="auto" w:fill="FFFFFF"/>
            <w:tcMar>
              <w:top w:w="36" w:type="dxa"/>
              <w:left w:w="120" w:type="dxa"/>
              <w:bottom w:w="36" w:type="dxa"/>
              <w:right w:w="120" w:type="dxa"/>
            </w:tcMar>
            <w:vAlign w:val="center"/>
            <w:hideMark/>
          </w:tcPr>
          <w:p w14:paraId="22C3D55C" w14:textId="7C110AAF" w:rsidR="00D760F1" w:rsidRPr="00D760F1" w:rsidRDefault="00D760F1" w:rsidP="00D760F1">
            <w:pPr>
              <w:spacing w:after="0" w:line="240" w:lineRule="auto"/>
              <w:rPr>
                <w:rFonts w:ascii="Times New Roman" w:eastAsia="Times New Roman" w:hAnsi="Times New Roman" w:cs="Times New Roman"/>
                <w:sz w:val="20"/>
                <w:szCs w:val="20"/>
              </w:rPr>
            </w:pPr>
          </w:p>
        </w:tc>
      </w:tr>
    </w:tbl>
    <w:p w14:paraId="2DA3ED71" w14:textId="77777777" w:rsidR="00D760F1" w:rsidRPr="00D760F1" w:rsidRDefault="00D760F1" w:rsidP="00D760F1">
      <w:pPr>
        <w:spacing w:after="0" w:line="240" w:lineRule="auto"/>
        <w:rPr>
          <w:rFonts w:ascii="Lato" w:eastAsia="Times New Roman" w:hAnsi="Lato" w:cs="Times New Roman"/>
          <w:vanish/>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0"/>
        <w:gridCol w:w="414"/>
      </w:tblGrid>
      <w:tr w:rsidR="00D760F1" w:rsidRPr="00D760F1" w14:paraId="43EC2220" w14:textId="77777777" w:rsidTr="00D760F1">
        <w:tc>
          <w:tcPr>
            <w:tcW w:w="0" w:type="auto"/>
            <w:shd w:val="clear" w:color="auto" w:fill="FFFFFF"/>
            <w:tcMar>
              <w:top w:w="36" w:type="dxa"/>
              <w:left w:w="120" w:type="dxa"/>
              <w:bottom w:w="36" w:type="dxa"/>
              <w:right w:w="120" w:type="dxa"/>
            </w:tcMar>
            <w:vAlign w:val="center"/>
            <w:hideMark/>
          </w:tcPr>
          <w:p w14:paraId="04D8E26B"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w:t>
            </w:r>
          </w:p>
        </w:tc>
        <w:tc>
          <w:tcPr>
            <w:tcW w:w="0" w:type="auto"/>
            <w:shd w:val="clear" w:color="auto" w:fill="FFFFFF"/>
            <w:tcMar>
              <w:top w:w="36" w:type="dxa"/>
              <w:left w:w="120" w:type="dxa"/>
              <w:bottom w:w="36" w:type="dxa"/>
              <w:right w:w="120" w:type="dxa"/>
            </w:tcMar>
            <w:vAlign w:val="center"/>
            <w:hideMark/>
          </w:tcPr>
          <w:p w14:paraId="0F72D89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w:t>
            </w:r>
          </w:p>
        </w:tc>
      </w:tr>
      <w:tr w:rsidR="00D760F1" w:rsidRPr="00D760F1" w14:paraId="07CC596E" w14:textId="77777777" w:rsidTr="00D760F1">
        <w:tc>
          <w:tcPr>
            <w:tcW w:w="0" w:type="auto"/>
            <w:shd w:val="clear" w:color="auto" w:fill="FFFFFF"/>
            <w:tcMar>
              <w:top w:w="36" w:type="dxa"/>
              <w:left w:w="120" w:type="dxa"/>
              <w:bottom w:w="36" w:type="dxa"/>
              <w:right w:w="120" w:type="dxa"/>
            </w:tcMar>
            <w:vAlign w:val="center"/>
            <w:hideMark/>
          </w:tcPr>
          <w:p w14:paraId="54E5F67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2)</w:t>
            </w:r>
          </w:p>
        </w:tc>
        <w:tc>
          <w:tcPr>
            <w:tcW w:w="0" w:type="auto"/>
            <w:shd w:val="clear" w:color="auto" w:fill="FFFFFF"/>
            <w:tcMar>
              <w:top w:w="36" w:type="dxa"/>
              <w:left w:w="120" w:type="dxa"/>
              <w:bottom w:w="36" w:type="dxa"/>
              <w:right w:w="120" w:type="dxa"/>
            </w:tcMar>
            <w:vAlign w:val="center"/>
            <w:hideMark/>
          </w:tcPr>
          <w:p w14:paraId="152D596D"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w:t>
            </w:r>
          </w:p>
        </w:tc>
      </w:tr>
      <w:tr w:rsidR="00D760F1" w:rsidRPr="00D760F1" w14:paraId="47D77D66" w14:textId="77777777" w:rsidTr="00D760F1">
        <w:tc>
          <w:tcPr>
            <w:tcW w:w="0" w:type="auto"/>
            <w:shd w:val="clear" w:color="auto" w:fill="FFFFFF"/>
            <w:tcMar>
              <w:top w:w="36" w:type="dxa"/>
              <w:left w:w="120" w:type="dxa"/>
              <w:bottom w:w="36" w:type="dxa"/>
              <w:right w:w="120" w:type="dxa"/>
            </w:tcMar>
            <w:vAlign w:val="center"/>
            <w:hideMark/>
          </w:tcPr>
          <w:p w14:paraId="458F9898"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3)</w:t>
            </w:r>
          </w:p>
        </w:tc>
        <w:tc>
          <w:tcPr>
            <w:tcW w:w="0" w:type="auto"/>
            <w:shd w:val="clear" w:color="auto" w:fill="FFFFFF"/>
            <w:tcMar>
              <w:top w:w="36" w:type="dxa"/>
              <w:left w:w="120" w:type="dxa"/>
              <w:bottom w:w="36" w:type="dxa"/>
              <w:right w:w="120" w:type="dxa"/>
            </w:tcMar>
            <w:vAlign w:val="center"/>
            <w:hideMark/>
          </w:tcPr>
          <w:p w14:paraId="30DDCB92"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w:t>
            </w:r>
          </w:p>
        </w:tc>
      </w:tr>
      <w:tr w:rsidR="00D760F1" w:rsidRPr="00D760F1" w14:paraId="30101E87" w14:textId="77777777" w:rsidTr="00D760F1">
        <w:tc>
          <w:tcPr>
            <w:tcW w:w="0" w:type="auto"/>
            <w:shd w:val="clear" w:color="auto" w:fill="FFFFFF"/>
            <w:tcMar>
              <w:top w:w="36" w:type="dxa"/>
              <w:left w:w="120" w:type="dxa"/>
              <w:bottom w:w="36" w:type="dxa"/>
              <w:right w:w="120" w:type="dxa"/>
            </w:tcMar>
            <w:vAlign w:val="center"/>
            <w:hideMark/>
          </w:tcPr>
          <w:p w14:paraId="30F29855"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4)</w:t>
            </w:r>
          </w:p>
        </w:tc>
        <w:tc>
          <w:tcPr>
            <w:tcW w:w="0" w:type="auto"/>
            <w:shd w:val="clear" w:color="auto" w:fill="FFFFFF"/>
            <w:tcMar>
              <w:top w:w="36" w:type="dxa"/>
              <w:left w:w="120" w:type="dxa"/>
              <w:bottom w:w="36" w:type="dxa"/>
              <w:right w:w="120" w:type="dxa"/>
            </w:tcMar>
            <w:vAlign w:val="center"/>
            <w:hideMark/>
          </w:tcPr>
          <w:p w14:paraId="65CACC65"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w:t>
            </w:r>
          </w:p>
        </w:tc>
      </w:tr>
      <w:tr w:rsidR="00D760F1" w:rsidRPr="00D760F1" w14:paraId="7999068D" w14:textId="77777777" w:rsidTr="00D760F1">
        <w:tc>
          <w:tcPr>
            <w:tcW w:w="0" w:type="auto"/>
            <w:shd w:val="clear" w:color="auto" w:fill="FFFFFF"/>
            <w:tcMar>
              <w:top w:w="36" w:type="dxa"/>
              <w:left w:w="120" w:type="dxa"/>
              <w:bottom w:w="36" w:type="dxa"/>
              <w:right w:w="120" w:type="dxa"/>
            </w:tcMar>
            <w:vAlign w:val="center"/>
            <w:hideMark/>
          </w:tcPr>
          <w:p w14:paraId="756FE0BB"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5)</w:t>
            </w:r>
          </w:p>
        </w:tc>
        <w:tc>
          <w:tcPr>
            <w:tcW w:w="0" w:type="auto"/>
            <w:shd w:val="clear" w:color="auto" w:fill="FFFFFF"/>
            <w:tcMar>
              <w:top w:w="36" w:type="dxa"/>
              <w:left w:w="120" w:type="dxa"/>
              <w:bottom w:w="36" w:type="dxa"/>
              <w:right w:w="120" w:type="dxa"/>
            </w:tcMar>
            <w:vAlign w:val="center"/>
            <w:hideMark/>
          </w:tcPr>
          <w:p w14:paraId="600D4EE8"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w:t>
            </w:r>
          </w:p>
        </w:tc>
      </w:tr>
      <w:tr w:rsidR="00D760F1" w:rsidRPr="00D760F1" w14:paraId="09C44A2A" w14:textId="77777777" w:rsidTr="00D760F1">
        <w:tc>
          <w:tcPr>
            <w:tcW w:w="0" w:type="auto"/>
            <w:shd w:val="clear" w:color="auto" w:fill="FFFFFF"/>
            <w:tcMar>
              <w:top w:w="36" w:type="dxa"/>
              <w:left w:w="120" w:type="dxa"/>
              <w:bottom w:w="36" w:type="dxa"/>
              <w:right w:w="120" w:type="dxa"/>
            </w:tcMar>
            <w:vAlign w:val="center"/>
            <w:hideMark/>
          </w:tcPr>
          <w:p w14:paraId="7E9D3B1E"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6)</w:t>
            </w:r>
          </w:p>
        </w:tc>
        <w:tc>
          <w:tcPr>
            <w:tcW w:w="0" w:type="auto"/>
            <w:shd w:val="clear" w:color="auto" w:fill="FFFFFF"/>
            <w:tcMar>
              <w:top w:w="36" w:type="dxa"/>
              <w:left w:w="120" w:type="dxa"/>
              <w:bottom w:w="36" w:type="dxa"/>
              <w:right w:w="120" w:type="dxa"/>
            </w:tcMar>
            <w:vAlign w:val="center"/>
            <w:hideMark/>
          </w:tcPr>
          <w:p w14:paraId="70F1DD50"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w:t>
            </w:r>
          </w:p>
        </w:tc>
      </w:tr>
      <w:tr w:rsidR="00D760F1" w:rsidRPr="00D760F1" w14:paraId="11BA6F5E" w14:textId="77777777" w:rsidTr="00D760F1">
        <w:tc>
          <w:tcPr>
            <w:tcW w:w="0" w:type="auto"/>
            <w:shd w:val="clear" w:color="auto" w:fill="FFFFFF"/>
            <w:tcMar>
              <w:top w:w="36" w:type="dxa"/>
              <w:left w:w="120" w:type="dxa"/>
              <w:bottom w:w="36" w:type="dxa"/>
              <w:right w:w="120" w:type="dxa"/>
            </w:tcMar>
            <w:vAlign w:val="center"/>
            <w:hideMark/>
          </w:tcPr>
          <w:p w14:paraId="4A5DE9BA"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7)</w:t>
            </w:r>
          </w:p>
        </w:tc>
        <w:tc>
          <w:tcPr>
            <w:tcW w:w="0" w:type="auto"/>
            <w:shd w:val="clear" w:color="auto" w:fill="FFFFFF"/>
            <w:tcMar>
              <w:top w:w="36" w:type="dxa"/>
              <w:left w:w="120" w:type="dxa"/>
              <w:bottom w:w="36" w:type="dxa"/>
              <w:right w:w="120" w:type="dxa"/>
            </w:tcMar>
            <w:vAlign w:val="center"/>
            <w:hideMark/>
          </w:tcPr>
          <w:p w14:paraId="0FDC4E74"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w:t>
            </w:r>
          </w:p>
        </w:tc>
      </w:tr>
      <w:tr w:rsidR="00D760F1" w:rsidRPr="00D760F1" w14:paraId="13066FD4" w14:textId="77777777" w:rsidTr="00D760F1">
        <w:tc>
          <w:tcPr>
            <w:tcW w:w="0" w:type="auto"/>
            <w:shd w:val="clear" w:color="auto" w:fill="FFFFFF"/>
            <w:tcMar>
              <w:top w:w="36" w:type="dxa"/>
              <w:left w:w="120" w:type="dxa"/>
              <w:bottom w:w="36" w:type="dxa"/>
              <w:right w:w="120" w:type="dxa"/>
            </w:tcMar>
            <w:vAlign w:val="center"/>
            <w:hideMark/>
          </w:tcPr>
          <w:p w14:paraId="384F179B"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8)</w:t>
            </w:r>
          </w:p>
        </w:tc>
        <w:tc>
          <w:tcPr>
            <w:tcW w:w="0" w:type="auto"/>
            <w:shd w:val="clear" w:color="auto" w:fill="FFFFFF"/>
            <w:tcMar>
              <w:top w:w="36" w:type="dxa"/>
              <w:left w:w="120" w:type="dxa"/>
              <w:bottom w:w="36" w:type="dxa"/>
              <w:right w:w="120" w:type="dxa"/>
            </w:tcMar>
            <w:vAlign w:val="center"/>
            <w:hideMark/>
          </w:tcPr>
          <w:p w14:paraId="4D496076"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w:t>
            </w:r>
          </w:p>
        </w:tc>
      </w:tr>
      <w:tr w:rsidR="00D760F1" w:rsidRPr="00D760F1" w14:paraId="399B7266" w14:textId="77777777" w:rsidTr="00D760F1">
        <w:tc>
          <w:tcPr>
            <w:tcW w:w="0" w:type="auto"/>
            <w:shd w:val="clear" w:color="auto" w:fill="FFFFFF"/>
            <w:tcMar>
              <w:top w:w="36" w:type="dxa"/>
              <w:left w:w="120" w:type="dxa"/>
              <w:bottom w:w="36" w:type="dxa"/>
              <w:right w:w="120" w:type="dxa"/>
            </w:tcMar>
            <w:vAlign w:val="center"/>
            <w:hideMark/>
          </w:tcPr>
          <w:p w14:paraId="78FCCD23"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9)</w:t>
            </w:r>
          </w:p>
        </w:tc>
        <w:tc>
          <w:tcPr>
            <w:tcW w:w="0" w:type="auto"/>
            <w:shd w:val="clear" w:color="auto" w:fill="FFFFFF"/>
            <w:tcMar>
              <w:top w:w="36" w:type="dxa"/>
              <w:left w:w="120" w:type="dxa"/>
              <w:bottom w:w="36" w:type="dxa"/>
              <w:right w:w="120" w:type="dxa"/>
            </w:tcMar>
            <w:vAlign w:val="center"/>
            <w:hideMark/>
          </w:tcPr>
          <w:p w14:paraId="1556AF9A"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w:t>
            </w:r>
          </w:p>
        </w:tc>
      </w:tr>
      <w:tr w:rsidR="00D760F1" w:rsidRPr="00D760F1" w14:paraId="0B42A099" w14:textId="77777777" w:rsidTr="00D760F1">
        <w:tc>
          <w:tcPr>
            <w:tcW w:w="0" w:type="auto"/>
            <w:shd w:val="clear" w:color="auto" w:fill="FFFFFF"/>
            <w:tcMar>
              <w:top w:w="36" w:type="dxa"/>
              <w:left w:w="120" w:type="dxa"/>
              <w:bottom w:w="36" w:type="dxa"/>
              <w:right w:w="120" w:type="dxa"/>
            </w:tcMar>
            <w:vAlign w:val="center"/>
            <w:hideMark/>
          </w:tcPr>
          <w:p w14:paraId="1B808986"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10)</w:t>
            </w:r>
          </w:p>
        </w:tc>
        <w:tc>
          <w:tcPr>
            <w:tcW w:w="0" w:type="auto"/>
            <w:shd w:val="clear" w:color="auto" w:fill="FFFFFF"/>
            <w:tcMar>
              <w:top w:w="36" w:type="dxa"/>
              <w:left w:w="120" w:type="dxa"/>
              <w:bottom w:w="36" w:type="dxa"/>
              <w:right w:w="120" w:type="dxa"/>
            </w:tcMar>
            <w:vAlign w:val="center"/>
            <w:hideMark/>
          </w:tcPr>
          <w:p w14:paraId="2D28A4AF"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w:t>
            </w:r>
          </w:p>
        </w:tc>
      </w:tr>
      <w:tr w:rsidR="00D760F1" w:rsidRPr="00D760F1" w14:paraId="6982CE37" w14:textId="77777777" w:rsidTr="00D760F1">
        <w:tc>
          <w:tcPr>
            <w:tcW w:w="0" w:type="auto"/>
            <w:shd w:val="clear" w:color="auto" w:fill="FFFFFF"/>
            <w:tcMar>
              <w:top w:w="36" w:type="dxa"/>
              <w:left w:w="120" w:type="dxa"/>
              <w:bottom w:w="36" w:type="dxa"/>
              <w:right w:w="120" w:type="dxa"/>
            </w:tcMar>
            <w:vAlign w:val="center"/>
            <w:hideMark/>
          </w:tcPr>
          <w:p w14:paraId="1617CAF4"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11)</w:t>
            </w:r>
          </w:p>
        </w:tc>
        <w:tc>
          <w:tcPr>
            <w:tcW w:w="0" w:type="auto"/>
            <w:shd w:val="clear" w:color="auto" w:fill="FFFFFF"/>
            <w:tcMar>
              <w:top w:w="36" w:type="dxa"/>
              <w:left w:w="120" w:type="dxa"/>
              <w:bottom w:w="36" w:type="dxa"/>
              <w:right w:w="120" w:type="dxa"/>
            </w:tcMar>
            <w:vAlign w:val="center"/>
            <w:hideMark/>
          </w:tcPr>
          <w:p w14:paraId="29D19D0D"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C</w:t>
            </w:r>
          </w:p>
        </w:tc>
      </w:tr>
      <w:tr w:rsidR="00D760F1" w:rsidRPr="00D760F1" w14:paraId="1F0D338B" w14:textId="77777777" w:rsidTr="00D760F1">
        <w:tc>
          <w:tcPr>
            <w:tcW w:w="0" w:type="auto"/>
            <w:shd w:val="clear" w:color="auto" w:fill="FFFFFF"/>
            <w:tcMar>
              <w:top w:w="36" w:type="dxa"/>
              <w:left w:w="120" w:type="dxa"/>
              <w:bottom w:w="36" w:type="dxa"/>
              <w:right w:w="120" w:type="dxa"/>
            </w:tcMar>
            <w:vAlign w:val="center"/>
            <w:hideMark/>
          </w:tcPr>
          <w:p w14:paraId="5A2E13A8"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12)</w:t>
            </w:r>
          </w:p>
        </w:tc>
        <w:tc>
          <w:tcPr>
            <w:tcW w:w="0" w:type="auto"/>
            <w:shd w:val="clear" w:color="auto" w:fill="FFFFFF"/>
            <w:tcMar>
              <w:top w:w="36" w:type="dxa"/>
              <w:left w:w="120" w:type="dxa"/>
              <w:bottom w:w="36" w:type="dxa"/>
              <w:right w:w="120" w:type="dxa"/>
            </w:tcMar>
            <w:vAlign w:val="center"/>
            <w:hideMark/>
          </w:tcPr>
          <w:p w14:paraId="34B501A7"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D</w:t>
            </w:r>
          </w:p>
        </w:tc>
      </w:tr>
      <w:tr w:rsidR="00D760F1" w:rsidRPr="00D760F1" w14:paraId="5CFD542B" w14:textId="77777777" w:rsidTr="00D760F1">
        <w:tc>
          <w:tcPr>
            <w:tcW w:w="0" w:type="auto"/>
            <w:shd w:val="clear" w:color="auto" w:fill="FFFFFF"/>
            <w:tcMar>
              <w:top w:w="36" w:type="dxa"/>
              <w:left w:w="120" w:type="dxa"/>
              <w:bottom w:w="36" w:type="dxa"/>
              <w:right w:w="120" w:type="dxa"/>
            </w:tcMar>
            <w:vAlign w:val="center"/>
            <w:hideMark/>
          </w:tcPr>
          <w:p w14:paraId="587F2719"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13)</w:t>
            </w:r>
          </w:p>
        </w:tc>
        <w:tc>
          <w:tcPr>
            <w:tcW w:w="0" w:type="auto"/>
            <w:shd w:val="clear" w:color="auto" w:fill="FFFFFF"/>
            <w:tcMar>
              <w:top w:w="36" w:type="dxa"/>
              <w:left w:w="120" w:type="dxa"/>
              <w:bottom w:w="36" w:type="dxa"/>
              <w:right w:w="120" w:type="dxa"/>
            </w:tcMar>
            <w:vAlign w:val="center"/>
            <w:hideMark/>
          </w:tcPr>
          <w:p w14:paraId="210BCE7D"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B</w:t>
            </w:r>
          </w:p>
        </w:tc>
      </w:tr>
      <w:tr w:rsidR="00D760F1" w:rsidRPr="00D760F1" w14:paraId="10D9D57A" w14:textId="77777777" w:rsidTr="00D760F1">
        <w:tc>
          <w:tcPr>
            <w:tcW w:w="0" w:type="auto"/>
            <w:shd w:val="clear" w:color="auto" w:fill="FFFFFF"/>
            <w:tcMar>
              <w:top w:w="36" w:type="dxa"/>
              <w:left w:w="120" w:type="dxa"/>
              <w:bottom w:w="36" w:type="dxa"/>
              <w:right w:w="120" w:type="dxa"/>
            </w:tcMar>
            <w:vAlign w:val="center"/>
            <w:hideMark/>
          </w:tcPr>
          <w:p w14:paraId="7D92EFC0"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14)</w:t>
            </w:r>
          </w:p>
        </w:tc>
        <w:tc>
          <w:tcPr>
            <w:tcW w:w="0" w:type="auto"/>
            <w:shd w:val="clear" w:color="auto" w:fill="FFFFFF"/>
            <w:tcMar>
              <w:top w:w="36" w:type="dxa"/>
              <w:left w:w="120" w:type="dxa"/>
              <w:bottom w:w="36" w:type="dxa"/>
              <w:right w:w="120" w:type="dxa"/>
            </w:tcMar>
            <w:vAlign w:val="center"/>
            <w:hideMark/>
          </w:tcPr>
          <w:p w14:paraId="09049BCE"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w:t>
            </w:r>
          </w:p>
        </w:tc>
      </w:tr>
      <w:tr w:rsidR="00D760F1" w:rsidRPr="00D760F1" w14:paraId="4E4BA220" w14:textId="77777777" w:rsidTr="00D760F1">
        <w:tc>
          <w:tcPr>
            <w:tcW w:w="0" w:type="auto"/>
            <w:shd w:val="clear" w:color="auto" w:fill="FFFFFF"/>
            <w:tcMar>
              <w:top w:w="36" w:type="dxa"/>
              <w:left w:w="120" w:type="dxa"/>
              <w:bottom w:w="36" w:type="dxa"/>
              <w:right w:w="120" w:type="dxa"/>
            </w:tcMar>
            <w:vAlign w:val="center"/>
            <w:hideMark/>
          </w:tcPr>
          <w:p w14:paraId="0FDF602C"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15)</w:t>
            </w:r>
          </w:p>
        </w:tc>
        <w:tc>
          <w:tcPr>
            <w:tcW w:w="0" w:type="auto"/>
            <w:shd w:val="clear" w:color="auto" w:fill="FFFFFF"/>
            <w:tcMar>
              <w:top w:w="36" w:type="dxa"/>
              <w:left w:w="120" w:type="dxa"/>
              <w:bottom w:w="36" w:type="dxa"/>
              <w:right w:w="120" w:type="dxa"/>
            </w:tcMar>
            <w:vAlign w:val="center"/>
            <w:hideMark/>
          </w:tcPr>
          <w:p w14:paraId="077929F7" w14:textId="77777777" w:rsidR="00D760F1" w:rsidRPr="00D760F1" w:rsidRDefault="00D760F1" w:rsidP="00D760F1">
            <w:pPr>
              <w:spacing w:after="0" w:line="240" w:lineRule="auto"/>
              <w:rPr>
                <w:rFonts w:ascii="Times New Roman" w:eastAsia="Times New Roman" w:hAnsi="Times New Roman" w:cs="Times New Roman"/>
                <w:sz w:val="24"/>
                <w:szCs w:val="24"/>
              </w:rPr>
            </w:pPr>
            <w:r w:rsidRPr="00D760F1">
              <w:rPr>
                <w:rFonts w:ascii="Times New Roman" w:eastAsia="Times New Roman" w:hAnsi="Times New Roman" w:cs="Times New Roman"/>
                <w:sz w:val="24"/>
                <w:szCs w:val="24"/>
              </w:rPr>
              <w:t>A</w:t>
            </w:r>
          </w:p>
        </w:tc>
      </w:tr>
    </w:tbl>
    <w:p w14:paraId="3FC00212" w14:textId="77777777" w:rsidR="00227DA0" w:rsidRDefault="00EF3DAB"/>
    <w:sectPr w:rsidR="0022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DA3NDY1NbS0NDJV0lEKTi0uzszPAykwrAUAVVPV7SwAAAA="/>
  </w:docVars>
  <w:rsids>
    <w:rsidRoot w:val="00D760F1"/>
    <w:rsid w:val="000D1894"/>
    <w:rsid w:val="003C3EAD"/>
    <w:rsid w:val="004E513C"/>
    <w:rsid w:val="0076148E"/>
    <w:rsid w:val="00915BD3"/>
    <w:rsid w:val="00B63B9A"/>
    <w:rsid w:val="00D7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6B7"/>
  <w15:chartTrackingRefBased/>
  <w15:docId w15:val="{4828F51F-67BE-46D1-BFFC-39236ACE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669771">
      <w:bodyDiv w:val="1"/>
      <w:marLeft w:val="0"/>
      <w:marRight w:val="0"/>
      <w:marTop w:val="0"/>
      <w:marBottom w:val="0"/>
      <w:divBdr>
        <w:top w:val="none" w:sz="0" w:space="0" w:color="auto"/>
        <w:left w:val="none" w:sz="0" w:space="0" w:color="auto"/>
        <w:bottom w:val="none" w:sz="0" w:space="0" w:color="auto"/>
        <w:right w:val="none" w:sz="0" w:space="0" w:color="auto"/>
      </w:divBdr>
      <w:divsChild>
        <w:div w:id="1214004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3" ma:contentTypeDescription="Create a new document." ma:contentTypeScope="" ma:versionID="5387381ebe82ea240868448d3328a3e8">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dacf3e0846bc460d9bf0117bd6f0ea10"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FAC9CC-4675-4E67-8143-760FA04A1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8e3a4-491b-44e4-abba-b8b660351478"/>
    <ds:schemaRef ds:uri="13afcb6c-c96f-4a23-98da-13f2d6da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8D25E7-1B80-4A84-82C8-041CA17A4C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897C5A-E3FA-4792-A838-9EEE4ED967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Scholl</dc:creator>
  <cp:keywords/>
  <dc:description/>
  <cp:lastModifiedBy>Aric Mills</cp:lastModifiedBy>
  <cp:revision>6</cp:revision>
  <dcterms:created xsi:type="dcterms:W3CDTF">2021-11-11T13:58:00Z</dcterms:created>
  <dcterms:modified xsi:type="dcterms:W3CDTF">2021-12-07T20:20:00Z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ies>
</file>