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B7AD6" w14:textId="77777777" w:rsidR="00E70334" w:rsidRDefault="006E6649" w:rsidP="00E70334">
      <w:pPr>
        <w:pStyle w:val="Title"/>
      </w:pPr>
      <w:r>
        <w:t>NBodyGravityCS11</w:t>
      </w:r>
    </w:p>
    <w:p w14:paraId="48E426CE" w14:textId="77777777" w:rsidR="006E2019" w:rsidRDefault="00A360E4" w:rsidP="006E2019">
      <w:pPr>
        <w:pStyle w:val="Subtitle"/>
      </w:pPr>
      <w:hyperlink r:id="rId7" w:history="1">
        <w:r w:rsidR="006E2019" w:rsidRPr="000E4D61">
          <w:rPr>
            <w:rStyle w:val="Hyperlink"/>
          </w:rPr>
          <w:t>https://github.com/walbourn/directx-sdk-samples</w:t>
        </w:r>
      </w:hyperlink>
    </w:p>
    <w:p w14:paraId="73B1761D"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7A0D2919"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65EE99F1" w14:textId="77777777" w:rsidR="00FE5DBF" w:rsidRPr="002511F5" w:rsidRDefault="00FE5DBF" w:rsidP="002511F5">
      <w:pPr>
        <w:pStyle w:val="Heading1"/>
      </w:pPr>
      <w:r w:rsidRPr="002511F5">
        <w:t>Description</w:t>
      </w:r>
    </w:p>
    <w:p w14:paraId="0D94A81E" w14:textId="77777777" w:rsidR="00530802" w:rsidRDefault="00530802" w:rsidP="00530802">
      <w:pPr>
        <w:pStyle w:val="NormalWeb"/>
        <w:rPr>
          <w:rFonts w:ascii="Segoe UI" w:hAnsi="Segoe UI" w:cs="Segoe UI"/>
          <w:sz w:val="18"/>
          <w:szCs w:val="18"/>
        </w:rPr>
      </w:pPr>
      <w:r>
        <w:rPr>
          <w:rFonts w:ascii="Segoe UI" w:hAnsi="Segoe UI" w:cs="Segoe UI"/>
          <w:noProof/>
          <w:sz w:val="18"/>
          <w:szCs w:val="18"/>
        </w:rPr>
        <w:drawing>
          <wp:inline distT="0" distB="0" distL="0" distR="0" wp14:anchorId="34684588" wp14:editId="1F4043DB">
            <wp:extent cx="1905000" cy="1428750"/>
            <wp:effectExtent l="0" t="0" r="0" b="0"/>
            <wp:docPr id="1" name="Picture 1" descr="https://code.msdn.microsoft.com/site/view/file/96250/1/NBodyGravityC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50" descr="https://code.msdn.microsoft.com/site/view/file/96250/1/NBodyGravityC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1B023A27" w14:textId="77777777" w:rsidR="00530802" w:rsidRDefault="00530802" w:rsidP="00530802">
      <w:r>
        <w:t xml:space="preserve">This is one of the Compute Shader demos shown at GDC09. This sample shows an N-Body particle system implemented using Compute Shader 4.0. Because of benefits brought by Compute Shader, it achieves significantly higher frames per second than the previous </w:t>
      </w:r>
      <w:proofErr w:type="spellStart"/>
      <w:r>
        <w:t>NBodyGravity</w:t>
      </w:r>
      <w:proofErr w:type="spellEnd"/>
      <w:r>
        <w:t xml:space="preserve"> sample under the Direct3D 10 section, which was implemented using Direct3D 10 Pixel Shader and Geometry Shader.</w:t>
      </w:r>
    </w:p>
    <w:p w14:paraId="3F7DA6EF" w14:textId="77777777" w:rsidR="00530802" w:rsidRDefault="00530802" w:rsidP="00530802">
      <w:pPr>
        <w:pStyle w:val="Heading2"/>
        <w:rPr>
          <w:rFonts w:ascii="Segoe UI Light" w:hAnsi="Segoe UI Light" w:cs="Segoe UI Light"/>
          <w:sz w:val="27"/>
          <w:szCs w:val="27"/>
        </w:rPr>
      </w:pPr>
      <w:r>
        <w:t>How the Sample Works</w:t>
      </w:r>
    </w:p>
    <w:p w14:paraId="527A0493" w14:textId="77777777" w:rsidR="00530802" w:rsidRDefault="00530802" w:rsidP="00530802">
      <w:r>
        <w:t>The sample uses a structured buffer to store the position and velocity of each particle in the system. Each thread of the Compute Shader updates one of the particles in each frame. Compute Shader 4.0 can read and write to the structured buffer directly, which makes it easy to recirculate data between passes in this sample.</w:t>
      </w:r>
    </w:p>
    <w:p w14:paraId="2E0E6EDE" w14:textId="77777777" w:rsidR="00530802" w:rsidRDefault="00530802" w:rsidP="00530802">
      <w:r>
        <w:t>In order to update each single particle, the position of every other particles need to be accessed. This is very I/O intensive. To increase I/O efficiency, we use Compute Shader shared memory to cache a tile of particles, and then update against these cached particles instead of fetching them directly from video memory. Refer to NBodyGravityCS11.hlsl to see how this is done. </w:t>
      </w:r>
    </w:p>
    <w:p w14:paraId="7AC010F6" w14:textId="77777777" w:rsidR="00FE5DBF" w:rsidRDefault="006E2019" w:rsidP="00FE5DBF">
      <w:pPr>
        <w:pStyle w:val="Heading1"/>
        <w:rPr>
          <w:sz w:val="27"/>
          <w:szCs w:val="27"/>
        </w:rPr>
      </w:pPr>
      <w:r>
        <w:rPr>
          <w:sz w:val="27"/>
          <w:szCs w:val="27"/>
        </w:rPr>
        <w:t>Dependencies</w:t>
      </w:r>
    </w:p>
    <w:p w14:paraId="3557B729"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011A7B3C" w14:textId="77777777" w:rsidR="00FE5DBF" w:rsidRDefault="00FE5DBF" w:rsidP="006E2019">
      <w:pPr>
        <w:pStyle w:val="ListParagraph"/>
        <w:numPr>
          <w:ilvl w:val="0"/>
          <w:numId w:val="2"/>
        </w:numPr>
      </w:pPr>
      <w:r>
        <w:lastRenderedPageBreak/>
        <w:t xml:space="preserve">When using the Windows 8.x SDK and targeting Windows Vista or later, you can include the D3DCompile_46 or D3DCompile_47 DLL side-by-side with your application copying the file from the REDIST folder. </w:t>
      </w:r>
    </w:p>
    <w:p w14:paraId="6FF67061"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14:paraId="5C42334C" w14:textId="0FCA7A78"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14:paraId="6E6E1C5A" w14:textId="605F4F6D" w:rsidR="00AB7B9D" w:rsidRDefault="00AB7B9D" w:rsidP="00AB7B9D">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bookmarkStart w:id="0" w:name="_GoBack"/>
      <w:bookmarkEnd w:id="0"/>
      <w:r>
        <w:rPr>
          <w:color w:val="000000"/>
        </w:rPr>
        <w:t>\</w:t>
      </w:r>
      <w:proofErr w:type="spellStart"/>
      <w:r>
        <w:rPr>
          <w:color w:val="000000"/>
        </w:rPr>
        <w:t>Redist</w:t>
      </w:r>
      <w:proofErr w:type="spellEnd"/>
      <w:r>
        <w:rPr>
          <w:color w:val="000000"/>
        </w:rPr>
        <w:t>\D3D\arm, x86 or x64</w:t>
      </w:r>
    </w:p>
    <w:p w14:paraId="65C9166C" w14:textId="77777777" w:rsidR="00AB7B9D" w:rsidRDefault="00AB7B9D" w:rsidP="006E2019">
      <w:pPr>
        <w:pStyle w:val="HTMLPreformatted"/>
        <w:ind w:left="360"/>
        <w:rPr>
          <w:color w:val="000000"/>
        </w:rPr>
      </w:pPr>
    </w:p>
    <w:p w14:paraId="72B6CBF0" w14:textId="77777777" w:rsidR="007F45A2" w:rsidRDefault="007F45A2" w:rsidP="007F45A2">
      <w:pPr>
        <w:pStyle w:val="Heading1"/>
        <w:rPr>
          <w:sz w:val="27"/>
          <w:szCs w:val="27"/>
        </w:rPr>
      </w:pPr>
      <w:r>
        <w:rPr>
          <w:sz w:val="27"/>
          <w:szCs w:val="27"/>
        </w:rPr>
        <w:t>More Information</w:t>
      </w:r>
    </w:p>
    <w:bookmarkStart w:id="1" w:name="_Hlk42010332"/>
    <w:p w14:paraId="76481B39" w14:textId="77777777" w:rsidR="00AB7B9D" w:rsidRDefault="00AB7B9D" w:rsidP="00AB7B9D">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47494F6B" w14:textId="77777777" w:rsidR="00AB7B9D" w:rsidRDefault="00AB7B9D" w:rsidP="00AB7B9D">
      <w:pPr>
        <w:rPr>
          <w:rFonts w:ascii="Segoe UI" w:hAnsi="Segoe UI" w:cs="Segoe UI"/>
          <w:color w:val="000000"/>
          <w:sz w:val="19"/>
          <w:szCs w:val="19"/>
        </w:rPr>
      </w:pPr>
      <w:hyperlink r:id="rId9" w:history="1">
        <w:r>
          <w:rPr>
            <w:rStyle w:val="Hyperlink"/>
            <w:sz w:val="19"/>
            <w:szCs w:val="19"/>
          </w:rPr>
          <w:t>DXUT for Win32 Desktop Update</w:t>
        </w:r>
      </w:hyperlink>
    </w:p>
    <w:p w14:paraId="6278A37F" w14:textId="77777777" w:rsidR="00AB7B9D" w:rsidRPr="000A0DBF" w:rsidRDefault="00AB7B9D" w:rsidP="00AB7B9D">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50890A98" w14:textId="492520FE" w:rsidR="007F45A2" w:rsidRDefault="00AB7B9D" w:rsidP="00AB7B9D">
      <w:r>
        <w:rPr>
          <w:sz w:val="19"/>
          <w:szCs w:val="19"/>
        </w:rPr>
        <w:fldChar w:fldCharType="end"/>
      </w:r>
      <w:bookmarkEnd w:id="1"/>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4CF5F" w14:textId="77777777" w:rsidR="00A360E4" w:rsidRDefault="00A360E4" w:rsidP="00A125D6">
      <w:pPr>
        <w:spacing w:after="0" w:line="240" w:lineRule="auto"/>
      </w:pPr>
      <w:r>
        <w:separator/>
      </w:r>
    </w:p>
  </w:endnote>
  <w:endnote w:type="continuationSeparator" w:id="0">
    <w:p w14:paraId="4079286E" w14:textId="77777777" w:rsidR="00A360E4" w:rsidRDefault="00A360E4"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9B55D"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B460A"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621AE"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8E668" w14:textId="77777777" w:rsidR="00A360E4" w:rsidRDefault="00A360E4" w:rsidP="00A125D6">
      <w:pPr>
        <w:spacing w:after="0" w:line="240" w:lineRule="auto"/>
      </w:pPr>
      <w:r>
        <w:separator/>
      </w:r>
    </w:p>
  </w:footnote>
  <w:footnote w:type="continuationSeparator" w:id="0">
    <w:p w14:paraId="5C549DF4" w14:textId="77777777" w:rsidR="00A360E4" w:rsidRDefault="00A360E4"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C2237"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237EC"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ED911"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511F5"/>
    <w:rsid w:val="002A5168"/>
    <w:rsid w:val="00530802"/>
    <w:rsid w:val="00695DF5"/>
    <w:rsid w:val="006A7A99"/>
    <w:rsid w:val="006E2019"/>
    <w:rsid w:val="006E6649"/>
    <w:rsid w:val="007932FA"/>
    <w:rsid w:val="007F45A2"/>
    <w:rsid w:val="00A125D6"/>
    <w:rsid w:val="00A360E4"/>
    <w:rsid w:val="00AB7B9D"/>
    <w:rsid w:val="00B71902"/>
    <w:rsid w:val="00CD1758"/>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FC0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815217421">
      <w:bodyDiv w:val="1"/>
      <w:marLeft w:val="0"/>
      <w:marRight w:val="0"/>
      <w:marTop w:val="0"/>
      <w:marBottom w:val="0"/>
      <w:divBdr>
        <w:top w:val="none" w:sz="0" w:space="0" w:color="auto"/>
        <w:left w:val="none" w:sz="0" w:space="0" w:color="auto"/>
        <w:bottom w:val="none" w:sz="0" w:space="0" w:color="auto"/>
        <w:right w:val="none" w:sz="0" w:space="0" w:color="auto"/>
      </w:divBdr>
      <w:divsChild>
        <w:div w:id="24644486">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lbourn.github.io/dxut-for-win32-desktop-upd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2020-06-03T00:29:53Z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2173e87b-20d3-4249-896b-0d0b66b93892</vt:lpwstr>
  </property>
  <property fmtid="{D5CDD505-2E9C-101B-9397-08002B2CF9AE}" pid="8" name="MSIP_Label_f42aa342-8706-4288-bd11-ebb85995028c_ContentBits">
    <vt:lpwstr>0</vt:lpwstr>
  </property>
</Properties>
</file>