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GTI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08:00 ÀS 14:00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14:00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 xml:space="preserve">ISAQUE PEREZ MAIA 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