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SEDCA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THIAGO MIRANDA DOS SANTOS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