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outlineLvl w:val="0"/>
        <w:rPr>
          <w:rFonts w:hint="default" w:ascii="等线 Light" w:hAnsi="等线 Light" w:eastAsia="等线 Light" w:cs="等线 Light"/>
          <w:b/>
          <w:bCs/>
          <w:sz w:val="56"/>
          <w:szCs w:val="56"/>
          <w:lang w:val="en-US" w:eastAsia="zh-CN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  <w:lang w:val="en-US" w:eastAsia="zh-CN"/>
        </w:rPr>
        <w:t>需求变更影响报告</w:t>
      </w:r>
    </w:p>
    <w:p>
      <w:pPr>
        <w:spacing w:line="360" w:lineRule="auto"/>
        <w:jc w:val="center"/>
        <w:outlineLvl w:val="0"/>
        <w:rPr>
          <w:rFonts w:hint="default" w:eastAsia="宋体" w:cs="Times New Roman" w:asciiTheme="majorAscii" w:hAnsiTheme="majorAscii"/>
          <w:sz w:val="56"/>
          <w:szCs w:val="56"/>
        </w:rPr>
      </w:pPr>
      <w:r>
        <w:rPr>
          <w:rFonts w:hint="eastAsia" w:ascii="等线 Light" w:hAnsi="等线 Light" w:eastAsia="等线 Light" w:cs="等线 Light"/>
          <w:b/>
          <w:bCs/>
          <w:sz w:val="56"/>
          <w:szCs w:val="56"/>
        </w:rPr>
        <w:t>项目名称：Advanced-Study</w:t>
      </w:r>
      <w:r>
        <w:rPr>
          <w:rFonts w:hint="default" w:eastAsia="宋体" w:cs="Times New Roman" w:asciiTheme="majorAscii" w:hAnsiTheme="majorAscii"/>
          <w:sz w:val="56"/>
          <w:szCs w:val="56"/>
        </w:rPr>
        <w:t xml:space="preserve"> </w:t>
      </w:r>
    </w:p>
    <w:p>
      <w:pPr>
        <w:spacing w:line="360" w:lineRule="auto"/>
        <w:jc w:val="right"/>
        <w:outlineLvl w:val="0"/>
        <w:rPr>
          <w:rFonts w:hint="eastAsia" w:ascii="等线 Light" w:hAnsi="等线 Light" w:eastAsia="等线 Light" w:cs="等线 Light"/>
          <w:sz w:val="48"/>
          <w:szCs w:val="48"/>
        </w:rPr>
      </w:pPr>
      <w:r>
        <w:rPr>
          <w:rFonts w:hint="eastAsia" w:ascii="等线 Light" w:hAnsi="等线 Light" w:eastAsia="等线 Light" w:cs="等线 Light"/>
          <w:b/>
          <w:bCs/>
          <w:sz w:val="48"/>
          <w:szCs w:val="48"/>
        </w:rPr>
        <w:t>——软件需求分析原理与实践</w:t>
      </w:r>
    </w:p>
    <w:p>
      <w:pPr>
        <w:spacing w:line="360" w:lineRule="auto"/>
        <w:jc w:val="right"/>
        <w:rPr>
          <w:rFonts w:ascii="Times New Roman" w:hAnsi="Times New Roman" w:eastAsia="宋体" w:cs="Times New Roman"/>
          <w:sz w:val="21"/>
          <w:szCs w:val="21"/>
        </w:rPr>
      </w:pPr>
    </w:p>
    <w:p>
      <w:pPr>
        <w:ind w:firstLine="1500" w:firstLineChars="500"/>
        <w:rPr>
          <w:rFonts w:ascii="Times New Roman" w:hAnsi="Times New Roman" w:eastAsia="宋体" w:cs="Times New Roman"/>
          <w:sz w:val="84"/>
          <w:szCs w:val="84"/>
        </w:rPr>
      </w:pPr>
      <w:r>
        <w:rPr>
          <w:rFonts w:ascii="Times New Roman" w:hAnsi="Times New Roman" w:eastAsia="宋体" w:cs="Times New Roman"/>
          <w:sz w:val="30"/>
          <w:szCs w:val="30"/>
        </w:rPr>
        <w:drawing>
          <wp:inline distT="0" distB="0" distL="0" distR="0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rPr>
          <w:rFonts w:hint="default" w:eastAsia="宋体" w:cs="Times New Roman" w:asciiTheme="minorAscii" w:hAnsiTheme="minorAscii"/>
          <w:sz w:val="21"/>
          <w:szCs w:val="21"/>
        </w:rPr>
      </w:pPr>
    </w:p>
    <w:p>
      <w:pPr>
        <w:jc w:val="left"/>
        <w:outlineLvl w:val="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         </w:t>
      </w:r>
    </w:p>
    <w:p>
      <w:pPr>
        <w:jc w:val="left"/>
        <w:outlineLvl w:val="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 xml:space="preserve">  </w:t>
      </w:r>
    </w:p>
    <w:p>
      <w:pPr>
        <w:jc w:val="left"/>
        <w:outlineLvl w:val="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</w:t>
      </w:r>
      <w:r>
        <w:rPr>
          <w:rFonts w:hint="eastAsia"/>
          <w:sz w:val="30"/>
          <w:szCs w:val="30"/>
          <w:lang w:val="en-US" w:eastAsia="zh-CN"/>
        </w:rPr>
        <w:t>班级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>软件工程</w:t>
      </w:r>
      <w:r>
        <w:rPr>
          <w:rFonts w:hint="eastAsia"/>
          <w:sz w:val="30"/>
          <w:szCs w:val="30"/>
          <w:u w:val="thick"/>
          <w:lang w:val="en-US" w:eastAsia="zh-CN"/>
        </w:rPr>
        <w:t>1901</w:t>
      </w:r>
      <w:r>
        <w:rPr>
          <w:sz w:val="30"/>
          <w:szCs w:val="30"/>
          <w:u w:val="thick"/>
        </w:rPr>
        <w:t xml:space="preserve">                   </w:t>
      </w:r>
    </w:p>
    <w:p>
      <w:pPr>
        <w:jc w:val="left"/>
        <w:outlineLvl w:val="0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  <w:lang w:val="en-US" w:eastAsia="zh-CN"/>
        </w:rPr>
        <w:t>小组成员</w:t>
      </w:r>
      <w:r>
        <w:rPr>
          <w:rFonts w:hint="eastAsia"/>
          <w:sz w:val="30"/>
          <w:szCs w:val="30"/>
        </w:rPr>
        <w:t>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>
      <w:pPr>
        <w:jc w:val="left"/>
        <w:outlineLvl w:val="0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>小组</w:t>
      </w:r>
      <w:r>
        <w:rPr>
          <w:rFonts w:hint="eastAsia"/>
          <w:sz w:val="30"/>
          <w:szCs w:val="30"/>
          <w:u w:val="thick"/>
          <w:lang w:val="en-US" w:eastAsia="zh-CN"/>
        </w:rPr>
        <w:t xml:space="preserve">   </w:t>
      </w:r>
      <w:r>
        <w:rPr>
          <w:sz w:val="30"/>
          <w:szCs w:val="30"/>
          <w:u w:val="thick"/>
        </w:rPr>
        <w:t xml:space="preserve">                  </w:t>
      </w:r>
    </w:p>
    <w:p>
      <w:pPr>
        <w:outlineLvl w:val="0"/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</w:pPr>
      <w:r>
        <w:rPr>
          <w:rFonts w:hint="default" w:eastAsia="宋体" w:asciiTheme="minorAscii" w:hAnsiTheme="minorAscii"/>
          <w:kern w:val="0"/>
          <w:sz w:val="30"/>
          <w:szCs w:val="30"/>
          <w:lang w:val="en-US" w:eastAsia="zh-CN"/>
        </w:rPr>
        <w:t>指导教师：</w:t>
      </w:r>
      <w:r>
        <w:rPr>
          <w:rFonts w:hint="default" w:eastAsia="宋体" w:asciiTheme="minorAscii" w:hAnsiTheme="minorAscii"/>
          <w:kern w:val="0"/>
          <w:sz w:val="30"/>
          <w:szCs w:val="30"/>
          <w:u w:val="thick"/>
          <w:lang w:val="en-US" w:eastAsia="zh-CN"/>
        </w:rPr>
        <w:t xml:space="preserve">                   杨枨                      </w:t>
      </w:r>
    </w:p>
    <w:tbl>
      <w:tblPr>
        <w:tblStyle w:val="2"/>
        <w:tblW w:w="8910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365"/>
        <w:gridCol w:w="1306"/>
        <w:gridCol w:w="810"/>
        <w:gridCol w:w="1605"/>
        <w:gridCol w:w="1073"/>
        <w:gridCol w:w="1081"/>
        <w:gridCol w:w="835"/>
        <w:gridCol w:w="83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1365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版本</w:t>
            </w:r>
          </w:p>
        </w:tc>
        <w:tc>
          <w:tcPr>
            <w:tcW w:w="1306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160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修订说明</w:t>
            </w:r>
          </w:p>
        </w:tc>
        <w:tc>
          <w:tcPr>
            <w:tcW w:w="1073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审核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批准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365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0.0.1</w:t>
            </w:r>
          </w:p>
        </w:tc>
        <w:tc>
          <w:tcPr>
            <w:tcW w:w="130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-0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5-29</w:t>
            </w:r>
          </w:p>
        </w:tc>
        <w:tc>
          <w:tcPr>
            <w:tcW w:w="81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童奕伟</w:t>
            </w:r>
          </w:p>
        </w:tc>
        <w:tc>
          <w:tcPr>
            <w:tcW w:w="160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宋体" w:hAnsi="宋体" w:eastAsia="宋体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hint="eastAsia" w:ascii="宋体" w:hAnsi="宋体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0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5-29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张丁元</w:t>
            </w:r>
          </w:p>
        </w:tc>
        <w:tc>
          <w:tcPr>
            <w:tcW w:w="83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张丁元</w:t>
            </w:r>
          </w:p>
        </w:tc>
      </w:tr>
    </w:tbl>
    <w:p>
      <w:pPr>
        <w:rPr>
          <w:rFonts w:ascii="宋体" w:hAnsi="宋体"/>
          <w:b/>
        </w:rPr>
      </w:pPr>
      <w:r>
        <w:rPr>
          <w:rFonts w:hint="eastAsia" w:ascii="宋体" w:hAnsi="宋体"/>
          <w:b/>
          <w:color w:val="000000"/>
        </w:rPr>
        <w:t>修订</w:t>
      </w:r>
      <w:r>
        <w:rPr>
          <w:rFonts w:hint="eastAsia" w:ascii="宋体" w:hAnsi="宋体"/>
          <w:b/>
        </w:rPr>
        <w:t>状态：S--首次编写，A--增加，M--修改，D--删除；</w:t>
      </w:r>
    </w:p>
    <w:p>
      <w:pPr>
        <w:jc w:val="left"/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t>日期格式：YYYY-MM-DD。</w:t>
      </w:r>
    </w:p>
    <w:p>
      <w:pPr>
        <w:rPr>
          <w:rFonts w:hint="eastAsia" w:ascii="宋体" w:hAnsi="宋体"/>
          <w:b/>
        </w:rPr>
      </w:pPr>
      <w:r>
        <w:rPr>
          <w:rFonts w:hint="eastAsia" w:ascii="宋体" w:hAnsi="宋体"/>
          <w:b/>
        </w:rPr>
        <w:br w:type="page"/>
      </w:r>
    </w:p>
    <w:p>
      <w:pPr>
        <w:numPr>
          <w:ilvl w:val="0"/>
          <w:numId w:val="1"/>
        </w:numPr>
        <w:spacing w:line="240" w:lineRule="auto"/>
        <w:ind w:left="323" w:leftChars="0" w:hanging="323" w:firstLineChars="0"/>
        <w:outlineLvl w:val="0"/>
        <w:rPr>
          <w:rFonts w:hint="eastAsia" w:ascii="宋体" w:hAnsi="宋体"/>
          <w:b/>
          <w:sz w:val="36"/>
          <w:szCs w:val="44"/>
          <w:lang w:val="en-US" w:eastAsia="zh-CN"/>
        </w:rPr>
      </w:pPr>
      <w:r>
        <w:rPr>
          <w:rFonts w:hint="default" w:ascii="宋体" w:hAnsi="宋体"/>
          <w:b/>
          <w:lang w:val="en-US" w:eastAsia="zh-CN"/>
        </w:rPr>
        <w:br w:type="page"/>
      </w:r>
      <w:r>
        <w:rPr>
          <w:rFonts w:hint="eastAsia" w:ascii="宋体" w:hAnsi="宋体"/>
          <w:b/>
          <w:sz w:val="36"/>
          <w:szCs w:val="44"/>
          <w:lang w:val="en-US" w:eastAsia="zh-CN"/>
        </w:rPr>
        <w:t>引言</w:t>
      </w:r>
    </w:p>
    <w:p>
      <w:pPr>
        <w:numPr>
          <w:ilvl w:val="1"/>
          <w:numId w:val="1"/>
        </w:numPr>
        <w:spacing w:line="240" w:lineRule="auto"/>
        <w:ind w:left="567" w:leftChars="0" w:hanging="567" w:firstLineChars="0"/>
        <w:outlineLvl w:val="1"/>
        <w:rPr>
          <w:rFonts w:hint="eastAsia" w:ascii="宋体" w:hAnsi="宋体"/>
          <w:b/>
          <w:sz w:val="36"/>
          <w:szCs w:val="44"/>
          <w:lang w:val="en-US" w:eastAsia="zh-CN"/>
        </w:rPr>
      </w:pPr>
      <w:r>
        <w:rPr>
          <w:rFonts w:hint="eastAsia" w:ascii="宋体" w:hAnsi="宋体"/>
          <w:b/>
          <w:sz w:val="32"/>
          <w:szCs w:val="40"/>
          <w:lang w:val="en-US" w:eastAsia="zh-CN"/>
        </w:rPr>
        <w:t>编写目的</w:t>
      </w:r>
    </w:p>
    <w:p>
      <w:pPr>
        <w:widowControl w:val="0"/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eastAsia" w:ascii="等线" w:hAnsi="等线" w:eastAsia="等线" w:cs="等线"/>
          <w:b w:val="0"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32"/>
          <w:lang w:val="en-US" w:eastAsia="zh-CN"/>
        </w:rPr>
        <w:t>为了使Advanced-Study项目顺利进行，在需求变更的时候能够有效地控制变更，让项目在需求变更时不会造成较大风险，因此对变更的影响范围进行估算。</w:t>
      </w:r>
    </w:p>
    <w:p>
      <w:pPr>
        <w:numPr>
          <w:ilvl w:val="1"/>
          <w:numId w:val="1"/>
        </w:numPr>
        <w:spacing w:line="240" w:lineRule="auto"/>
        <w:ind w:left="567" w:leftChars="0" w:hanging="567" w:firstLineChars="0"/>
        <w:outlineLvl w:val="1"/>
        <w:rPr>
          <w:rFonts w:hint="eastAsia" w:ascii="宋体" w:hAnsi="宋体"/>
          <w:b/>
          <w:sz w:val="36"/>
          <w:szCs w:val="44"/>
          <w:lang w:val="en-US" w:eastAsia="zh-CN"/>
        </w:rPr>
      </w:pPr>
      <w:r>
        <w:rPr>
          <w:rFonts w:hint="eastAsia" w:ascii="宋体" w:hAnsi="宋体"/>
          <w:b/>
          <w:sz w:val="32"/>
          <w:szCs w:val="40"/>
          <w:lang w:val="en-US" w:eastAsia="zh-CN"/>
        </w:rPr>
        <w:t>背景</w:t>
      </w:r>
    </w:p>
    <w:p>
      <w:pPr>
        <w:numPr>
          <w:ilvl w:val="2"/>
          <w:numId w:val="1"/>
        </w:numPr>
        <w:spacing w:line="240" w:lineRule="auto"/>
        <w:ind w:left="964" w:leftChars="0" w:hanging="964" w:firstLineChars="0"/>
        <w:outlineLvl w:val="2"/>
        <w:rPr>
          <w:rFonts w:hint="eastAsia" w:ascii="宋体" w:hAnsi="宋体"/>
          <w:b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sz w:val="30"/>
          <w:szCs w:val="30"/>
          <w:lang w:val="en-US" w:eastAsia="zh-CN"/>
        </w:rPr>
        <w:t>项目名称</w:t>
      </w:r>
    </w:p>
    <w:p>
      <w:pPr>
        <w:widowControl w:val="0"/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Advanced-Study</w:t>
      </w:r>
    </w:p>
    <w:p>
      <w:pPr>
        <w:numPr>
          <w:ilvl w:val="2"/>
          <w:numId w:val="1"/>
        </w:numPr>
        <w:spacing w:line="240" w:lineRule="auto"/>
        <w:ind w:left="964" w:leftChars="0" w:hanging="964" w:firstLineChars="0"/>
        <w:outlineLvl w:val="2"/>
        <w:rPr>
          <w:rFonts w:hint="eastAsia" w:ascii="宋体" w:hAnsi="宋体"/>
          <w:b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sz w:val="30"/>
          <w:szCs w:val="30"/>
          <w:lang w:val="en-US" w:eastAsia="zh-CN"/>
        </w:rPr>
        <w:t>项目需方、用户</w:t>
      </w:r>
    </w:p>
    <w:p>
      <w:pPr>
        <w:widowControl w:val="0"/>
        <w:numPr>
          <w:ilvl w:val="0"/>
          <w:numId w:val="0"/>
        </w:numPr>
        <w:spacing w:line="240" w:lineRule="auto"/>
        <w:jc w:val="center"/>
        <w:rPr>
          <w:rFonts w:hint="default" w:ascii="等线" w:hAnsi="等线" w:eastAsia="等线" w:cs="等线"/>
          <w:b w:val="0"/>
          <w:bCs/>
          <w:color w:val="C0000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color w:val="C00000"/>
          <w:sz w:val="24"/>
          <w:szCs w:val="24"/>
          <w:lang w:val="en-US" w:eastAsia="zh-CN"/>
        </w:rPr>
        <w:t>居中的改个插个表就行了</w:t>
      </w:r>
    </w:p>
    <w:p>
      <w:pPr>
        <w:numPr>
          <w:ilvl w:val="2"/>
          <w:numId w:val="1"/>
        </w:numPr>
        <w:spacing w:line="240" w:lineRule="auto"/>
        <w:ind w:left="964" w:leftChars="0" w:hanging="964" w:firstLineChars="0"/>
        <w:outlineLvl w:val="2"/>
        <w:rPr>
          <w:rFonts w:hint="eastAsia" w:ascii="宋体" w:hAnsi="宋体"/>
          <w:b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sz w:val="30"/>
          <w:szCs w:val="30"/>
          <w:lang w:val="en-US" w:eastAsia="zh-CN"/>
        </w:rPr>
        <w:t>项目开发方</w:t>
      </w:r>
    </w:p>
    <w:p>
      <w:pPr>
        <w:widowControl w:val="0"/>
        <w:numPr>
          <w:ilvl w:val="0"/>
          <w:numId w:val="0"/>
        </w:numPr>
        <w:spacing w:line="240" w:lineRule="auto"/>
        <w:jc w:val="center"/>
        <w:rPr>
          <w:rFonts w:hint="default" w:ascii="等线" w:hAnsi="等线" w:eastAsia="等线" w:cs="等线"/>
          <w:b w:val="0"/>
          <w:bCs/>
          <w:color w:val="C00000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color w:val="C00000"/>
          <w:sz w:val="24"/>
          <w:szCs w:val="24"/>
          <w:lang w:val="en-US" w:eastAsia="zh-CN"/>
        </w:rPr>
        <w:t>同上</w:t>
      </w:r>
    </w:p>
    <w:p>
      <w:pPr>
        <w:numPr>
          <w:ilvl w:val="2"/>
          <w:numId w:val="1"/>
        </w:numPr>
        <w:spacing w:line="240" w:lineRule="auto"/>
        <w:ind w:left="964" w:leftChars="0" w:hanging="964" w:firstLineChars="0"/>
        <w:outlineLvl w:val="2"/>
        <w:rPr>
          <w:rFonts w:hint="eastAsia" w:ascii="宋体" w:hAnsi="宋体"/>
          <w:b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sz w:val="30"/>
          <w:szCs w:val="30"/>
          <w:lang w:val="en-US" w:eastAsia="zh-CN"/>
        </w:rPr>
        <w:t>支持机构</w:t>
      </w:r>
    </w:p>
    <w:p>
      <w:pPr>
        <w:widowControl w:val="0"/>
        <w:numPr>
          <w:ilvl w:val="0"/>
          <w:numId w:val="0"/>
        </w:numPr>
        <w:spacing w:line="240" w:lineRule="auto"/>
        <w:ind w:firstLine="420" w:firstLineChars="0"/>
        <w:jc w:val="both"/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浙大城市学院计算机与计算科学学院</w:t>
      </w:r>
    </w:p>
    <w:p>
      <w:pPr>
        <w:numPr>
          <w:ilvl w:val="2"/>
          <w:numId w:val="1"/>
        </w:numPr>
        <w:spacing w:line="240" w:lineRule="auto"/>
        <w:ind w:left="964" w:leftChars="0" w:hanging="964" w:firstLineChars="0"/>
        <w:outlineLvl w:val="2"/>
        <w:rPr>
          <w:rFonts w:hint="eastAsia" w:ascii="宋体" w:hAnsi="宋体"/>
          <w:b/>
          <w:sz w:val="30"/>
          <w:szCs w:val="30"/>
          <w:lang w:val="en-US" w:eastAsia="zh-CN"/>
        </w:rPr>
      </w:pPr>
      <w:r>
        <w:rPr>
          <w:rFonts w:hint="eastAsia" w:ascii="宋体" w:hAnsi="宋体"/>
          <w:b/>
          <w:sz w:val="30"/>
          <w:szCs w:val="30"/>
          <w:lang w:val="en-US" w:eastAsia="zh-CN"/>
        </w:rPr>
        <w:t>用户代表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outlineLvl w:val="9"/>
        <w:rPr>
          <w:rFonts w:hint="default" w:ascii="宋体" w:hAnsi="宋体"/>
          <w:b w:val="0"/>
          <w:bCs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24"/>
          <w:lang w:val="en-US" w:eastAsia="zh-CN"/>
        </w:rPr>
        <w:t>杨枨老师、浙大城市学院计算学院的学生及教师</w:t>
      </w:r>
    </w:p>
    <w:p>
      <w:pPr>
        <w:numPr>
          <w:ilvl w:val="1"/>
          <w:numId w:val="1"/>
        </w:numPr>
        <w:spacing w:line="240" w:lineRule="auto"/>
        <w:ind w:left="567" w:leftChars="0" w:hanging="567" w:firstLineChars="0"/>
        <w:outlineLvl w:val="1"/>
        <w:rPr>
          <w:rFonts w:hint="eastAsia" w:ascii="宋体" w:hAnsi="宋体"/>
          <w:b/>
          <w:sz w:val="36"/>
          <w:szCs w:val="44"/>
          <w:lang w:val="en-US" w:eastAsia="zh-CN"/>
        </w:rPr>
      </w:pPr>
      <w:r>
        <w:rPr>
          <w:rFonts w:hint="eastAsia" w:ascii="宋体" w:hAnsi="宋体"/>
          <w:b/>
          <w:sz w:val="32"/>
          <w:szCs w:val="40"/>
          <w:lang w:val="en-US" w:eastAsia="zh-CN"/>
        </w:rPr>
        <w:t>参考资料</w:t>
      </w:r>
    </w:p>
    <w:p>
      <w:pPr>
        <w:widowControl w:val="0"/>
        <w:numPr>
          <w:numId w:val="0"/>
        </w:numPr>
        <w:spacing w:line="240" w:lineRule="auto"/>
        <w:ind w:firstLine="420" w:firstLineChars="0"/>
        <w:jc w:val="both"/>
        <w:outlineLvl w:val="9"/>
        <w:rPr>
          <w:rFonts w:hint="default" w:ascii="等线" w:hAnsi="等线" w:eastAsia="等线" w:cs="等线"/>
          <w:b w:val="0"/>
          <w:bCs/>
          <w:color w:val="C0000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color w:val="C00000"/>
          <w:sz w:val="24"/>
          <w:szCs w:val="32"/>
          <w:lang w:val="en-US" w:eastAsia="zh-CN"/>
        </w:rPr>
        <w:t>自己补</w:t>
      </w:r>
    </w:p>
    <w:p>
      <w:pPr>
        <w:numPr>
          <w:ilvl w:val="0"/>
          <w:numId w:val="1"/>
        </w:numPr>
        <w:spacing w:line="240" w:lineRule="auto"/>
        <w:ind w:left="323" w:leftChars="0" w:hanging="323" w:firstLineChars="0"/>
        <w:outlineLvl w:val="0"/>
        <w:rPr>
          <w:rFonts w:hint="eastAsia" w:ascii="宋体" w:hAnsi="宋体"/>
          <w:b/>
          <w:sz w:val="36"/>
          <w:szCs w:val="44"/>
          <w:lang w:val="en-US" w:eastAsia="zh-CN"/>
        </w:rPr>
      </w:pPr>
      <w:r>
        <w:rPr>
          <w:rFonts w:hint="eastAsia" w:ascii="宋体" w:hAnsi="宋体"/>
          <w:b/>
          <w:sz w:val="36"/>
          <w:szCs w:val="44"/>
          <w:lang w:val="en-US" w:eastAsia="zh-CN"/>
        </w:rPr>
        <w:t>拟议变更的影响</w:t>
      </w:r>
    </w:p>
    <w:p>
      <w:pPr>
        <w:widowControl w:val="0"/>
        <w:numPr>
          <w:ilvl w:val="0"/>
          <w:numId w:val="2"/>
        </w:numPr>
        <w:tabs>
          <w:tab w:val="left" w:pos="1080"/>
        </w:tabs>
        <w:spacing w:line="240" w:lineRule="auto"/>
        <w:ind w:left="480" w:leftChars="0" w:firstLine="0" w:firstLineChars="0"/>
        <w:jc w:val="both"/>
        <w:outlineLvl w:val="9"/>
        <w:rPr>
          <w:rFonts w:hint="default" w:ascii="等线" w:hAnsi="等线" w:eastAsia="等线" w:cs="等线"/>
          <w:b w:val="0"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32"/>
          <w:lang w:val="en-US" w:eastAsia="zh-CN"/>
        </w:rPr>
        <w:t>这种变化是否会增强或削弱满足业务需求的能力？</w:t>
      </w:r>
    </w:p>
    <w:p>
      <w:pPr>
        <w:widowControl w:val="0"/>
        <w:numPr>
          <w:numId w:val="0"/>
        </w:numPr>
        <w:tabs>
          <w:tab w:val="left" w:pos="1080"/>
        </w:tabs>
        <w:spacing w:line="240" w:lineRule="auto"/>
        <w:jc w:val="both"/>
        <w:outlineLvl w:val="9"/>
        <w:rPr>
          <w:rFonts w:hint="default" w:ascii="等线" w:hAnsi="等线" w:eastAsia="等线" w:cs="等线"/>
          <w:b w:val="0"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32"/>
          <w:lang w:val="en-US" w:eastAsia="zh-CN"/>
        </w:rPr>
        <w:tab/>
        <w:t>是。</w:t>
      </w:r>
    </w:p>
    <w:p>
      <w:pPr>
        <w:widowControl w:val="0"/>
        <w:numPr>
          <w:ilvl w:val="0"/>
          <w:numId w:val="2"/>
        </w:numPr>
        <w:tabs>
          <w:tab w:val="left" w:pos="1080"/>
        </w:tabs>
        <w:spacing w:line="240" w:lineRule="auto"/>
        <w:ind w:left="480" w:leftChars="0" w:firstLine="0" w:firstLineChars="0"/>
        <w:jc w:val="both"/>
        <w:outlineLvl w:val="9"/>
        <w:rPr>
          <w:rFonts w:hint="default" w:ascii="等线" w:hAnsi="等线" w:eastAsia="等线" w:cs="等线"/>
          <w:b w:val="0"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32"/>
          <w:lang w:val="en-US" w:eastAsia="zh-CN"/>
        </w:rPr>
        <w:t>现有的基准要求是否与拟议的变更相冲突？</w:t>
      </w:r>
    </w:p>
    <w:p>
      <w:pPr>
        <w:widowControl w:val="0"/>
        <w:numPr>
          <w:numId w:val="0"/>
        </w:numPr>
        <w:tabs>
          <w:tab w:val="left" w:pos="1080"/>
        </w:tabs>
        <w:spacing w:line="240" w:lineRule="auto"/>
        <w:jc w:val="both"/>
        <w:outlineLvl w:val="9"/>
        <w:rPr>
          <w:rFonts w:hint="default" w:ascii="等线" w:hAnsi="等线" w:eastAsia="等线" w:cs="等线"/>
          <w:b w:val="0"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32"/>
          <w:lang w:val="en-US" w:eastAsia="zh-CN"/>
        </w:rPr>
        <w:tab/>
        <w:t>否。</w:t>
      </w:r>
    </w:p>
    <w:p>
      <w:pPr>
        <w:widowControl w:val="0"/>
        <w:numPr>
          <w:ilvl w:val="0"/>
          <w:numId w:val="2"/>
        </w:numPr>
        <w:tabs>
          <w:tab w:val="left" w:pos="1080"/>
        </w:tabs>
        <w:spacing w:line="240" w:lineRule="auto"/>
        <w:ind w:left="480" w:leftChars="0" w:firstLine="0" w:firstLineChars="0"/>
        <w:jc w:val="both"/>
        <w:outlineLvl w:val="9"/>
        <w:rPr>
          <w:rFonts w:hint="default" w:ascii="等线" w:hAnsi="等线" w:eastAsia="等线" w:cs="等线"/>
          <w:b w:val="0"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32"/>
          <w:lang w:val="en-US" w:eastAsia="zh-CN"/>
        </w:rPr>
        <w:t>其他未决的需求变更是否与提议的变更相冲突？</w:t>
      </w:r>
    </w:p>
    <w:p>
      <w:pPr>
        <w:widowControl w:val="0"/>
        <w:numPr>
          <w:numId w:val="0"/>
        </w:numPr>
        <w:tabs>
          <w:tab w:val="left" w:pos="1080"/>
        </w:tabs>
        <w:spacing w:line="240" w:lineRule="auto"/>
        <w:jc w:val="both"/>
        <w:outlineLvl w:val="9"/>
        <w:rPr>
          <w:rFonts w:hint="default" w:ascii="等线" w:hAnsi="等线" w:eastAsia="等线" w:cs="等线"/>
          <w:b w:val="0"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32"/>
          <w:lang w:val="en-US" w:eastAsia="zh-CN"/>
        </w:rPr>
        <w:tab/>
        <w:t>否。</w:t>
      </w:r>
    </w:p>
    <w:p>
      <w:pPr>
        <w:widowControl w:val="0"/>
        <w:numPr>
          <w:ilvl w:val="0"/>
          <w:numId w:val="2"/>
        </w:numPr>
        <w:tabs>
          <w:tab w:val="left" w:pos="1080"/>
        </w:tabs>
        <w:spacing w:line="240" w:lineRule="auto"/>
        <w:ind w:left="480" w:leftChars="0" w:firstLine="0" w:firstLineChars="0"/>
        <w:jc w:val="both"/>
        <w:outlineLvl w:val="9"/>
        <w:rPr>
          <w:rFonts w:hint="default" w:ascii="等线" w:hAnsi="等线" w:eastAsia="等线" w:cs="等线"/>
          <w:b w:val="0"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32"/>
          <w:lang w:val="en-US" w:eastAsia="zh-CN"/>
        </w:rPr>
        <w:t>不做改变的业务或技术后果是什么？</w:t>
      </w:r>
    </w:p>
    <w:p>
      <w:pPr>
        <w:widowControl w:val="0"/>
        <w:numPr>
          <w:numId w:val="0"/>
        </w:numPr>
        <w:tabs>
          <w:tab w:val="left" w:pos="1080"/>
        </w:tabs>
        <w:spacing w:line="240" w:lineRule="auto"/>
        <w:jc w:val="both"/>
        <w:outlineLvl w:val="9"/>
        <w:rPr>
          <w:rFonts w:hint="default" w:ascii="等线" w:hAnsi="等线" w:eastAsia="等线" w:cs="等线"/>
          <w:b w:val="0"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32"/>
          <w:lang w:val="en-US" w:eastAsia="zh-CN"/>
        </w:rPr>
        <w:tab/>
        <w:t>用户满意度下降。</w:t>
      </w:r>
    </w:p>
    <w:p>
      <w:pPr>
        <w:widowControl w:val="0"/>
        <w:numPr>
          <w:ilvl w:val="0"/>
          <w:numId w:val="2"/>
        </w:numPr>
        <w:tabs>
          <w:tab w:val="left" w:pos="1080"/>
        </w:tabs>
        <w:spacing w:line="240" w:lineRule="auto"/>
        <w:ind w:left="480" w:leftChars="0" w:firstLine="0" w:firstLineChars="0"/>
        <w:jc w:val="both"/>
        <w:outlineLvl w:val="9"/>
        <w:rPr>
          <w:rFonts w:hint="default" w:ascii="等线" w:hAnsi="等线" w:eastAsia="等线" w:cs="等线"/>
          <w:b w:val="0"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32"/>
          <w:lang w:val="en-US" w:eastAsia="zh-CN"/>
        </w:rPr>
        <w:t>提出变更的可能的不良副作用或其他风险是什么？</w:t>
      </w:r>
    </w:p>
    <w:p>
      <w:pPr>
        <w:widowControl w:val="0"/>
        <w:numPr>
          <w:numId w:val="0"/>
        </w:numPr>
        <w:tabs>
          <w:tab w:val="left" w:pos="1080"/>
        </w:tabs>
        <w:spacing w:line="240" w:lineRule="auto"/>
        <w:jc w:val="both"/>
        <w:outlineLvl w:val="9"/>
        <w:rPr>
          <w:rFonts w:hint="default" w:ascii="等线" w:hAnsi="等线" w:eastAsia="等线" w:cs="等线"/>
          <w:b w:val="0"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32"/>
          <w:lang w:val="en-US" w:eastAsia="zh-CN"/>
        </w:rPr>
        <w:tab/>
        <w:t>扰乱项目开发计划，使项目延期完成。</w:t>
      </w:r>
    </w:p>
    <w:p>
      <w:pPr>
        <w:widowControl w:val="0"/>
        <w:numPr>
          <w:ilvl w:val="0"/>
          <w:numId w:val="2"/>
        </w:numPr>
        <w:tabs>
          <w:tab w:val="left" w:pos="1080"/>
        </w:tabs>
        <w:spacing w:line="240" w:lineRule="auto"/>
        <w:ind w:left="480" w:leftChars="0" w:firstLine="0" w:firstLineChars="0"/>
        <w:jc w:val="both"/>
        <w:outlineLvl w:val="9"/>
        <w:rPr>
          <w:rFonts w:hint="default" w:ascii="等线" w:hAnsi="等线" w:eastAsia="等线" w:cs="等线"/>
          <w:b w:val="0"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32"/>
          <w:lang w:val="en-US" w:eastAsia="zh-CN"/>
        </w:rPr>
        <w:t>提议的改变是否会对性能或其他质量属性产生不利影响？</w:t>
      </w:r>
    </w:p>
    <w:p>
      <w:pPr>
        <w:widowControl w:val="0"/>
        <w:numPr>
          <w:numId w:val="0"/>
        </w:numPr>
        <w:tabs>
          <w:tab w:val="left" w:pos="1080"/>
        </w:tabs>
        <w:spacing w:line="240" w:lineRule="auto"/>
        <w:jc w:val="both"/>
        <w:outlineLvl w:val="9"/>
        <w:rPr>
          <w:rFonts w:hint="default" w:ascii="等线" w:hAnsi="等线" w:eastAsia="等线" w:cs="等线"/>
          <w:b w:val="0"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32"/>
          <w:lang w:val="en-US" w:eastAsia="zh-CN"/>
        </w:rPr>
        <w:tab/>
        <w:t>否。</w:t>
      </w:r>
    </w:p>
    <w:p>
      <w:pPr>
        <w:widowControl w:val="0"/>
        <w:numPr>
          <w:ilvl w:val="0"/>
          <w:numId w:val="2"/>
        </w:numPr>
        <w:tabs>
          <w:tab w:val="left" w:pos="1080"/>
        </w:tabs>
        <w:spacing w:line="240" w:lineRule="auto"/>
        <w:ind w:left="480" w:leftChars="0" w:firstLine="0" w:firstLineChars="0"/>
        <w:jc w:val="both"/>
        <w:outlineLvl w:val="9"/>
        <w:rPr>
          <w:rFonts w:hint="default" w:ascii="等线" w:hAnsi="等线" w:eastAsia="等线" w:cs="等线"/>
          <w:b w:val="0"/>
          <w:bCs/>
          <w:sz w:val="24"/>
          <w:szCs w:val="32"/>
          <w:lang w:val="en-US" w:eastAsia="zh-CN"/>
        </w:rPr>
      </w:pPr>
      <w:r>
        <w:rPr>
          <w:rFonts w:hint="default" w:ascii="等线" w:hAnsi="等线" w:eastAsia="等线" w:cs="等线"/>
          <w:b w:val="0"/>
          <w:bCs/>
          <w:sz w:val="24"/>
          <w:szCs w:val="32"/>
          <w:lang w:val="en-US" w:eastAsia="zh-CN"/>
        </w:rPr>
        <w:t>在已知技术限制和现有员工技能范围内，拟议的变更是否可行</w:t>
      </w:r>
      <w:r>
        <w:rPr>
          <w:rFonts w:hint="eastAsia" w:ascii="等线" w:hAnsi="等线" w:eastAsia="等线" w:cs="等线"/>
          <w:b w:val="0"/>
          <w:bCs/>
          <w:sz w:val="24"/>
          <w:szCs w:val="32"/>
          <w:lang w:val="en-US" w:eastAsia="zh-CN"/>
        </w:rPr>
        <w:t>？</w:t>
      </w:r>
    </w:p>
    <w:p>
      <w:pPr>
        <w:widowControl w:val="0"/>
        <w:numPr>
          <w:numId w:val="0"/>
        </w:numPr>
        <w:tabs>
          <w:tab w:val="left" w:pos="1080"/>
        </w:tabs>
        <w:spacing w:line="240" w:lineRule="auto"/>
        <w:jc w:val="both"/>
        <w:outlineLvl w:val="9"/>
        <w:rPr>
          <w:rFonts w:hint="default" w:ascii="等线" w:hAnsi="等线" w:eastAsia="等线" w:cs="等线"/>
          <w:b w:val="0"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32"/>
          <w:lang w:val="en-US" w:eastAsia="zh-CN"/>
        </w:rPr>
        <w:tab/>
        <w:t>是。</w:t>
      </w:r>
    </w:p>
    <w:p>
      <w:pPr>
        <w:widowControl w:val="0"/>
        <w:numPr>
          <w:ilvl w:val="0"/>
          <w:numId w:val="2"/>
        </w:numPr>
        <w:tabs>
          <w:tab w:val="left" w:pos="1080"/>
        </w:tabs>
        <w:spacing w:line="240" w:lineRule="auto"/>
        <w:ind w:left="480" w:leftChars="0" w:firstLine="0" w:firstLineChars="0"/>
        <w:jc w:val="both"/>
        <w:outlineLvl w:val="9"/>
        <w:rPr>
          <w:rFonts w:hint="default" w:ascii="等线" w:hAnsi="等线" w:eastAsia="等线" w:cs="等线"/>
          <w:b w:val="0"/>
          <w:bCs/>
          <w:sz w:val="24"/>
          <w:szCs w:val="32"/>
          <w:lang w:val="en-US" w:eastAsia="zh-CN"/>
        </w:rPr>
      </w:pPr>
      <w:r>
        <w:rPr>
          <w:rFonts w:hint="default" w:ascii="等线" w:hAnsi="等线" w:eastAsia="等线" w:cs="等线"/>
          <w:b w:val="0"/>
          <w:bCs/>
          <w:sz w:val="24"/>
          <w:szCs w:val="32"/>
          <w:lang w:val="en-US" w:eastAsia="zh-CN"/>
        </w:rPr>
        <w:t>建议的更改是否会对开发，测试或操作环境所需的任何资源提出不可接受的要求？</w:t>
      </w:r>
    </w:p>
    <w:p>
      <w:pPr>
        <w:widowControl w:val="0"/>
        <w:numPr>
          <w:numId w:val="0"/>
        </w:numPr>
        <w:tabs>
          <w:tab w:val="left" w:pos="1080"/>
        </w:tabs>
        <w:spacing w:line="240" w:lineRule="auto"/>
        <w:jc w:val="both"/>
        <w:outlineLvl w:val="9"/>
        <w:rPr>
          <w:rFonts w:hint="default" w:ascii="等线" w:hAnsi="等线" w:eastAsia="等线" w:cs="等线"/>
          <w:b w:val="0"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32"/>
          <w:lang w:val="en-US" w:eastAsia="zh-CN"/>
        </w:rPr>
        <w:tab/>
        <w:t>否。</w:t>
      </w:r>
    </w:p>
    <w:p>
      <w:pPr>
        <w:widowControl w:val="0"/>
        <w:numPr>
          <w:ilvl w:val="0"/>
          <w:numId w:val="2"/>
        </w:numPr>
        <w:tabs>
          <w:tab w:val="left" w:pos="1080"/>
        </w:tabs>
        <w:spacing w:line="240" w:lineRule="auto"/>
        <w:ind w:left="480" w:leftChars="0" w:firstLine="0" w:firstLineChars="0"/>
        <w:jc w:val="both"/>
        <w:outlineLvl w:val="9"/>
        <w:rPr>
          <w:rFonts w:hint="default" w:ascii="等线" w:hAnsi="等线" w:eastAsia="等线" w:cs="等线"/>
          <w:b w:val="0"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32"/>
          <w:lang w:val="en-US" w:eastAsia="zh-CN"/>
        </w:rPr>
        <w:t>是否必须购买任何工具来实施和测试这些变化？</w:t>
      </w:r>
    </w:p>
    <w:p>
      <w:pPr>
        <w:widowControl w:val="0"/>
        <w:numPr>
          <w:numId w:val="0"/>
        </w:numPr>
        <w:tabs>
          <w:tab w:val="left" w:pos="1080"/>
        </w:tabs>
        <w:spacing w:line="240" w:lineRule="auto"/>
        <w:jc w:val="both"/>
        <w:outlineLvl w:val="9"/>
        <w:rPr>
          <w:rFonts w:hint="default" w:ascii="等线" w:hAnsi="等线" w:eastAsia="等线" w:cs="等线"/>
          <w:b w:val="0"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32"/>
          <w:lang w:val="en-US" w:eastAsia="zh-CN"/>
        </w:rPr>
        <w:tab/>
        <w:t>否。</w:t>
      </w:r>
    </w:p>
    <w:p>
      <w:pPr>
        <w:widowControl w:val="0"/>
        <w:numPr>
          <w:ilvl w:val="0"/>
          <w:numId w:val="2"/>
        </w:numPr>
        <w:tabs>
          <w:tab w:val="left" w:pos="1080"/>
        </w:tabs>
        <w:spacing w:line="240" w:lineRule="auto"/>
        <w:ind w:left="480" w:leftChars="0" w:firstLine="0" w:firstLineChars="0"/>
        <w:jc w:val="both"/>
        <w:outlineLvl w:val="9"/>
        <w:rPr>
          <w:rFonts w:hint="default" w:ascii="等线" w:hAnsi="等线" w:eastAsia="等线" w:cs="等线"/>
          <w:b w:val="0"/>
          <w:bCs/>
          <w:sz w:val="24"/>
          <w:szCs w:val="32"/>
          <w:lang w:val="en-US" w:eastAsia="zh-CN"/>
        </w:rPr>
      </w:pPr>
      <w:r>
        <w:rPr>
          <w:rFonts w:hint="default" w:ascii="等线" w:hAnsi="等线" w:eastAsia="等线" w:cs="等线"/>
          <w:b w:val="0"/>
          <w:bCs/>
          <w:sz w:val="24"/>
          <w:szCs w:val="32"/>
          <w:lang w:val="en-US" w:eastAsia="zh-CN"/>
        </w:rPr>
        <w:t>提议的变更将如何影响项目计划中当前任何任务的顺序，依赖性，努力或持续时间？</w:t>
      </w:r>
    </w:p>
    <w:p>
      <w:pPr>
        <w:widowControl w:val="0"/>
        <w:numPr>
          <w:numId w:val="0"/>
        </w:numPr>
        <w:tabs>
          <w:tab w:val="left" w:pos="1080"/>
        </w:tabs>
        <w:spacing w:line="240" w:lineRule="auto"/>
        <w:jc w:val="both"/>
        <w:outlineLvl w:val="9"/>
        <w:rPr>
          <w:rFonts w:hint="default" w:ascii="等线" w:hAnsi="等线" w:eastAsia="等线" w:cs="等线"/>
          <w:b w:val="0"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32"/>
          <w:lang w:val="en-US" w:eastAsia="zh-CN"/>
        </w:rPr>
        <w:tab/>
        <w:t>会影响项目进度，推迟设计的时间，延长文档编写的时间，修改之前的文档。</w:t>
      </w:r>
    </w:p>
    <w:p>
      <w:pPr>
        <w:widowControl w:val="0"/>
        <w:numPr>
          <w:ilvl w:val="0"/>
          <w:numId w:val="2"/>
        </w:numPr>
        <w:tabs>
          <w:tab w:val="left" w:pos="1080"/>
        </w:tabs>
        <w:spacing w:line="240" w:lineRule="auto"/>
        <w:ind w:left="480" w:leftChars="0" w:firstLine="0" w:firstLineChars="0"/>
        <w:jc w:val="both"/>
        <w:outlineLvl w:val="9"/>
        <w:rPr>
          <w:rFonts w:hint="default" w:ascii="等线" w:hAnsi="等线" w:eastAsia="等线" w:cs="等线"/>
          <w:b w:val="0"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32"/>
          <w:lang w:val="en-US" w:eastAsia="zh-CN"/>
        </w:rPr>
        <w:t>是否需要原型或其他用户输入来验证更改？</w:t>
      </w:r>
    </w:p>
    <w:p>
      <w:pPr>
        <w:widowControl w:val="0"/>
        <w:numPr>
          <w:numId w:val="0"/>
        </w:numPr>
        <w:tabs>
          <w:tab w:val="left" w:pos="1080"/>
        </w:tabs>
        <w:spacing w:line="240" w:lineRule="auto"/>
        <w:jc w:val="both"/>
        <w:outlineLvl w:val="9"/>
        <w:rPr>
          <w:rFonts w:hint="default" w:ascii="等线" w:hAnsi="等线" w:eastAsia="等线" w:cs="等线"/>
          <w:b w:val="0"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32"/>
          <w:lang w:val="en-US" w:eastAsia="zh-CN"/>
        </w:rPr>
        <w:tab/>
        <w:t>需要。</w:t>
      </w:r>
    </w:p>
    <w:p>
      <w:pPr>
        <w:widowControl w:val="0"/>
        <w:numPr>
          <w:ilvl w:val="0"/>
          <w:numId w:val="2"/>
        </w:numPr>
        <w:tabs>
          <w:tab w:val="left" w:pos="1080"/>
        </w:tabs>
        <w:spacing w:line="240" w:lineRule="auto"/>
        <w:ind w:left="480" w:leftChars="0" w:firstLine="0" w:firstLineChars="0"/>
        <w:jc w:val="both"/>
        <w:outlineLvl w:val="9"/>
        <w:rPr>
          <w:rFonts w:hint="default" w:ascii="等线" w:hAnsi="等线" w:eastAsia="等线" w:cs="等线"/>
          <w:b w:val="0"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32"/>
          <w:lang w:val="en-US" w:eastAsia="zh-CN"/>
        </w:rPr>
        <w:t>如果这个变化被接受了，那么已经投入到项目中的努力将会丢失多少？</w:t>
      </w:r>
    </w:p>
    <w:p>
      <w:pPr>
        <w:widowControl w:val="0"/>
        <w:numPr>
          <w:numId w:val="0"/>
        </w:numPr>
        <w:tabs>
          <w:tab w:val="left" w:pos="1080"/>
        </w:tabs>
        <w:spacing w:line="240" w:lineRule="auto"/>
        <w:jc w:val="both"/>
        <w:outlineLvl w:val="9"/>
        <w:rPr>
          <w:rFonts w:hint="default" w:ascii="等线" w:hAnsi="等线" w:eastAsia="等线" w:cs="等线"/>
          <w:b w:val="0"/>
          <w:bCs/>
          <w:color w:val="C0000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32"/>
          <w:lang w:val="en-US" w:eastAsia="zh-CN"/>
        </w:rPr>
        <w:tab/>
      </w:r>
      <w:r>
        <w:rPr>
          <w:rFonts w:hint="eastAsia" w:ascii="等线" w:hAnsi="等线" w:eastAsia="等线" w:cs="等线"/>
          <w:b w:val="0"/>
          <w:bCs/>
          <w:color w:val="C00000"/>
          <w:sz w:val="24"/>
          <w:szCs w:val="32"/>
          <w:lang w:val="en-US" w:eastAsia="zh-CN"/>
        </w:rPr>
        <w:t>不会算= =</w:t>
      </w:r>
    </w:p>
    <w:p>
      <w:pPr>
        <w:widowControl w:val="0"/>
        <w:numPr>
          <w:ilvl w:val="0"/>
          <w:numId w:val="2"/>
        </w:numPr>
        <w:tabs>
          <w:tab w:val="left" w:pos="1080"/>
        </w:tabs>
        <w:spacing w:line="240" w:lineRule="auto"/>
        <w:ind w:left="480" w:leftChars="0" w:firstLine="0" w:firstLineChars="0"/>
        <w:jc w:val="both"/>
        <w:outlineLvl w:val="9"/>
        <w:rPr>
          <w:rFonts w:hint="default" w:ascii="等线" w:hAnsi="等线" w:eastAsia="等线" w:cs="等线"/>
          <w:b w:val="0"/>
          <w:bCs/>
          <w:sz w:val="24"/>
          <w:szCs w:val="32"/>
          <w:lang w:val="en-US" w:eastAsia="zh-CN"/>
        </w:rPr>
      </w:pPr>
      <w:r>
        <w:rPr>
          <w:rFonts w:hint="default" w:ascii="等线" w:hAnsi="等线" w:eastAsia="等线" w:cs="等线"/>
          <w:b w:val="0"/>
          <w:bCs/>
          <w:sz w:val="24"/>
          <w:szCs w:val="32"/>
          <w:lang w:val="en-US" w:eastAsia="zh-CN"/>
        </w:rPr>
        <w:t>建议的变更是否会导致产品单位成本增加，例如增加第三方产品许可费用？</w:t>
      </w:r>
    </w:p>
    <w:p>
      <w:pPr>
        <w:widowControl w:val="0"/>
        <w:numPr>
          <w:numId w:val="0"/>
        </w:numPr>
        <w:tabs>
          <w:tab w:val="left" w:pos="1080"/>
        </w:tabs>
        <w:spacing w:line="240" w:lineRule="auto"/>
        <w:jc w:val="both"/>
        <w:outlineLvl w:val="9"/>
        <w:rPr>
          <w:rFonts w:hint="default" w:ascii="等线" w:hAnsi="等线" w:eastAsia="等线" w:cs="等线"/>
          <w:b w:val="0"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32"/>
          <w:lang w:val="en-US" w:eastAsia="zh-CN"/>
        </w:rPr>
        <w:tab/>
        <w:t>否。</w:t>
      </w:r>
    </w:p>
    <w:p>
      <w:pPr>
        <w:widowControl w:val="0"/>
        <w:numPr>
          <w:ilvl w:val="0"/>
          <w:numId w:val="2"/>
        </w:numPr>
        <w:tabs>
          <w:tab w:val="left" w:pos="1080"/>
        </w:tabs>
        <w:spacing w:line="240" w:lineRule="auto"/>
        <w:ind w:left="480" w:leftChars="0" w:firstLine="0" w:firstLineChars="0"/>
        <w:jc w:val="both"/>
        <w:outlineLvl w:val="9"/>
        <w:rPr>
          <w:rFonts w:hint="default" w:ascii="等线" w:hAnsi="等线" w:eastAsia="等线" w:cs="等线"/>
          <w:b w:val="0"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32"/>
          <w:lang w:val="en-US" w:eastAsia="zh-CN"/>
        </w:rPr>
        <w:t>这种变化是否会影响任何营销，制造，培训或客户支持计划？</w:t>
      </w:r>
    </w:p>
    <w:p>
      <w:pPr>
        <w:widowControl w:val="0"/>
        <w:numPr>
          <w:numId w:val="0"/>
        </w:numPr>
        <w:tabs>
          <w:tab w:val="left" w:pos="1080"/>
        </w:tabs>
        <w:spacing w:line="240" w:lineRule="auto"/>
        <w:jc w:val="both"/>
        <w:outlineLvl w:val="9"/>
        <w:rPr>
          <w:rFonts w:hint="default" w:ascii="等线" w:hAnsi="等线" w:eastAsia="等线" w:cs="等线"/>
          <w:b w:val="0"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32"/>
          <w:lang w:val="en-US" w:eastAsia="zh-CN"/>
        </w:rPr>
        <w:tab/>
        <w:t>否。</w:t>
      </w:r>
    </w:p>
    <w:p>
      <w:pPr>
        <w:numPr>
          <w:ilvl w:val="0"/>
          <w:numId w:val="1"/>
        </w:numPr>
        <w:spacing w:line="240" w:lineRule="auto"/>
        <w:ind w:left="323" w:leftChars="0" w:hanging="323" w:firstLineChars="0"/>
        <w:outlineLvl w:val="0"/>
        <w:rPr>
          <w:rFonts w:hint="eastAsia" w:ascii="宋体" w:hAnsi="宋体"/>
          <w:b/>
          <w:sz w:val="36"/>
          <w:szCs w:val="44"/>
          <w:lang w:val="en-US" w:eastAsia="zh-CN"/>
        </w:rPr>
      </w:pPr>
      <w:r>
        <w:rPr>
          <w:rFonts w:hint="eastAsia" w:ascii="宋体" w:hAnsi="宋体"/>
          <w:b/>
          <w:sz w:val="36"/>
          <w:szCs w:val="44"/>
          <w:lang w:val="en-US" w:eastAsia="zh-CN"/>
        </w:rPr>
        <w:t>被提议的变更影响的系统元素</w:t>
      </w:r>
    </w:p>
    <w:p>
      <w:pPr>
        <w:widowControl w:val="0"/>
        <w:numPr>
          <w:ilvl w:val="0"/>
          <w:numId w:val="3"/>
        </w:numPr>
        <w:tabs>
          <w:tab w:val="left" w:pos="1080"/>
        </w:tabs>
        <w:spacing w:line="240" w:lineRule="auto"/>
        <w:ind w:left="480" w:leftChars="0" w:firstLine="0" w:firstLineChars="0"/>
        <w:jc w:val="both"/>
        <w:outlineLvl w:val="9"/>
        <w:rPr>
          <w:rFonts w:hint="default" w:ascii="等线" w:hAnsi="等线" w:eastAsia="等线" w:cs="等线"/>
          <w:b w:val="0"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32"/>
          <w:lang w:val="en-US" w:eastAsia="zh-CN"/>
        </w:rPr>
        <w:t>识别所需的任何用户界面</w:t>
      </w:r>
      <w:bookmarkStart w:id="0" w:name="_GoBack"/>
      <w:bookmarkEnd w:id="0"/>
      <w:r>
        <w:rPr>
          <w:rFonts w:hint="eastAsia" w:ascii="等线" w:hAnsi="等线" w:eastAsia="等线" w:cs="等线"/>
          <w:b w:val="0"/>
          <w:bCs/>
          <w:sz w:val="24"/>
          <w:szCs w:val="32"/>
          <w:lang w:val="en-US" w:eastAsia="zh-CN"/>
        </w:rPr>
        <w:t>更改，添加或删除。</w:t>
      </w:r>
    </w:p>
    <w:p>
      <w:pPr>
        <w:widowControl w:val="0"/>
        <w:numPr>
          <w:numId w:val="0"/>
        </w:numPr>
        <w:tabs>
          <w:tab w:val="left" w:pos="1080"/>
        </w:tabs>
        <w:spacing w:line="240" w:lineRule="auto"/>
        <w:jc w:val="both"/>
        <w:outlineLvl w:val="9"/>
        <w:rPr>
          <w:rFonts w:hint="default" w:ascii="等线" w:hAnsi="等线" w:eastAsia="等线" w:cs="等线"/>
          <w:b w:val="0"/>
          <w:bCs/>
          <w:color w:val="C00000"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color w:val="C00000"/>
          <w:sz w:val="24"/>
          <w:szCs w:val="32"/>
          <w:lang w:val="en-US" w:eastAsia="zh-CN"/>
        </w:rPr>
        <w:tab/>
        <w:t>下面的都是你的了。</w:t>
      </w:r>
    </w:p>
    <w:p>
      <w:pPr>
        <w:widowControl w:val="0"/>
        <w:numPr>
          <w:ilvl w:val="0"/>
          <w:numId w:val="3"/>
        </w:numPr>
        <w:tabs>
          <w:tab w:val="left" w:pos="1080"/>
        </w:tabs>
        <w:spacing w:line="240" w:lineRule="auto"/>
        <w:ind w:left="480" w:leftChars="0" w:firstLine="0" w:firstLineChars="0"/>
        <w:jc w:val="both"/>
        <w:outlineLvl w:val="9"/>
        <w:rPr>
          <w:rFonts w:hint="default" w:ascii="等线" w:hAnsi="等线" w:eastAsia="等线" w:cs="等线"/>
          <w:b w:val="0"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32"/>
          <w:lang w:val="en-US" w:eastAsia="zh-CN"/>
        </w:rPr>
        <w:t>识别报告，数据库或文件中所需的任何更改，添加或删除。</w:t>
      </w:r>
    </w:p>
    <w:p>
      <w:pPr>
        <w:widowControl w:val="0"/>
        <w:numPr>
          <w:numId w:val="0"/>
        </w:numPr>
        <w:tabs>
          <w:tab w:val="left" w:pos="1080"/>
        </w:tabs>
        <w:spacing w:line="240" w:lineRule="auto"/>
        <w:jc w:val="both"/>
        <w:outlineLvl w:val="9"/>
        <w:rPr>
          <w:rFonts w:hint="default" w:ascii="等线" w:hAnsi="等线" w:eastAsia="等线" w:cs="等线"/>
          <w:b w:val="0"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32"/>
          <w:lang w:val="en-US" w:eastAsia="zh-CN"/>
        </w:rPr>
        <w:tab/>
      </w:r>
    </w:p>
    <w:p>
      <w:pPr>
        <w:widowControl w:val="0"/>
        <w:numPr>
          <w:ilvl w:val="0"/>
          <w:numId w:val="3"/>
        </w:numPr>
        <w:tabs>
          <w:tab w:val="left" w:pos="1080"/>
        </w:tabs>
        <w:spacing w:line="240" w:lineRule="auto"/>
        <w:ind w:left="480" w:leftChars="0" w:firstLine="0" w:firstLineChars="0"/>
        <w:jc w:val="both"/>
        <w:outlineLvl w:val="9"/>
        <w:rPr>
          <w:rFonts w:hint="default" w:ascii="等线" w:hAnsi="等线" w:eastAsia="等线" w:cs="等线"/>
          <w:b w:val="0"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32"/>
          <w:lang w:val="en-US" w:eastAsia="zh-CN"/>
        </w:rPr>
        <w:t>识别必须创建，修改或删除的设计组件。</w:t>
      </w:r>
    </w:p>
    <w:p>
      <w:pPr>
        <w:widowControl w:val="0"/>
        <w:numPr>
          <w:numId w:val="0"/>
        </w:numPr>
        <w:tabs>
          <w:tab w:val="left" w:pos="1080"/>
        </w:tabs>
        <w:spacing w:line="240" w:lineRule="auto"/>
        <w:jc w:val="both"/>
        <w:outlineLvl w:val="9"/>
        <w:rPr>
          <w:rFonts w:hint="default" w:ascii="等线" w:hAnsi="等线" w:eastAsia="等线" w:cs="等线"/>
          <w:b w:val="0"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32"/>
          <w:lang w:val="en-US" w:eastAsia="zh-CN"/>
        </w:rPr>
        <w:tab/>
      </w:r>
    </w:p>
    <w:p>
      <w:pPr>
        <w:widowControl w:val="0"/>
        <w:numPr>
          <w:ilvl w:val="0"/>
          <w:numId w:val="3"/>
        </w:numPr>
        <w:tabs>
          <w:tab w:val="left" w:pos="1080"/>
        </w:tabs>
        <w:spacing w:line="240" w:lineRule="auto"/>
        <w:ind w:left="480" w:leftChars="0" w:firstLine="0" w:firstLineChars="0"/>
        <w:jc w:val="both"/>
        <w:outlineLvl w:val="9"/>
        <w:rPr>
          <w:rFonts w:hint="default" w:ascii="等线" w:hAnsi="等线" w:eastAsia="等线" w:cs="等线"/>
          <w:b w:val="0"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32"/>
          <w:lang w:val="en-US" w:eastAsia="zh-CN"/>
        </w:rPr>
        <w:t>识别必须创建，修改或删除的源代码文件。</w:t>
      </w:r>
    </w:p>
    <w:p>
      <w:pPr>
        <w:widowControl w:val="0"/>
        <w:numPr>
          <w:numId w:val="0"/>
        </w:numPr>
        <w:tabs>
          <w:tab w:val="left" w:pos="1080"/>
        </w:tabs>
        <w:spacing w:line="240" w:lineRule="auto"/>
        <w:jc w:val="both"/>
        <w:outlineLvl w:val="9"/>
        <w:rPr>
          <w:rFonts w:hint="default" w:ascii="等线" w:hAnsi="等线" w:eastAsia="等线" w:cs="等线"/>
          <w:b w:val="0"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32"/>
          <w:lang w:val="en-US" w:eastAsia="zh-CN"/>
        </w:rPr>
        <w:tab/>
      </w:r>
    </w:p>
    <w:p>
      <w:pPr>
        <w:widowControl w:val="0"/>
        <w:numPr>
          <w:ilvl w:val="0"/>
          <w:numId w:val="3"/>
        </w:numPr>
        <w:tabs>
          <w:tab w:val="left" w:pos="1080"/>
        </w:tabs>
        <w:spacing w:line="240" w:lineRule="auto"/>
        <w:ind w:left="480" w:leftChars="0" w:firstLine="0" w:firstLineChars="0"/>
        <w:jc w:val="both"/>
        <w:outlineLvl w:val="9"/>
        <w:rPr>
          <w:rFonts w:hint="default" w:ascii="等线" w:hAnsi="等线" w:eastAsia="等线" w:cs="等线"/>
          <w:b w:val="0"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32"/>
          <w:lang w:val="en-US" w:eastAsia="zh-CN"/>
        </w:rPr>
        <w:t>识别构建文件或过程中所需的任何更改。</w:t>
      </w:r>
    </w:p>
    <w:p>
      <w:pPr>
        <w:widowControl w:val="0"/>
        <w:numPr>
          <w:numId w:val="0"/>
        </w:numPr>
        <w:tabs>
          <w:tab w:val="left" w:pos="1080"/>
        </w:tabs>
        <w:spacing w:line="240" w:lineRule="auto"/>
        <w:jc w:val="both"/>
        <w:outlineLvl w:val="9"/>
        <w:rPr>
          <w:rFonts w:hint="default" w:ascii="等线" w:hAnsi="等线" w:eastAsia="等线" w:cs="等线"/>
          <w:b w:val="0"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32"/>
          <w:lang w:val="en-US" w:eastAsia="zh-CN"/>
        </w:rPr>
        <w:tab/>
      </w:r>
    </w:p>
    <w:p>
      <w:pPr>
        <w:widowControl w:val="0"/>
        <w:numPr>
          <w:ilvl w:val="0"/>
          <w:numId w:val="3"/>
        </w:numPr>
        <w:tabs>
          <w:tab w:val="left" w:pos="1080"/>
        </w:tabs>
        <w:spacing w:line="240" w:lineRule="auto"/>
        <w:ind w:left="480" w:leftChars="0" w:firstLine="0" w:firstLineChars="0"/>
        <w:jc w:val="both"/>
        <w:outlineLvl w:val="9"/>
        <w:rPr>
          <w:rFonts w:hint="default" w:ascii="等线" w:hAnsi="等线" w:eastAsia="等线" w:cs="等线"/>
          <w:b w:val="0"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32"/>
          <w:lang w:val="en-US" w:eastAsia="zh-CN"/>
        </w:rPr>
        <w:t>识别要修改或删除的现有单元，集成和系统测试。</w:t>
      </w:r>
    </w:p>
    <w:p>
      <w:pPr>
        <w:widowControl w:val="0"/>
        <w:numPr>
          <w:numId w:val="0"/>
        </w:numPr>
        <w:tabs>
          <w:tab w:val="left" w:pos="1080"/>
        </w:tabs>
        <w:spacing w:line="240" w:lineRule="auto"/>
        <w:jc w:val="both"/>
        <w:outlineLvl w:val="9"/>
        <w:rPr>
          <w:rFonts w:hint="default" w:ascii="等线" w:hAnsi="等线" w:eastAsia="等线" w:cs="等线"/>
          <w:b w:val="0"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32"/>
          <w:lang w:val="en-US" w:eastAsia="zh-CN"/>
        </w:rPr>
        <w:tab/>
      </w:r>
    </w:p>
    <w:p>
      <w:pPr>
        <w:widowControl w:val="0"/>
        <w:numPr>
          <w:ilvl w:val="0"/>
          <w:numId w:val="3"/>
        </w:numPr>
        <w:tabs>
          <w:tab w:val="left" w:pos="1080"/>
        </w:tabs>
        <w:spacing w:line="240" w:lineRule="auto"/>
        <w:ind w:left="480" w:leftChars="0" w:firstLine="0" w:firstLineChars="0"/>
        <w:jc w:val="both"/>
        <w:outlineLvl w:val="9"/>
        <w:rPr>
          <w:rFonts w:hint="default" w:ascii="等线" w:hAnsi="等线" w:eastAsia="等线" w:cs="等线"/>
          <w:b w:val="0"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32"/>
          <w:lang w:val="en-US" w:eastAsia="zh-CN"/>
        </w:rPr>
        <w:t>估计所需的新单元，集成和系统测试的数量。</w:t>
      </w:r>
    </w:p>
    <w:p>
      <w:pPr>
        <w:widowControl w:val="0"/>
        <w:numPr>
          <w:numId w:val="0"/>
        </w:numPr>
        <w:tabs>
          <w:tab w:val="left" w:pos="1080"/>
        </w:tabs>
        <w:spacing w:line="240" w:lineRule="auto"/>
        <w:jc w:val="both"/>
        <w:outlineLvl w:val="9"/>
        <w:rPr>
          <w:rFonts w:hint="default" w:ascii="等线" w:hAnsi="等线" w:eastAsia="等线" w:cs="等线"/>
          <w:b w:val="0"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32"/>
          <w:lang w:val="en-US" w:eastAsia="zh-CN"/>
        </w:rPr>
        <w:tab/>
      </w:r>
    </w:p>
    <w:p>
      <w:pPr>
        <w:widowControl w:val="0"/>
        <w:numPr>
          <w:ilvl w:val="0"/>
          <w:numId w:val="3"/>
        </w:numPr>
        <w:tabs>
          <w:tab w:val="left" w:pos="1080"/>
        </w:tabs>
        <w:spacing w:line="240" w:lineRule="auto"/>
        <w:ind w:left="480" w:leftChars="0" w:firstLine="0" w:firstLineChars="0"/>
        <w:jc w:val="both"/>
        <w:outlineLvl w:val="9"/>
        <w:rPr>
          <w:rFonts w:hint="default" w:ascii="等线" w:hAnsi="等线" w:eastAsia="等线" w:cs="等线"/>
          <w:b w:val="0"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32"/>
          <w:lang w:val="en-US" w:eastAsia="zh-CN"/>
        </w:rPr>
        <w:t>识别必须创建或修改的帮助屏幕，培训或支持材料或其他用户文档。</w:t>
      </w:r>
    </w:p>
    <w:p>
      <w:pPr>
        <w:widowControl w:val="0"/>
        <w:numPr>
          <w:numId w:val="0"/>
        </w:numPr>
        <w:tabs>
          <w:tab w:val="left" w:pos="1080"/>
        </w:tabs>
        <w:spacing w:line="240" w:lineRule="auto"/>
        <w:jc w:val="both"/>
        <w:outlineLvl w:val="9"/>
        <w:rPr>
          <w:rFonts w:hint="default" w:ascii="等线" w:hAnsi="等线" w:eastAsia="等线" w:cs="等线"/>
          <w:b w:val="0"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32"/>
          <w:lang w:val="en-US" w:eastAsia="zh-CN"/>
        </w:rPr>
        <w:tab/>
      </w:r>
    </w:p>
    <w:p>
      <w:pPr>
        <w:widowControl w:val="0"/>
        <w:numPr>
          <w:ilvl w:val="0"/>
          <w:numId w:val="3"/>
        </w:numPr>
        <w:tabs>
          <w:tab w:val="left" w:pos="1080"/>
        </w:tabs>
        <w:spacing w:line="240" w:lineRule="auto"/>
        <w:ind w:left="480" w:leftChars="0" w:firstLine="0" w:firstLineChars="0"/>
        <w:jc w:val="both"/>
        <w:outlineLvl w:val="9"/>
        <w:rPr>
          <w:rFonts w:hint="default" w:ascii="等线" w:hAnsi="等线" w:eastAsia="等线" w:cs="等线"/>
          <w:b w:val="0"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32"/>
          <w:lang w:val="en-US" w:eastAsia="zh-CN"/>
        </w:rPr>
        <w:t>识别受变更影响的其他应用程序，库或硬件组件。</w:t>
      </w:r>
    </w:p>
    <w:p>
      <w:pPr>
        <w:widowControl w:val="0"/>
        <w:numPr>
          <w:numId w:val="0"/>
        </w:numPr>
        <w:tabs>
          <w:tab w:val="left" w:pos="1080"/>
        </w:tabs>
        <w:spacing w:line="240" w:lineRule="auto"/>
        <w:jc w:val="both"/>
        <w:outlineLvl w:val="9"/>
        <w:rPr>
          <w:rFonts w:hint="default" w:ascii="等线" w:hAnsi="等线" w:eastAsia="等线" w:cs="等线"/>
          <w:b w:val="0"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32"/>
          <w:lang w:val="en-US" w:eastAsia="zh-CN"/>
        </w:rPr>
        <w:tab/>
        <w:t>无。</w:t>
      </w:r>
    </w:p>
    <w:p>
      <w:pPr>
        <w:widowControl w:val="0"/>
        <w:numPr>
          <w:ilvl w:val="0"/>
          <w:numId w:val="3"/>
        </w:numPr>
        <w:tabs>
          <w:tab w:val="left" w:pos="1080"/>
        </w:tabs>
        <w:spacing w:line="240" w:lineRule="auto"/>
        <w:ind w:left="480" w:leftChars="0" w:firstLine="0" w:firstLineChars="0"/>
        <w:jc w:val="both"/>
        <w:outlineLvl w:val="9"/>
        <w:rPr>
          <w:rFonts w:hint="default" w:ascii="等线" w:hAnsi="等线" w:eastAsia="等线" w:cs="等线"/>
          <w:b w:val="0"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32"/>
          <w:lang w:val="en-US" w:eastAsia="zh-CN"/>
        </w:rPr>
        <w:t>识别要获取或修改的任何第三方软件。</w:t>
      </w:r>
    </w:p>
    <w:p>
      <w:pPr>
        <w:widowControl w:val="0"/>
        <w:numPr>
          <w:numId w:val="0"/>
        </w:numPr>
        <w:tabs>
          <w:tab w:val="left" w:pos="1080"/>
        </w:tabs>
        <w:spacing w:line="240" w:lineRule="auto"/>
        <w:jc w:val="both"/>
        <w:outlineLvl w:val="9"/>
        <w:rPr>
          <w:rFonts w:hint="default" w:ascii="等线" w:hAnsi="等线" w:eastAsia="等线" w:cs="等线"/>
          <w:b w:val="0"/>
          <w:bCs/>
          <w:sz w:val="24"/>
          <w:szCs w:val="32"/>
          <w:lang w:val="en-US" w:eastAsia="zh-CN"/>
        </w:rPr>
      </w:pPr>
      <w:r>
        <w:rPr>
          <w:rFonts w:hint="eastAsia" w:ascii="等线" w:hAnsi="等线" w:eastAsia="等线" w:cs="等线"/>
          <w:b w:val="0"/>
          <w:bCs/>
          <w:sz w:val="24"/>
          <w:szCs w:val="32"/>
          <w:lang w:val="en-US" w:eastAsia="zh-CN"/>
        </w:rPr>
        <w:tab/>
        <w:t>无。</w:t>
      </w:r>
    </w:p>
    <w:p>
      <w:pPr>
        <w:numPr>
          <w:ilvl w:val="0"/>
          <w:numId w:val="1"/>
        </w:numPr>
        <w:spacing w:line="240" w:lineRule="auto"/>
        <w:ind w:left="323" w:leftChars="0" w:hanging="323" w:firstLineChars="0"/>
        <w:outlineLvl w:val="0"/>
        <w:rPr>
          <w:rFonts w:hint="eastAsia" w:ascii="宋体" w:hAnsi="宋体"/>
          <w:b/>
          <w:sz w:val="36"/>
          <w:szCs w:val="44"/>
          <w:lang w:val="en-US" w:eastAsia="zh-CN"/>
        </w:rPr>
      </w:pPr>
      <w:r>
        <w:rPr>
          <w:rFonts w:hint="eastAsia" w:ascii="宋体" w:hAnsi="宋体"/>
          <w:b/>
          <w:sz w:val="36"/>
          <w:szCs w:val="44"/>
          <w:lang w:val="en-US" w:eastAsia="zh-CN"/>
        </w:rPr>
        <w:t>需求变更的工作量评估</w:t>
      </w:r>
    </w:p>
    <w:p>
      <w:pPr>
        <w:spacing w:line="240" w:lineRule="auto"/>
        <w:rPr>
          <w:rFonts w:hint="default" w:ascii="等线" w:hAnsi="等线" w:eastAsia="等线" w:cs="等线"/>
          <w:b w:val="0"/>
          <w:bCs/>
          <w:sz w:val="24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汉仪旗黑-55简">
    <w:panose1 w:val="00020600040101010101"/>
    <w:charset w:val="80"/>
    <w:family w:val="auto"/>
    <w:pitch w:val="default"/>
    <w:sig w:usb0="A00002BF" w:usb1="18CF7CFA" w:usb2="00000016" w:usb3="00000000" w:csb0="40020001" w:csb1="C0D6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25C2B00"/>
    <w:multiLevelType w:val="singleLevel"/>
    <w:tmpl w:val="225C2B00"/>
    <w:lvl w:ilvl="0" w:tentative="0">
      <w:start w:val="1"/>
      <w:numFmt w:val="decimal"/>
      <w:suff w:val="space"/>
      <w:lvlText w:val="%1."/>
      <w:lvlJc w:val="left"/>
      <w:pPr>
        <w:ind w:left="480" w:leftChars="0" w:firstLine="0" w:firstLineChars="0"/>
      </w:pPr>
    </w:lvl>
  </w:abstractNum>
  <w:abstractNum w:abstractNumId="1">
    <w:nsid w:val="5BA255FD"/>
    <w:multiLevelType w:val="multilevel"/>
    <w:tmpl w:val="5BA255FD"/>
    <w:lvl w:ilvl="0" w:tentative="0">
      <w:start w:val="1"/>
      <w:numFmt w:val="decimal"/>
      <w:lvlText w:val="%1"/>
      <w:lvlJc w:val="left"/>
      <w:pPr>
        <w:tabs>
          <w:tab w:val="left" w:pos="1080"/>
        </w:tabs>
        <w:ind w:left="323" w:leftChars="0" w:hanging="323" w:firstLineChars="0"/>
      </w:pPr>
      <w:rPr>
        <w:rFonts w:hint="default" w:ascii="宋体" w:hAnsi="宋体" w:eastAsia="宋体" w:cs="宋体"/>
        <w:b/>
        <w:i w:val="0"/>
        <w:sz w:val="36"/>
      </w:rPr>
    </w:lvl>
    <w:lvl w:ilvl="1" w:tentative="0">
      <w:start w:val="1"/>
      <w:numFmt w:val="decimal"/>
      <w:lvlText w:val="%1.%2 "/>
      <w:lvlJc w:val="left"/>
      <w:pPr>
        <w:tabs>
          <w:tab w:val="left" w:pos="567"/>
        </w:tabs>
        <w:ind w:left="567" w:hanging="567"/>
      </w:pPr>
      <w:rPr>
        <w:rFonts w:hint="default" w:ascii="宋体" w:hAnsi="宋体" w:eastAsia="宋体" w:cs="宋体"/>
        <w:b/>
        <w:i w:val="0"/>
        <w:sz w:val="32"/>
      </w:rPr>
    </w:lvl>
    <w:lvl w:ilvl="2" w:tentative="0">
      <w:start w:val="1"/>
      <w:numFmt w:val="decimal"/>
      <w:lvlText w:val="%1.%2.%3 "/>
      <w:lvlJc w:val="left"/>
      <w:pPr>
        <w:tabs>
          <w:tab w:val="left" w:pos="964"/>
        </w:tabs>
        <w:ind w:left="964" w:hanging="964"/>
      </w:pPr>
      <w:rPr>
        <w:rFonts w:hint="default" w:ascii="宋体" w:hAnsi="宋体" w:eastAsia="等线 Light" w:cs="宋体"/>
        <w:b/>
        <w:i w:val="0"/>
        <w:sz w:val="30"/>
        <w:szCs w:val="30"/>
      </w:rPr>
    </w:lvl>
    <w:lvl w:ilvl="3" w:tentative="0">
      <w:start w:val="1"/>
      <w:numFmt w:val="decimal"/>
      <w:lvlText w:val="%1.%2.%3.%4 "/>
      <w:lvlJc w:val="left"/>
      <w:pPr>
        <w:tabs>
          <w:tab w:val="left" w:pos="1191"/>
        </w:tabs>
        <w:ind w:left="1191" w:hanging="1191"/>
      </w:pPr>
      <w:rPr>
        <w:rFonts w:hint="default" w:ascii="宋体" w:hAnsi="宋体" w:eastAsia="等线 Light" w:cs="宋体"/>
        <w:b/>
        <w:i w:val="0"/>
        <w:sz w:val="28"/>
      </w:rPr>
    </w:lvl>
    <w:lvl w:ilvl="4" w:tentative="0">
      <w:start w:val="1"/>
      <w:numFmt w:val="decimal"/>
      <w:lvlText w:val="%1.%2.%3.%4.%5 "/>
      <w:lvlJc w:val="left"/>
      <w:pPr>
        <w:tabs>
          <w:tab w:val="left" w:pos="992"/>
        </w:tabs>
        <w:ind w:left="992" w:hanging="992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2">
    <w:nsid w:val="66F1F664"/>
    <w:multiLevelType w:val="singleLevel"/>
    <w:tmpl w:val="66F1F664"/>
    <w:lvl w:ilvl="0" w:tentative="0">
      <w:start w:val="1"/>
      <w:numFmt w:val="decimal"/>
      <w:suff w:val="space"/>
      <w:lvlText w:val="%1."/>
      <w:lvlJc w:val="left"/>
      <w:pPr>
        <w:ind w:left="480" w:leftChars="0" w:firstLine="0" w:firstLineChars="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cxNmM4ZDZjZWQ3NTIzNDUxYjIwMGY5MzViMDczMzAifQ=="/>
  </w:docVars>
  <w:rsids>
    <w:rsidRoot w:val="00000000"/>
    <w:rsid w:val="38A66502"/>
    <w:rsid w:val="620E7E0A"/>
    <w:rsid w:val="75726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296</Words>
  <Characters>392</Characters>
  <Lines>0</Lines>
  <Paragraphs>0</Paragraphs>
  <TotalTime>48</TotalTime>
  <ScaleCrop>false</ScaleCrop>
  <LinksUpToDate>false</LinksUpToDate>
  <CharactersWithSpaces>563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2022-05-28T15:50:00Z</dcterms:created>
  <dc:creator>是你的小童</dc:creator>
  <cp:lastModifiedBy>湫椐</cp:lastModifiedBy>
  <dcterms:modified xsi:type="dcterms:W3CDTF">2022-05-29T14:41:10Z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21E2BA40E04E490BBB02550CE9F86EFA</vt:lpwstr>
  </property>
</Properties>
</file>