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学生用户需求优先级打分表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5-01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sdt>
      <w:sdt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  <w:id w:val="147476629"/>
        <w15:color w:val="DBDBDB"/>
        <w:docPartObj>
          <w:docPartGallery w:val="Table of Contents"/>
          <w:docPartUnique/>
        </w:docPartObj>
      </w:sdtPr>
      <w:sdtEndPr>
        <w:rPr>
          <w:rFonts w:hint="eastAsia" w:ascii="等线 Light" w:hAnsi="等线 Light" w:eastAsia="等线 Light" w:cs="等线 Light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TOC \o "1-1" \h \u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_Toc7741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一、 打分须知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_Toc7741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HYPERLINK \l _Toc23716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kern w:val="0"/>
              <w:sz w:val="24"/>
              <w:szCs w:val="24"/>
              <w:lang w:val="en-US" w:eastAsia="zh-CN"/>
            </w:rPr>
            <w:t>二、 用户打分表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ab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instrText xml:space="preserve"> PAGEREF _Toc23716 \h </w:instrTex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t>4</w:t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  <w:p>
          <w:r>
            <w:rPr>
              <w:rFonts w:hint="eastAsia" w:ascii="等线 Light" w:hAnsi="等线 Light" w:eastAsia="等线 Light" w:cs="等线 Light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br w:type="page"/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0" w:name="_Toc7741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打分须知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请对相对收益和相对损失用1-9进行评价。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相对收益：若此功能实现，1为收益几乎没有，9为收益最大。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  <w:r>
        <w:rPr>
          <w:rFonts w:hint="eastAsia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  <w:t>相对损失：若此功能未实现，1为损失几乎没有，9为损失最大。</w:t>
      </w:r>
    </w:p>
    <w:p>
      <w:pPr>
        <w:numPr>
          <w:ilvl w:val="0"/>
          <w:numId w:val="1"/>
        </w:numPr>
        <w:outlineLvl w:val="0"/>
        <w:rPr>
          <w:rFonts w:hint="default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</w:pPr>
      <w:bookmarkStart w:id="1" w:name="_Toc23716"/>
      <w:r>
        <w:rPr>
          <w:rFonts w:hint="eastAsia" w:eastAsia="宋体" w:asciiTheme="minorAscii" w:hAnsiTheme="minorAscii"/>
          <w:b/>
          <w:bCs/>
          <w:kern w:val="0"/>
          <w:sz w:val="36"/>
          <w:szCs w:val="36"/>
          <w:u w:val="none"/>
          <w:lang w:val="en-US" w:eastAsia="zh-CN"/>
        </w:rPr>
        <w:t>用户打分表</w:t>
      </w:r>
      <w:bookmarkEnd w:id="1"/>
    </w:p>
    <w:tbl>
      <w:tblPr>
        <w:tblStyle w:val="2"/>
        <w:tblW w:w="852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684"/>
        <w:gridCol w:w="1728"/>
        <w:gridCol w:w="3372"/>
        <w:gridCol w:w="1152"/>
        <w:gridCol w:w="1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28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特性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学号+密码（初始密码身份证后六位）登录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通过手机验证的方式验证身份，修改密码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手机验证码登录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使用手机号+验证码方式登录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修改个人账号的相关信息，如昵称、签名、性别、出生日期等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修改个人账号的登录密码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查找浏览过的视频的历史记录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查看某个收藏夹内容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查看稍后再看的内容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上传要投稿的视频内容、视频介绍等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查看投稿的视频审核情况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查看自己或者他人的关注列表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查看自己或者他人的粉丝列表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从视频页或个人中心关注某个用户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取消对某个用户的关注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回关关注自己的粉丝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查看回复自己发表的评论的信息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查看视频以及评论等收到的赞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查看@自己的评论或教学区的提问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收藏该视频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举报该视频并写举报原因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打开或关闭弹幕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发送相关视频或直播的弹幕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查看视频或直播的弹幕列表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回复对视频或动态的评论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截取屏幕截图、定位视频时间、字体加粗、字体添加下划线、保存笔记、调整字体大小等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 我的笔记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查看自己已保存的笔记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发送教学提问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发送对视频具体的教学提问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视频属性分类筛选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按照视频属性内容等分类进行筛选视频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通过搜索信息查找视频、用户等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查看用户的个人中心及相关信息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2" w:name="_GoBack" w:colFirst="0" w:colLast="3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观看视频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通过点击首页推荐视频或通过视频页的视频观看视频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39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观看直播</w:t>
            </w:r>
          </w:p>
        </w:tc>
        <w:tc>
          <w:tcPr>
            <w:tcW w:w="33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通过点击首页推荐直播或通过直播页的直播观看直播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bookmarkEnd w:id="2"/>
    </w:tbl>
    <w:p>
      <w:pPr>
        <w:widowControl w:val="0"/>
        <w:numPr>
          <w:ilvl w:val="0"/>
          <w:numId w:val="0"/>
        </w:numPr>
        <w:jc w:val="both"/>
        <w:outlineLvl w:val="9"/>
        <w:rPr>
          <w:rFonts w:hint="default" w:eastAsia="宋体" w:asciiTheme="minorAscii" w:hAnsiTheme="minorAscii"/>
          <w:b w:val="0"/>
          <w:bCs w:val="0"/>
          <w:kern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39AF0"/>
    <w:multiLevelType w:val="singleLevel"/>
    <w:tmpl w:val="81939AF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36892"/>
    <w:rsid w:val="40FC3075"/>
    <w:rsid w:val="45931524"/>
    <w:rsid w:val="5519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1075</Words>
  <Characters>1175</Characters>
  <Lines>0</Lines>
  <Paragraphs>0</Paragraphs>
  <TotalTime>0</TotalTime>
  <ScaleCrop>false</ScaleCrop>
  <LinksUpToDate>false</LinksUpToDate>
  <CharactersWithSpaces>1355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2022-05-01T00:56:00Z</dcterms:created>
  <dc:creator>是你的小童</dc:creator>
  <cp:lastModifiedBy>湫椐</cp:lastModifiedBy>
  <dcterms:modified xsi:type="dcterms:W3CDTF">2022-05-01T07:32:36Z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9BC5DB888C714081A3EB6F31E828D3C0</vt:lpwstr>
  </property>
</Properties>
</file>