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B458" w14:textId="0FBC5C83" w:rsidR="00891DE7" w:rsidRDefault="00891DE7" w:rsidP="00891DE7">
      <w:pPr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张淇</w:t>
      </w: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个人总结报告</w:t>
      </w:r>
    </w:p>
    <w:p w14:paraId="19DF4BF1" w14:textId="77777777" w:rsidR="00891DE7" w:rsidRDefault="00891DE7" w:rsidP="00891DE7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26712A54" w14:textId="77777777" w:rsidR="00891DE7" w:rsidRDefault="00891DE7" w:rsidP="00891DE7">
      <w:pPr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5E71A0D2" w14:textId="77777777" w:rsidR="00891DE7" w:rsidRDefault="00891DE7" w:rsidP="00891DE7">
      <w:pPr>
        <w:jc w:val="right"/>
        <w:rPr>
          <w:szCs w:val="21"/>
        </w:rPr>
      </w:pPr>
    </w:p>
    <w:p w14:paraId="48337CFE" w14:textId="77777777" w:rsidR="00891DE7" w:rsidRDefault="00891DE7" w:rsidP="00891DE7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3D25AE4F" wp14:editId="699CF02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FAE8" w14:textId="77777777" w:rsidR="00891DE7" w:rsidRDefault="00891DE7" w:rsidP="00891DE7">
      <w:pPr>
        <w:rPr>
          <w:szCs w:val="21"/>
        </w:rPr>
      </w:pPr>
    </w:p>
    <w:p w14:paraId="42FC7FEE" w14:textId="77777777" w:rsidR="00891DE7" w:rsidRDefault="00891DE7" w:rsidP="00891D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6BC4ABCB" w14:textId="77777777" w:rsidR="00891DE7" w:rsidRDefault="00891DE7" w:rsidP="00891D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72FF7EE2" w14:textId="77777777" w:rsidR="00891DE7" w:rsidRDefault="00891DE7" w:rsidP="00891D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软件工程1901</w:t>
      </w:r>
      <w:r>
        <w:rPr>
          <w:sz w:val="30"/>
          <w:szCs w:val="30"/>
          <w:u w:val="thick"/>
        </w:rPr>
        <w:t xml:space="preserve">                   </w:t>
      </w:r>
    </w:p>
    <w:p w14:paraId="4EB392EC" w14:textId="77777777" w:rsidR="00891DE7" w:rsidRDefault="00891DE7" w:rsidP="00891D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5A183416" w14:textId="77777777" w:rsidR="00891DE7" w:rsidRDefault="00891DE7" w:rsidP="00891DE7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    </w:t>
      </w:r>
    </w:p>
    <w:p w14:paraId="6D930D5A" w14:textId="77777777" w:rsidR="00891DE7" w:rsidRDefault="00891DE7" w:rsidP="00891DE7"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</w:t>
      </w:r>
      <w:proofErr w:type="gramStart"/>
      <w:r>
        <w:rPr>
          <w:rFonts w:eastAsia="宋体"/>
          <w:kern w:val="0"/>
          <w:sz w:val="30"/>
          <w:szCs w:val="30"/>
          <w:u w:val="thick"/>
        </w:rPr>
        <w:t>枨</w:t>
      </w:r>
      <w:proofErr w:type="gramEnd"/>
      <w:r>
        <w:rPr>
          <w:rFonts w:eastAsia="宋体"/>
          <w:kern w:val="0"/>
          <w:sz w:val="30"/>
          <w:szCs w:val="30"/>
          <w:u w:val="thick"/>
        </w:rPr>
        <w:t xml:space="preserve">                      </w:t>
      </w:r>
    </w:p>
    <w:sdt>
      <w:sdtPr>
        <w:rPr>
          <w:rFonts w:ascii="宋体" w:hAnsi="宋体" w:cs="宋体" w:hint="eastAsia"/>
          <w:b/>
          <w:bCs/>
          <w:sz w:val="24"/>
        </w:rPr>
        <w:id w:val="147451004"/>
        <w15:color w:val="DBDBDB"/>
        <w:docPartObj>
          <w:docPartGallery w:val="Table of Contents"/>
          <w:docPartUnique/>
        </w:docPartObj>
      </w:sdtPr>
      <w:sdtContent>
        <w:p w14:paraId="3D741BF9" w14:textId="77777777" w:rsidR="00891DE7" w:rsidRDefault="00891DE7" w:rsidP="00891DE7">
          <w:pPr>
            <w:jc w:val="center"/>
            <w:rPr>
              <w:rFonts w:ascii="宋体" w:hAnsi="宋体" w:cs="宋体"/>
              <w:b/>
              <w:bCs/>
              <w:sz w:val="24"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t>目录</w:t>
          </w:r>
        </w:p>
        <w:p w14:paraId="2A61F70D" w14:textId="35E11325" w:rsidR="00891DE7" w:rsidRDefault="00891DE7" w:rsidP="00891DE7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noProof/>
              <w:sz w:val="24"/>
              <w:szCs w:val="24"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2705" w:history="1"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t>1 个人总结</w: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instrText xml:space="preserve"> PAGEREF _Toc2705 \h </w:instrTex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0B4F6E2A" w14:textId="017C6AF5" w:rsidR="00891DE7" w:rsidRDefault="00891DE7" w:rsidP="00891DE7">
          <w:pPr>
            <w:pStyle w:val="WPSOffice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noProof/>
              <w:sz w:val="24"/>
              <w:szCs w:val="24"/>
            </w:rPr>
          </w:pPr>
          <w:hyperlink w:anchor="_Toc24251" w:history="1"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t>2 项目中遇到的问题、经验、教训</w: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instrText xml:space="preserve"> PAGEREF _Toc24251 \h </w:instrTex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noProof/>
                <w:sz w:val="24"/>
                <w:szCs w:val="24"/>
              </w:rPr>
              <w:fldChar w:fldCharType="end"/>
            </w:r>
          </w:hyperlink>
        </w:p>
        <w:p w14:paraId="0141FCD4" w14:textId="77777777" w:rsidR="00891DE7" w:rsidRDefault="00891DE7" w:rsidP="00891DE7">
          <w:r>
            <w:rPr>
              <w:rFonts w:ascii="宋体" w:hAnsi="宋体" w:cs="宋体" w:hint="eastAsia"/>
              <w:b/>
              <w:bCs/>
              <w:sz w:val="24"/>
            </w:rPr>
            <w:fldChar w:fldCharType="end"/>
          </w:r>
        </w:p>
      </w:sdtContent>
    </w:sdt>
    <w:p w14:paraId="5B8D1400" w14:textId="77777777" w:rsidR="00891DE7" w:rsidRDefault="00891DE7" w:rsidP="00891DE7">
      <w:r>
        <w:br w:type="page"/>
      </w:r>
    </w:p>
    <w:p w14:paraId="4E452CAD" w14:textId="77777777" w:rsidR="00891DE7" w:rsidRDefault="00891DE7" w:rsidP="00891DE7">
      <w:pPr>
        <w:numPr>
          <w:ilvl w:val="0"/>
          <w:numId w:val="1"/>
        </w:numPr>
        <w:outlineLvl w:val="0"/>
        <w:rPr>
          <w:b/>
          <w:bCs/>
          <w:sz w:val="36"/>
          <w:szCs w:val="44"/>
        </w:rPr>
      </w:pPr>
      <w:bookmarkStart w:id="0" w:name="_Toc2705"/>
      <w:r>
        <w:rPr>
          <w:rFonts w:hint="eastAsia"/>
          <w:b/>
          <w:bCs/>
          <w:sz w:val="36"/>
          <w:szCs w:val="44"/>
        </w:rPr>
        <w:lastRenderedPageBreak/>
        <w:t>个人总结</w:t>
      </w:r>
      <w:bookmarkEnd w:id="0"/>
    </w:p>
    <w:p w14:paraId="24BD9D65" w14:textId="77777777" w:rsidR="00891DE7" w:rsidRPr="00891DE7" w:rsidRDefault="00891DE7" w:rsidP="00891DE7">
      <w:pPr>
        <w:pStyle w:val="a4"/>
        <w:ind w:left="323" w:firstLine="480"/>
        <w:rPr>
          <w:sz w:val="24"/>
          <w:szCs w:val="24"/>
        </w:rPr>
      </w:pPr>
      <w:r w:rsidRPr="00891DE7">
        <w:rPr>
          <w:rFonts w:hint="eastAsia"/>
          <w:sz w:val="24"/>
          <w:szCs w:val="24"/>
        </w:rPr>
        <w:t>不知不觉中，时间过的很快，一下子就又到了期末，软件需求分析原理与实践这门课也到了要说再见的时候了，所以在这快要结束的时候，我在这里做一个个人的总结报告。</w:t>
      </w:r>
    </w:p>
    <w:p w14:paraId="194BEB02" w14:textId="77777777" w:rsidR="00891DE7" w:rsidRPr="00891DE7" w:rsidRDefault="00891DE7" w:rsidP="00891DE7">
      <w:pPr>
        <w:pStyle w:val="a4"/>
        <w:ind w:left="323" w:firstLine="480"/>
        <w:rPr>
          <w:sz w:val="24"/>
          <w:szCs w:val="24"/>
        </w:rPr>
      </w:pPr>
      <w:r w:rsidRPr="00891DE7">
        <w:rPr>
          <w:rFonts w:hint="eastAsia"/>
          <w:sz w:val="24"/>
          <w:szCs w:val="24"/>
        </w:rPr>
        <w:t>我们这次的选题是常规选题，是做一个能帮助我们软件工程学生和老师更好的相互沟通，学生更好的学习知识，老师更好的传授知识的一个平台。我们给它去了名字是叫AS。全称是</w:t>
      </w:r>
      <w:r w:rsidRPr="00891DE7">
        <w:rPr>
          <w:sz w:val="24"/>
          <w:szCs w:val="24"/>
        </w:rPr>
        <w:t>Advanced-Study</w:t>
      </w:r>
      <w:r w:rsidRPr="00891DE7">
        <w:rPr>
          <w:rFonts w:hint="eastAsia"/>
          <w:sz w:val="24"/>
          <w:szCs w:val="24"/>
        </w:rPr>
        <w:t>，翻译过来是更高级的学习的意思，也预示着我们的平台能够让我们更高级的学习。做这个项目的过程中，我们有过迷茫，不知道到底该以怎样的形式来让学习的方式更加有效，最开始做的方向也有错误，但是在完善的过程中，我们通过组内自己的讨论，通过与杨</w:t>
      </w:r>
      <w:proofErr w:type="gramStart"/>
      <w:r w:rsidRPr="00891DE7">
        <w:rPr>
          <w:rFonts w:hint="eastAsia"/>
          <w:sz w:val="24"/>
          <w:szCs w:val="24"/>
        </w:rPr>
        <w:t>枨</w:t>
      </w:r>
      <w:proofErr w:type="gramEnd"/>
      <w:r w:rsidRPr="00891DE7">
        <w:rPr>
          <w:rFonts w:hint="eastAsia"/>
          <w:sz w:val="24"/>
          <w:szCs w:val="24"/>
        </w:rPr>
        <w:t>老师的沟通，</w:t>
      </w:r>
      <w:proofErr w:type="gramStart"/>
      <w:r w:rsidRPr="00891DE7">
        <w:rPr>
          <w:rFonts w:hint="eastAsia"/>
          <w:sz w:val="24"/>
          <w:szCs w:val="24"/>
        </w:rPr>
        <w:t>一</w:t>
      </w:r>
      <w:proofErr w:type="gramEnd"/>
      <w:r w:rsidRPr="00891DE7">
        <w:rPr>
          <w:rFonts w:hint="eastAsia"/>
          <w:sz w:val="24"/>
          <w:szCs w:val="24"/>
        </w:rPr>
        <w:t>步步明确我们产品最后的目标，确定了我们的产品最后是以视频的形式来使学习更加有效。在做这个项目的过程中，我也学会了使用很多工具，比如说</w:t>
      </w:r>
      <w:proofErr w:type="spellStart"/>
      <w:r w:rsidRPr="00891DE7">
        <w:rPr>
          <w:rFonts w:hint="eastAsia"/>
          <w:sz w:val="24"/>
          <w:szCs w:val="24"/>
        </w:rPr>
        <w:t>staruml</w:t>
      </w:r>
      <w:proofErr w:type="spellEnd"/>
      <w:r w:rsidRPr="00891DE7">
        <w:rPr>
          <w:rFonts w:hint="eastAsia"/>
          <w:sz w:val="24"/>
          <w:szCs w:val="24"/>
        </w:rPr>
        <w:t>，git，</w:t>
      </w:r>
      <w:proofErr w:type="spellStart"/>
      <w:r w:rsidRPr="00891DE7">
        <w:rPr>
          <w:rFonts w:hint="eastAsia"/>
          <w:sz w:val="24"/>
          <w:szCs w:val="24"/>
        </w:rPr>
        <w:t>okit</w:t>
      </w:r>
      <w:proofErr w:type="spellEnd"/>
      <w:r w:rsidRPr="00891DE7">
        <w:rPr>
          <w:rFonts w:hint="eastAsia"/>
          <w:sz w:val="24"/>
          <w:szCs w:val="24"/>
        </w:rPr>
        <w:t>等等</w:t>
      </w:r>
      <w:proofErr w:type="gramStart"/>
      <w:r w:rsidRPr="00891DE7">
        <w:rPr>
          <w:rFonts w:hint="eastAsia"/>
          <w:sz w:val="24"/>
          <w:szCs w:val="24"/>
        </w:rPr>
        <w:t>等等</w:t>
      </w:r>
      <w:proofErr w:type="gramEnd"/>
      <w:r w:rsidRPr="00891DE7">
        <w:rPr>
          <w:rFonts w:hint="eastAsia"/>
          <w:sz w:val="24"/>
          <w:szCs w:val="24"/>
        </w:rPr>
        <w:t>。可以说是收获满满，在杨</w:t>
      </w:r>
      <w:proofErr w:type="gramStart"/>
      <w:r w:rsidRPr="00891DE7">
        <w:rPr>
          <w:rFonts w:hint="eastAsia"/>
          <w:sz w:val="24"/>
          <w:szCs w:val="24"/>
        </w:rPr>
        <w:t>枨</w:t>
      </w:r>
      <w:proofErr w:type="gramEnd"/>
      <w:r w:rsidRPr="00891DE7">
        <w:rPr>
          <w:rFonts w:hint="eastAsia"/>
          <w:sz w:val="24"/>
          <w:szCs w:val="24"/>
        </w:rPr>
        <w:t>老师的辛勤教导下，也让我明白了一个产品从确定到产生一系列不容易的过程，让我们在步入社会前，提前适应以后工作的状况。</w:t>
      </w:r>
    </w:p>
    <w:p w14:paraId="108371DD" w14:textId="77777777" w:rsidR="00891DE7" w:rsidRPr="00891DE7" w:rsidRDefault="00891DE7" w:rsidP="00891DE7">
      <w:pPr>
        <w:pStyle w:val="a4"/>
        <w:ind w:left="323" w:firstLine="480"/>
        <w:rPr>
          <w:sz w:val="24"/>
          <w:szCs w:val="24"/>
        </w:rPr>
      </w:pPr>
      <w:r w:rsidRPr="00891DE7">
        <w:rPr>
          <w:rFonts w:hint="eastAsia"/>
          <w:sz w:val="24"/>
          <w:szCs w:val="24"/>
        </w:rPr>
        <w:t>总的来说，在大三下学期，在我们实习前，我们能够在杨</w:t>
      </w:r>
      <w:proofErr w:type="gramStart"/>
      <w:r w:rsidRPr="00891DE7">
        <w:rPr>
          <w:rFonts w:hint="eastAsia"/>
          <w:sz w:val="24"/>
          <w:szCs w:val="24"/>
        </w:rPr>
        <w:t>枨</w:t>
      </w:r>
      <w:proofErr w:type="gramEnd"/>
      <w:r w:rsidRPr="00891DE7">
        <w:rPr>
          <w:rFonts w:hint="eastAsia"/>
          <w:sz w:val="24"/>
          <w:szCs w:val="24"/>
        </w:rPr>
        <w:t>老师的教导下，学习这门软件需求分析原理与实践是我们的福气，它不仅能让我们收获满满，更能让我们提前适应社会的工作环境。</w:t>
      </w:r>
    </w:p>
    <w:p w14:paraId="4ECFC4A2" w14:textId="77777777" w:rsidR="00891DE7" w:rsidRPr="00891DE7" w:rsidRDefault="00891DE7" w:rsidP="00891DE7">
      <w:pPr>
        <w:tabs>
          <w:tab w:val="left" w:pos="1080"/>
        </w:tabs>
        <w:rPr>
          <w:rFonts w:ascii="等线" w:eastAsia="等线" w:hAnsi="等线" w:cs="等线"/>
          <w:sz w:val="24"/>
          <w:szCs w:val="32"/>
        </w:rPr>
      </w:pPr>
    </w:p>
    <w:p w14:paraId="5F03262C" w14:textId="77777777" w:rsidR="00891DE7" w:rsidRDefault="00891DE7" w:rsidP="00891DE7">
      <w:pPr>
        <w:numPr>
          <w:ilvl w:val="0"/>
          <w:numId w:val="1"/>
        </w:numPr>
        <w:outlineLvl w:val="0"/>
        <w:rPr>
          <w:b/>
          <w:bCs/>
          <w:sz w:val="36"/>
          <w:szCs w:val="44"/>
        </w:rPr>
      </w:pPr>
      <w:bookmarkStart w:id="1" w:name="_Toc24251"/>
      <w:r>
        <w:rPr>
          <w:rFonts w:hint="eastAsia"/>
          <w:b/>
          <w:bCs/>
          <w:sz w:val="36"/>
          <w:szCs w:val="44"/>
        </w:rPr>
        <w:t>项目中遇到的问题、经验、教训</w:t>
      </w:r>
      <w:bookmarkEnd w:id="1"/>
    </w:p>
    <w:p w14:paraId="58A633D8" w14:textId="558EB6AE" w:rsidR="00891DE7" w:rsidRPr="00891DE7" w:rsidRDefault="00891DE7" w:rsidP="00891DE7">
      <w:pPr>
        <w:ind w:left="323"/>
        <w:outlineLvl w:val="0"/>
        <w:rPr>
          <w:rFonts w:hint="eastAsia"/>
          <w:b/>
          <w:bCs/>
          <w:sz w:val="36"/>
          <w:szCs w:val="44"/>
        </w:rPr>
      </w:pPr>
      <w:r w:rsidRPr="00891DE7">
        <w:rPr>
          <w:rFonts w:ascii="微软雅黑" w:eastAsia="微软雅黑" w:hAnsi="微软雅黑" w:hint="eastAsia"/>
          <w:color w:val="171A1D"/>
          <w:szCs w:val="21"/>
        </w:rPr>
        <w:t>1. 最开始对团建不以为然，</w:t>
      </w:r>
      <w:proofErr w:type="gramStart"/>
      <w:r w:rsidRPr="00891DE7">
        <w:rPr>
          <w:rFonts w:ascii="微软雅黑" w:eastAsia="微软雅黑" w:hAnsi="微软雅黑" w:hint="eastAsia"/>
          <w:color w:val="171A1D"/>
          <w:szCs w:val="21"/>
        </w:rPr>
        <w:t>最后团</w:t>
      </w:r>
      <w:proofErr w:type="gramEnd"/>
      <w:r w:rsidRPr="00891DE7">
        <w:rPr>
          <w:rFonts w:ascii="微软雅黑" w:eastAsia="微软雅黑" w:hAnsi="微软雅黑" w:hint="eastAsia"/>
          <w:color w:val="171A1D"/>
          <w:szCs w:val="21"/>
        </w:rPr>
        <w:t>建了才知道，团建的意义也是很大的，他</w:t>
      </w:r>
      <w:proofErr w:type="gramStart"/>
      <w:r w:rsidRPr="00891DE7">
        <w:rPr>
          <w:rFonts w:ascii="微软雅黑" w:eastAsia="微软雅黑" w:hAnsi="微软雅黑" w:hint="eastAsia"/>
          <w:color w:val="171A1D"/>
          <w:szCs w:val="21"/>
        </w:rPr>
        <w:t>能很大</w:t>
      </w:r>
      <w:proofErr w:type="gramEnd"/>
      <w:r w:rsidRPr="00891DE7">
        <w:rPr>
          <w:rFonts w:ascii="微软雅黑" w:eastAsia="微软雅黑" w:hAnsi="微软雅黑" w:hint="eastAsia"/>
          <w:color w:val="171A1D"/>
          <w:szCs w:val="21"/>
        </w:rPr>
        <w:t>程度的激励组员，有一个积极良好的小组环境</w:t>
      </w:r>
      <w:r w:rsidRPr="00891DE7">
        <w:rPr>
          <w:rFonts w:ascii="微软雅黑" w:eastAsia="微软雅黑" w:hAnsi="微软雅黑" w:hint="eastAsia"/>
          <w:color w:val="171A1D"/>
          <w:szCs w:val="21"/>
        </w:rPr>
        <w:br/>
      </w:r>
      <w:r w:rsidRPr="00891DE7">
        <w:rPr>
          <w:rFonts w:ascii="微软雅黑" w:eastAsia="微软雅黑" w:hAnsi="微软雅黑" w:hint="eastAsia"/>
          <w:color w:val="171A1D"/>
          <w:szCs w:val="21"/>
        </w:rPr>
        <w:lastRenderedPageBreak/>
        <w:t>2. 当项目比较大的时候，画ER图，</w:t>
      </w:r>
      <w:proofErr w:type="gramStart"/>
      <w:r w:rsidRPr="00891DE7">
        <w:rPr>
          <w:rFonts w:ascii="微软雅黑" w:eastAsia="微软雅黑" w:hAnsi="微软雅黑" w:hint="eastAsia"/>
          <w:color w:val="171A1D"/>
          <w:szCs w:val="21"/>
        </w:rPr>
        <w:t>画概念</w:t>
      </w:r>
      <w:proofErr w:type="gramEnd"/>
      <w:r w:rsidRPr="00891DE7">
        <w:rPr>
          <w:rFonts w:ascii="微软雅黑" w:eastAsia="微软雅黑" w:hAnsi="微软雅黑" w:hint="eastAsia"/>
          <w:color w:val="171A1D"/>
          <w:szCs w:val="21"/>
        </w:rPr>
        <w:t>模型等图的时候，真的很复杂。</w:t>
      </w:r>
      <w:r w:rsidRPr="00891DE7">
        <w:rPr>
          <w:rFonts w:ascii="微软雅黑" w:eastAsia="微软雅黑" w:hAnsi="微软雅黑" w:hint="eastAsia"/>
          <w:color w:val="171A1D"/>
          <w:szCs w:val="21"/>
        </w:rPr>
        <w:br/>
        <w:t>3. 管理工具和配置工具熟练使用了之后，对项目的帮助确实很大。</w:t>
      </w:r>
      <w:r w:rsidRPr="00891DE7">
        <w:rPr>
          <w:rFonts w:ascii="微软雅黑" w:eastAsia="微软雅黑" w:hAnsi="微软雅黑" w:hint="eastAsia"/>
          <w:color w:val="171A1D"/>
          <w:szCs w:val="21"/>
        </w:rPr>
        <w:br/>
        <w:t>4. 合理的分配工作，安排工作，规划工作对于项目的顺利推进特别有帮助</w:t>
      </w:r>
    </w:p>
    <w:sectPr w:rsidR="00891DE7" w:rsidRPr="0089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3CF875"/>
    <w:multiLevelType w:val="multilevel"/>
    <w:tmpl w:val="B33CF875"/>
    <w:lvl w:ilvl="0">
      <w:start w:val="1"/>
      <w:numFmt w:val="decimal"/>
      <w:lvlText w:val="%1"/>
      <w:lvlJc w:val="left"/>
      <w:pPr>
        <w:tabs>
          <w:tab w:val="left" w:pos="1080"/>
        </w:tabs>
        <w:ind w:left="323" w:hanging="323"/>
      </w:pPr>
      <w:rPr>
        <w:rFonts w:ascii="宋体" w:eastAsia="宋体" w:hAnsi="宋体" w:cs="宋体" w:hint="default"/>
        <w:b/>
        <w:i w:val="0"/>
        <w:sz w:val="36"/>
      </w:rPr>
    </w:lvl>
    <w:lvl w:ilvl="1">
      <w:start w:val="1"/>
      <w:numFmt w:val="decimal"/>
      <w:lvlText w:val="%1.%2 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  <w:b/>
        <w:i w:val="0"/>
        <w:sz w:val="32"/>
      </w:rPr>
    </w:lvl>
    <w:lvl w:ilvl="2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ascii="宋体" w:eastAsia="等线 Light" w:hAnsi="宋体" w:cs="宋体" w:hint="default"/>
        <w:b/>
        <w:i w:val="0"/>
        <w:sz w:val="30"/>
        <w:szCs w:val="30"/>
      </w:rPr>
    </w:lvl>
    <w:lvl w:ilvl="3">
      <w:start w:val="1"/>
      <w:numFmt w:val="decimal"/>
      <w:lvlText w:val="%1.%2.%3.%4 "/>
      <w:lvlJc w:val="left"/>
      <w:pPr>
        <w:tabs>
          <w:tab w:val="left" w:pos="1191"/>
        </w:tabs>
        <w:ind w:left="1191" w:hanging="1191"/>
      </w:pPr>
      <w:rPr>
        <w:rFonts w:ascii="宋体" w:eastAsia="等线 Light" w:hAnsi="宋体" w:cs="宋体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left" w:pos="992"/>
        </w:tabs>
        <w:ind w:left="992" w:hanging="992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 w16cid:durableId="115267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E"/>
    <w:rsid w:val="00125AEE"/>
    <w:rsid w:val="004E7DD8"/>
    <w:rsid w:val="00765E51"/>
    <w:rsid w:val="00891DE7"/>
    <w:rsid w:val="00B42E57"/>
    <w:rsid w:val="00C975CD"/>
    <w:rsid w:val="00CC6F3B"/>
    <w:rsid w:val="00CE24BD"/>
    <w:rsid w:val="00D1710D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B805"/>
  <w15:chartTrackingRefBased/>
  <w15:docId w15:val="{AFC105F7-0F59-4387-B646-286926D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5"/>
    <w:basedOn w:val="a"/>
    <w:rsid w:val="00891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91DE7"/>
    <w:rPr>
      <w:color w:val="0000FF"/>
      <w:u w:val="single"/>
    </w:rPr>
  </w:style>
  <w:style w:type="paragraph" w:customStyle="1" w:styleId="WPSOffice1">
    <w:name w:val="WPSOffice手动目录 1"/>
    <w:rsid w:val="00891DE7"/>
    <w:rPr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891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张淇</dc:creator>
  <cp:keywords/>
  <dc:description/>
  <cp:lastModifiedBy>张淇</cp:lastModifiedBy>
  <cp:revision>3</cp:revision>
  <dcterms:created xsi:type="dcterms:W3CDTF">2022-06-12T13:00:00Z</dcterms:created>
  <dcterms:modified xsi:type="dcterms:W3CDTF">2022-06-13T14:48:00Z</dcterms:modified>
</cp:coreProperties>
</file>