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676F" w14:textId="77777777" w:rsidR="003D26C7" w:rsidRDefault="00EA1513">
      <w:pPr>
        <w:spacing w:line="360" w:lineRule="auto"/>
        <w:jc w:val="center"/>
        <w:rPr>
          <w:sz w:val="52"/>
          <w:szCs w:val="52"/>
        </w:rPr>
      </w:pPr>
      <w:bookmarkStart w:id="0" w:name="_Toc20902"/>
      <w:bookmarkStart w:id="1" w:name="_Toc4240"/>
      <w:r>
        <w:rPr>
          <w:rFonts w:hint="eastAsia"/>
          <w:sz w:val="56"/>
          <w:szCs w:val="56"/>
        </w:rPr>
        <w:t>配置管理计划</w:t>
      </w:r>
    </w:p>
    <w:p w14:paraId="37C9E212" w14:textId="77777777" w:rsidR="003D26C7" w:rsidRDefault="00EA1513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56F290B9" w14:textId="77777777" w:rsidR="003D26C7" w:rsidRDefault="00EA1513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32A6EE49" w14:textId="77777777" w:rsidR="003D26C7" w:rsidRDefault="003D26C7">
      <w:pPr>
        <w:jc w:val="right"/>
        <w:rPr>
          <w:sz w:val="44"/>
          <w:szCs w:val="44"/>
        </w:rPr>
      </w:pPr>
    </w:p>
    <w:p w14:paraId="491041A2" w14:textId="77777777" w:rsidR="003D26C7" w:rsidRDefault="00EA1513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579FA23D" wp14:editId="221FD71A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0940" w14:textId="77777777" w:rsidR="003D26C7" w:rsidRDefault="003D26C7">
      <w:pPr>
        <w:spacing w:line="360" w:lineRule="auto"/>
        <w:rPr>
          <w:sz w:val="24"/>
        </w:rPr>
      </w:pPr>
    </w:p>
    <w:p w14:paraId="09ABB0D9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1AAC2B15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59FD8B96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EE0D3DA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422C54A5" w14:textId="07A27C82" w:rsidR="003D26C7" w:rsidRDefault="00EA1513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05ADDD32" w14:textId="7E72D979" w:rsidR="008A1AB9" w:rsidRDefault="00151227" w:rsidP="008A1AB9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指导老师</w:t>
      </w:r>
      <w:r w:rsidR="008A1AB9">
        <w:rPr>
          <w:rFonts w:hint="eastAsia"/>
          <w:sz w:val="30"/>
          <w:szCs w:val="30"/>
        </w:rPr>
        <w:t>：</w:t>
      </w:r>
      <w:r w:rsidR="008A1AB9">
        <w:rPr>
          <w:sz w:val="30"/>
          <w:szCs w:val="30"/>
          <w:u w:val="thick"/>
        </w:rPr>
        <w:t xml:space="preserve">                   </w:t>
      </w:r>
      <w:r w:rsidR="008A1AB9">
        <w:rPr>
          <w:rFonts w:hint="eastAsia"/>
          <w:sz w:val="30"/>
          <w:szCs w:val="30"/>
          <w:u w:val="thick"/>
        </w:rPr>
        <w:t>杨枨</w:t>
      </w:r>
      <w:r w:rsidR="008A1AB9">
        <w:rPr>
          <w:rFonts w:hint="eastAsia"/>
          <w:sz w:val="30"/>
          <w:szCs w:val="30"/>
          <w:u w:val="thick"/>
        </w:rPr>
        <w:t xml:space="preserve"> </w:t>
      </w:r>
      <w:r w:rsidR="008A1AB9">
        <w:rPr>
          <w:sz w:val="30"/>
          <w:szCs w:val="30"/>
          <w:u w:val="thick"/>
        </w:rPr>
        <w:t xml:space="preserve">                      </w:t>
      </w:r>
    </w:p>
    <w:p w14:paraId="4FB2D9D6" w14:textId="672B34E4" w:rsidR="004804BC" w:rsidRDefault="004804BC">
      <w:pPr>
        <w:jc w:val="left"/>
        <w:rPr>
          <w:sz w:val="30"/>
          <w:szCs w:val="30"/>
          <w:u w:val="thick"/>
        </w:rPr>
      </w:pP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804BC" w14:paraId="5C96D33B" w14:textId="77777777" w:rsidTr="003D4D6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BD5485F" w14:textId="77777777" w:rsidR="004804BC" w:rsidRDefault="004804BC" w:rsidP="003D4D6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046094E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DFAFED" w14:textId="77777777" w:rsidR="004804BC" w:rsidRDefault="004804BC" w:rsidP="003D4D6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56D18F3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62F3CE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02FCAED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88BC92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0CB6D1AF" w14:textId="77777777" w:rsidR="004804BC" w:rsidRDefault="004804BC" w:rsidP="003D4D6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804BC" w14:paraId="036BD5C4" w14:textId="77777777" w:rsidTr="003D4D6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2622A" w14:textId="20AAAD20" w:rsidR="004804BC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1.0</w:t>
            </w:r>
            <w:r w:rsidR="004804BC">
              <w:rPr>
                <w:rFonts w:ascii="宋体" w:hAnsi="宋体" w:hint="eastAsia"/>
                <w:sz w:val="18"/>
                <w:szCs w:val="18"/>
              </w:rPr>
              <w:t>.</w:t>
            </w:r>
            <w:r w:rsidR="004804BC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ECB608" w14:textId="0B4DD75A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</w:t>
            </w:r>
            <w:r>
              <w:rPr>
                <w:rFonts w:ascii="宋体" w:hAnsi="宋体"/>
                <w:sz w:val="18"/>
                <w:szCs w:val="18"/>
              </w:rPr>
              <w:t>3-21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8102367" w14:textId="459C7580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E2AFFBC" w14:textId="77777777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2A1968E" w14:textId="2E16E9E8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199576" w14:textId="23CCD71F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</w:t>
            </w:r>
            <w:r>
              <w:rPr>
                <w:rFonts w:ascii="宋体" w:hAnsi="宋体"/>
                <w:sz w:val="18"/>
                <w:szCs w:val="18"/>
              </w:rPr>
              <w:t>03-21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C879B78" w14:textId="77777777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9642F00" w14:textId="31773A67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4E2BDB" w14:paraId="658FCC70" w14:textId="77777777" w:rsidTr="003D4D6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A2DB" w14:textId="3386B9E8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D6B07" w14:textId="72F45AD0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5F9941" w14:textId="235E9418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86FE74" w14:textId="46EC9F93" w:rsidR="004E2BDB" w:rsidRDefault="00831BA6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增加、</w:t>
            </w:r>
            <w:r w:rsidR="004E2BDB"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DC5637" w14:textId="264830B7" w:rsidR="004E2BDB" w:rsidRDefault="00831BA6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A&amp;</w:t>
            </w:r>
            <w:r w:rsidR="004E2BDB"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E43B65" w14:textId="4E38EACD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022-04-11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C78C92" w14:textId="08891BAB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68B90B" w14:textId="05D25FCE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9F7240" w14:paraId="39481901" w14:textId="77777777" w:rsidTr="003D4D6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C49E4" w14:textId="705EAA0E" w:rsidR="009F7240" w:rsidRDefault="009F7240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1.0.2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B9A88" w14:textId="542E5069" w:rsidR="009F7240" w:rsidRDefault="009F7240" w:rsidP="003D4D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D3F9B3" w14:textId="257BD7F4" w:rsidR="009F7240" w:rsidRDefault="009F7240" w:rsidP="003D4D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1EF489" w14:textId="77FFB6F7" w:rsidR="009F7240" w:rsidRDefault="009F7240" w:rsidP="003D4D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980191" w14:textId="281B21A3" w:rsidR="009F7240" w:rsidRDefault="009F7240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80CA53" w14:textId="16F07B51" w:rsidR="009F7240" w:rsidRDefault="009F7240" w:rsidP="003D4D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DECA44" w14:textId="30A232B1" w:rsidR="009F7240" w:rsidRDefault="009F7240" w:rsidP="003D4D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024CC5" w14:textId="33AF6BF8" w:rsidR="009F7240" w:rsidRDefault="009F7240" w:rsidP="003D4D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33AC4818" w14:textId="77777777" w:rsidR="004804BC" w:rsidRDefault="004804BC" w:rsidP="004804BC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7356849A" w14:textId="77777777" w:rsidR="004804BC" w:rsidRDefault="004804BC" w:rsidP="004804BC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7F990A28" w14:textId="2D279FFC" w:rsidR="004804BC" w:rsidRPr="004804BC" w:rsidRDefault="004804BC">
      <w:pPr>
        <w:jc w:val="left"/>
        <w:rPr>
          <w:sz w:val="30"/>
          <w:szCs w:val="30"/>
          <w:u w:val="thick"/>
        </w:rPr>
      </w:pPr>
    </w:p>
    <w:p w14:paraId="64315F56" w14:textId="55234972" w:rsidR="004804BC" w:rsidRDefault="004804BC">
      <w:pPr>
        <w:jc w:val="left"/>
      </w:pPr>
    </w:p>
    <w:p w14:paraId="45C58723" w14:textId="45DE12B2" w:rsidR="004804BC" w:rsidRDefault="004804BC">
      <w:pPr>
        <w:jc w:val="left"/>
      </w:pPr>
    </w:p>
    <w:p w14:paraId="73800D5A" w14:textId="128D3BF8" w:rsidR="004804BC" w:rsidRDefault="004804BC">
      <w:pPr>
        <w:jc w:val="left"/>
      </w:pPr>
    </w:p>
    <w:p w14:paraId="4F425FC0" w14:textId="40602D9B" w:rsidR="004804BC" w:rsidRDefault="004804BC">
      <w:pPr>
        <w:jc w:val="left"/>
      </w:pPr>
    </w:p>
    <w:p w14:paraId="44B6991C" w14:textId="6BCDD033" w:rsidR="00C412B0" w:rsidRPr="00C412B0" w:rsidRDefault="009F7240" w:rsidP="00C412B0">
      <w:pPr>
        <w:pStyle w:val="TOC2"/>
      </w:pPr>
      <w:r>
        <w:br w:type="column"/>
      </w:r>
      <w:r w:rsidR="00C412B0" w:rsidRPr="00C412B0">
        <w:rPr>
          <w:rFonts w:hint="eastAsia"/>
        </w:rPr>
        <w:lastRenderedPageBreak/>
        <w:t>目录</w:t>
      </w:r>
    </w:p>
    <w:p w14:paraId="3D2A2F78" w14:textId="2D58DA2C" w:rsidR="00C412B0" w:rsidRPr="00C412B0" w:rsidRDefault="00C412B0" w:rsidP="00C412B0">
      <w:pPr>
        <w:pStyle w:val="TOC2"/>
        <w:rPr>
          <w:rFonts w:cstheme="minorBidi"/>
          <w:noProof/>
        </w:rPr>
      </w:pPr>
      <w:r w:rsidRPr="00C412B0">
        <w:fldChar w:fldCharType="begin"/>
      </w:r>
      <w:r w:rsidRPr="00C412B0">
        <w:instrText xml:space="preserve"> TOC \o "1-3" \h \z \u </w:instrText>
      </w:r>
      <w:r w:rsidRPr="00C412B0">
        <w:fldChar w:fldCharType="separate"/>
      </w:r>
      <w:hyperlink w:anchor="_Toc104146970" w:history="1">
        <w:r w:rsidRPr="00C412B0">
          <w:rPr>
            <w:rStyle w:val="a8"/>
            <w:rFonts w:asciiTheme="minorEastAsia" w:eastAsiaTheme="minorEastAsia" w:hAnsiTheme="minorEastAsia"/>
            <w:noProof/>
            <w:sz w:val="24"/>
          </w:rPr>
          <w:t>1 配置标志</w:t>
        </w:r>
        <w:r w:rsidRPr="00C412B0">
          <w:rPr>
            <w:noProof/>
            <w:webHidden/>
          </w:rPr>
          <w:tab/>
        </w:r>
        <w:r w:rsidRPr="00C412B0">
          <w:rPr>
            <w:noProof/>
            <w:webHidden/>
          </w:rPr>
          <w:fldChar w:fldCharType="begin"/>
        </w:r>
        <w:r w:rsidRPr="00C412B0">
          <w:rPr>
            <w:noProof/>
            <w:webHidden/>
          </w:rPr>
          <w:instrText xml:space="preserve"> PAGEREF _Toc104146970 \h </w:instrText>
        </w:r>
        <w:r w:rsidRPr="00C412B0">
          <w:rPr>
            <w:noProof/>
            <w:webHidden/>
          </w:rPr>
        </w:r>
        <w:r w:rsidRPr="00C412B0">
          <w:rPr>
            <w:noProof/>
            <w:webHidden/>
          </w:rPr>
          <w:fldChar w:fldCharType="separate"/>
        </w:r>
        <w:r w:rsidRPr="00C412B0">
          <w:rPr>
            <w:noProof/>
            <w:webHidden/>
          </w:rPr>
          <w:t>4</w:t>
        </w:r>
        <w:r w:rsidRPr="00C412B0">
          <w:rPr>
            <w:noProof/>
            <w:webHidden/>
          </w:rPr>
          <w:fldChar w:fldCharType="end"/>
        </w:r>
      </w:hyperlink>
    </w:p>
    <w:p w14:paraId="166BE656" w14:textId="7EB24EA6" w:rsidR="00C412B0" w:rsidRPr="00C412B0" w:rsidRDefault="00C412B0" w:rsidP="00C412B0">
      <w:pPr>
        <w:pStyle w:val="TOC2"/>
        <w:rPr>
          <w:rFonts w:cstheme="minorBidi"/>
          <w:noProof/>
        </w:rPr>
      </w:pPr>
      <w:hyperlink w:anchor="_Toc104146971" w:history="1">
        <w:r w:rsidRPr="00C412B0">
          <w:rPr>
            <w:rStyle w:val="a8"/>
            <w:rFonts w:asciiTheme="minorEastAsia" w:eastAsiaTheme="minorEastAsia" w:hAnsiTheme="minorEastAsia"/>
            <w:noProof/>
            <w:sz w:val="24"/>
          </w:rPr>
          <w:t>2 版本管理</w:t>
        </w:r>
        <w:r w:rsidRPr="00C412B0">
          <w:rPr>
            <w:noProof/>
            <w:webHidden/>
          </w:rPr>
          <w:tab/>
        </w:r>
        <w:r w:rsidRPr="00C412B0">
          <w:rPr>
            <w:noProof/>
            <w:webHidden/>
          </w:rPr>
          <w:fldChar w:fldCharType="begin"/>
        </w:r>
        <w:r w:rsidRPr="00C412B0">
          <w:rPr>
            <w:noProof/>
            <w:webHidden/>
          </w:rPr>
          <w:instrText xml:space="preserve"> PAGEREF _Toc104146971 \h </w:instrText>
        </w:r>
        <w:r w:rsidRPr="00C412B0">
          <w:rPr>
            <w:noProof/>
            <w:webHidden/>
          </w:rPr>
        </w:r>
        <w:r w:rsidRPr="00C412B0">
          <w:rPr>
            <w:noProof/>
            <w:webHidden/>
          </w:rPr>
          <w:fldChar w:fldCharType="separate"/>
        </w:r>
        <w:r w:rsidRPr="00C412B0">
          <w:rPr>
            <w:noProof/>
            <w:webHidden/>
          </w:rPr>
          <w:t>4</w:t>
        </w:r>
        <w:r w:rsidRPr="00C412B0">
          <w:rPr>
            <w:noProof/>
            <w:webHidden/>
          </w:rPr>
          <w:fldChar w:fldCharType="end"/>
        </w:r>
      </w:hyperlink>
    </w:p>
    <w:p w14:paraId="44703F9E" w14:textId="529D99F9" w:rsidR="00C412B0" w:rsidRPr="00C412B0" w:rsidRDefault="00C412B0" w:rsidP="00C412B0">
      <w:pPr>
        <w:pStyle w:val="TOC2"/>
        <w:rPr>
          <w:rFonts w:cstheme="minorBidi"/>
          <w:noProof/>
        </w:rPr>
      </w:pPr>
      <w:hyperlink w:anchor="_Toc104146972" w:history="1">
        <w:r w:rsidRPr="00C412B0">
          <w:rPr>
            <w:rStyle w:val="a8"/>
            <w:rFonts w:asciiTheme="minorEastAsia" w:eastAsiaTheme="minorEastAsia" w:hAnsiTheme="minorEastAsia"/>
            <w:noProof/>
            <w:sz w:val="24"/>
          </w:rPr>
          <w:t>2.1 版本流程管理</w:t>
        </w:r>
        <w:r w:rsidRPr="00C412B0">
          <w:rPr>
            <w:noProof/>
            <w:webHidden/>
          </w:rPr>
          <w:tab/>
        </w:r>
        <w:r w:rsidRPr="00C412B0">
          <w:rPr>
            <w:noProof/>
            <w:webHidden/>
          </w:rPr>
          <w:fldChar w:fldCharType="begin"/>
        </w:r>
        <w:r w:rsidRPr="00C412B0">
          <w:rPr>
            <w:noProof/>
            <w:webHidden/>
          </w:rPr>
          <w:instrText xml:space="preserve"> PAGEREF _Toc104146972 \h </w:instrText>
        </w:r>
        <w:r w:rsidRPr="00C412B0">
          <w:rPr>
            <w:noProof/>
            <w:webHidden/>
          </w:rPr>
        </w:r>
        <w:r w:rsidRPr="00C412B0">
          <w:rPr>
            <w:noProof/>
            <w:webHidden/>
          </w:rPr>
          <w:fldChar w:fldCharType="separate"/>
        </w:r>
        <w:r w:rsidRPr="00C412B0">
          <w:rPr>
            <w:noProof/>
            <w:webHidden/>
          </w:rPr>
          <w:t>4</w:t>
        </w:r>
        <w:r w:rsidRPr="00C412B0">
          <w:rPr>
            <w:noProof/>
            <w:webHidden/>
          </w:rPr>
          <w:fldChar w:fldCharType="end"/>
        </w:r>
      </w:hyperlink>
    </w:p>
    <w:p w14:paraId="21456A17" w14:textId="62751223" w:rsidR="00C412B0" w:rsidRPr="00C412B0" w:rsidRDefault="00C412B0" w:rsidP="00C412B0">
      <w:pPr>
        <w:pStyle w:val="TOC2"/>
        <w:rPr>
          <w:rFonts w:cstheme="minorBidi"/>
          <w:noProof/>
        </w:rPr>
      </w:pPr>
      <w:hyperlink w:anchor="_Toc104146973" w:history="1">
        <w:r w:rsidRPr="00C412B0">
          <w:rPr>
            <w:rStyle w:val="a8"/>
            <w:rFonts w:asciiTheme="minorEastAsia" w:eastAsiaTheme="minorEastAsia" w:hAnsiTheme="minorEastAsia"/>
            <w:noProof/>
            <w:sz w:val="24"/>
          </w:rPr>
          <w:t>3 变更控制</w:t>
        </w:r>
        <w:r w:rsidRPr="00C412B0">
          <w:rPr>
            <w:noProof/>
            <w:webHidden/>
          </w:rPr>
          <w:tab/>
        </w:r>
        <w:r w:rsidRPr="00C412B0">
          <w:rPr>
            <w:noProof/>
            <w:webHidden/>
          </w:rPr>
          <w:fldChar w:fldCharType="begin"/>
        </w:r>
        <w:r w:rsidRPr="00C412B0">
          <w:rPr>
            <w:noProof/>
            <w:webHidden/>
          </w:rPr>
          <w:instrText xml:space="preserve"> PAGEREF _Toc104146973 \h </w:instrText>
        </w:r>
        <w:r w:rsidRPr="00C412B0">
          <w:rPr>
            <w:noProof/>
            <w:webHidden/>
          </w:rPr>
        </w:r>
        <w:r w:rsidRPr="00C412B0">
          <w:rPr>
            <w:noProof/>
            <w:webHidden/>
          </w:rPr>
          <w:fldChar w:fldCharType="separate"/>
        </w:r>
        <w:r w:rsidRPr="00C412B0">
          <w:rPr>
            <w:noProof/>
            <w:webHidden/>
          </w:rPr>
          <w:t>5</w:t>
        </w:r>
        <w:r w:rsidRPr="00C412B0">
          <w:rPr>
            <w:noProof/>
            <w:webHidden/>
          </w:rPr>
          <w:fldChar w:fldCharType="end"/>
        </w:r>
      </w:hyperlink>
    </w:p>
    <w:p w14:paraId="7F03B816" w14:textId="64028498" w:rsidR="00C412B0" w:rsidRPr="00C412B0" w:rsidRDefault="00C412B0">
      <w:pPr>
        <w:pStyle w:val="TOC3"/>
        <w:tabs>
          <w:tab w:val="right" w:leader="dot" w:pos="8296"/>
        </w:tabs>
        <w:rPr>
          <w:rFonts w:asciiTheme="minorEastAsia" w:eastAsiaTheme="minorEastAsia" w:hAnsiTheme="minorEastAsia" w:cstheme="minorBidi"/>
          <w:noProof/>
          <w:sz w:val="24"/>
        </w:rPr>
      </w:pPr>
      <w:hyperlink w:anchor="_Toc104146974" w:history="1">
        <w:r w:rsidRPr="00C412B0">
          <w:rPr>
            <w:rStyle w:val="a8"/>
            <w:rFonts w:asciiTheme="minorEastAsia" w:eastAsiaTheme="minorEastAsia" w:hAnsiTheme="minorEastAsia" w:cs="黑体"/>
            <w:noProof/>
            <w:sz w:val="24"/>
          </w:rPr>
          <w:t>3.1 微小改正时的变更控制</w:t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tab/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fldChar w:fldCharType="begin"/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instrText xml:space="preserve"> PAGEREF _Toc104146974 \h </w:instrText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fldChar w:fldCharType="separate"/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t>5</w:t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fldChar w:fldCharType="end"/>
        </w:r>
      </w:hyperlink>
    </w:p>
    <w:p w14:paraId="4CBA2BFD" w14:textId="22DAD9D1" w:rsidR="00C412B0" w:rsidRPr="00C412B0" w:rsidRDefault="00C412B0">
      <w:pPr>
        <w:pStyle w:val="TOC3"/>
        <w:tabs>
          <w:tab w:val="right" w:leader="dot" w:pos="8296"/>
        </w:tabs>
        <w:rPr>
          <w:rFonts w:asciiTheme="minorEastAsia" w:eastAsiaTheme="minorEastAsia" w:hAnsiTheme="minorEastAsia" w:cstheme="minorBidi"/>
          <w:noProof/>
          <w:sz w:val="24"/>
        </w:rPr>
      </w:pPr>
      <w:hyperlink w:anchor="_Toc104146975" w:history="1">
        <w:r w:rsidRPr="00C412B0">
          <w:rPr>
            <w:rStyle w:val="a8"/>
            <w:rFonts w:asciiTheme="minorEastAsia" w:eastAsiaTheme="minorEastAsia" w:hAnsiTheme="minorEastAsia" w:cs="黑体"/>
            <w:noProof/>
            <w:sz w:val="24"/>
          </w:rPr>
          <w:t>3.2 较大变动时的变更控制</w:t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tab/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fldChar w:fldCharType="begin"/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instrText xml:space="preserve"> PAGEREF _Toc104146975 \h </w:instrText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fldChar w:fldCharType="separate"/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t>5</w:t>
        </w:r>
        <w:r w:rsidRPr="00C412B0">
          <w:rPr>
            <w:rFonts w:asciiTheme="minorEastAsia" w:eastAsiaTheme="minorEastAsia" w:hAnsiTheme="minorEastAsia"/>
            <w:noProof/>
            <w:webHidden/>
            <w:sz w:val="24"/>
          </w:rPr>
          <w:fldChar w:fldCharType="end"/>
        </w:r>
      </w:hyperlink>
    </w:p>
    <w:p w14:paraId="1D365677" w14:textId="5566173F" w:rsidR="00C412B0" w:rsidRPr="00C412B0" w:rsidRDefault="00C412B0" w:rsidP="00C412B0">
      <w:pPr>
        <w:pStyle w:val="TOC2"/>
        <w:rPr>
          <w:rFonts w:cstheme="minorBidi"/>
          <w:noProof/>
        </w:rPr>
      </w:pPr>
      <w:hyperlink w:anchor="_Toc104146976" w:history="1">
        <w:r w:rsidRPr="00C412B0">
          <w:rPr>
            <w:rStyle w:val="a8"/>
            <w:rFonts w:asciiTheme="minorEastAsia" w:eastAsiaTheme="minorEastAsia" w:hAnsiTheme="minorEastAsia"/>
            <w:noProof/>
            <w:sz w:val="24"/>
          </w:rPr>
          <w:t>4 配置审核</w:t>
        </w:r>
        <w:r w:rsidRPr="00C412B0">
          <w:rPr>
            <w:noProof/>
            <w:webHidden/>
          </w:rPr>
          <w:tab/>
        </w:r>
        <w:r w:rsidRPr="00C412B0">
          <w:rPr>
            <w:noProof/>
            <w:webHidden/>
          </w:rPr>
          <w:fldChar w:fldCharType="begin"/>
        </w:r>
        <w:r w:rsidRPr="00C412B0">
          <w:rPr>
            <w:noProof/>
            <w:webHidden/>
          </w:rPr>
          <w:instrText xml:space="preserve"> PAGEREF _Toc104146976 \h </w:instrText>
        </w:r>
        <w:r w:rsidRPr="00C412B0">
          <w:rPr>
            <w:noProof/>
            <w:webHidden/>
          </w:rPr>
        </w:r>
        <w:r w:rsidRPr="00C412B0">
          <w:rPr>
            <w:noProof/>
            <w:webHidden/>
          </w:rPr>
          <w:fldChar w:fldCharType="separate"/>
        </w:r>
        <w:r w:rsidRPr="00C412B0">
          <w:rPr>
            <w:noProof/>
            <w:webHidden/>
          </w:rPr>
          <w:t>5</w:t>
        </w:r>
        <w:r w:rsidRPr="00C412B0">
          <w:rPr>
            <w:noProof/>
            <w:webHidden/>
          </w:rPr>
          <w:fldChar w:fldCharType="end"/>
        </w:r>
      </w:hyperlink>
    </w:p>
    <w:p w14:paraId="489FC6A2" w14:textId="4D28B29C" w:rsidR="00C412B0" w:rsidRPr="00C412B0" w:rsidRDefault="00C412B0" w:rsidP="00C412B0">
      <w:pPr>
        <w:pStyle w:val="TOC2"/>
        <w:rPr>
          <w:rFonts w:cstheme="minorBidi"/>
          <w:noProof/>
        </w:rPr>
      </w:pPr>
      <w:hyperlink w:anchor="_Toc104146977" w:history="1">
        <w:r w:rsidRPr="00C412B0">
          <w:rPr>
            <w:rStyle w:val="a8"/>
            <w:rFonts w:asciiTheme="minorEastAsia" w:eastAsiaTheme="minorEastAsia" w:hAnsiTheme="minorEastAsia"/>
            <w:noProof/>
            <w:sz w:val="24"/>
          </w:rPr>
          <w:t>5、基线版本</w:t>
        </w:r>
        <w:r w:rsidRPr="00C412B0">
          <w:rPr>
            <w:noProof/>
            <w:webHidden/>
          </w:rPr>
          <w:tab/>
        </w:r>
        <w:r w:rsidRPr="00C412B0">
          <w:rPr>
            <w:noProof/>
            <w:webHidden/>
          </w:rPr>
          <w:fldChar w:fldCharType="begin"/>
        </w:r>
        <w:r w:rsidRPr="00C412B0">
          <w:rPr>
            <w:noProof/>
            <w:webHidden/>
          </w:rPr>
          <w:instrText xml:space="preserve"> PAGEREF _Toc104146977 \h </w:instrText>
        </w:r>
        <w:r w:rsidRPr="00C412B0">
          <w:rPr>
            <w:noProof/>
            <w:webHidden/>
          </w:rPr>
        </w:r>
        <w:r w:rsidRPr="00C412B0">
          <w:rPr>
            <w:noProof/>
            <w:webHidden/>
          </w:rPr>
          <w:fldChar w:fldCharType="separate"/>
        </w:r>
        <w:r w:rsidRPr="00C412B0">
          <w:rPr>
            <w:noProof/>
            <w:webHidden/>
          </w:rPr>
          <w:t>6</w:t>
        </w:r>
        <w:r w:rsidRPr="00C412B0">
          <w:rPr>
            <w:noProof/>
            <w:webHidden/>
          </w:rPr>
          <w:fldChar w:fldCharType="end"/>
        </w:r>
      </w:hyperlink>
    </w:p>
    <w:p w14:paraId="103C9ED3" w14:textId="3493FF8E" w:rsidR="003D26C7" w:rsidRPr="00C412B0" w:rsidRDefault="00C412B0">
      <w:pPr>
        <w:jc w:val="left"/>
      </w:pPr>
      <w:r w:rsidRPr="00C412B0">
        <w:rPr>
          <w:rFonts w:asciiTheme="minorEastAsia" w:eastAsiaTheme="minorEastAsia" w:hAnsiTheme="minorEastAsia"/>
          <w:sz w:val="24"/>
        </w:rPr>
        <w:fldChar w:fldCharType="end"/>
      </w:r>
    </w:p>
    <w:p w14:paraId="00A5B356" w14:textId="77777777" w:rsidR="003D26C7" w:rsidRDefault="003D26C7">
      <w:pPr>
        <w:jc w:val="left"/>
        <w:rPr>
          <w:szCs w:val="30"/>
          <w:u w:val="thick"/>
        </w:rPr>
      </w:pPr>
    </w:p>
    <w:p w14:paraId="6FDDA3EF" w14:textId="77777777" w:rsidR="003D26C7" w:rsidRDefault="003D26C7">
      <w:pPr>
        <w:rPr>
          <w:szCs w:val="30"/>
          <w:u w:val="thick"/>
        </w:rPr>
      </w:pPr>
    </w:p>
    <w:p w14:paraId="4D629AE2" w14:textId="4839C3A4" w:rsidR="003D26C7" w:rsidRDefault="00C412B0">
      <w:pPr>
        <w:pStyle w:val="2"/>
      </w:pPr>
      <w:bookmarkStart w:id="2" w:name="_Toc13333"/>
      <w:bookmarkStart w:id="3" w:name="_Toc8667"/>
      <w:bookmarkStart w:id="4" w:name="_Toc104146890"/>
      <w:bookmarkStart w:id="5" w:name="_Toc104146970"/>
      <w:bookmarkEnd w:id="0"/>
      <w:bookmarkEnd w:id="1"/>
      <w:r>
        <w:br w:type="column"/>
      </w:r>
      <w:r w:rsidR="00EA1513">
        <w:lastRenderedPageBreak/>
        <w:t xml:space="preserve">1 </w:t>
      </w:r>
      <w:r w:rsidR="00EA1513">
        <w:rPr>
          <w:rFonts w:hint="eastAsia"/>
        </w:rPr>
        <w:t>配置标志</w:t>
      </w:r>
      <w:bookmarkEnd w:id="2"/>
      <w:bookmarkEnd w:id="3"/>
      <w:bookmarkEnd w:id="4"/>
      <w:bookmarkEnd w:id="5"/>
    </w:p>
    <w:p w14:paraId="5ADC9CFA" w14:textId="77777777" w:rsidR="003D26C7" w:rsidRDefault="00EA1513">
      <w:pPr>
        <w:ind w:firstLine="420"/>
        <w:rPr>
          <w:rFonts w:asciiTheme="minorHAnsi" w:hAnsiTheme="minorHAnsi"/>
          <w:sz w:val="24"/>
        </w:rPr>
      </w:pPr>
      <w:r>
        <w:rPr>
          <w:rFonts w:ascii="等线" w:eastAsia="等线" w:hAnsi="等线" w:cs="等线" w:hint="eastAsia"/>
          <w:sz w:val="24"/>
        </w:rPr>
        <w:t>本项目的配置管理主要采用git上的托管服务，在github上建立远程仓库，给工作人员创建分支，主要的配置管理人员是张丁元。</w:t>
      </w:r>
    </w:p>
    <w:p w14:paraId="5C7F0A98" w14:textId="6D407D61" w:rsidR="003D26C7" w:rsidRDefault="00EA1513">
      <w:pPr>
        <w:pStyle w:val="2"/>
      </w:pPr>
      <w:bookmarkStart w:id="6" w:name="_Toc706"/>
      <w:bookmarkStart w:id="7" w:name="_Toc29575"/>
      <w:bookmarkStart w:id="8" w:name="_Toc104146891"/>
      <w:bookmarkStart w:id="9" w:name="_Toc104146971"/>
      <w:r>
        <w:t xml:space="preserve">2 </w:t>
      </w:r>
      <w:r>
        <w:rPr>
          <w:rFonts w:hint="eastAsia"/>
        </w:rPr>
        <w:t>版本管理</w:t>
      </w:r>
      <w:bookmarkEnd w:id="6"/>
      <w:bookmarkEnd w:id="7"/>
      <w:bookmarkEnd w:id="8"/>
      <w:bookmarkEnd w:id="9"/>
    </w:p>
    <w:p w14:paraId="10C65904" w14:textId="2FA824E6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版本编号规则：v0.0.0（m.n.j）m主版本号、n代表次版本号j代表文档改错版本。</w:t>
      </w:r>
      <w:r w:rsidR="00242153">
        <w:rPr>
          <w:rFonts w:ascii="等线" w:eastAsia="等线" w:hAnsi="等线" w:cs="等线" w:hint="eastAsia"/>
          <w:sz w:val="24"/>
        </w:rPr>
        <w:t>m、</w:t>
      </w:r>
      <w:r>
        <w:rPr>
          <w:rFonts w:ascii="等线" w:eastAsia="等线" w:hAnsi="等线" w:cs="等线" w:hint="eastAsia"/>
          <w:sz w:val="24"/>
        </w:rPr>
        <w:t>n、j从0开始。</w:t>
      </w:r>
    </w:p>
    <w:p w14:paraId="2451A23B" w14:textId="77777777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每个人在仓库中都有一个分支，上传自己负责的文件，版本号以n递增，对一些小细节如语病、错字和加注释等修改将版本号j递增。</w:t>
      </w:r>
    </w:p>
    <w:p w14:paraId="6AC9789D" w14:textId="1B4B0E9D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在项目开发的某一阶段结束，通过了该阶段评审的这些开发文档</w:t>
      </w:r>
      <w:r w:rsidR="00242153">
        <w:rPr>
          <w:rFonts w:ascii="等线" w:eastAsia="等线" w:hAnsi="等线" w:cs="等线" w:hint="eastAsia"/>
          <w:sz w:val="24"/>
        </w:rPr>
        <w:t>上传至自己的分支，并由</w:t>
      </w:r>
      <w:r>
        <w:rPr>
          <w:rFonts w:ascii="等线" w:eastAsia="等线" w:hAnsi="等线" w:cs="等线" w:hint="eastAsia"/>
          <w:sz w:val="24"/>
        </w:rPr>
        <w:t>配置管理员保存到仓库的主分支，作为正式版本的第一版——1.0.0版本。</w:t>
      </w:r>
    </w:p>
    <w:p w14:paraId="4E250E4E" w14:textId="5071149C" w:rsidR="003D26C7" w:rsidRDefault="00EA1513">
      <w:pPr>
        <w:pStyle w:val="2"/>
      </w:pPr>
      <w:bookmarkStart w:id="10" w:name="_Toc104146892"/>
      <w:bookmarkStart w:id="11" w:name="_Toc104146972"/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版本流程管理</w:t>
      </w:r>
      <w:bookmarkEnd w:id="10"/>
      <w:bookmarkEnd w:id="11"/>
    </w:p>
    <w:p w14:paraId="7EA29622" w14:textId="5A8AAFD7" w:rsidR="003D26C7" w:rsidRDefault="00EA1513">
      <w:pPr>
        <w:rPr>
          <w:rFonts w:ascii="等线" w:eastAsia="等线" w:hAnsi="等线" w:cs="等线"/>
          <w:sz w:val="24"/>
        </w:rPr>
      </w:pPr>
      <w:r>
        <w:rPr>
          <w:sz w:val="24"/>
          <w:szCs w:val="32"/>
        </w:rPr>
        <w:tab/>
      </w:r>
      <w:r>
        <w:rPr>
          <w:rFonts w:ascii="等线" w:eastAsia="等线" w:hAnsi="等线" w:cs="等线" w:hint="eastAsia"/>
          <w:sz w:val="24"/>
        </w:rPr>
        <w:t>先由小组个人成员先上传到自己的分支之中，然后在每周日的时候由配置管理员张丁元进行审核，然后进行合并分支内容。</w:t>
      </w:r>
    </w:p>
    <w:p w14:paraId="1588A77F" w14:textId="7A3A3D9D" w:rsidR="00B5199A" w:rsidRPr="00B5199A" w:rsidRDefault="00B5199A" w:rsidP="00B5199A">
      <w:pPr>
        <w:pStyle w:val="a7"/>
        <w:numPr>
          <w:ilvl w:val="0"/>
          <w:numId w:val="1"/>
        </w:numPr>
        <w:ind w:firstLineChars="0"/>
        <w:rPr>
          <w:rFonts w:ascii="等线" w:eastAsia="等线" w:hAnsi="等线" w:cs="等线"/>
          <w:sz w:val="24"/>
        </w:rPr>
      </w:pPr>
      <w:r w:rsidRPr="00B5199A">
        <w:rPr>
          <w:rFonts w:ascii="等线" w:eastAsia="等线" w:hAnsi="等线" w:cs="等线" w:hint="eastAsia"/>
          <w:sz w:val="24"/>
        </w:rPr>
        <w:t>组员将文件放到自己的本地文件夹中</w:t>
      </w:r>
    </w:p>
    <w:p w14:paraId="5F02671A" w14:textId="410F1666" w:rsidR="00B5199A" w:rsidRPr="00321624" w:rsidRDefault="00B5199A" w:rsidP="00B5199A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4"/>
          <w:szCs w:val="32"/>
        </w:rPr>
      </w:pPr>
      <w:r w:rsidRPr="00321624">
        <w:rPr>
          <w:rFonts w:asciiTheme="minorHAnsi" w:eastAsiaTheme="minorHAnsi" w:hAnsiTheme="minorHAnsi" w:hint="eastAsia"/>
          <w:sz w:val="24"/>
          <w:szCs w:val="32"/>
        </w:rPr>
        <w:t>使用命令git</w:t>
      </w:r>
      <w:r w:rsidRPr="00321624">
        <w:rPr>
          <w:rFonts w:asciiTheme="minorHAnsi" w:eastAsiaTheme="minorHAnsi" w:hAnsiTheme="minorHAnsi"/>
          <w:sz w:val="24"/>
          <w:szCs w:val="32"/>
        </w:rPr>
        <w:t xml:space="preserve"> add ‘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文件名</w:t>
      </w:r>
      <w:r w:rsidRPr="00321624">
        <w:rPr>
          <w:rFonts w:asciiTheme="minorHAnsi" w:eastAsiaTheme="minorHAnsi" w:hAnsiTheme="minorHAnsi"/>
          <w:sz w:val="24"/>
          <w:szCs w:val="32"/>
        </w:rPr>
        <w:t>’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，将文件加入缓存区</w:t>
      </w:r>
    </w:p>
    <w:p w14:paraId="7ADB2217" w14:textId="133B1538" w:rsidR="00B5199A" w:rsidRPr="00321624" w:rsidRDefault="00B5199A" w:rsidP="00B5199A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4"/>
          <w:szCs w:val="32"/>
        </w:rPr>
      </w:pPr>
      <w:r w:rsidRPr="00321624">
        <w:rPr>
          <w:rFonts w:asciiTheme="minorHAnsi" w:eastAsiaTheme="minorHAnsi" w:hAnsiTheme="minorHAnsi" w:hint="eastAsia"/>
          <w:sz w:val="24"/>
          <w:szCs w:val="32"/>
        </w:rPr>
        <w:t>使用命令g</w:t>
      </w:r>
      <w:r w:rsidRPr="00321624">
        <w:rPr>
          <w:rFonts w:asciiTheme="minorHAnsi" w:eastAsiaTheme="minorHAnsi" w:hAnsiTheme="minorHAnsi"/>
          <w:sz w:val="24"/>
          <w:szCs w:val="32"/>
        </w:rPr>
        <w:t>it commit -m ‘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注释</w:t>
      </w:r>
      <w:r w:rsidRPr="00321624">
        <w:rPr>
          <w:rFonts w:asciiTheme="minorHAnsi" w:eastAsiaTheme="minorHAnsi" w:hAnsiTheme="minorHAnsi"/>
          <w:sz w:val="24"/>
          <w:szCs w:val="32"/>
        </w:rPr>
        <w:t>’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，添加注释</w:t>
      </w:r>
    </w:p>
    <w:p w14:paraId="5CA9C10F" w14:textId="0A6F6FD1" w:rsidR="00B5199A" w:rsidRPr="00321624" w:rsidRDefault="00B5199A" w:rsidP="00B5199A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4"/>
          <w:szCs w:val="32"/>
        </w:rPr>
      </w:pPr>
      <w:r w:rsidRPr="00321624">
        <w:rPr>
          <w:rFonts w:asciiTheme="minorHAnsi" w:eastAsiaTheme="minorHAnsi" w:hAnsiTheme="minorHAnsi" w:hint="eastAsia"/>
          <w:sz w:val="24"/>
          <w:szCs w:val="32"/>
        </w:rPr>
        <w:t>使用命令git</w:t>
      </w:r>
      <w:r w:rsidRPr="00321624">
        <w:rPr>
          <w:rFonts w:asciiTheme="minorHAnsi" w:eastAsiaTheme="minorHAnsi" w:hAnsiTheme="minorHAnsi"/>
          <w:sz w:val="24"/>
          <w:szCs w:val="32"/>
        </w:rPr>
        <w:t xml:space="preserve"> 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push上传到github</w:t>
      </w:r>
    </w:p>
    <w:p w14:paraId="15872AC6" w14:textId="2BC398AC" w:rsidR="00B5199A" w:rsidRPr="00321624" w:rsidRDefault="00B5199A" w:rsidP="00B5199A">
      <w:pPr>
        <w:rPr>
          <w:rFonts w:asciiTheme="minorHAnsi" w:eastAsiaTheme="minorHAnsi" w:hAnsiTheme="minorHAnsi"/>
          <w:sz w:val="24"/>
          <w:szCs w:val="32"/>
        </w:rPr>
      </w:pPr>
    </w:p>
    <w:p w14:paraId="09C4C5E5" w14:textId="01B3CD6B" w:rsidR="00B5199A" w:rsidRPr="00321624" w:rsidRDefault="00B5199A" w:rsidP="00B5199A">
      <w:pPr>
        <w:rPr>
          <w:rFonts w:asciiTheme="minorHAnsi" w:eastAsiaTheme="minorHAnsi" w:hAnsiTheme="minorHAnsi"/>
          <w:sz w:val="24"/>
          <w:szCs w:val="32"/>
        </w:rPr>
      </w:pPr>
      <w:r w:rsidRPr="00321624">
        <w:rPr>
          <w:rFonts w:asciiTheme="minorHAnsi" w:eastAsiaTheme="minorHAnsi" w:hAnsiTheme="minorHAnsi" w:hint="eastAsia"/>
          <w:sz w:val="24"/>
          <w:szCs w:val="32"/>
        </w:rPr>
        <w:t>配置管理员使用命令git</w:t>
      </w:r>
      <w:r w:rsidRPr="00321624">
        <w:rPr>
          <w:rFonts w:asciiTheme="minorHAnsi" w:eastAsiaTheme="minorHAnsi" w:hAnsiTheme="minorHAnsi"/>
          <w:sz w:val="24"/>
          <w:szCs w:val="32"/>
        </w:rPr>
        <w:t xml:space="preserve"> merge origin 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分支名</w:t>
      </w:r>
      <w:r w:rsidR="009B74EB" w:rsidRPr="00321624">
        <w:rPr>
          <w:rFonts w:asciiTheme="minorHAnsi" w:eastAsiaTheme="minorHAnsi" w:hAnsiTheme="minorHAnsi" w:hint="eastAsia"/>
          <w:sz w:val="24"/>
          <w:szCs w:val="32"/>
        </w:rPr>
        <w:t xml:space="preserve"> 来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合并分支</w:t>
      </w:r>
    </w:p>
    <w:p w14:paraId="3E668159" w14:textId="7825C007" w:rsidR="003D26C7" w:rsidRDefault="00EA1513">
      <w:pPr>
        <w:pStyle w:val="2"/>
      </w:pPr>
      <w:bookmarkStart w:id="12" w:name="_Toc22818"/>
      <w:bookmarkStart w:id="13" w:name="_Toc24299"/>
      <w:bookmarkStart w:id="14" w:name="_Toc104146893"/>
      <w:bookmarkStart w:id="15" w:name="_Toc104146973"/>
      <w:r>
        <w:lastRenderedPageBreak/>
        <w:t xml:space="preserve">3 </w:t>
      </w:r>
      <w:r>
        <w:rPr>
          <w:rFonts w:hint="eastAsia"/>
        </w:rPr>
        <w:t>变更控制</w:t>
      </w:r>
      <w:bookmarkEnd w:id="12"/>
      <w:bookmarkEnd w:id="13"/>
      <w:bookmarkEnd w:id="14"/>
      <w:bookmarkEnd w:id="15"/>
    </w:p>
    <w:p w14:paraId="7D7D1BDB" w14:textId="1CBB9782" w:rsidR="003D26C7" w:rsidRDefault="00EA1513">
      <w:pPr>
        <w:pStyle w:val="3"/>
        <w:rPr>
          <w:rFonts w:ascii="黑体" w:eastAsia="黑体" w:hAnsi="黑体" w:cs="黑体"/>
        </w:rPr>
      </w:pPr>
      <w:bookmarkStart w:id="16" w:name="_Toc5806"/>
      <w:bookmarkStart w:id="17" w:name="_Toc13191"/>
      <w:bookmarkStart w:id="18" w:name="_Toc104146974"/>
      <w:r>
        <w:rPr>
          <w:rFonts w:ascii="黑体" w:eastAsia="黑体" w:hAnsi="黑体" w:cs="黑体" w:hint="eastAsia"/>
        </w:rPr>
        <w:t>3.1 微小改正时的变更控制</w:t>
      </w:r>
      <w:bookmarkEnd w:id="16"/>
      <w:bookmarkEnd w:id="17"/>
      <w:bookmarkEnd w:id="18"/>
    </w:p>
    <w:p w14:paraId="43A2894F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1.在审核或测试后发现的问题由审核管理的人员形成问题报告，并通知配置管理员。</w:t>
      </w:r>
    </w:p>
    <w:p w14:paraId="4D7A7324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2.由配置管理员将需要修改的软件的备份从gitub远程仓库中导出，交由相关人员修改。</w:t>
      </w:r>
    </w:p>
    <w:p w14:paraId="6DA004F1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3.修改完毕后进行审核测试，通过后将相关文件上传至远程仓库中，形成新的版本，并记录相关的修改内容。</w:t>
      </w:r>
    </w:p>
    <w:p w14:paraId="2EEA7BBA" w14:textId="79F50687" w:rsidR="003D26C7" w:rsidRDefault="00EA1513">
      <w:pPr>
        <w:pStyle w:val="3"/>
        <w:rPr>
          <w:rFonts w:ascii="黑体" w:eastAsia="黑体" w:hAnsi="黑体" w:cs="黑体"/>
        </w:rPr>
      </w:pPr>
      <w:bookmarkStart w:id="19" w:name="_Toc17506"/>
      <w:bookmarkStart w:id="20" w:name="_Toc2398"/>
      <w:bookmarkStart w:id="21" w:name="_Toc104146975"/>
      <w:r>
        <w:rPr>
          <w:rFonts w:ascii="黑体" w:eastAsia="黑体" w:hAnsi="黑体" w:cs="黑体" w:hint="eastAsia"/>
        </w:rPr>
        <w:t>3.2 较大变动时的变更控制</w:t>
      </w:r>
      <w:bookmarkEnd w:id="19"/>
      <w:bookmarkEnd w:id="20"/>
      <w:bookmarkEnd w:id="21"/>
    </w:p>
    <w:p w14:paraId="749950E1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1.开发人员或用户提出影响较大的修改要求。</w:t>
      </w:r>
    </w:p>
    <w:p w14:paraId="38C0BE6D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2.配置管理员在收到这类修改要求时，组织有项目经理以及开发人员参加的评审会，讨论修改的影响范围，修改的必要性、可行性以及修改方法、步骤和实施计划。</w:t>
      </w:r>
    </w:p>
    <w:p w14:paraId="55562AA5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3.在项目经理批准后，从gitub远程仓库中导出相关需要修改的文件。</w:t>
      </w:r>
    </w:p>
    <w:p w14:paraId="65AEEDFB" w14:textId="77777777" w:rsidR="003D26C7" w:rsidRDefault="00EA1513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</w:rPr>
        <w:t>4.修改后的文件进行审核测试，通过后将相关文件上传至远程仓库中，形成新的版本，并记录相关的修改内容。</w:t>
      </w:r>
    </w:p>
    <w:p w14:paraId="4AFEA997" w14:textId="29B317FE" w:rsidR="003D26C7" w:rsidRDefault="004D37C3">
      <w:pPr>
        <w:pStyle w:val="2"/>
      </w:pPr>
      <w:bookmarkStart w:id="22" w:name="_9.5_配置审核"/>
      <w:bookmarkStart w:id="23" w:name="_Toc14395"/>
      <w:bookmarkStart w:id="24" w:name="_Toc6638"/>
      <w:bookmarkStart w:id="25" w:name="_Toc104146894"/>
      <w:bookmarkStart w:id="26" w:name="_Toc104146976"/>
      <w:bookmarkEnd w:id="22"/>
      <w:r>
        <w:t>4</w:t>
      </w:r>
      <w:r w:rsidR="00EA1513">
        <w:t xml:space="preserve"> </w:t>
      </w:r>
      <w:r w:rsidR="00EA1513">
        <w:rPr>
          <w:rFonts w:hint="eastAsia"/>
        </w:rPr>
        <w:t>配置审核</w:t>
      </w:r>
      <w:bookmarkEnd w:id="23"/>
      <w:bookmarkEnd w:id="24"/>
      <w:bookmarkEnd w:id="25"/>
      <w:bookmarkEnd w:id="26"/>
    </w:p>
    <w:p w14:paraId="26BCDA01" w14:textId="552D9F4F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审核由张丁元负责。</w:t>
      </w:r>
    </w:p>
    <w:p w14:paraId="52458CB7" w14:textId="569DE705" w:rsidR="004D37C3" w:rsidRDefault="004D37C3" w:rsidP="004D37C3">
      <w:pPr>
        <w:pStyle w:val="2"/>
        <w:rPr>
          <w:rFonts w:hint="eastAsia"/>
        </w:rPr>
      </w:pPr>
      <w:bookmarkStart w:id="27" w:name="_Toc104146895"/>
      <w:bookmarkStart w:id="28" w:name="_Toc104146977"/>
      <w:r>
        <w:rPr>
          <w:rFonts w:hint="eastAsia"/>
        </w:rPr>
        <w:lastRenderedPageBreak/>
        <w:t>5</w:t>
      </w:r>
      <w:r>
        <w:rPr>
          <w:rFonts w:hint="eastAsia"/>
        </w:rPr>
        <w:t>、基线版本</w:t>
      </w:r>
      <w:bookmarkEnd w:id="27"/>
      <w:bookmarkEnd w:id="28"/>
    </w:p>
    <w:p w14:paraId="3604222B" w14:textId="3372CEE0" w:rsidR="003D26C7" w:rsidRPr="004D37C3" w:rsidRDefault="004D37C3">
      <w:pPr>
        <w:rPr>
          <w:rFonts w:asciiTheme="minorEastAsia" w:eastAsiaTheme="minorEastAsia" w:hAnsiTheme="minorEastAsia" w:hint="eastAsia"/>
          <w:sz w:val="24"/>
        </w:rPr>
      </w:pPr>
      <w:r w:rsidRPr="004D37C3">
        <w:rPr>
          <w:rFonts w:asciiTheme="minorEastAsia" w:eastAsiaTheme="minorEastAsia" w:hAnsiTheme="minorEastAsia" w:hint="eastAsia"/>
          <w:sz w:val="24"/>
        </w:rPr>
        <w:t>预发布版本的版本号是0</w:t>
      </w:r>
      <w:r w:rsidRPr="004D37C3">
        <w:rPr>
          <w:rFonts w:asciiTheme="minorEastAsia" w:eastAsiaTheme="minorEastAsia" w:hAnsiTheme="minorEastAsia"/>
          <w:sz w:val="24"/>
        </w:rPr>
        <w:t>.9.0</w:t>
      </w:r>
      <w:r w:rsidRPr="004D37C3">
        <w:rPr>
          <w:rFonts w:asciiTheme="minorEastAsia" w:eastAsiaTheme="minorEastAsia" w:hAnsiTheme="minorEastAsia" w:hint="eastAsia"/>
          <w:sz w:val="24"/>
        </w:rPr>
        <w:t>，在通过了里程碑评审之后，版本更新成1</w:t>
      </w:r>
      <w:r w:rsidRPr="004D37C3">
        <w:rPr>
          <w:rFonts w:asciiTheme="minorEastAsia" w:eastAsiaTheme="minorEastAsia" w:hAnsiTheme="minorEastAsia"/>
          <w:sz w:val="24"/>
        </w:rPr>
        <w:t>.0.0</w:t>
      </w:r>
      <w:r w:rsidR="006C685E">
        <w:rPr>
          <w:rFonts w:asciiTheme="minorEastAsia" w:eastAsiaTheme="minorEastAsia" w:hAnsiTheme="minorEastAsia" w:hint="eastAsia"/>
          <w:sz w:val="24"/>
        </w:rPr>
        <w:t>。</w:t>
      </w:r>
    </w:p>
    <w:sectPr w:rsidR="003D26C7" w:rsidRPr="004D37C3">
      <w:pgSz w:w="11906" w:h="16838"/>
      <w:pgMar w:top="1440" w:right="1800" w:bottom="1327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4CA0" w14:textId="77777777" w:rsidR="000C7D5D" w:rsidRDefault="000C7D5D" w:rsidP="00B5199A">
      <w:r>
        <w:separator/>
      </w:r>
    </w:p>
  </w:endnote>
  <w:endnote w:type="continuationSeparator" w:id="0">
    <w:p w14:paraId="6A68E2DB" w14:textId="77777777" w:rsidR="000C7D5D" w:rsidRDefault="000C7D5D" w:rsidP="00B5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5C86" w14:textId="77777777" w:rsidR="000C7D5D" w:rsidRDefault="000C7D5D" w:rsidP="00B5199A">
      <w:r>
        <w:separator/>
      </w:r>
    </w:p>
  </w:footnote>
  <w:footnote w:type="continuationSeparator" w:id="0">
    <w:p w14:paraId="51B38393" w14:textId="77777777" w:rsidR="000C7D5D" w:rsidRDefault="000C7D5D" w:rsidP="00B5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B24"/>
    <w:multiLevelType w:val="hybridMultilevel"/>
    <w:tmpl w:val="9E1AF09E"/>
    <w:lvl w:ilvl="0" w:tplc="F3DE1966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999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63E"/>
    <w:rsid w:val="000C7D5D"/>
    <w:rsid w:val="00106272"/>
    <w:rsid w:val="0010763E"/>
    <w:rsid w:val="00151227"/>
    <w:rsid w:val="001C5944"/>
    <w:rsid w:val="00242153"/>
    <w:rsid w:val="00321624"/>
    <w:rsid w:val="003B322E"/>
    <w:rsid w:val="003D26C7"/>
    <w:rsid w:val="004804BC"/>
    <w:rsid w:val="004D37C3"/>
    <w:rsid w:val="004E2BDB"/>
    <w:rsid w:val="006C685E"/>
    <w:rsid w:val="00831BA6"/>
    <w:rsid w:val="008A1AB9"/>
    <w:rsid w:val="009B74EB"/>
    <w:rsid w:val="009D0207"/>
    <w:rsid w:val="009F7240"/>
    <w:rsid w:val="00AF521A"/>
    <w:rsid w:val="00B5199A"/>
    <w:rsid w:val="00C412B0"/>
    <w:rsid w:val="00C52EC8"/>
    <w:rsid w:val="00DC50D3"/>
    <w:rsid w:val="00EA1513"/>
    <w:rsid w:val="00F01E10"/>
    <w:rsid w:val="0746147B"/>
    <w:rsid w:val="0D694061"/>
    <w:rsid w:val="14CC3796"/>
    <w:rsid w:val="170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02E30"/>
  <w15:docId w15:val="{34AD5DE5-94F5-4453-8393-61CF97E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WPSOffice2">
    <w:name w:val="WPSOffice手动目录 2"/>
    <w:pPr>
      <w:ind w:leftChars="200" w:left="200"/>
    </w:pPr>
  </w:style>
  <w:style w:type="paragraph" w:styleId="a7">
    <w:name w:val="List Paragraph"/>
    <w:basedOn w:val="a"/>
    <w:uiPriority w:val="99"/>
    <w:rsid w:val="00B5199A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C412B0"/>
    <w:pPr>
      <w:tabs>
        <w:tab w:val="right" w:leader="dot" w:pos="8296"/>
      </w:tabs>
      <w:ind w:leftChars="200" w:left="420"/>
      <w:jc w:val="center"/>
    </w:pPr>
  </w:style>
  <w:style w:type="paragraph" w:styleId="TOC3">
    <w:name w:val="toc 3"/>
    <w:basedOn w:val="a"/>
    <w:next w:val="a"/>
    <w:autoRedefine/>
    <w:uiPriority w:val="39"/>
    <w:unhideWhenUsed/>
    <w:rsid w:val="006C685E"/>
    <w:pPr>
      <w:ind w:leftChars="400" w:left="840"/>
    </w:pPr>
  </w:style>
  <w:style w:type="character" w:styleId="a8">
    <w:name w:val="Hyperlink"/>
    <w:basedOn w:val="a0"/>
    <w:uiPriority w:val="99"/>
    <w:unhideWhenUsed/>
    <w:rsid w:val="006C6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E2BA4B-5E0D-4C92-8F33-E1171587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17</cp:revision>
  <dcterms:created xsi:type="dcterms:W3CDTF">2022-03-21T08:56:00Z</dcterms:created>
  <dcterms:modified xsi:type="dcterms:W3CDTF">2022-05-22T13:23:00Z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60AE851315A344BFB1182BEE4EEFE43F</vt:lpwstr>
  </property>
</Properties>
</file>