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C6" w:rsidRPr="00EC4BC6" w:rsidRDefault="00EC4BC6" w:rsidP="00EC4BC6">
      <w:pPr>
        <w:spacing w:after="0" w:line="240" w:lineRule="auto"/>
        <w:rPr>
          <w:rFonts w:ascii="Times New Roman" w:eastAsia="Times New Roman" w:hAnsi="Times New Roman" w:cs="Times New Roman"/>
          <w:sz w:val="24"/>
          <w:szCs w:val="24"/>
        </w:rPr>
      </w:pPr>
      <w:r w:rsidRPr="00EC4BC6">
        <w:rPr>
          <w:rFonts w:ascii="Times New Roman" w:eastAsia="Times New Roman" w:hAnsi="Times New Roman" w:cs="Times New Roman"/>
          <w:sz w:val="24"/>
          <w:szCs w:val="24"/>
        </w:rPr>
        <w:t>Mission</w:t>
      </w:r>
      <w:bookmarkStart w:id="0" w:name="_GoBack"/>
      <w:bookmarkEnd w:id="0"/>
    </w:p>
    <w:p w:rsidR="00EC4BC6" w:rsidRPr="00EC4BC6" w:rsidRDefault="00EC4BC6" w:rsidP="00EC4BC6">
      <w:pPr>
        <w:spacing w:after="0" w:line="240" w:lineRule="auto"/>
        <w:jc w:val="right"/>
        <w:rPr>
          <w:rFonts w:ascii="Times New Roman" w:eastAsia="Times New Roman" w:hAnsi="Times New Roman" w:cs="Times New Roman"/>
          <w:sz w:val="24"/>
          <w:szCs w:val="24"/>
        </w:rPr>
      </w:pPr>
      <w:r w:rsidRPr="00EC4BC6">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EC4BC6" w:rsidRPr="00EC4BC6" w:rsidTr="00EC4BC6">
        <w:tc>
          <w:tcPr>
            <w:tcW w:w="0" w:type="auto"/>
            <w:vAlign w:val="center"/>
            <w:hideMark/>
          </w:tcPr>
          <w:p w:rsidR="00EC4BC6" w:rsidRPr="00EC4BC6" w:rsidRDefault="00EC4BC6" w:rsidP="00CF240E">
            <w:pPr>
              <w:spacing w:after="0" w:line="240" w:lineRule="auto"/>
              <w:divId w:val="1150944262"/>
              <w:rPr>
                <w:rFonts w:ascii="Times New Roman" w:eastAsia="Times New Roman" w:hAnsi="Times New Roman" w:cs="Times New Roman"/>
                <w:sz w:val="24"/>
                <w:szCs w:val="24"/>
              </w:rPr>
            </w:pPr>
            <w:r w:rsidRPr="00EC4BC6">
              <w:rPr>
                <w:rFonts w:ascii="Times New Roman" w:eastAsia="Times New Roman" w:hAnsi="Times New Roman" w:cs="Times New Roman"/>
                <w:sz w:val="24"/>
                <w:szCs w:val="24"/>
              </w:rPr>
              <w:t xml:space="preserve">To facilitate the continued interaction of alumni with the institution in the interest of sustaining the </w:t>
            </w:r>
            <w:r w:rsidR="00CF240E">
              <w:rPr>
                <w:rFonts w:ascii="Times New Roman" w:eastAsia="Times New Roman" w:hAnsi="Times New Roman" w:cs="Times New Roman"/>
                <w:sz w:val="24"/>
                <w:szCs w:val="24"/>
              </w:rPr>
              <w:t>in</w:t>
            </w:r>
            <w:r w:rsidR="00CF240E" w:rsidRPr="00EC4BC6">
              <w:rPr>
                <w:rFonts w:ascii="Times New Roman" w:eastAsia="Times New Roman" w:hAnsi="Times New Roman" w:cs="Times New Roman"/>
                <w:sz w:val="24"/>
                <w:szCs w:val="24"/>
              </w:rPr>
              <w:t>stitutio</w:t>
            </w:r>
            <w:r w:rsidR="00CF240E">
              <w:rPr>
                <w:rFonts w:ascii="Times New Roman" w:eastAsia="Times New Roman" w:hAnsi="Times New Roman" w:cs="Times New Roman"/>
                <w:sz w:val="24"/>
                <w:szCs w:val="24"/>
              </w:rPr>
              <w:t>n</w:t>
            </w:r>
            <w:r w:rsidR="00CF240E" w:rsidRPr="00EC4BC6">
              <w:rPr>
                <w:rFonts w:ascii="Times New Roman" w:eastAsia="Times New Roman" w:hAnsi="Times New Roman" w:cs="Times New Roman"/>
                <w:sz w:val="24"/>
                <w:szCs w:val="24"/>
              </w:rPr>
              <w:t>’s</w:t>
            </w:r>
            <w:r w:rsidRPr="00EC4BC6">
              <w:rPr>
                <w:rFonts w:ascii="Times New Roman" w:eastAsia="Times New Roman" w:hAnsi="Times New Roman" w:cs="Times New Roman"/>
                <w:sz w:val="24"/>
                <w:szCs w:val="24"/>
              </w:rPr>
              <w:t xml:space="preserve"> ability to develop and maintain a commitment to excellence.</w:t>
            </w:r>
          </w:p>
        </w:tc>
      </w:tr>
    </w:tbl>
    <w:p w:rsidR="00EC4BC6" w:rsidRPr="00EC4BC6" w:rsidRDefault="00EC4BC6" w:rsidP="00EC4BC6">
      <w:pPr>
        <w:spacing w:after="0" w:line="240" w:lineRule="auto"/>
        <w:rPr>
          <w:rFonts w:ascii="Times New Roman" w:eastAsia="Times New Roman" w:hAnsi="Times New Roman" w:cs="Times New Roman"/>
          <w:sz w:val="24"/>
          <w:szCs w:val="24"/>
        </w:rPr>
      </w:pPr>
    </w:p>
    <w:p w:rsidR="00EC4BC6" w:rsidRPr="00EC4BC6" w:rsidRDefault="00EC4BC6" w:rsidP="00EC4BC6">
      <w:pPr>
        <w:spacing w:after="0" w:line="240" w:lineRule="auto"/>
        <w:rPr>
          <w:rFonts w:ascii="Times New Roman" w:eastAsia="Times New Roman" w:hAnsi="Times New Roman" w:cs="Times New Roman"/>
          <w:sz w:val="24"/>
          <w:szCs w:val="24"/>
        </w:rPr>
      </w:pPr>
      <w:bookmarkStart w:id="1" w:name="109"/>
      <w:bookmarkEnd w:id="1"/>
      <w:r w:rsidRPr="00EC4BC6">
        <w:rPr>
          <w:rFonts w:ascii="Times New Roman" w:eastAsia="Times New Roman" w:hAnsi="Times New Roman" w:cs="Times New Roman"/>
          <w:sz w:val="24"/>
          <w:szCs w:val="24"/>
        </w:rPr>
        <w:t>Vision</w:t>
      </w:r>
    </w:p>
    <w:p w:rsidR="00EC4BC6" w:rsidRPr="00EC4BC6" w:rsidRDefault="00EC4BC6" w:rsidP="00EC4BC6">
      <w:pPr>
        <w:spacing w:after="0" w:line="240" w:lineRule="auto"/>
        <w:jc w:val="right"/>
        <w:rPr>
          <w:rFonts w:ascii="Times New Roman" w:eastAsia="Times New Roman" w:hAnsi="Times New Roman" w:cs="Times New Roman"/>
          <w:sz w:val="24"/>
          <w:szCs w:val="24"/>
        </w:rPr>
      </w:pPr>
      <w:r w:rsidRPr="00EC4BC6">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EC4BC6" w:rsidRPr="00EC4BC6" w:rsidTr="00EC4BC6">
        <w:tc>
          <w:tcPr>
            <w:tcW w:w="0" w:type="auto"/>
            <w:vAlign w:val="center"/>
            <w:hideMark/>
          </w:tcPr>
          <w:p w:rsidR="00EC4BC6" w:rsidRPr="00EC4BC6" w:rsidRDefault="00EC4BC6" w:rsidP="00EC4BC6">
            <w:pPr>
              <w:spacing w:after="0" w:line="240" w:lineRule="auto"/>
              <w:divId w:val="1918174569"/>
              <w:rPr>
                <w:rFonts w:ascii="Times New Roman" w:eastAsia="Times New Roman" w:hAnsi="Times New Roman" w:cs="Times New Roman"/>
                <w:sz w:val="24"/>
                <w:szCs w:val="24"/>
              </w:rPr>
            </w:pPr>
            <w:r w:rsidRPr="00EC4BC6">
              <w:rPr>
                <w:rFonts w:ascii="Times New Roman" w:eastAsia="Times New Roman" w:hAnsi="Times New Roman" w:cs="Times New Roman"/>
                <w:sz w:val="24"/>
                <w:szCs w:val="24"/>
              </w:rPr>
              <w:t>To attract and hold the interest of alumni by offering services that stimulate interaction, offer support mechanisms for alumni networking, adding value to their lives while strengthening bonds with the university that results in a life-long relationship.</w:t>
            </w:r>
          </w:p>
        </w:tc>
      </w:tr>
    </w:tbl>
    <w:p w:rsidR="008704D8" w:rsidRDefault="008704D8"/>
    <w:p w:rsidR="00FD1DC3" w:rsidRDefault="00FD1DC3" w:rsidP="00FD1DC3">
      <w:pPr>
        <w:pStyle w:val="NormalWeb"/>
      </w:pPr>
      <w:r>
        <w:t xml:space="preserve">From </w:t>
      </w:r>
      <w:r w:rsidR="00CF240E">
        <w:t xml:space="preserve">the director </w:t>
      </w:r>
    </w:p>
    <w:p w:rsidR="00FD1DC3" w:rsidRDefault="00FD1DC3" w:rsidP="00FD1DC3">
      <w:pPr>
        <w:pStyle w:val="NormalWeb"/>
      </w:pPr>
      <w:r>
        <w:t xml:space="preserve">Welcome to the </w:t>
      </w:r>
      <w:r w:rsidR="00CF240E">
        <w:t>ECC</w:t>
      </w:r>
      <w:r>
        <w:t xml:space="preserve">. People from all walks of life and all parts of the world have been visiting us for nine centuries and we are delighted that via this website you are joining that long tradition. </w:t>
      </w:r>
      <w:r w:rsidR="00CF240E">
        <w:t>ECC</w:t>
      </w:r>
      <w:r>
        <w:t xml:space="preserve"> was the first </w:t>
      </w:r>
      <w:r w:rsidR="00CF240E">
        <w:t>computer complex in the</w:t>
      </w:r>
      <w:r>
        <w:t xml:space="preserve"> world. Our aim is to remain at the forefront of centres of learning, teaching and research. </w:t>
      </w:r>
    </w:p>
    <w:p w:rsidR="00FD1DC3" w:rsidRDefault="00CF240E" w:rsidP="00FD1DC3">
      <w:pPr>
        <w:pStyle w:val="NormalWeb"/>
      </w:pPr>
      <w:r>
        <w:t>ECC</w:t>
      </w:r>
      <w:r w:rsidR="00FD1DC3">
        <w:t xml:space="preserve"> remarkable global appeal continues to grow. Students from more than a hundred and forty countries and territories make up a student population of over twenty thousand. Over a third comes from outside the United Kingdom.</w:t>
      </w:r>
    </w:p>
    <w:p w:rsidR="00FD1DC3" w:rsidRDefault="00FD1DC3" w:rsidP="00FD1DC3">
      <w:pPr>
        <w:pStyle w:val="NormalWeb"/>
      </w:pPr>
      <w:r>
        <w:t xml:space="preserve">But it is not just longevity and global reach that mark </w:t>
      </w:r>
      <w:r w:rsidR="00CF240E">
        <w:t>ECC</w:t>
      </w:r>
      <w:r>
        <w:t xml:space="preserve"> out and give the </w:t>
      </w:r>
      <w:r w:rsidR="00CF240E">
        <w:t>institution</w:t>
      </w:r>
      <w:r>
        <w:t xml:space="preserve"> its special character. There is also our distinctive college and tutorial system which underpins a culture of close academic supervision and careful personal support for our outstanding students. Our colleges and halls of which there are more than forty also help to foster the intense interdisciplinary approach that inspires much of the outstanding research achievement of the </w:t>
      </w:r>
      <w:r w:rsidR="00CF240E">
        <w:t>institution</w:t>
      </w:r>
      <w:r>
        <w:t xml:space="preserve"> and makes </w:t>
      </w:r>
      <w:r w:rsidR="00CF240E">
        <w:t>ECC</w:t>
      </w:r>
      <w:r>
        <w:t xml:space="preserve"> a leader in so many fields. It is an approach especially suited to confronting many of the hugely complex challenges that face us all. That is why we believe that the greater we can make </w:t>
      </w:r>
      <w:r w:rsidR="00CF240E">
        <w:t>ECC</w:t>
      </w:r>
      <w:r>
        <w:t xml:space="preserve">, the greater its contribution to the well-being of the world you and I share. </w:t>
      </w:r>
    </w:p>
    <w:p w:rsidR="00FD1DC3" w:rsidRDefault="00FD1DC3"/>
    <w:sectPr w:rsidR="00FD1DC3" w:rsidSect="00870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EC4BC6"/>
    <w:rsid w:val="00165C4C"/>
    <w:rsid w:val="008704D8"/>
    <w:rsid w:val="00CF240E"/>
    <w:rsid w:val="00EC4BC6"/>
    <w:rsid w:val="00FD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BC6"/>
    <w:rPr>
      <w:rFonts w:ascii="Tahoma" w:hAnsi="Tahoma" w:cs="Tahoma"/>
      <w:sz w:val="16"/>
      <w:szCs w:val="16"/>
    </w:rPr>
  </w:style>
  <w:style w:type="paragraph" w:styleId="NormalWeb">
    <w:name w:val="Normal (Web)"/>
    <w:basedOn w:val="Normal"/>
    <w:uiPriority w:val="99"/>
    <w:semiHidden/>
    <w:unhideWhenUsed/>
    <w:rsid w:val="00FD1D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13531">
      <w:bodyDiv w:val="1"/>
      <w:marLeft w:val="0"/>
      <w:marRight w:val="0"/>
      <w:marTop w:val="0"/>
      <w:marBottom w:val="0"/>
      <w:divBdr>
        <w:top w:val="none" w:sz="0" w:space="0" w:color="auto"/>
        <w:left w:val="none" w:sz="0" w:space="0" w:color="auto"/>
        <w:bottom w:val="none" w:sz="0" w:space="0" w:color="auto"/>
        <w:right w:val="none" w:sz="0" w:space="0" w:color="auto"/>
      </w:divBdr>
      <w:divsChild>
        <w:div w:id="1903174825">
          <w:marLeft w:val="0"/>
          <w:marRight w:val="0"/>
          <w:marTop w:val="0"/>
          <w:marBottom w:val="0"/>
          <w:divBdr>
            <w:top w:val="none" w:sz="0" w:space="0" w:color="auto"/>
            <w:left w:val="none" w:sz="0" w:space="0" w:color="auto"/>
            <w:bottom w:val="none" w:sz="0" w:space="0" w:color="auto"/>
            <w:right w:val="none" w:sz="0" w:space="0" w:color="auto"/>
          </w:divBdr>
        </w:div>
        <w:div w:id="1909609072">
          <w:marLeft w:val="0"/>
          <w:marRight w:val="0"/>
          <w:marTop w:val="0"/>
          <w:marBottom w:val="0"/>
          <w:divBdr>
            <w:top w:val="none" w:sz="0" w:space="0" w:color="auto"/>
            <w:left w:val="none" w:sz="0" w:space="0" w:color="auto"/>
            <w:bottom w:val="none" w:sz="0" w:space="0" w:color="auto"/>
            <w:right w:val="none" w:sz="0" w:space="0" w:color="auto"/>
          </w:divBdr>
        </w:div>
      </w:divsChild>
    </w:div>
    <w:div w:id="1560364781">
      <w:bodyDiv w:val="1"/>
      <w:marLeft w:val="0"/>
      <w:marRight w:val="0"/>
      <w:marTop w:val="0"/>
      <w:marBottom w:val="0"/>
      <w:divBdr>
        <w:top w:val="none" w:sz="0" w:space="0" w:color="auto"/>
        <w:left w:val="none" w:sz="0" w:space="0" w:color="auto"/>
        <w:bottom w:val="none" w:sz="0" w:space="0" w:color="auto"/>
        <w:right w:val="none" w:sz="0" w:space="0" w:color="auto"/>
      </w:divBdr>
      <w:divsChild>
        <w:div w:id="1167284692">
          <w:marLeft w:val="0"/>
          <w:marRight w:val="0"/>
          <w:marTop w:val="0"/>
          <w:marBottom w:val="0"/>
          <w:divBdr>
            <w:top w:val="none" w:sz="0" w:space="0" w:color="auto"/>
            <w:left w:val="none" w:sz="0" w:space="0" w:color="auto"/>
            <w:bottom w:val="none" w:sz="0" w:space="0" w:color="auto"/>
            <w:right w:val="none" w:sz="0" w:space="0" w:color="auto"/>
          </w:divBdr>
        </w:div>
        <w:div w:id="1383477539">
          <w:marLeft w:val="0"/>
          <w:marRight w:val="0"/>
          <w:marTop w:val="0"/>
          <w:marBottom w:val="0"/>
          <w:divBdr>
            <w:top w:val="none" w:sz="0" w:space="0" w:color="auto"/>
            <w:left w:val="none" w:sz="0" w:space="0" w:color="auto"/>
            <w:bottom w:val="none" w:sz="0" w:space="0" w:color="auto"/>
            <w:right w:val="none" w:sz="0" w:space="0" w:color="auto"/>
          </w:divBdr>
          <w:divsChild>
            <w:div w:id="1150944262">
              <w:marLeft w:val="0"/>
              <w:marRight w:val="0"/>
              <w:marTop w:val="0"/>
              <w:marBottom w:val="0"/>
              <w:divBdr>
                <w:top w:val="none" w:sz="0" w:space="0" w:color="auto"/>
                <w:left w:val="none" w:sz="0" w:space="0" w:color="auto"/>
                <w:bottom w:val="none" w:sz="0" w:space="0" w:color="auto"/>
                <w:right w:val="none" w:sz="0" w:space="0" w:color="auto"/>
              </w:divBdr>
            </w:div>
          </w:divsChild>
        </w:div>
        <w:div w:id="896553008">
          <w:marLeft w:val="0"/>
          <w:marRight w:val="0"/>
          <w:marTop w:val="0"/>
          <w:marBottom w:val="0"/>
          <w:divBdr>
            <w:top w:val="none" w:sz="0" w:space="0" w:color="auto"/>
            <w:left w:val="none" w:sz="0" w:space="0" w:color="auto"/>
            <w:bottom w:val="none" w:sz="0" w:space="0" w:color="auto"/>
            <w:right w:val="none" w:sz="0" w:space="0" w:color="auto"/>
          </w:divBdr>
        </w:div>
        <w:div w:id="231040860">
          <w:marLeft w:val="0"/>
          <w:marRight w:val="0"/>
          <w:marTop w:val="0"/>
          <w:marBottom w:val="0"/>
          <w:divBdr>
            <w:top w:val="none" w:sz="0" w:space="0" w:color="auto"/>
            <w:left w:val="none" w:sz="0" w:space="0" w:color="auto"/>
            <w:bottom w:val="none" w:sz="0" w:space="0" w:color="auto"/>
            <w:right w:val="none" w:sz="0" w:space="0" w:color="auto"/>
          </w:divBdr>
          <w:divsChild>
            <w:div w:id="1918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natina</dc:creator>
  <cp:lastModifiedBy>NUEL</cp:lastModifiedBy>
  <cp:revision>6</cp:revision>
  <dcterms:created xsi:type="dcterms:W3CDTF">2012-04-26T10:18:00Z</dcterms:created>
  <dcterms:modified xsi:type="dcterms:W3CDTF">2012-04-26T12:23:00Z</dcterms:modified>
</cp:coreProperties>
</file>