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D40E" w14:textId="0CF42017" w:rsidR="00AC702A" w:rsidRPr="001D0996" w:rsidRDefault="00A95A32" w:rsidP="000A24B5">
      <w:pPr>
        <w:spacing w:after="0" w:line="240" w:lineRule="auto"/>
        <w:ind w:left="-284"/>
        <w:rPr>
          <w:b/>
          <w:bCs/>
          <w:color w:val="084971"/>
          <w:sz w:val="32"/>
          <w:szCs w:val="32"/>
        </w:rPr>
      </w:pPr>
      <w:r>
        <w:rPr>
          <w:b/>
          <w:bCs/>
          <w:color w:val="084971"/>
          <w:sz w:val="32"/>
          <w:szCs w:val="32"/>
        </w:rPr>
        <w:t xml:space="preserve">Nuevos Caminos: Sistema auxiliador e </w:t>
      </w:r>
      <w:r w:rsidR="009067B0">
        <w:rPr>
          <w:b/>
          <w:bCs/>
          <w:color w:val="084971"/>
          <w:sz w:val="32"/>
          <w:szCs w:val="32"/>
        </w:rPr>
        <w:t xml:space="preserve">informativo aos imigrantes </w:t>
      </w:r>
      <w:r w:rsidR="00515867">
        <w:rPr>
          <w:b/>
          <w:bCs/>
          <w:color w:val="084971"/>
          <w:sz w:val="32"/>
          <w:szCs w:val="32"/>
        </w:rPr>
        <w:t>em empregabilidade e moradia</w:t>
      </w:r>
      <w:r w:rsidR="00DF6E6E">
        <w:rPr>
          <w:b/>
          <w:bCs/>
          <w:color w:val="084971"/>
          <w:sz w:val="32"/>
          <w:szCs w:val="32"/>
        </w:rPr>
        <w:t>.</w:t>
      </w:r>
    </w:p>
    <w:p w14:paraId="1ADCEAA4" w14:textId="3B7EBD0B" w:rsidR="00AC702A" w:rsidRPr="00F162DF" w:rsidRDefault="00DF6E6E" w:rsidP="000A24B5">
      <w:pPr>
        <w:spacing w:before="240" w:after="0" w:line="240" w:lineRule="auto"/>
        <w:ind w:left="-284"/>
        <w:rPr>
          <w:i/>
          <w:iCs/>
          <w:sz w:val="28"/>
          <w:szCs w:val="28"/>
        </w:rPr>
      </w:pPr>
      <w:r w:rsidRPr="00DF6E6E">
        <w:rPr>
          <w:i/>
          <w:iCs/>
          <w:sz w:val="28"/>
          <w:szCs w:val="28"/>
        </w:rPr>
        <w:t>Nuevos Caminos: Auxiliary and informative system for immigrants in employability and housing</w:t>
      </w:r>
      <w:r>
        <w:rPr>
          <w:i/>
          <w:iCs/>
          <w:sz w:val="28"/>
          <w:szCs w:val="28"/>
        </w:rPr>
        <w:t>.</w:t>
      </w:r>
    </w:p>
    <w:p w14:paraId="71ACCD10" w14:textId="08272278" w:rsidR="00AC702A" w:rsidRDefault="00E11B6E" w:rsidP="000A24B5">
      <w:pPr>
        <w:spacing w:before="240" w:after="0" w:line="240" w:lineRule="auto"/>
        <w:ind w:left="-284"/>
        <w:rPr>
          <w:i/>
          <w:iCs/>
          <w:sz w:val="28"/>
          <w:szCs w:val="28"/>
        </w:rPr>
      </w:pPr>
      <w:r w:rsidRPr="00E11B6E">
        <w:rPr>
          <w:i/>
          <w:iCs/>
          <w:sz w:val="28"/>
          <w:szCs w:val="28"/>
        </w:rPr>
        <w:t>Nuevos Caminos: Sistema auxiliar e informativo para inmigrantes en empleabilidad y vivienda</w:t>
      </w:r>
      <w:r w:rsidR="00DF6E6E">
        <w:rPr>
          <w:i/>
          <w:iCs/>
          <w:sz w:val="28"/>
          <w:szCs w:val="28"/>
        </w:rPr>
        <w:t>.</w:t>
      </w:r>
    </w:p>
    <w:p w14:paraId="00B5033B" w14:textId="77777777" w:rsidR="00197A56" w:rsidRDefault="00197A56" w:rsidP="003F3A8E">
      <w:pPr>
        <w:spacing w:after="0" w:line="240" w:lineRule="auto"/>
        <w:ind w:left="-284"/>
        <w:rPr>
          <w:i/>
          <w:iCs/>
          <w:sz w:val="24"/>
          <w:szCs w:val="24"/>
        </w:rPr>
      </w:pPr>
    </w:p>
    <w:p w14:paraId="7B69FCAD" w14:textId="77777777" w:rsidR="003F3A8E" w:rsidRDefault="003F3A8E" w:rsidP="003F3A8E">
      <w:pPr>
        <w:spacing w:after="0" w:line="240" w:lineRule="auto"/>
        <w:ind w:left="-284"/>
        <w:rPr>
          <w:i/>
          <w:iCs/>
          <w:sz w:val="24"/>
          <w:szCs w:val="24"/>
        </w:rPr>
      </w:pPr>
    </w:p>
    <w:p w14:paraId="69924ECF" w14:textId="77777777" w:rsidR="003F3A8E" w:rsidRPr="003F3A8E" w:rsidRDefault="003F3A8E" w:rsidP="00DF6E6E">
      <w:pPr>
        <w:spacing w:after="0" w:line="240" w:lineRule="auto"/>
        <w:rPr>
          <w:i/>
          <w:iCs/>
          <w:sz w:val="24"/>
          <w:szCs w:val="24"/>
        </w:rPr>
      </w:pPr>
    </w:p>
    <w:p w14:paraId="3F50E328" w14:textId="77777777" w:rsidR="00414B55" w:rsidRDefault="00414B55" w:rsidP="00AC702A">
      <w:pPr>
        <w:spacing w:after="0" w:line="240" w:lineRule="auto"/>
        <w:jc w:val="right"/>
        <w:rPr>
          <w:b/>
          <w:bCs/>
        </w:rPr>
      </w:pPr>
      <w:bookmarkStart w:id="0" w:name="_Ref162518512"/>
    </w:p>
    <w:p w14:paraId="4357798F" w14:textId="0E49C680" w:rsidR="00AC702A" w:rsidRPr="00AC702A" w:rsidRDefault="00853E0F" w:rsidP="00AC702A">
      <w:pPr>
        <w:spacing w:after="0" w:line="240" w:lineRule="auto"/>
        <w:jc w:val="right"/>
        <w:rPr>
          <w:b/>
          <w:bCs/>
        </w:rPr>
      </w:pPr>
      <w:r w:rsidRPr="00853E0F">
        <w:rPr>
          <w:b/>
          <w:bCs/>
        </w:rPr>
        <w:t>Baneza Livia Coarite Manzaned</w:t>
      </w:r>
      <w:bookmarkEnd w:id="0"/>
      <w:r w:rsidR="00060866">
        <w:rPr>
          <w:b/>
          <w:bCs/>
        </w:rPr>
        <w:t>a</w:t>
      </w:r>
    </w:p>
    <w:p w14:paraId="78428492" w14:textId="3A770A3F" w:rsidR="00AC702A" w:rsidRPr="00614E42" w:rsidRDefault="009A437A" w:rsidP="00AC702A">
      <w:pPr>
        <w:spacing w:after="0" w:line="240" w:lineRule="auto"/>
        <w:jc w:val="right"/>
        <w:rPr>
          <w:i/>
          <w:iCs/>
          <w:sz w:val="20"/>
          <w:szCs w:val="20"/>
        </w:rPr>
      </w:pPr>
      <w:r w:rsidRPr="009A437A">
        <w:rPr>
          <w:i/>
          <w:iCs/>
          <w:sz w:val="20"/>
          <w:szCs w:val="20"/>
        </w:rPr>
        <w:t>baneza.manzaneda@etec.sp.go</w:t>
      </w:r>
      <w:r>
        <w:rPr>
          <w:i/>
          <w:iCs/>
          <w:sz w:val="20"/>
          <w:szCs w:val="20"/>
        </w:rPr>
        <w:t>v</w:t>
      </w:r>
      <w:r w:rsidRPr="009A437A">
        <w:rPr>
          <w:i/>
          <w:iCs/>
          <w:sz w:val="20"/>
          <w:szCs w:val="20"/>
        </w:rPr>
        <w:t>.br</w:t>
      </w:r>
    </w:p>
    <w:p w14:paraId="2468C4CB" w14:textId="2B319BA6" w:rsidR="00AC702A" w:rsidRPr="00861AAA" w:rsidRDefault="00AC702A" w:rsidP="00AC702A">
      <w:pPr>
        <w:spacing w:after="0" w:line="240" w:lineRule="auto"/>
        <w:jc w:val="right"/>
        <w:rPr>
          <w:sz w:val="16"/>
          <w:szCs w:val="16"/>
        </w:rPr>
      </w:pPr>
    </w:p>
    <w:p w14:paraId="625257A4" w14:textId="573B7876" w:rsidR="00AC702A" w:rsidRPr="00AC702A" w:rsidRDefault="00AD7A74" w:rsidP="00AC702A">
      <w:pPr>
        <w:spacing w:after="0" w:line="240" w:lineRule="auto"/>
        <w:jc w:val="right"/>
        <w:rPr>
          <w:b/>
          <w:bCs/>
        </w:rPr>
      </w:pPr>
      <w:r w:rsidRPr="00AD7A74">
        <w:rPr>
          <w:b/>
          <w:bCs/>
        </w:rPr>
        <w:t>Diogo Marques Moreir</w:t>
      </w:r>
      <w:r w:rsidR="00060866">
        <w:rPr>
          <w:b/>
          <w:bCs/>
        </w:rPr>
        <w:t>a</w:t>
      </w:r>
    </w:p>
    <w:p w14:paraId="0228CBBD" w14:textId="627AD280" w:rsidR="00AC702A" w:rsidRPr="00614E42" w:rsidRDefault="00F74BA9" w:rsidP="00AC702A">
      <w:pPr>
        <w:spacing w:after="0" w:line="240" w:lineRule="auto"/>
        <w:jc w:val="right"/>
        <w:rPr>
          <w:i/>
          <w:iCs/>
          <w:sz w:val="20"/>
          <w:szCs w:val="20"/>
        </w:rPr>
      </w:pPr>
      <w:r w:rsidRPr="00F74BA9">
        <w:rPr>
          <w:i/>
          <w:iCs/>
          <w:sz w:val="20"/>
          <w:szCs w:val="20"/>
        </w:rPr>
        <w:t>diogo.moreira4@etec.sp.gov.br</w:t>
      </w:r>
    </w:p>
    <w:p w14:paraId="482EED02" w14:textId="77777777" w:rsidR="00AC702A" w:rsidRPr="00861AAA" w:rsidRDefault="00AC702A" w:rsidP="00AC702A">
      <w:pPr>
        <w:spacing w:after="0" w:line="240" w:lineRule="auto"/>
        <w:jc w:val="right"/>
        <w:rPr>
          <w:sz w:val="16"/>
          <w:szCs w:val="16"/>
        </w:rPr>
      </w:pPr>
    </w:p>
    <w:p w14:paraId="721CB03A" w14:textId="3597A459" w:rsidR="00AC702A" w:rsidRPr="00AC702A" w:rsidRDefault="00DF6E6E" w:rsidP="00AC702A">
      <w:pPr>
        <w:spacing w:after="0" w:line="240" w:lineRule="auto"/>
        <w:jc w:val="right"/>
        <w:rPr>
          <w:b/>
          <w:bCs/>
        </w:rPr>
      </w:pPr>
      <w:r>
        <w:rPr>
          <w:b/>
          <w:bCs/>
        </w:rPr>
        <w:t>Henrique de Moraes Rodrigues</w:t>
      </w:r>
    </w:p>
    <w:p w14:paraId="64EA2721" w14:textId="62130E43" w:rsidR="00AC702A" w:rsidRPr="00614E42" w:rsidRDefault="00414B55" w:rsidP="00AC702A">
      <w:pPr>
        <w:spacing w:after="0" w:line="240" w:lineRule="auto"/>
        <w:jc w:val="right"/>
        <w:rPr>
          <w:i/>
          <w:iCs/>
          <w:sz w:val="20"/>
          <w:szCs w:val="20"/>
        </w:rPr>
      </w:pPr>
      <w:r w:rsidRPr="00414B55">
        <w:rPr>
          <w:i/>
          <w:iCs/>
          <w:sz w:val="20"/>
          <w:szCs w:val="20"/>
        </w:rPr>
        <w:t>henrique.rodrigues97@etec.sp.gov.br</w:t>
      </w:r>
    </w:p>
    <w:p w14:paraId="411EDA6C" w14:textId="77777777" w:rsidR="00AC702A" w:rsidRPr="00861AAA" w:rsidRDefault="00AC702A" w:rsidP="00AC702A">
      <w:pPr>
        <w:spacing w:after="0" w:line="240" w:lineRule="auto"/>
        <w:jc w:val="right"/>
        <w:rPr>
          <w:sz w:val="16"/>
          <w:szCs w:val="16"/>
        </w:rPr>
      </w:pPr>
    </w:p>
    <w:p w14:paraId="05EC1926" w14:textId="5EDDF3F6" w:rsidR="00AC702A" w:rsidRPr="00AC702A" w:rsidRDefault="00DF6E6E" w:rsidP="00AC702A">
      <w:pPr>
        <w:spacing w:after="0" w:line="240" w:lineRule="auto"/>
        <w:jc w:val="right"/>
        <w:rPr>
          <w:b/>
          <w:bCs/>
        </w:rPr>
      </w:pPr>
      <w:r>
        <w:rPr>
          <w:b/>
          <w:bCs/>
        </w:rPr>
        <w:t>João Pedro da Silva Machado Felix</w:t>
      </w:r>
    </w:p>
    <w:p w14:paraId="5A47F74D" w14:textId="73C416AD" w:rsidR="00AC702A" w:rsidRPr="00614E42" w:rsidRDefault="00EB0FEC" w:rsidP="00AC702A">
      <w:pPr>
        <w:spacing w:after="0" w:line="240" w:lineRule="auto"/>
        <w:jc w:val="right"/>
        <w:rPr>
          <w:i/>
          <w:iCs/>
          <w:sz w:val="20"/>
          <w:szCs w:val="20"/>
        </w:rPr>
      </w:pPr>
      <w:r>
        <w:rPr>
          <w:i/>
          <w:iCs/>
          <w:sz w:val="20"/>
          <w:szCs w:val="20"/>
        </w:rPr>
        <w:t>joao.felix20@etec.sp.gov.br</w:t>
      </w:r>
    </w:p>
    <w:p w14:paraId="28E59C19" w14:textId="77777777" w:rsidR="00AC702A" w:rsidRPr="00861AAA" w:rsidRDefault="00AC702A" w:rsidP="00AC702A">
      <w:pPr>
        <w:spacing w:after="0" w:line="240" w:lineRule="auto"/>
        <w:jc w:val="right"/>
        <w:rPr>
          <w:sz w:val="16"/>
          <w:szCs w:val="16"/>
        </w:rPr>
      </w:pPr>
    </w:p>
    <w:p w14:paraId="4D8D7975" w14:textId="3E65A4E5" w:rsidR="00AC702A" w:rsidRPr="00AC702A" w:rsidRDefault="00AC702A" w:rsidP="007B44A5">
      <w:pPr>
        <w:spacing w:after="0" w:line="240" w:lineRule="auto"/>
        <w:jc w:val="right"/>
        <w:rPr>
          <w:sz w:val="24"/>
          <w:szCs w:val="24"/>
        </w:rPr>
        <w:sectPr w:rsidR="00AC702A" w:rsidRPr="00AC702A" w:rsidSect="00660099">
          <w:headerReference w:type="default" r:id="rId11"/>
          <w:footerReference w:type="default" r:id="rId12"/>
          <w:type w:val="continuous"/>
          <w:pgSz w:w="11906" w:h="16838"/>
          <w:pgMar w:top="1418" w:right="1418" w:bottom="1418" w:left="1418" w:header="283" w:footer="709" w:gutter="0"/>
          <w:cols w:num="2" w:space="710" w:equalWidth="0">
            <w:col w:w="5670" w:space="710"/>
            <w:col w:w="2690"/>
          </w:cols>
          <w:docGrid w:linePitch="360"/>
        </w:sectPr>
      </w:pPr>
    </w:p>
    <w:tbl>
      <w:tblPr>
        <w:tblStyle w:val="Tabelacomgrade"/>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ook w:val="04A0" w:firstRow="1" w:lastRow="0" w:firstColumn="1" w:lastColumn="0" w:noHBand="0" w:noVBand="1"/>
      </w:tblPr>
      <w:tblGrid>
        <w:gridCol w:w="2122"/>
        <w:gridCol w:w="7518"/>
      </w:tblGrid>
      <w:tr w:rsidR="000A24B5" w:rsidRPr="00D72100" w14:paraId="52C7687E" w14:textId="77777777" w:rsidTr="001D0996">
        <w:trPr>
          <w:trHeight w:val="9465"/>
        </w:trPr>
        <w:tc>
          <w:tcPr>
            <w:tcW w:w="2122" w:type="dxa"/>
            <w:shd w:val="clear" w:color="auto" w:fill="084971"/>
          </w:tcPr>
          <w:p w14:paraId="6A0C2C7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Palavras-chave:</w:t>
            </w:r>
          </w:p>
          <w:p w14:paraId="70130AFA" w14:textId="4FC18B66" w:rsidR="000A24B5" w:rsidRPr="00A37083" w:rsidRDefault="002C3AA6" w:rsidP="00AB6B2E">
            <w:pPr>
              <w:rPr>
                <w:i/>
                <w:iCs/>
                <w:color w:val="FFFFFF" w:themeColor="background1"/>
                <w:sz w:val="18"/>
                <w:szCs w:val="18"/>
              </w:rPr>
            </w:pPr>
            <w:r w:rsidRPr="002C3AA6">
              <w:rPr>
                <w:i/>
                <w:iCs/>
                <w:color w:val="FFFFFF" w:themeColor="background1"/>
                <w:sz w:val="18"/>
                <w:szCs w:val="18"/>
              </w:rPr>
              <w:t>Imigrantes</w:t>
            </w:r>
            <w:r w:rsidR="000A24B5" w:rsidRPr="00A37083">
              <w:rPr>
                <w:i/>
                <w:iCs/>
                <w:color w:val="FFFFFF" w:themeColor="background1"/>
                <w:sz w:val="18"/>
                <w:szCs w:val="18"/>
              </w:rPr>
              <w:t>.</w:t>
            </w:r>
          </w:p>
          <w:p w14:paraId="2598FDAD" w14:textId="1DAFB738" w:rsidR="000A24B5" w:rsidRPr="00A37083" w:rsidRDefault="008D726C" w:rsidP="00AB6B2E">
            <w:pPr>
              <w:rPr>
                <w:i/>
                <w:iCs/>
                <w:color w:val="FFFFFF" w:themeColor="background1"/>
                <w:sz w:val="18"/>
                <w:szCs w:val="18"/>
              </w:rPr>
            </w:pPr>
            <w:r w:rsidRPr="008D726C">
              <w:rPr>
                <w:i/>
                <w:iCs/>
                <w:color w:val="FFFFFF" w:themeColor="background1"/>
                <w:sz w:val="18"/>
                <w:szCs w:val="18"/>
              </w:rPr>
              <w:t>Brasil</w:t>
            </w:r>
            <w:r w:rsidR="000A24B5" w:rsidRPr="00A37083">
              <w:rPr>
                <w:i/>
                <w:iCs/>
                <w:color w:val="FFFFFF" w:themeColor="background1"/>
                <w:sz w:val="18"/>
                <w:szCs w:val="18"/>
              </w:rPr>
              <w:t>.</w:t>
            </w:r>
          </w:p>
          <w:p w14:paraId="79489C34" w14:textId="6C4FEF15" w:rsidR="000A24B5" w:rsidRPr="00A37083" w:rsidRDefault="008D726C" w:rsidP="002A7E2B">
            <w:pPr>
              <w:tabs>
                <w:tab w:val="right" w:pos="1906"/>
              </w:tabs>
              <w:rPr>
                <w:i/>
                <w:iCs/>
                <w:color w:val="FFFFFF" w:themeColor="background1"/>
                <w:sz w:val="18"/>
                <w:szCs w:val="18"/>
              </w:rPr>
            </w:pPr>
            <w:r w:rsidRPr="008D726C">
              <w:rPr>
                <w:i/>
                <w:iCs/>
                <w:color w:val="FFFFFF" w:themeColor="background1"/>
                <w:sz w:val="18"/>
                <w:szCs w:val="18"/>
              </w:rPr>
              <w:t>Moradias</w:t>
            </w:r>
            <w:r w:rsidR="000A24B5" w:rsidRPr="00A37083">
              <w:rPr>
                <w:i/>
                <w:iCs/>
                <w:color w:val="FFFFFF" w:themeColor="background1"/>
                <w:sz w:val="18"/>
                <w:szCs w:val="18"/>
              </w:rPr>
              <w:t>.</w:t>
            </w:r>
            <w:r w:rsidR="002A7E2B">
              <w:rPr>
                <w:i/>
                <w:iCs/>
                <w:color w:val="FFFFFF" w:themeColor="background1"/>
                <w:sz w:val="18"/>
                <w:szCs w:val="18"/>
              </w:rPr>
              <w:tab/>
            </w:r>
          </w:p>
          <w:p w14:paraId="719D663B" w14:textId="519CA69A" w:rsidR="000A24B5" w:rsidRPr="00A37083" w:rsidRDefault="008D726C" w:rsidP="00AB6B2E">
            <w:pPr>
              <w:rPr>
                <w:i/>
                <w:iCs/>
                <w:color w:val="FFFFFF" w:themeColor="background1"/>
                <w:sz w:val="18"/>
                <w:szCs w:val="18"/>
                <w:lang w:val="en-US"/>
              </w:rPr>
            </w:pPr>
            <w:r w:rsidRPr="008D726C">
              <w:rPr>
                <w:i/>
                <w:iCs/>
                <w:color w:val="FFFFFF" w:themeColor="background1"/>
                <w:sz w:val="18"/>
                <w:szCs w:val="18"/>
              </w:rPr>
              <w:t>Empregabilidade</w:t>
            </w:r>
            <w:r w:rsidR="000A24B5" w:rsidRPr="00A37083">
              <w:rPr>
                <w:i/>
                <w:iCs/>
                <w:color w:val="FFFFFF" w:themeColor="background1"/>
                <w:sz w:val="18"/>
                <w:szCs w:val="18"/>
                <w:lang w:val="en-US"/>
              </w:rPr>
              <w:t>.</w:t>
            </w:r>
          </w:p>
          <w:p w14:paraId="3E67E2A4" w14:textId="77777777" w:rsidR="000A24B5" w:rsidRPr="00A37083" w:rsidRDefault="000A24B5" w:rsidP="00AB6B2E">
            <w:pPr>
              <w:rPr>
                <w:color w:val="FFFFFF" w:themeColor="background1"/>
                <w:sz w:val="18"/>
                <w:szCs w:val="18"/>
                <w:lang w:val="en-US"/>
              </w:rPr>
            </w:pPr>
          </w:p>
          <w:p w14:paraId="326E7523" w14:textId="77777777" w:rsidR="000A24B5" w:rsidRPr="00A7310C" w:rsidRDefault="000A24B5" w:rsidP="00AB6B2E">
            <w:pPr>
              <w:rPr>
                <w:b/>
                <w:bCs/>
                <w:color w:val="FFFFFF" w:themeColor="background1"/>
                <w:sz w:val="20"/>
                <w:szCs w:val="20"/>
                <w:lang w:val="en-US"/>
              </w:rPr>
            </w:pPr>
            <w:r w:rsidRPr="00A7310C">
              <w:rPr>
                <w:b/>
                <w:bCs/>
                <w:color w:val="FFFFFF" w:themeColor="background1"/>
                <w:sz w:val="20"/>
                <w:szCs w:val="20"/>
                <w:lang w:val="en-US"/>
              </w:rPr>
              <w:t>Keywords:</w:t>
            </w:r>
          </w:p>
          <w:p w14:paraId="52908519" w14:textId="2B1C5D2D" w:rsidR="000A24B5" w:rsidRPr="00A7310C" w:rsidRDefault="00544C31" w:rsidP="00AB6B2E">
            <w:pPr>
              <w:rPr>
                <w:i/>
                <w:iCs/>
                <w:color w:val="FFFFFF" w:themeColor="background1"/>
                <w:sz w:val="18"/>
                <w:szCs w:val="18"/>
                <w:lang w:val="en-US"/>
              </w:rPr>
            </w:pPr>
            <w:r w:rsidRPr="00544C31">
              <w:rPr>
                <w:i/>
                <w:iCs/>
                <w:color w:val="FFFFFF" w:themeColor="background1"/>
                <w:sz w:val="18"/>
                <w:szCs w:val="18"/>
                <w:lang w:val="en-US"/>
              </w:rPr>
              <w:t>immigrants</w:t>
            </w:r>
            <w:r w:rsidR="000A24B5" w:rsidRPr="00A7310C">
              <w:rPr>
                <w:i/>
                <w:iCs/>
                <w:color w:val="FFFFFF" w:themeColor="background1"/>
                <w:sz w:val="18"/>
                <w:szCs w:val="18"/>
                <w:lang w:val="en-US"/>
              </w:rPr>
              <w:t>.</w:t>
            </w:r>
          </w:p>
          <w:p w14:paraId="0D4EF191" w14:textId="7BD1442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Brazil</w:t>
            </w:r>
            <w:r w:rsidR="000A24B5" w:rsidRPr="00A7310C">
              <w:rPr>
                <w:i/>
                <w:iCs/>
                <w:color w:val="FFFFFF" w:themeColor="background1"/>
                <w:sz w:val="18"/>
                <w:szCs w:val="18"/>
                <w:lang w:val="en-US"/>
              </w:rPr>
              <w:t>.</w:t>
            </w:r>
          </w:p>
          <w:p w14:paraId="28960737" w14:textId="2635339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Housing</w:t>
            </w:r>
            <w:r w:rsidR="000A24B5" w:rsidRPr="00A7310C">
              <w:rPr>
                <w:i/>
                <w:iCs/>
                <w:color w:val="FFFFFF" w:themeColor="background1"/>
                <w:sz w:val="18"/>
                <w:szCs w:val="18"/>
                <w:lang w:val="en-US"/>
              </w:rPr>
              <w:t>.</w:t>
            </w:r>
          </w:p>
          <w:p w14:paraId="1E9FA405" w14:textId="39992D31" w:rsidR="000A24B5" w:rsidRPr="00383796" w:rsidRDefault="00A416FE" w:rsidP="00AB6B2E">
            <w:pPr>
              <w:rPr>
                <w:i/>
                <w:iCs/>
                <w:color w:val="FFFFFF" w:themeColor="background1"/>
                <w:sz w:val="18"/>
                <w:szCs w:val="18"/>
                <w:lang w:val="es-ES"/>
              </w:rPr>
            </w:pPr>
            <w:r w:rsidRPr="00A416FE">
              <w:rPr>
                <w:i/>
                <w:iCs/>
                <w:color w:val="FFFFFF" w:themeColor="background1"/>
                <w:sz w:val="18"/>
                <w:szCs w:val="18"/>
                <w:lang w:val="es-ES"/>
              </w:rPr>
              <w:t>Employability</w:t>
            </w:r>
            <w:r w:rsidR="000A24B5" w:rsidRPr="00383796">
              <w:rPr>
                <w:i/>
                <w:iCs/>
                <w:color w:val="FFFFFF" w:themeColor="background1"/>
                <w:sz w:val="18"/>
                <w:szCs w:val="18"/>
                <w:lang w:val="es-ES"/>
              </w:rPr>
              <w:t>.</w:t>
            </w:r>
          </w:p>
          <w:p w14:paraId="6D6421E4" w14:textId="77777777" w:rsidR="000A24B5" w:rsidRPr="00383796" w:rsidRDefault="000A24B5" w:rsidP="00AB6B2E">
            <w:pPr>
              <w:rPr>
                <w:color w:val="FFFFFF" w:themeColor="background1"/>
                <w:sz w:val="18"/>
                <w:szCs w:val="18"/>
                <w:lang w:val="es-ES"/>
              </w:rPr>
            </w:pPr>
          </w:p>
          <w:p w14:paraId="35750C02" w14:textId="77777777" w:rsidR="000A24B5" w:rsidRPr="00A737FE" w:rsidRDefault="000A24B5" w:rsidP="00AB6B2E">
            <w:pPr>
              <w:rPr>
                <w:b/>
                <w:bCs/>
                <w:color w:val="FFFFFF" w:themeColor="background1"/>
                <w:sz w:val="20"/>
                <w:szCs w:val="20"/>
                <w:lang w:val="es-ES"/>
              </w:rPr>
            </w:pPr>
            <w:r w:rsidRPr="00A737FE">
              <w:rPr>
                <w:b/>
                <w:bCs/>
                <w:color w:val="FFFFFF" w:themeColor="background1"/>
                <w:sz w:val="20"/>
                <w:szCs w:val="20"/>
                <w:lang w:val="es-ES"/>
              </w:rPr>
              <w:t>Palabras clave:</w:t>
            </w:r>
          </w:p>
          <w:p w14:paraId="665A7D05" w14:textId="00096E57" w:rsidR="000A24B5" w:rsidRPr="002B1C7B" w:rsidRDefault="008161C2" w:rsidP="00AB6B2E">
            <w:pPr>
              <w:rPr>
                <w:i/>
                <w:iCs/>
                <w:color w:val="FFFFFF" w:themeColor="background1"/>
                <w:sz w:val="18"/>
                <w:szCs w:val="18"/>
                <w:lang w:val="es-ES"/>
              </w:rPr>
            </w:pPr>
            <w:r>
              <w:rPr>
                <w:i/>
                <w:iCs/>
                <w:color w:val="FFFFFF" w:themeColor="background1"/>
                <w:sz w:val="18"/>
                <w:szCs w:val="18"/>
                <w:lang w:val="es-ES"/>
              </w:rPr>
              <w:t>I</w:t>
            </w:r>
            <w:r w:rsidR="00EF2BA8">
              <w:rPr>
                <w:i/>
                <w:iCs/>
                <w:color w:val="FFFFFF" w:themeColor="background1"/>
                <w:sz w:val="18"/>
                <w:szCs w:val="18"/>
                <w:lang w:val="es-ES"/>
              </w:rPr>
              <w:t>nmigrantes</w:t>
            </w:r>
            <w:r w:rsidR="000A24B5" w:rsidRPr="002B1C7B">
              <w:rPr>
                <w:i/>
                <w:iCs/>
                <w:color w:val="FFFFFF" w:themeColor="background1"/>
                <w:sz w:val="18"/>
                <w:szCs w:val="18"/>
                <w:lang w:val="es-ES"/>
              </w:rPr>
              <w:t>.</w:t>
            </w:r>
          </w:p>
          <w:p w14:paraId="387B0FEB" w14:textId="4C3C646C" w:rsidR="000A24B5" w:rsidRPr="002B1C7B" w:rsidRDefault="00EF2BA8" w:rsidP="00AB6B2E">
            <w:pPr>
              <w:rPr>
                <w:i/>
                <w:iCs/>
                <w:color w:val="FFFFFF" w:themeColor="background1"/>
                <w:sz w:val="18"/>
                <w:szCs w:val="18"/>
                <w:lang w:val="es-ES"/>
              </w:rPr>
            </w:pPr>
            <w:r>
              <w:rPr>
                <w:i/>
                <w:iCs/>
                <w:color w:val="FFFFFF" w:themeColor="background1"/>
                <w:sz w:val="18"/>
                <w:szCs w:val="18"/>
                <w:lang w:val="es-ES"/>
              </w:rPr>
              <w:t>Brasil</w:t>
            </w:r>
            <w:r w:rsidR="000A24B5" w:rsidRPr="002B1C7B">
              <w:rPr>
                <w:i/>
                <w:iCs/>
                <w:color w:val="FFFFFF" w:themeColor="background1"/>
                <w:sz w:val="18"/>
                <w:szCs w:val="18"/>
                <w:lang w:val="es-ES"/>
              </w:rPr>
              <w:t>.</w:t>
            </w:r>
          </w:p>
          <w:p w14:paraId="641E81CF" w14:textId="54BB82EB" w:rsidR="000A24B5" w:rsidRPr="00660099" w:rsidRDefault="00C95B1C" w:rsidP="00AB6B2E">
            <w:pPr>
              <w:rPr>
                <w:i/>
                <w:iCs/>
                <w:color w:val="FFFFFF" w:themeColor="background1"/>
                <w:sz w:val="18"/>
                <w:szCs w:val="18"/>
              </w:rPr>
            </w:pPr>
            <w:r>
              <w:rPr>
                <w:i/>
                <w:iCs/>
                <w:color w:val="FFFFFF" w:themeColor="background1"/>
                <w:sz w:val="18"/>
                <w:szCs w:val="18"/>
              </w:rPr>
              <w:t>V</w:t>
            </w:r>
            <w:r w:rsidR="0019380A">
              <w:rPr>
                <w:i/>
                <w:iCs/>
                <w:color w:val="FFFFFF" w:themeColor="background1"/>
                <w:sz w:val="18"/>
                <w:szCs w:val="18"/>
              </w:rPr>
              <w:t>i</w:t>
            </w:r>
            <w:r>
              <w:rPr>
                <w:i/>
                <w:iCs/>
                <w:color w:val="FFFFFF" w:themeColor="background1"/>
                <w:sz w:val="18"/>
                <w:szCs w:val="18"/>
              </w:rPr>
              <w:t>vienda</w:t>
            </w:r>
            <w:r w:rsidR="000A24B5" w:rsidRPr="00660099">
              <w:rPr>
                <w:i/>
                <w:iCs/>
                <w:color w:val="FFFFFF" w:themeColor="background1"/>
                <w:sz w:val="18"/>
                <w:szCs w:val="18"/>
              </w:rPr>
              <w:t>.</w:t>
            </w:r>
          </w:p>
          <w:p w14:paraId="0166E16E" w14:textId="1B531D88" w:rsidR="000A24B5" w:rsidRPr="002B1C7B" w:rsidRDefault="00C95B1C" w:rsidP="00AB6B2E">
            <w:pPr>
              <w:rPr>
                <w:i/>
                <w:iCs/>
                <w:color w:val="FFFFFF" w:themeColor="background1"/>
                <w:sz w:val="18"/>
                <w:szCs w:val="18"/>
              </w:rPr>
            </w:pPr>
            <w:r>
              <w:rPr>
                <w:sz w:val="18"/>
                <w:szCs w:val="18"/>
              </w:rPr>
              <w:t>E</w:t>
            </w:r>
            <w:r w:rsidRPr="00AD6711">
              <w:rPr>
                <w:sz w:val="18"/>
                <w:szCs w:val="18"/>
              </w:rPr>
              <w:t>mpleabilidad</w:t>
            </w:r>
            <w:r w:rsidR="000A24B5" w:rsidRPr="002B1C7B">
              <w:rPr>
                <w:i/>
                <w:iCs/>
                <w:color w:val="FFFFFF" w:themeColor="background1"/>
                <w:sz w:val="18"/>
                <w:szCs w:val="18"/>
              </w:rPr>
              <w:t xml:space="preserve">. </w:t>
            </w:r>
          </w:p>
          <w:p w14:paraId="62E2FCC5" w14:textId="77777777" w:rsidR="000A24B5" w:rsidRPr="002B1C7B" w:rsidRDefault="000A24B5" w:rsidP="00AB6B2E">
            <w:pPr>
              <w:rPr>
                <w:b/>
                <w:bCs/>
                <w:color w:val="FFFFFF" w:themeColor="background1"/>
                <w:sz w:val="18"/>
                <w:szCs w:val="18"/>
              </w:rPr>
            </w:pPr>
          </w:p>
          <w:p w14:paraId="7BC515D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Apresentado em:</w:t>
            </w:r>
          </w:p>
          <w:p w14:paraId="52E41866" w14:textId="3440C4A5" w:rsidR="000A24B5" w:rsidRPr="002B1C7B" w:rsidRDefault="000A24B5" w:rsidP="00AB6B2E">
            <w:pPr>
              <w:rPr>
                <w:color w:val="FFFFFF" w:themeColor="background1"/>
                <w:sz w:val="18"/>
                <w:szCs w:val="18"/>
              </w:rPr>
            </w:pPr>
            <w:r w:rsidRPr="002B1C7B">
              <w:rPr>
                <w:color w:val="FFFFFF" w:themeColor="background1"/>
                <w:sz w:val="18"/>
                <w:szCs w:val="18"/>
              </w:rPr>
              <w:t>05 dezembro, 202</w:t>
            </w:r>
            <w:r w:rsidR="007C0902">
              <w:rPr>
                <w:color w:val="FFFFFF" w:themeColor="background1"/>
                <w:sz w:val="18"/>
                <w:szCs w:val="18"/>
              </w:rPr>
              <w:t>4</w:t>
            </w:r>
          </w:p>
          <w:p w14:paraId="4EADEEF9" w14:textId="77777777" w:rsidR="0005686B" w:rsidRDefault="0005686B" w:rsidP="00AB6B2E">
            <w:pPr>
              <w:rPr>
                <w:b/>
                <w:bCs/>
                <w:color w:val="FFFFFF" w:themeColor="background1"/>
                <w:sz w:val="20"/>
                <w:szCs w:val="20"/>
              </w:rPr>
            </w:pPr>
          </w:p>
          <w:p w14:paraId="578D24BC" w14:textId="0E4D832C" w:rsidR="000A24B5" w:rsidRPr="00702109" w:rsidRDefault="000A24B5" w:rsidP="00AB6B2E">
            <w:pPr>
              <w:rPr>
                <w:b/>
                <w:bCs/>
                <w:color w:val="FFFFFF" w:themeColor="background1"/>
                <w:sz w:val="20"/>
                <w:szCs w:val="20"/>
              </w:rPr>
            </w:pPr>
            <w:r w:rsidRPr="00702109">
              <w:rPr>
                <w:b/>
                <w:bCs/>
                <w:color w:val="FFFFFF" w:themeColor="background1"/>
                <w:sz w:val="20"/>
                <w:szCs w:val="20"/>
              </w:rPr>
              <w:t>Evento:</w:t>
            </w:r>
          </w:p>
          <w:p w14:paraId="5CC72E38" w14:textId="71A98882" w:rsidR="000A24B5" w:rsidRPr="002B1C7B" w:rsidRDefault="001D0EB1" w:rsidP="00AB6B2E">
            <w:pPr>
              <w:rPr>
                <w:color w:val="FFFFFF" w:themeColor="background1"/>
                <w:sz w:val="18"/>
                <w:szCs w:val="18"/>
              </w:rPr>
            </w:pPr>
            <w:r>
              <w:rPr>
                <w:color w:val="FFFFFF" w:themeColor="background1"/>
                <w:sz w:val="18"/>
                <w:szCs w:val="18"/>
              </w:rPr>
              <w:t>7</w:t>
            </w:r>
            <w:r w:rsidR="000A24B5" w:rsidRPr="002B1C7B">
              <w:rPr>
                <w:color w:val="FFFFFF" w:themeColor="background1"/>
                <w:sz w:val="18"/>
                <w:szCs w:val="18"/>
              </w:rPr>
              <w:t>º EnGeTec</w:t>
            </w:r>
          </w:p>
          <w:p w14:paraId="6044F6BB" w14:textId="77777777" w:rsidR="000A24B5" w:rsidRPr="002B1C7B" w:rsidRDefault="000A24B5" w:rsidP="00AB6B2E">
            <w:pPr>
              <w:rPr>
                <w:color w:val="FFFFFF" w:themeColor="background1"/>
                <w:sz w:val="18"/>
                <w:szCs w:val="18"/>
              </w:rPr>
            </w:pPr>
          </w:p>
          <w:p w14:paraId="50BA3C5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Local do evento:</w:t>
            </w:r>
          </w:p>
          <w:p w14:paraId="13AA0910" w14:textId="77777777" w:rsidR="000A24B5" w:rsidRPr="002B1C7B" w:rsidRDefault="000A24B5" w:rsidP="00AB6B2E">
            <w:pPr>
              <w:rPr>
                <w:color w:val="FFFFFF" w:themeColor="background1"/>
                <w:sz w:val="18"/>
                <w:szCs w:val="18"/>
              </w:rPr>
            </w:pPr>
            <w:r w:rsidRPr="002B1C7B">
              <w:rPr>
                <w:color w:val="FFFFFF" w:themeColor="background1"/>
                <w:sz w:val="18"/>
                <w:szCs w:val="18"/>
              </w:rPr>
              <w:t>Fatec Zona Leste</w:t>
            </w:r>
          </w:p>
          <w:p w14:paraId="7D2A5F69" w14:textId="77777777" w:rsidR="000A24B5" w:rsidRDefault="000A24B5" w:rsidP="00AB6B2E">
            <w:pPr>
              <w:rPr>
                <w:color w:val="FFFFFF" w:themeColor="background1"/>
                <w:sz w:val="20"/>
                <w:szCs w:val="20"/>
              </w:rPr>
            </w:pPr>
          </w:p>
          <w:p w14:paraId="5D9B2C9D" w14:textId="77777777" w:rsidR="000A24B5" w:rsidRPr="00702109" w:rsidRDefault="000A24B5" w:rsidP="00AB6B2E">
            <w:pPr>
              <w:rPr>
                <w:b/>
                <w:bCs/>
                <w:color w:val="FFFFFF" w:themeColor="background1"/>
                <w:sz w:val="20"/>
                <w:szCs w:val="20"/>
              </w:rPr>
            </w:pPr>
            <w:r>
              <w:rPr>
                <w:b/>
                <w:bCs/>
                <w:color w:val="FFFFFF" w:themeColor="background1"/>
                <w:sz w:val="20"/>
                <w:szCs w:val="20"/>
              </w:rPr>
              <w:t>Avaliadores</w:t>
            </w:r>
            <w:r w:rsidRPr="00702109">
              <w:rPr>
                <w:b/>
                <w:bCs/>
                <w:color w:val="FFFFFF" w:themeColor="background1"/>
                <w:sz w:val="20"/>
                <w:szCs w:val="20"/>
              </w:rPr>
              <w:t>:</w:t>
            </w:r>
          </w:p>
          <w:p w14:paraId="250B6B6A" w14:textId="77777777" w:rsidR="000A24B5" w:rsidRPr="002B1C7B" w:rsidRDefault="000A24B5" w:rsidP="00AB6B2E">
            <w:pPr>
              <w:rPr>
                <w:color w:val="FFFFFF" w:themeColor="background1"/>
                <w:sz w:val="18"/>
                <w:szCs w:val="18"/>
              </w:rPr>
            </w:pPr>
            <w:r>
              <w:rPr>
                <w:color w:val="FFFFFF" w:themeColor="background1"/>
                <w:sz w:val="18"/>
                <w:szCs w:val="18"/>
              </w:rPr>
              <w:t>Avaliador 1</w:t>
            </w:r>
          </w:p>
          <w:p w14:paraId="422475F5" w14:textId="77777777" w:rsidR="000A24B5" w:rsidRPr="00A45B12" w:rsidRDefault="000A24B5" w:rsidP="00AB6B2E">
            <w:pPr>
              <w:rPr>
                <w:color w:val="FFFFFF" w:themeColor="background1"/>
                <w:sz w:val="18"/>
                <w:szCs w:val="18"/>
              </w:rPr>
            </w:pPr>
            <w:r w:rsidRPr="00A45B12">
              <w:rPr>
                <w:color w:val="FFFFFF" w:themeColor="background1"/>
                <w:sz w:val="18"/>
                <w:szCs w:val="18"/>
              </w:rPr>
              <w:t>Avaliador 2</w:t>
            </w:r>
          </w:p>
          <w:p w14:paraId="0BCE178A" w14:textId="53EBCEF3" w:rsidR="000A24B5" w:rsidRDefault="000A24B5" w:rsidP="00AB6B2E">
            <w:pPr>
              <w:rPr>
                <w:color w:val="FFFFFF" w:themeColor="background1"/>
                <w:sz w:val="20"/>
                <w:szCs w:val="20"/>
              </w:rPr>
            </w:pPr>
          </w:p>
          <w:p w14:paraId="7C69D34F" w14:textId="77777777" w:rsidR="000A24B5" w:rsidRPr="00702109" w:rsidRDefault="000A24B5" w:rsidP="00AB6B2E">
            <w:pPr>
              <w:rPr>
                <w:color w:val="FFFFFF" w:themeColor="background1"/>
                <w:sz w:val="20"/>
                <w:szCs w:val="20"/>
              </w:rPr>
            </w:pPr>
          </w:p>
          <w:p w14:paraId="02DC7729" w14:textId="77777777" w:rsidR="000A24B5" w:rsidRPr="00702109" w:rsidRDefault="000A24B5" w:rsidP="00AB6B2E">
            <w:pPr>
              <w:rPr>
                <w:color w:val="FFFFFF" w:themeColor="background1"/>
                <w:sz w:val="18"/>
                <w:szCs w:val="18"/>
              </w:rPr>
            </w:pPr>
          </w:p>
          <w:p w14:paraId="4BF16BD1" w14:textId="77777777" w:rsidR="000A24B5" w:rsidRDefault="000A24B5" w:rsidP="00AB6B2E">
            <w:pPr>
              <w:jc w:val="center"/>
              <w:rPr>
                <w:color w:val="FFFFFF" w:themeColor="background1"/>
                <w:sz w:val="20"/>
                <w:szCs w:val="20"/>
              </w:rPr>
            </w:pPr>
            <w:r w:rsidRPr="00702109">
              <w:rPr>
                <w:noProof/>
                <w:color w:val="FFFFFF" w:themeColor="background1"/>
                <w:sz w:val="28"/>
                <w:szCs w:val="28"/>
                <w:lang w:eastAsia="pt-BR"/>
              </w:rPr>
              <w:drawing>
                <wp:inline distT="0" distB="0" distL="0" distR="0" wp14:anchorId="47007FA4" wp14:editId="792D968F">
                  <wp:extent cx="1008000" cy="352926"/>
                  <wp:effectExtent l="0" t="0" r="1905" b="9525"/>
                  <wp:docPr id="1" name="Imagem 1" descr="Desenho com traços pretos em fundo branco e letras pretas em fundo branco&#10;&#10;Descrição gerada automaticamente com confiança médi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822" name="Imagem 5" descr="Desenho com traços pretos em fundo branco e letras pretas em fundo branco&#10;&#10;Descrição gerada automaticamente com confiança média">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8000" cy="352926"/>
                          </a:xfrm>
                          <a:prstGeom prst="rect">
                            <a:avLst/>
                          </a:prstGeom>
                          <a:noFill/>
                          <a:ln>
                            <a:noFill/>
                          </a:ln>
                        </pic:spPr>
                      </pic:pic>
                    </a:graphicData>
                  </a:graphic>
                </wp:inline>
              </w:drawing>
            </w:r>
          </w:p>
          <w:p w14:paraId="3A465153" w14:textId="77777777" w:rsidR="002174E3" w:rsidRDefault="002174E3" w:rsidP="00AB6B2E">
            <w:pPr>
              <w:jc w:val="center"/>
              <w:rPr>
                <w:color w:val="FFFFFF" w:themeColor="background1"/>
                <w:sz w:val="20"/>
                <w:szCs w:val="20"/>
              </w:rPr>
            </w:pPr>
          </w:p>
          <w:p w14:paraId="4C8053DC" w14:textId="77777777" w:rsidR="002174E3" w:rsidRDefault="002174E3" w:rsidP="00AB6B2E">
            <w:pPr>
              <w:jc w:val="center"/>
              <w:rPr>
                <w:color w:val="FFFFFF" w:themeColor="background1"/>
                <w:sz w:val="20"/>
                <w:szCs w:val="20"/>
              </w:rPr>
            </w:pPr>
          </w:p>
          <w:p w14:paraId="05EAFF57" w14:textId="77777777" w:rsidR="002174E3" w:rsidRDefault="002174E3" w:rsidP="00AB6B2E">
            <w:pPr>
              <w:jc w:val="center"/>
              <w:rPr>
                <w:color w:val="FFFFFF" w:themeColor="background1"/>
                <w:sz w:val="20"/>
                <w:szCs w:val="20"/>
              </w:rPr>
            </w:pPr>
          </w:p>
          <w:p w14:paraId="28EF664E" w14:textId="77777777" w:rsidR="002174E3" w:rsidRDefault="002174E3" w:rsidP="00AB6B2E">
            <w:pPr>
              <w:jc w:val="center"/>
              <w:rPr>
                <w:color w:val="FFFFFF" w:themeColor="background1"/>
                <w:sz w:val="20"/>
                <w:szCs w:val="20"/>
              </w:rPr>
            </w:pPr>
          </w:p>
          <w:p w14:paraId="10942C7E" w14:textId="77777777" w:rsidR="002174E3" w:rsidRDefault="002174E3" w:rsidP="00AB6B2E">
            <w:pPr>
              <w:jc w:val="center"/>
              <w:rPr>
                <w:color w:val="FFFFFF" w:themeColor="background1"/>
                <w:sz w:val="20"/>
                <w:szCs w:val="20"/>
              </w:rPr>
            </w:pPr>
          </w:p>
          <w:p w14:paraId="641E1A4D" w14:textId="77777777" w:rsidR="002174E3" w:rsidRDefault="002174E3" w:rsidP="00AB6B2E">
            <w:pPr>
              <w:jc w:val="center"/>
              <w:rPr>
                <w:color w:val="FFFFFF" w:themeColor="background1"/>
                <w:sz w:val="20"/>
                <w:szCs w:val="20"/>
              </w:rPr>
            </w:pPr>
          </w:p>
          <w:p w14:paraId="5ED4244D" w14:textId="77777777" w:rsidR="002174E3" w:rsidRPr="00287AF6" w:rsidRDefault="002174E3" w:rsidP="002174E3">
            <w:pPr>
              <w:rPr>
                <w:color w:val="FFFFFF" w:themeColor="background1"/>
                <w:sz w:val="20"/>
                <w:szCs w:val="20"/>
              </w:rPr>
            </w:pPr>
          </w:p>
        </w:tc>
        <w:tc>
          <w:tcPr>
            <w:tcW w:w="7518" w:type="dxa"/>
          </w:tcPr>
          <w:p w14:paraId="0B8197F6" w14:textId="77777777" w:rsidR="000A24B5" w:rsidRPr="001D0EB1" w:rsidRDefault="000A24B5" w:rsidP="00AB6B2E">
            <w:pPr>
              <w:rPr>
                <w:b/>
                <w:bCs/>
                <w:color w:val="084971"/>
                <w:sz w:val="18"/>
                <w:szCs w:val="18"/>
              </w:rPr>
            </w:pPr>
            <w:r w:rsidRPr="001D0EB1">
              <w:rPr>
                <w:b/>
                <w:bCs/>
                <w:color w:val="084971"/>
                <w:sz w:val="20"/>
                <w:szCs w:val="20"/>
              </w:rPr>
              <w:t>Resumo</w:t>
            </w:r>
            <w:r w:rsidRPr="001D0EB1">
              <w:rPr>
                <w:b/>
                <w:bCs/>
                <w:color w:val="084971"/>
                <w:sz w:val="18"/>
                <w:szCs w:val="18"/>
              </w:rPr>
              <w:t>:</w:t>
            </w:r>
          </w:p>
          <w:p w14:paraId="05AF77C3" w14:textId="6842AB0A" w:rsidR="000A24B5" w:rsidRPr="007F2767" w:rsidRDefault="004072D7" w:rsidP="001B2A5C">
            <w:pPr>
              <w:jc w:val="both"/>
              <w:rPr>
                <w:sz w:val="18"/>
                <w:szCs w:val="18"/>
              </w:rPr>
            </w:pPr>
            <w:r w:rsidRPr="00FA44E3">
              <w:rPr>
                <w:i/>
                <w:iCs/>
                <w:sz w:val="18"/>
                <w:szCs w:val="18"/>
              </w:rPr>
              <w:t>Nuevos Caminos</w:t>
            </w:r>
            <w:r w:rsidRPr="004072D7">
              <w:rPr>
                <w:sz w:val="18"/>
                <w:szCs w:val="18"/>
              </w:rPr>
              <w:t xml:space="preserve"> visa auxiliar e informar sobre a empregabilidade e moradia aos imigrantes que pretendem vir ao Brasil. O foco do projeto é melhorar a compreensão do território brasileiro, contendo informações da empregabilidade e moradia, além de proporcionar um fórum interativo entre imigrantes, assim possibilitando tirar suas dúvidas, trocar informações e experiências vivenciadas. O desenvolvimento do projeto tem como propósito amenizar as causas de desafios e conflitos enfrentados pelos imigrantes. Com base na aprendizagem, serão utilizadas medidas de auxiliar e compreender os imigrantes que vêm ao território brasileiro, analisando possibilidades e situações que possam gerar suas dúvidas e preocupações, para podermos auxiliar esse imigrante em tal cenário, dúvida, preocupação ou outros conflitos que o deixam desorientados no novo ciclo de sua vida. Ao final do projeto espera-se que os imigrantes se sintam mais confortável em sua nova jornada no território brasileiro, promovendo um ambiente seguro e confiável a todos.</w:t>
            </w:r>
          </w:p>
          <w:p w14:paraId="37921A94" w14:textId="77777777" w:rsidR="000A24B5" w:rsidRDefault="000A24B5" w:rsidP="00AB6B2E">
            <w:pPr>
              <w:rPr>
                <w:sz w:val="18"/>
                <w:szCs w:val="18"/>
              </w:rPr>
            </w:pPr>
          </w:p>
          <w:p w14:paraId="7B127614" w14:textId="5C8E38C5" w:rsidR="000A24B5" w:rsidRPr="001D0EB1" w:rsidRDefault="000A24B5" w:rsidP="00AB6B2E">
            <w:pPr>
              <w:rPr>
                <w:b/>
                <w:bCs/>
                <w:color w:val="084971"/>
                <w:sz w:val="18"/>
                <w:szCs w:val="18"/>
              </w:rPr>
            </w:pPr>
            <w:r w:rsidRPr="001D0EB1">
              <w:rPr>
                <w:b/>
                <w:bCs/>
                <w:color w:val="084971"/>
                <w:sz w:val="20"/>
                <w:szCs w:val="20"/>
              </w:rPr>
              <w:t>Abstract</w:t>
            </w:r>
            <w:r w:rsidRPr="001D0EB1">
              <w:rPr>
                <w:b/>
                <w:bCs/>
                <w:color w:val="084971"/>
                <w:sz w:val="18"/>
                <w:szCs w:val="18"/>
              </w:rPr>
              <w:t>:</w:t>
            </w:r>
            <w:r w:rsidR="006B1552">
              <w:rPr>
                <w:b/>
                <w:bCs/>
                <w:color w:val="084971"/>
                <w:sz w:val="18"/>
                <w:szCs w:val="18"/>
              </w:rPr>
              <w:t xml:space="preserve"> </w:t>
            </w:r>
          </w:p>
          <w:p w14:paraId="1BF67158" w14:textId="77777777" w:rsidR="00E4141F" w:rsidRPr="00E4141F" w:rsidRDefault="00DD3486" w:rsidP="00E4141F">
            <w:pPr>
              <w:jc w:val="both"/>
              <w:rPr>
                <w:sz w:val="18"/>
                <w:szCs w:val="18"/>
              </w:rPr>
            </w:pPr>
            <w:proofErr w:type="spellStart"/>
            <w:r w:rsidRPr="00DD3486">
              <w:rPr>
                <w:sz w:val="18"/>
                <w:szCs w:val="18"/>
              </w:rPr>
              <w:t>First</w:t>
            </w:r>
            <w:proofErr w:type="spellEnd"/>
            <w:r w:rsidRPr="00DD3486">
              <w:rPr>
                <w:sz w:val="18"/>
                <w:szCs w:val="18"/>
              </w:rPr>
              <w:t xml:space="preserve">, </w:t>
            </w:r>
            <w:proofErr w:type="spellStart"/>
            <w:r w:rsidRPr="00FA44E3">
              <w:rPr>
                <w:i/>
                <w:iCs/>
                <w:sz w:val="18"/>
                <w:szCs w:val="18"/>
              </w:rPr>
              <w:t>Nuevo’s</w:t>
            </w:r>
            <w:proofErr w:type="spellEnd"/>
            <w:r w:rsidRPr="00FA44E3">
              <w:rPr>
                <w:i/>
                <w:iCs/>
                <w:sz w:val="18"/>
                <w:szCs w:val="18"/>
              </w:rPr>
              <w:t xml:space="preserve"> </w:t>
            </w:r>
            <w:proofErr w:type="spellStart"/>
            <w:r w:rsidRPr="00FA44E3">
              <w:rPr>
                <w:i/>
                <w:iCs/>
                <w:sz w:val="18"/>
                <w:szCs w:val="18"/>
              </w:rPr>
              <w:t>Caminos</w:t>
            </w:r>
            <w:proofErr w:type="spellEnd"/>
            <w:r w:rsidRPr="00DD3486">
              <w:rPr>
                <w:sz w:val="18"/>
                <w:szCs w:val="18"/>
              </w:rPr>
              <w:t xml:space="preserve"> </w:t>
            </w:r>
            <w:proofErr w:type="spellStart"/>
            <w:r w:rsidR="00E4141F" w:rsidRPr="00E4141F">
              <w:rPr>
                <w:sz w:val="18"/>
                <w:szCs w:val="18"/>
              </w:rPr>
              <w:t>aims</w:t>
            </w:r>
            <w:proofErr w:type="spellEnd"/>
            <w:r w:rsidR="00E4141F" w:rsidRPr="00E4141F">
              <w:rPr>
                <w:sz w:val="18"/>
                <w:szCs w:val="18"/>
              </w:rPr>
              <w:t xml:space="preserve"> </w:t>
            </w:r>
            <w:proofErr w:type="spellStart"/>
            <w:r w:rsidR="00E4141F" w:rsidRPr="00E4141F">
              <w:rPr>
                <w:sz w:val="18"/>
                <w:szCs w:val="18"/>
              </w:rPr>
              <w:t>to</w:t>
            </w:r>
            <w:proofErr w:type="spellEnd"/>
            <w:r w:rsidR="00E4141F" w:rsidRPr="00E4141F">
              <w:rPr>
                <w:sz w:val="18"/>
                <w:szCs w:val="18"/>
              </w:rPr>
              <w:t xml:space="preserve"> help </w:t>
            </w:r>
            <w:proofErr w:type="spellStart"/>
            <w:r w:rsidR="00E4141F" w:rsidRPr="00E4141F">
              <w:rPr>
                <w:sz w:val="18"/>
                <w:szCs w:val="18"/>
              </w:rPr>
              <w:t>and</w:t>
            </w:r>
            <w:proofErr w:type="spellEnd"/>
            <w:r w:rsidR="00E4141F" w:rsidRPr="00E4141F">
              <w:rPr>
                <w:sz w:val="18"/>
                <w:szCs w:val="18"/>
              </w:rPr>
              <w:t xml:space="preserve"> </w:t>
            </w:r>
            <w:proofErr w:type="spellStart"/>
            <w:r w:rsidR="00E4141F" w:rsidRPr="00E4141F">
              <w:rPr>
                <w:sz w:val="18"/>
                <w:szCs w:val="18"/>
              </w:rPr>
              <w:t>inform</w:t>
            </w:r>
            <w:proofErr w:type="spellEnd"/>
            <w:r w:rsidR="00E4141F" w:rsidRPr="00E4141F">
              <w:rPr>
                <w:sz w:val="18"/>
                <w:szCs w:val="18"/>
              </w:rPr>
              <w:t xml:space="preserve"> </w:t>
            </w:r>
            <w:proofErr w:type="spellStart"/>
            <w:r w:rsidR="00E4141F" w:rsidRPr="00E4141F">
              <w:rPr>
                <w:sz w:val="18"/>
                <w:szCs w:val="18"/>
              </w:rPr>
              <w:t>immigrants</w:t>
            </w:r>
            <w:proofErr w:type="spellEnd"/>
            <w:r w:rsidR="00E4141F" w:rsidRPr="00E4141F">
              <w:rPr>
                <w:sz w:val="18"/>
                <w:szCs w:val="18"/>
              </w:rPr>
              <w:t xml:space="preserve"> </w:t>
            </w:r>
            <w:proofErr w:type="spellStart"/>
            <w:r w:rsidR="00E4141F" w:rsidRPr="00E4141F">
              <w:rPr>
                <w:sz w:val="18"/>
                <w:szCs w:val="18"/>
              </w:rPr>
              <w:t>who</w:t>
            </w:r>
            <w:proofErr w:type="spellEnd"/>
            <w:r w:rsidR="00E4141F" w:rsidRPr="00E4141F">
              <w:rPr>
                <w:sz w:val="18"/>
                <w:szCs w:val="18"/>
              </w:rPr>
              <w:t xml:space="preserve"> </w:t>
            </w:r>
            <w:proofErr w:type="spellStart"/>
            <w:r w:rsidR="00E4141F" w:rsidRPr="00E4141F">
              <w:rPr>
                <w:sz w:val="18"/>
                <w:szCs w:val="18"/>
              </w:rPr>
              <w:t>want</w:t>
            </w:r>
            <w:proofErr w:type="spellEnd"/>
            <w:r w:rsidR="00E4141F" w:rsidRPr="00E4141F">
              <w:rPr>
                <w:sz w:val="18"/>
                <w:szCs w:val="18"/>
              </w:rPr>
              <w:t xml:space="preserve"> </w:t>
            </w:r>
            <w:proofErr w:type="spellStart"/>
            <w:r w:rsidR="00E4141F" w:rsidRPr="00E4141F">
              <w:rPr>
                <w:sz w:val="18"/>
                <w:szCs w:val="18"/>
              </w:rPr>
              <w:t>to</w:t>
            </w:r>
            <w:proofErr w:type="spellEnd"/>
            <w:r w:rsidR="00E4141F" w:rsidRPr="00E4141F">
              <w:rPr>
                <w:sz w:val="18"/>
                <w:szCs w:val="18"/>
              </w:rPr>
              <w:t xml:space="preserve"> come </w:t>
            </w:r>
            <w:proofErr w:type="spellStart"/>
            <w:r w:rsidR="00E4141F" w:rsidRPr="00E4141F">
              <w:rPr>
                <w:sz w:val="18"/>
                <w:szCs w:val="18"/>
              </w:rPr>
              <w:t>to</w:t>
            </w:r>
            <w:proofErr w:type="spellEnd"/>
            <w:r w:rsidR="00E4141F" w:rsidRPr="00E4141F">
              <w:rPr>
                <w:sz w:val="18"/>
                <w:szCs w:val="18"/>
              </w:rPr>
              <w:t xml:space="preserve"> </w:t>
            </w:r>
            <w:proofErr w:type="spellStart"/>
            <w:r w:rsidR="00E4141F" w:rsidRPr="00E4141F">
              <w:rPr>
                <w:sz w:val="18"/>
                <w:szCs w:val="18"/>
              </w:rPr>
              <w:t>Brazil</w:t>
            </w:r>
            <w:proofErr w:type="spellEnd"/>
            <w:r w:rsidR="00E4141F" w:rsidRPr="00E4141F">
              <w:rPr>
                <w:sz w:val="18"/>
                <w:szCs w:val="18"/>
              </w:rPr>
              <w:t xml:space="preserve"> </w:t>
            </w:r>
            <w:proofErr w:type="spellStart"/>
            <w:r w:rsidR="00E4141F" w:rsidRPr="00E4141F">
              <w:rPr>
                <w:sz w:val="18"/>
                <w:szCs w:val="18"/>
              </w:rPr>
              <w:t>about</w:t>
            </w:r>
            <w:proofErr w:type="spellEnd"/>
            <w:r w:rsidR="00E4141F" w:rsidRPr="00E4141F">
              <w:rPr>
                <w:sz w:val="18"/>
                <w:szCs w:val="18"/>
              </w:rPr>
              <w:t xml:space="preserve"> </w:t>
            </w:r>
            <w:proofErr w:type="spellStart"/>
            <w:r w:rsidR="00E4141F" w:rsidRPr="00E4141F">
              <w:rPr>
                <w:sz w:val="18"/>
                <w:szCs w:val="18"/>
              </w:rPr>
              <w:t>employability</w:t>
            </w:r>
            <w:proofErr w:type="spellEnd"/>
            <w:r w:rsidR="00E4141F" w:rsidRPr="00E4141F">
              <w:rPr>
                <w:sz w:val="18"/>
                <w:szCs w:val="18"/>
              </w:rPr>
              <w:t xml:space="preserve"> </w:t>
            </w:r>
            <w:proofErr w:type="spellStart"/>
            <w:r w:rsidR="00E4141F" w:rsidRPr="00E4141F">
              <w:rPr>
                <w:sz w:val="18"/>
                <w:szCs w:val="18"/>
              </w:rPr>
              <w:t>and</w:t>
            </w:r>
            <w:proofErr w:type="spellEnd"/>
            <w:r w:rsidR="00E4141F" w:rsidRPr="00E4141F">
              <w:rPr>
                <w:sz w:val="18"/>
                <w:szCs w:val="18"/>
              </w:rPr>
              <w:t xml:space="preserve"> </w:t>
            </w:r>
            <w:proofErr w:type="spellStart"/>
            <w:r w:rsidR="00E4141F" w:rsidRPr="00E4141F">
              <w:rPr>
                <w:sz w:val="18"/>
                <w:szCs w:val="18"/>
              </w:rPr>
              <w:t>housing</w:t>
            </w:r>
            <w:proofErr w:type="spellEnd"/>
            <w:r w:rsidR="00E4141F" w:rsidRPr="00E4141F">
              <w:rPr>
                <w:sz w:val="18"/>
                <w:szCs w:val="18"/>
              </w:rPr>
              <w:t xml:space="preserve">. The </w:t>
            </w:r>
            <w:proofErr w:type="spellStart"/>
            <w:r w:rsidR="00E4141F" w:rsidRPr="00E4141F">
              <w:rPr>
                <w:sz w:val="18"/>
                <w:szCs w:val="18"/>
              </w:rPr>
              <w:t>focus</w:t>
            </w:r>
            <w:proofErr w:type="spellEnd"/>
            <w:r w:rsidR="00E4141F" w:rsidRPr="00E4141F">
              <w:rPr>
                <w:sz w:val="18"/>
                <w:szCs w:val="18"/>
              </w:rPr>
              <w:t xml:space="preserve"> </w:t>
            </w:r>
            <w:proofErr w:type="spellStart"/>
            <w:r w:rsidR="00E4141F" w:rsidRPr="00E4141F">
              <w:rPr>
                <w:sz w:val="18"/>
                <w:szCs w:val="18"/>
              </w:rPr>
              <w:t>of</w:t>
            </w:r>
            <w:proofErr w:type="spellEnd"/>
            <w:r w:rsidR="00E4141F" w:rsidRPr="00E4141F">
              <w:rPr>
                <w:sz w:val="18"/>
                <w:szCs w:val="18"/>
              </w:rPr>
              <w:t xml:space="preserve"> </w:t>
            </w:r>
            <w:proofErr w:type="spellStart"/>
            <w:r w:rsidR="00E4141F" w:rsidRPr="00E4141F">
              <w:rPr>
                <w:sz w:val="18"/>
                <w:szCs w:val="18"/>
              </w:rPr>
              <w:t>the</w:t>
            </w:r>
            <w:proofErr w:type="spellEnd"/>
            <w:r w:rsidR="00E4141F" w:rsidRPr="00E4141F">
              <w:rPr>
                <w:sz w:val="18"/>
                <w:szCs w:val="18"/>
              </w:rPr>
              <w:t xml:space="preserve"> </w:t>
            </w:r>
            <w:proofErr w:type="spellStart"/>
            <w:r w:rsidR="00E4141F" w:rsidRPr="00E4141F">
              <w:rPr>
                <w:sz w:val="18"/>
                <w:szCs w:val="18"/>
              </w:rPr>
              <w:t>project</w:t>
            </w:r>
            <w:proofErr w:type="spellEnd"/>
            <w:r w:rsidR="00E4141F" w:rsidRPr="00E4141F">
              <w:rPr>
                <w:sz w:val="18"/>
                <w:szCs w:val="18"/>
              </w:rPr>
              <w:t xml:space="preserve"> </w:t>
            </w:r>
            <w:proofErr w:type="spellStart"/>
            <w:r w:rsidR="00E4141F" w:rsidRPr="00E4141F">
              <w:rPr>
                <w:sz w:val="18"/>
                <w:szCs w:val="18"/>
              </w:rPr>
              <w:t>is</w:t>
            </w:r>
            <w:proofErr w:type="spellEnd"/>
            <w:r w:rsidR="00E4141F" w:rsidRPr="00E4141F">
              <w:rPr>
                <w:sz w:val="18"/>
                <w:szCs w:val="18"/>
              </w:rPr>
              <w:t xml:space="preserve"> </w:t>
            </w:r>
            <w:proofErr w:type="spellStart"/>
            <w:r w:rsidR="00E4141F" w:rsidRPr="00E4141F">
              <w:rPr>
                <w:sz w:val="18"/>
                <w:szCs w:val="18"/>
              </w:rPr>
              <w:t>to</w:t>
            </w:r>
            <w:proofErr w:type="spellEnd"/>
            <w:r w:rsidR="00E4141F" w:rsidRPr="00E4141F">
              <w:rPr>
                <w:sz w:val="18"/>
                <w:szCs w:val="18"/>
              </w:rPr>
              <w:t xml:space="preserve"> improve </w:t>
            </w:r>
            <w:proofErr w:type="spellStart"/>
            <w:r w:rsidR="00E4141F" w:rsidRPr="00E4141F">
              <w:rPr>
                <w:sz w:val="18"/>
                <w:szCs w:val="18"/>
              </w:rPr>
              <w:t>understanding</w:t>
            </w:r>
            <w:proofErr w:type="spellEnd"/>
            <w:r w:rsidR="00E4141F" w:rsidRPr="00E4141F">
              <w:rPr>
                <w:sz w:val="18"/>
                <w:szCs w:val="18"/>
              </w:rPr>
              <w:t xml:space="preserve"> </w:t>
            </w:r>
            <w:proofErr w:type="spellStart"/>
            <w:r w:rsidR="00E4141F" w:rsidRPr="00E4141F">
              <w:rPr>
                <w:sz w:val="18"/>
                <w:szCs w:val="18"/>
              </w:rPr>
              <w:t>of</w:t>
            </w:r>
            <w:proofErr w:type="spellEnd"/>
            <w:r w:rsidR="00E4141F" w:rsidRPr="00E4141F">
              <w:rPr>
                <w:sz w:val="18"/>
                <w:szCs w:val="18"/>
              </w:rPr>
              <w:t xml:space="preserve"> </w:t>
            </w:r>
            <w:proofErr w:type="spellStart"/>
            <w:r w:rsidR="00E4141F" w:rsidRPr="00E4141F">
              <w:rPr>
                <w:sz w:val="18"/>
                <w:szCs w:val="18"/>
              </w:rPr>
              <w:t>the</w:t>
            </w:r>
            <w:proofErr w:type="spellEnd"/>
            <w:r w:rsidR="00E4141F" w:rsidRPr="00E4141F">
              <w:rPr>
                <w:sz w:val="18"/>
                <w:szCs w:val="18"/>
              </w:rPr>
              <w:t xml:space="preserve"> </w:t>
            </w:r>
            <w:proofErr w:type="spellStart"/>
            <w:r w:rsidR="00E4141F" w:rsidRPr="00E4141F">
              <w:rPr>
                <w:sz w:val="18"/>
                <w:szCs w:val="18"/>
              </w:rPr>
              <w:t>Brazilian</w:t>
            </w:r>
            <w:proofErr w:type="spellEnd"/>
            <w:r w:rsidR="00E4141F" w:rsidRPr="00E4141F">
              <w:rPr>
                <w:sz w:val="18"/>
                <w:szCs w:val="18"/>
              </w:rPr>
              <w:t xml:space="preserve"> </w:t>
            </w:r>
            <w:proofErr w:type="spellStart"/>
            <w:r w:rsidR="00E4141F" w:rsidRPr="00E4141F">
              <w:rPr>
                <w:sz w:val="18"/>
                <w:szCs w:val="18"/>
              </w:rPr>
              <w:t>territory</w:t>
            </w:r>
            <w:proofErr w:type="spellEnd"/>
            <w:r w:rsidR="00E4141F" w:rsidRPr="00E4141F">
              <w:rPr>
                <w:sz w:val="18"/>
                <w:szCs w:val="18"/>
              </w:rPr>
              <w:t xml:space="preserve">, </w:t>
            </w:r>
            <w:proofErr w:type="spellStart"/>
            <w:r w:rsidR="00E4141F" w:rsidRPr="00E4141F">
              <w:rPr>
                <w:sz w:val="18"/>
                <w:szCs w:val="18"/>
              </w:rPr>
              <w:t>containing</w:t>
            </w:r>
            <w:proofErr w:type="spellEnd"/>
            <w:r w:rsidR="00E4141F" w:rsidRPr="00E4141F">
              <w:rPr>
                <w:sz w:val="18"/>
                <w:szCs w:val="18"/>
              </w:rPr>
              <w:t xml:space="preserve"> </w:t>
            </w:r>
            <w:proofErr w:type="spellStart"/>
            <w:r w:rsidR="00E4141F" w:rsidRPr="00E4141F">
              <w:rPr>
                <w:sz w:val="18"/>
                <w:szCs w:val="18"/>
              </w:rPr>
              <w:t>information</w:t>
            </w:r>
            <w:proofErr w:type="spellEnd"/>
            <w:r w:rsidR="00E4141F" w:rsidRPr="00E4141F">
              <w:rPr>
                <w:sz w:val="18"/>
                <w:szCs w:val="18"/>
              </w:rPr>
              <w:t xml:space="preserve"> </w:t>
            </w:r>
            <w:proofErr w:type="spellStart"/>
            <w:r w:rsidR="00E4141F" w:rsidRPr="00E4141F">
              <w:rPr>
                <w:sz w:val="18"/>
                <w:szCs w:val="18"/>
              </w:rPr>
              <w:t>on</w:t>
            </w:r>
            <w:proofErr w:type="spellEnd"/>
            <w:r w:rsidR="00E4141F" w:rsidRPr="00E4141F">
              <w:rPr>
                <w:sz w:val="18"/>
                <w:szCs w:val="18"/>
              </w:rPr>
              <w:t xml:space="preserve"> </w:t>
            </w:r>
            <w:proofErr w:type="spellStart"/>
            <w:r w:rsidR="00E4141F" w:rsidRPr="00E4141F">
              <w:rPr>
                <w:sz w:val="18"/>
                <w:szCs w:val="18"/>
              </w:rPr>
              <w:t>employability</w:t>
            </w:r>
            <w:proofErr w:type="spellEnd"/>
            <w:r w:rsidR="00E4141F" w:rsidRPr="00E4141F">
              <w:rPr>
                <w:sz w:val="18"/>
                <w:szCs w:val="18"/>
              </w:rPr>
              <w:t xml:space="preserve"> </w:t>
            </w:r>
            <w:proofErr w:type="spellStart"/>
            <w:r w:rsidR="00E4141F" w:rsidRPr="00E4141F">
              <w:rPr>
                <w:sz w:val="18"/>
                <w:szCs w:val="18"/>
              </w:rPr>
              <w:t>and</w:t>
            </w:r>
            <w:proofErr w:type="spellEnd"/>
            <w:r w:rsidR="00E4141F" w:rsidRPr="00E4141F">
              <w:rPr>
                <w:sz w:val="18"/>
                <w:szCs w:val="18"/>
              </w:rPr>
              <w:t xml:space="preserve"> </w:t>
            </w:r>
            <w:proofErr w:type="spellStart"/>
            <w:r w:rsidR="00E4141F" w:rsidRPr="00E4141F">
              <w:rPr>
                <w:sz w:val="18"/>
                <w:szCs w:val="18"/>
              </w:rPr>
              <w:t>housing</w:t>
            </w:r>
            <w:proofErr w:type="spellEnd"/>
            <w:r w:rsidR="00E4141F" w:rsidRPr="00E4141F">
              <w:rPr>
                <w:sz w:val="18"/>
                <w:szCs w:val="18"/>
              </w:rPr>
              <w:t xml:space="preserve">, as </w:t>
            </w:r>
            <w:proofErr w:type="spellStart"/>
            <w:r w:rsidR="00E4141F" w:rsidRPr="00E4141F">
              <w:rPr>
                <w:sz w:val="18"/>
                <w:szCs w:val="18"/>
              </w:rPr>
              <w:t>well</w:t>
            </w:r>
            <w:proofErr w:type="spellEnd"/>
            <w:r w:rsidR="00E4141F" w:rsidRPr="00E4141F">
              <w:rPr>
                <w:sz w:val="18"/>
                <w:szCs w:val="18"/>
              </w:rPr>
              <w:t xml:space="preserve"> as </w:t>
            </w:r>
            <w:proofErr w:type="spellStart"/>
            <w:r w:rsidR="00E4141F" w:rsidRPr="00E4141F">
              <w:rPr>
                <w:sz w:val="18"/>
                <w:szCs w:val="18"/>
              </w:rPr>
              <w:t>providing</w:t>
            </w:r>
            <w:proofErr w:type="spellEnd"/>
            <w:r w:rsidR="00E4141F" w:rsidRPr="00E4141F">
              <w:rPr>
                <w:sz w:val="18"/>
                <w:szCs w:val="18"/>
              </w:rPr>
              <w:t xml:space="preserve"> </w:t>
            </w:r>
            <w:proofErr w:type="spellStart"/>
            <w:r w:rsidR="00E4141F" w:rsidRPr="00E4141F">
              <w:rPr>
                <w:sz w:val="18"/>
                <w:szCs w:val="18"/>
              </w:rPr>
              <w:t>an</w:t>
            </w:r>
            <w:proofErr w:type="spellEnd"/>
            <w:r w:rsidR="00E4141F" w:rsidRPr="00E4141F">
              <w:rPr>
                <w:sz w:val="18"/>
                <w:szCs w:val="18"/>
              </w:rPr>
              <w:t xml:space="preserve"> </w:t>
            </w:r>
            <w:proofErr w:type="spellStart"/>
            <w:r w:rsidR="00E4141F" w:rsidRPr="00E4141F">
              <w:rPr>
                <w:sz w:val="18"/>
                <w:szCs w:val="18"/>
              </w:rPr>
              <w:t>interactive</w:t>
            </w:r>
            <w:proofErr w:type="spellEnd"/>
            <w:r w:rsidR="00E4141F" w:rsidRPr="00E4141F">
              <w:rPr>
                <w:sz w:val="18"/>
                <w:szCs w:val="18"/>
              </w:rPr>
              <w:t xml:space="preserve"> </w:t>
            </w:r>
            <w:proofErr w:type="spellStart"/>
            <w:r w:rsidR="00E4141F" w:rsidRPr="00E4141F">
              <w:rPr>
                <w:sz w:val="18"/>
                <w:szCs w:val="18"/>
              </w:rPr>
              <w:t>forum</w:t>
            </w:r>
            <w:proofErr w:type="spellEnd"/>
            <w:r w:rsidR="00E4141F" w:rsidRPr="00E4141F">
              <w:rPr>
                <w:sz w:val="18"/>
                <w:szCs w:val="18"/>
              </w:rPr>
              <w:t xml:space="preserve"> for </w:t>
            </w:r>
            <w:proofErr w:type="spellStart"/>
            <w:r w:rsidR="00E4141F" w:rsidRPr="00E4141F">
              <w:rPr>
                <w:sz w:val="18"/>
                <w:szCs w:val="18"/>
              </w:rPr>
              <w:t>immigrants</w:t>
            </w:r>
            <w:proofErr w:type="spellEnd"/>
            <w:r w:rsidR="00E4141F" w:rsidRPr="00E4141F">
              <w:rPr>
                <w:sz w:val="18"/>
                <w:szCs w:val="18"/>
              </w:rPr>
              <w:t xml:space="preserve"> </w:t>
            </w:r>
            <w:proofErr w:type="spellStart"/>
            <w:r w:rsidR="00E4141F" w:rsidRPr="00E4141F">
              <w:rPr>
                <w:sz w:val="18"/>
                <w:szCs w:val="18"/>
              </w:rPr>
              <w:t>to</w:t>
            </w:r>
            <w:proofErr w:type="spellEnd"/>
            <w:r w:rsidR="00E4141F" w:rsidRPr="00E4141F">
              <w:rPr>
                <w:sz w:val="18"/>
                <w:szCs w:val="18"/>
              </w:rPr>
              <w:t xml:space="preserve"> </w:t>
            </w:r>
            <w:proofErr w:type="spellStart"/>
            <w:r w:rsidR="00E4141F" w:rsidRPr="00E4141F">
              <w:rPr>
                <w:sz w:val="18"/>
                <w:szCs w:val="18"/>
              </w:rPr>
              <w:t>answer</w:t>
            </w:r>
            <w:proofErr w:type="spellEnd"/>
            <w:r w:rsidR="00E4141F" w:rsidRPr="00E4141F">
              <w:rPr>
                <w:sz w:val="18"/>
                <w:szCs w:val="18"/>
              </w:rPr>
              <w:t xml:space="preserve"> </w:t>
            </w:r>
            <w:proofErr w:type="spellStart"/>
            <w:r w:rsidR="00E4141F" w:rsidRPr="00E4141F">
              <w:rPr>
                <w:sz w:val="18"/>
                <w:szCs w:val="18"/>
              </w:rPr>
              <w:t>questions</w:t>
            </w:r>
            <w:proofErr w:type="spellEnd"/>
            <w:r w:rsidR="00E4141F" w:rsidRPr="00E4141F">
              <w:rPr>
                <w:sz w:val="18"/>
                <w:szCs w:val="18"/>
              </w:rPr>
              <w:t xml:space="preserve">, </w:t>
            </w:r>
            <w:proofErr w:type="spellStart"/>
            <w:r w:rsidR="00E4141F" w:rsidRPr="00E4141F">
              <w:rPr>
                <w:sz w:val="18"/>
                <w:szCs w:val="18"/>
              </w:rPr>
              <w:t>exchange</w:t>
            </w:r>
            <w:proofErr w:type="spellEnd"/>
            <w:r w:rsidR="00E4141F" w:rsidRPr="00E4141F">
              <w:rPr>
                <w:sz w:val="18"/>
                <w:szCs w:val="18"/>
              </w:rPr>
              <w:t xml:space="preserve"> </w:t>
            </w:r>
            <w:proofErr w:type="spellStart"/>
            <w:r w:rsidR="00E4141F" w:rsidRPr="00E4141F">
              <w:rPr>
                <w:sz w:val="18"/>
                <w:szCs w:val="18"/>
              </w:rPr>
              <w:t>information</w:t>
            </w:r>
            <w:proofErr w:type="spellEnd"/>
            <w:r w:rsidR="00E4141F" w:rsidRPr="00E4141F">
              <w:rPr>
                <w:sz w:val="18"/>
                <w:szCs w:val="18"/>
              </w:rPr>
              <w:t xml:space="preserve"> </w:t>
            </w:r>
            <w:proofErr w:type="spellStart"/>
            <w:r w:rsidR="00E4141F" w:rsidRPr="00E4141F">
              <w:rPr>
                <w:sz w:val="18"/>
                <w:szCs w:val="18"/>
              </w:rPr>
              <w:t>and</w:t>
            </w:r>
            <w:proofErr w:type="spellEnd"/>
            <w:r w:rsidR="00E4141F" w:rsidRPr="00E4141F">
              <w:rPr>
                <w:sz w:val="18"/>
                <w:szCs w:val="18"/>
              </w:rPr>
              <w:t xml:space="preserve"> </w:t>
            </w:r>
            <w:proofErr w:type="spellStart"/>
            <w:r w:rsidR="00E4141F" w:rsidRPr="00E4141F">
              <w:rPr>
                <w:sz w:val="18"/>
                <w:szCs w:val="18"/>
              </w:rPr>
              <w:t>share</w:t>
            </w:r>
            <w:proofErr w:type="spellEnd"/>
            <w:r w:rsidR="00E4141F" w:rsidRPr="00E4141F">
              <w:rPr>
                <w:sz w:val="18"/>
                <w:szCs w:val="18"/>
              </w:rPr>
              <w:t xml:space="preserve"> </w:t>
            </w:r>
            <w:proofErr w:type="spellStart"/>
            <w:r w:rsidR="00E4141F" w:rsidRPr="00E4141F">
              <w:rPr>
                <w:sz w:val="18"/>
                <w:szCs w:val="18"/>
              </w:rPr>
              <w:t>experiences</w:t>
            </w:r>
            <w:proofErr w:type="spellEnd"/>
            <w:r w:rsidR="00E4141F" w:rsidRPr="00E4141F">
              <w:rPr>
                <w:sz w:val="18"/>
                <w:szCs w:val="18"/>
              </w:rPr>
              <w:t xml:space="preserve">. The </w:t>
            </w:r>
            <w:proofErr w:type="spellStart"/>
            <w:r w:rsidR="00E4141F" w:rsidRPr="00E4141F">
              <w:rPr>
                <w:sz w:val="18"/>
                <w:szCs w:val="18"/>
              </w:rPr>
              <w:t>development</w:t>
            </w:r>
            <w:proofErr w:type="spellEnd"/>
            <w:r w:rsidR="00E4141F" w:rsidRPr="00E4141F">
              <w:rPr>
                <w:sz w:val="18"/>
                <w:szCs w:val="18"/>
              </w:rPr>
              <w:t xml:space="preserve"> </w:t>
            </w:r>
            <w:proofErr w:type="spellStart"/>
            <w:r w:rsidR="00E4141F" w:rsidRPr="00E4141F">
              <w:rPr>
                <w:sz w:val="18"/>
                <w:szCs w:val="18"/>
              </w:rPr>
              <w:t>of</w:t>
            </w:r>
            <w:proofErr w:type="spellEnd"/>
            <w:r w:rsidR="00E4141F" w:rsidRPr="00E4141F">
              <w:rPr>
                <w:sz w:val="18"/>
                <w:szCs w:val="18"/>
              </w:rPr>
              <w:t xml:space="preserve"> </w:t>
            </w:r>
            <w:proofErr w:type="spellStart"/>
            <w:r w:rsidR="00E4141F" w:rsidRPr="00E4141F">
              <w:rPr>
                <w:sz w:val="18"/>
                <w:szCs w:val="18"/>
              </w:rPr>
              <w:t>the</w:t>
            </w:r>
            <w:proofErr w:type="spellEnd"/>
            <w:r w:rsidR="00E4141F" w:rsidRPr="00E4141F">
              <w:rPr>
                <w:sz w:val="18"/>
                <w:szCs w:val="18"/>
              </w:rPr>
              <w:t xml:space="preserve"> </w:t>
            </w:r>
            <w:proofErr w:type="spellStart"/>
            <w:r w:rsidR="00E4141F" w:rsidRPr="00E4141F">
              <w:rPr>
                <w:sz w:val="18"/>
                <w:szCs w:val="18"/>
              </w:rPr>
              <w:t>project</w:t>
            </w:r>
            <w:proofErr w:type="spellEnd"/>
            <w:r w:rsidR="00E4141F" w:rsidRPr="00E4141F">
              <w:rPr>
                <w:sz w:val="18"/>
                <w:szCs w:val="18"/>
              </w:rPr>
              <w:t xml:space="preserve"> </w:t>
            </w:r>
            <w:proofErr w:type="spellStart"/>
            <w:r w:rsidR="00E4141F" w:rsidRPr="00E4141F">
              <w:rPr>
                <w:sz w:val="18"/>
                <w:szCs w:val="18"/>
              </w:rPr>
              <w:t>aims</w:t>
            </w:r>
            <w:proofErr w:type="spellEnd"/>
            <w:r w:rsidR="00E4141F" w:rsidRPr="00E4141F">
              <w:rPr>
                <w:sz w:val="18"/>
                <w:szCs w:val="18"/>
              </w:rPr>
              <w:t xml:space="preserve"> </w:t>
            </w:r>
            <w:proofErr w:type="spellStart"/>
            <w:r w:rsidR="00E4141F" w:rsidRPr="00E4141F">
              <w:rPr>
                <w:sz w:val="18"/>
                <w:szCs w:val="18"/>
              </w:rPr>
              <w:t>to</w:t>
            </w:r>
            <w:proofErr w:type="spellEnd"/>
            <w:r w:rsidR="00E4141F" w:rsidRPr="00E4141F">
              <w:rPr>
                <w:sz w:val="18"/>
                <w:szCs w:val="18"/>
              </w:rPr>
              <w:t xml:space="preserve"> </w:t>
            </w:r>
            <w:proofErr w:type="spellStart"/>
            <w:r w:rsidR="00E4141F" w:rsidRPr="00E4141F">
              <w:rPr>
                <w:sz w:val="18"/>
                <w:szCs w:val="18"/>
              </w:rPr>
              <w:t>alleviate</w:t>
            </w:r>
            <w:proofErr w:type="spellEnd"/>
            <w:r w:rsidR="00E4141F" w:rsidRPr="00E4141F">
              <w:rPr>
                <w:sz w:val="18"/>
                <w:szCs w:val="18"/>
              </w:rPr>
              <w:t xml:space="preserve"> </w:t>
            </w:r>
            <w:proofErr w:type="spellStart"/>
            <w:r w:rsidR="00E4141F" w:rsidRPr="00E4141F">
              <w:rPr>
                <w:sz w:val="18"/>
                <w:szCs w:val="18"/>
              </w:rPr>
              <w:t>the</w:t>
            </w:r>
            <w:proofErr w:type="spellEnd"/>
            <w:r w:rsidR="00E4141F" w:rsidRPr="00E4141F">
              <w:rPr>
                <w:sz w:val="18"/>
                <w:szCs w:val="18"/>
              </w:rPr>
              <w:t xml:space="preserve"> causes </w:t>
            </w:r>
            <w:proofErr w:type="spellStart"/>
            <w:r w:rsidR="00E4141F" w:rsidRPr="00E4141F">
              <w:rPr>
                <w:sz w:val="18"/>
                <w:szCs w:val="18"/>
              </w:rPr>
              <w:t>of</w:t>
            </w:r>
            <w:proofErr w:type="spellEnd"/>
            <w:r w:rsidR="00E4141F" w:rsidRPr="00E4141F">
              <w:rPr>
                <w:sz w:val="18"/>
                <w:szCs w:val="18"/>
              </w:rPr>
              <w:t xml:space="preserve"> </w:t>
            </w:r>
            <w:proofErr w:type="spellStart"/>
            <w:r w:rsidR="00E4141F" w:rsidRPr="00E4141F">
              <w:rPr>
                <w:sz w:val="18"/>
                <w:szCs w:val="18"/>
              </w:rPr>
              <w:t>the</w:t>
            </w:r>
            <w:proofErr w:type="spellEnd"/>
            <w:r w:rsidR="00E4141F" w:rsidRPr="00E4141F">
              <w:rPr>
                <w:sz w:val="18"/>
                <w:szCs w:val="18"/>
              </w:rPr>
              <w:t xml:space="preserve"> </w:t>
            </w:r>
            <w:proofErr w:type="spellStart"/>
            <w:r w:rsidR="00E4141F" w:rsidRPr="00E4141F">
              <w:rPr>
                <w:sz w:val="18"/>
                <w:szCs w:val="18"/>
              </w:rPr>
              <w:t>challenges</w:t>
            </w:r>
            <w:proofErr w:type="spellEnd"/>
            <w:r w:rsidR="00E4141F" w:rsidRPr="00E4141F">
              <w:rPr>
                <w:sz w:val="18"/>
                <w:szCs w:val="18"/>
              </w:rPr>
              <w:t xml:space="preserve"> </w:t>
            </w:r>
            <w:proofErr w:type="spellStart"/>
            <w:r w:rsidR="00E4141F" w:rsidRPr="00E4141F">
              <w:rPr>
                <w:sz w:val="18"/>
                <w:szCs w:val="18"/>
              </w:rPr>
              <w:t>and</w:t>
            </w:r>
            <w:proofErr w:type="spellEnd"/>
            <w:r w:rsidR="00E4141F" w:rsidRPr="00E4141F">
              <w:rPr>
                <w:sz w:val="18"/>
                <w:szCs w:val="18"/>
              </w:rPr>
              <w:t xml:space="preserve"> </w:t>
            </w:r>
            <w:proofErr w:type="spellStart"/>
            <w:r w:rsidR="00E4141F" w:rsidRPr="00E4141F">
              <w:rPr>
                <w:sz w:val="18"/>
                <w:szCs w:val="18"/>
              </w:rPr>
              <w:t>conflicts</w:t>
            </w:r>
            <w:proofErr w:type="spellEnd"/>
            <w:r w:rsidR="00E4141F" w:rsidRPr="00E4141F">
              <w:rPr>
                <w:sz w:val="18"/>
                <w:szCs w:val="18"/>
              </w:rPr>
              <w:t xml:space="preserve"> </w:t>
            </w:r>
            <w:proofErr w:type="spellStart"/>
            <w:r w:rsidR="00E4141F" w:rsidRPr="00E4141F">
              <w:rPr>
                <w:sz w:val="18"/>
                <w:szCs w:val="18"/>
              </w:rPr>
              <w:t>faced</w:t>
            </w:r>
            <w:proofErr w:type="spellEnd"/>
            <w:r w:rsidR="00E4141F" w:rsidRPr="00E4141F">
              <w:rPr>
                <w:sz w:val="18"/>
                <w:szCs w:val="18"/>
              </w:rPr>
              <w:t xml:space="preserve"> </w:t>
            </w:r>
            <w:proofErr w:type="spellStart"/>
            <w:r w:rsidR="00E4141F" w:rsidRPr="00E4141F">
              <w:rPr>
                <w:sz w:val="18"/>
                <w:szCs w:val="18"/>
              </w:rPr>
              <w:t>by</w:t>
            </w:r>
            <w:proofErr w:type="spellEnd"/>
            <w:r w:rsidR="00E4141F" w:rsidRPr="00E4141F">
              <w:rPr>
                <w:sz w:val="18"/>
                <w:szCs w:val="18"/>
              </w:rPr>
              <w:t xml:space="preserve"> </w:t>
            </w:r>
            <w:proofErr w:type="spellStart"/>
            <w:r w:rsidR="00E4141F" w:rsidRPr="00E4141F">
              <w:rPr>
                <w:sz w:val="18"/>
                <w:szCs w:val="18"/>
              </w:rPr>
              <w:t>immigrants</w:t>
            </w:r>
            <w:proofErr w:type="spellEnd"/>
            <w:r w:rsidR="00E4141F" w:rsidRPr="00E4141F">
              <w:rPr>
                <w:sz w:val="18"/>
                <w:szCs w:val="18"/>
              </w:rPr>
              <w:t xml:space="preserve">. </w:t>
            </w:r>
            <w:proofErr w:type="spellStart"/>
            <w:r w:rsidR="00E4141F" w:rsidRPr="00E4141F">
              <w:rPr>
                <w:sz w:val="18"/>
                <w:szCs w:val="18"/>
              </w:rPr>
              <w:t>Based</w:t>
            </w:r>
            <w:proofErr w:type="spellEnd"/>
            <w:r w:rsidR="00E4141F" w:rsidRPr="00E4141F">
              <w:rPr>
                <w:sz w:val="18"/>
                <w:szCs w:val="18"/>
              </w:rPr>
              <w:t xml:space="preserve"> </w:t>
            </w:r>
            <w:proofErr w:type="spellStart"/>
            <w:r w:rsidR="00E4141F" w:rsidRPr="00E4141F">
              <w:rPr>
                <w:sz w:val="18"/>
                <w:szCs w:val="18"/>
              </w:rPr>
              <w:t>on</w:t>
            </w:r>
            <w:proofErr w:type="spellEnd"/>
            <w:r w:rsidR="00E4141F" w:rsidRPr="00E4141F">
              <w:rPr>
                <w:sz w:val="18"/>
                <w:szCs w:val="18"/>
              </w:rPr>
              <w:t xml:space="preserve"> </w:t>
            </w:r>
            <w:proofErr w:type="spellStart"/>
            <w:r w:rsidR="00E4141F" w:rsidRPr="00E4141F">
              <w:rPr>
                <w:sz w:val="18"/>
                <w:szCs w:val="18"/>
              </w:rPr>
              <w:t>the</w:t>
            </w:r>
            <w:proofErr w:type="spellEnd"/>
            <w:r w:rsidR="00E4141F" w:rsidRPr="00E4141F">
              <w:rPr>
                <w:sz w:val="18"/>
                <w:szCs w:val="18"/>
              </w:rPr>
              <w:t xml:space="preserve"> learning, </w:t>
            </w:r>
            <w:proofErr w:type="spellStart"/>
            <w:r w:rsidR="00E4141F" w:rsidRPr="00E4141F">
              <w:rPr>
                <w:sz w:val="18"/>
                <w:szCs w:val="18"/>
              </w:rPr>
              <w:t>measures</w:t>
            </w:r>
            <w:proofErr w:type="spellEnd"/>
            <w:r w:rsidR="00E4141F" w:rsidRPr="00E4141F">
              <w:rPr>
                <w:sz w:val="18"/>
                <w:szCs w:val="18"/>
              </w:rPr>
              <w:t xml:space="preserve"> </w:t>
            </w:r>
            <w:proofErr w:type="spellStart"/>
            <w:r w:rsidR="00E4141F" w:rsidRPr="00E4141F">
              <w:rPr>
                <w:sz w:val="18"/>
                <w:szCs w:val="18"/>
              </w:rPr>
              <w:t>will</w:t>
            </w:r>
            <w:proofErr w:type="spellEnd"/>
            <w:r w:rsidR="00E4141F" w:rsidRPr="00E4141F">
              <w:rPr>
                <w:sz w:val="18"/>
                <w:szCs w:val="18"/>
              </w:rPr>
              <w:t xml:space="preserve"> </w:t>
            </w:r>
            <w:proofErr w:type="spellStart"/>
            <w:r w:rsidR="00E4141F" w:rsidRPr="00E4141F">
              <w:rPr>
                <w:sz w:val="18"/>
                <w:szCs w:val="18"/>
              </w:rPr>
              <w:t>be</w:t>
            </w:r>
            <w:proofErr w:type="spellEnd"/>
            <w:r w:rsidR="00E4141F" w:rsidRPr="00E4141F">
              <w:rPr>
                <w:sz w:val="18"/>
                <w:szCs w:val="18"/>
              </w:rPr>
              <w:t xml:space="preserve"> </w:t>
            </w:r>
            <w:proofErr w:type="spellStart"/>
            <w:r w:rsidR="00E4141F" w:rsidRPr="00E4141F">
              <w:rPr>
                <w:sz w:val="18"/>
                <w:szCs w:val="18"/>
              </w:rPr>
              <w:t>used</w:t>
            </w:r>
            <w:proofErr w:type="spellEnd"/>
            <w:r w:rsidR="00E4141F" w:rsidRPr="00E4141F">
              <w:rPr>
                <w:sz w:val="18"/>
                <w:szCs w:val="18"/>
              </w:rPr>
              <w:t xml:space="preserve"> </w:t>
            </w:r>
            <w:proofErr w:type="spellStart"/>
            <w:r w:rsidR="00E4141F" w:rsidRPr="00E4141F">
              <w:rPr>
                <w:sz w:val="18"/>
                <w:szCs w:val="18"/>
              </w:rPr>
              <w:t>to</w:t>
            </w:r>
            <w:proofErr w:type="spellEnd"/>
            <w:r w:rsidR="00E4141F" w:rsidRPr="00E4141F">
              <w:rPr>
                <w:sz w:val="18"/>
                <w:szCs w:val="18"/>
              </w:rPr>
              <w:t xml:space="preserve"> help </w:t>
            </w:r>
            <w:proofErr w:type="spellStart"/>
            <w:r w:rsidR="00E4141F" w:rsidRPr="00E4141F">
              <w:rPr>
                <w:sz w:val="18"/>
                <w:szCs w:val="18"/>
              </w:rPr>
              <w:t>and</w:t>
            </w:r>
            <w:proofErr w:type="spellEnd"/>
            <w:r w:rsidR="00E4141F" w:rsidRPr="00E4141F">
              <w:rPr>
                <w:sz w:val="18"/>
                <w:szCs w:val="18"/>
              </w:rPr>
              <w:t xml:space="preserve"> </w:t>
            </w:r>
            <w:proofErr w:type="spellStart"/>
            <w:r w:rsidR="00E4141F" w:rsidRPr="00E4141F">
              <w:rPr>
                <w:sz w:val="18"/>
                <w:szCs w:val="18"/>
              </w:rPr>
              <w:t>understand</w:t>
            </w:r>
            <w:proofErr w:type="spellEnd"/>
            <w:r w:rsidR="00E4141F" w:rsidRPr="00E4141F">
              <w:rPr>
                <w:sz w:val="18"/>
                <w:szCs w:val="18"/>
              </w:rPr>
              <w:t xml:space="preserve"> </w:t>
            </w:r>
            <w:proofErr w:type="spellStart"/>
            <w:r w:rsidR="00E4141F" w:rsidRPr="00E4141F">
              <w:rPr>
                <w:sz w:val="18"/>
                <w:szCs w:val="18"/>
              </w:rPr>
              <w:t>immigrants</w:t>
            </w:r>
            <w:proofErr w:type="spellEnd"/>
            <w:r w:rsidR="00E4141F" w:rsidRPr="00E4141F">
              <w:rPr>
                <w:sz w:val="18"/>
                <w:szCs w:val="18"/>
              </w:rPr>
              <w:t xml:space="preserve"> </w:t>
            </w:r>
            <w:proofErr w:type="spellStart"/>
            <w:r w:rsidR="00E4141F" w:rsidRPr="00E4141F">
              <w:rPr>
                <w:sz w:val="18"/>
                <w:szCs w:val="18"/>
              </w:rPr>
              <w:t>arriving</w:t>
            </w:r>
            <w:proofErr w:type="spellEnd"/>
            <w:r w:rsidR="00E4141F" w:rsidRPr="00E4141F">
              <w:rPr>
                <w:sz w:val="18"/>
                <w:szCs w:val="18"/>
              </w:rPr>
              <w:t xml:space="preserve"> in </w:t>
            </w:r>
            <w:proofErr w:type="spellStart"/>
            <w:r w:rsidR="00E4141F" w:rsidRPr="00E4141F">
              <w:rPr>
                <w:sz w:val="18"/>
                <w:szCs w:val="18"/>
              </w:rPr>
              <w:t>Brazil</w:t>
            </w:r>
            <w:proofErr w:type="spellEnd"/>
            <w:r w:rsidR="00E4141F" w:rsidRPr="00E4141F">
              <w:rPr>
                <w:sz w:val="18"/>
                <w:szCs w:val="18"/>
              </w:rPr>
              <w:t xml:space="preserve">, </w:t>
            </w:r>
            <w:proofErr w:type="spellStart"/>
            <w:r w:rsidR="00E4141F" w:rsidRPr="00E4141F">
              <w:rPr>
                <w:sz w:val="18"/>
                <w:szCs w:val="18"/>
              </w:rPr>
              <w:t>analyzing</w:t>
            </w:r>
            <w:proofErr w:type="spellEnd"/>
            <w:r w:rsidR="00E4141F" w:rsidRPr="00E4141F">
              <w:rPr>
                <w:sz w:val="18"/>
                <w:szCs w:val="18"/>
              </w:rPr>
              <w:t xml:space="preserve"> </w:t>
            </w:r>
            <w:proofErr w:type="spellStart"/>
            <w:r w:rsidR="00E4141F" w:rsidRPr="00E4141F">
              <w:rPr>
                <w:sz w:val="18"/>
                <w:szCs w:val="18"/>
              </w:rPr>
              <w:t>possibilities</w:t>
            </w:r>
            <w:proofErr w:type="spellEnd"/>
            <w:r w:rsidR="00E4141F" w:rsidRPr="00E4141F">
              <w:rPr>
                <w:sz w:val="18"/>
                <w:szCs w:val="18"/>
              </w:rPr>
              <w:t xml:space="preserve"> </w:t>
            </w:r>
            <w:proofErr w:type="spellStart"/>
            <w:r w:rsidR="00E4141F" w:rsidRPr="00E4141F">
              <w:rPr>
                <w:sz w:val="18"/>
                <w:szCs w:val="18"/>
              </w:rPr>
              <w:t>and</w:t>
            </w:r>
            <w:proofErr w:type="spellEnd"/>
            <w:r w:rsidR="00E4141F" w:rsidRPr="00E4141F">
              <w:rPr>
                <w:sz w:val="18"/>
                <w:szCs w:val="18"/>
              </w:rPr>
              <w:t xml:space="preserve"> </w:t>
            </w:r>
            <w:proofErr w:type="spellStart"/>
            <w:r w:rsidR="00E4141F" w:rsidRPr="00E4141F">
              <w:rPr>
                <w:sz w:val="18"/>
                <w:szCs w:val="18"/>
              </w:rPr>
              <w:t>situations</w:t>
            </w:r>
            <w:proofErr w:type="spellEnd"/>
            <w:r w:rsidR="00E4141F" w:rsidRPr="00E4141F">
              <w:rPr>
                <w:sz w:val="18"/>
                <w:szCs w:val="18"/>
              </w:rPr>
              <w:t xml:space="preserve"> </w:t>
            </w:r>
            <w:proofErr w:type="spellStart"/>
            <w:r w:rsidR="00E4141F" w:rsidRPr="00E4141F">
              <w:rPr>
                <w:sz w:val="18"/>
                <w:szCs w:val="18"/>
              </w:rPr>
              <w:t>that</w:t>
            </w:r>
            <w:proofErr w:type="spellEnd"/>
            <w:r w:rsidR="00E4141F" w:rsidRPr="00E4141F">
              <w:rPr>
                <w:sz w:val="18"/>
                <w:szCs w:val="18"/>
              </w:rPr>
              <w:t xml:space="preserve"> </w:t>
            </w:r>
            <w:proofErr w:type="spellStart"/>
            <w:r w:rsidR="00E4141F" w:rsidRPr="00E4141F">
              <w:rPr>
                <w:sz w:val="18"/>
                <w:szCs w:val="18"/>
              </w:rPr>
              <w:t>may</w:t>
            </w:r>
            <w:proofErr w:type="spellEnd"/>
            <w:r w:rsidR="00E4141F" w:rsidRPr="00E4141F">
              <w:rPr>
                <w:sz w:val="18"/>
                <w:szCs w:val="18"/>
              </w:rPr>
              <w:t xml:space="preserve"> </w:t>
            </w:r>
            <w:proofErr w:type="spellStart"/>
            <w:r w:rsidR="00E4141F" w:rsidRPr="00E4141F">
              <w:rPr>
                <w:sz w:val="18"/>
                <w:szCs w:val="18"/>
              </w:rPr>
              <w:t>generate</w:t>
            </w:r>
            <w:proofErr w:type="spellEnd"/>
            <w:r w:rsidR="00E4141F" w:rsidRPr="00E4141F">
              <w:rPr>
                <w:sz w:val="18"/>
                <w:szCs w:val="18"/>
              </w:rPr>
              <w:t xml:space="preserve"> </w:t>
            </w:r>
            <w:proofErr w:type="spellStart"/>
            <w:r w:rsidR="00E4141F" w:rsidRPr="00E4141F">
              <w:rPr>
                <w:sz w:val="18"/>
                <w:szCs w:val="18"/>
              </w:rPr>
              <w:t>their</w:t>
            </w:r>
            <w:proofErr w:type="spellEnd"/>
            <w:r w:rsidR="00E4141F" w:rsidRPr="00E4141F">
              <w:rPr>
                <w:sz w:val="18"/>
                <w:szCs w:val="18"/>
              </w:rPr>
              <w:t xml:space="preserve"> </w:t>
            </w:r>
            <w:proofErr w:type="spellStart"/>
            <w:r w:rsidR="00E4141F" w:rsidRPr="00E4141F">
              <w:rPr>
                <w:sz w:val="18"/>
                <w:szCs w:val="18"/>
              </w:rPr>
              <w:t>doubts</w:t>
            </w:r>
            <w:proofErr w:type="spellEnd"/>
            <w:r w:rsidR="00E4141F" w:rsidRPr="00E4141F">
              <w:rPr>
                <w:sz w:val="18"/>
                <w:szCs w:val="18"/>
              </w:rPr>
              <w:t xml:space="preserve"> </w:t>
            </w:r>
            <w:proofErr w:type="spellStart"/>
            <w:r w:rsidR="00E4141F" w:rsidRPr="00E4141F">
              <w:rPr>
                <w:sz w:val="18"/>
                <w:szCs w:val="18"/>
              </w:rPr>
              <w:t>and</w:t>
            </w:r>
            <w:proofErr w:type="spellEnd"/>
            <w:r w:rsidR="00E4141F" w:rsidRPr="00E4141F">
              <w:rPr>
                <w:sz w:val="18"/>
                <w:szCs w:val="18"/>
              </w:rPr>
              <w:t xml:space="preserve"> </w:t>
            </w:r>
            <w:proofErr w:type="spellStart"/>
            <w:r w:rsidR="00E4141F" w:rsidRPr="00E4141F">
              <w:rPr>
                <w:sz w:val="18"/>
                <w:szCs w:val="18"/>
              </w:rPr>
              <w:t>concerns</w:t>
            </w:r>
            <w:proofErr w:type="spellEnd"/>
            <w:r w:rsidR="00E4141F" w:rsidRPr="00E4141F">
              <w:rPr>
                <w:sz w:val="18"/>
                <w:szCs w:val="18"/>
              </w:rPr>
              <w:t xml:space="preserve">, </w:t>
            </w:r>
            <w:proofErr w:type="spellStart"/>
            <w:r w:rsidR="00E4141F" w:rsidRPr="00E4141F">
              <w:rPr>
                <w:sz w:val="18"/>
                <w:szCs w:val="18"/>
              </w:rPr>
              <w:t>so</w:t>
            </w:r>
            <w:proofErr w:type="spellEnd"/>
            <w:r w:rsidR="00E4141F" w:rsidRPr="00E4141F">
              <w:rPr>
                <w:sz w:val="18"/>
                <w:szCs w:val="18"/>
              </w:rPr>
              <w:t xml:space="preserve"> </w:t>
            </w:r>
            <w:proofErr w:type="spellStart"/>
            <w:r w:rsidR="00E4141F" w:rsidRPr="00E4141F">
              <w:rPr>
                <w:sz w:val="18"/>
                <w:szCs w:val="18"/>
              </w:rPr>
              <w:t>that</w:t>
            </w:r>
            <w:proofErr w:type="spellEnd"/>
            <w:r w:rsidR="00E4141F" w:rsidRPr="00E4141F">
              <w:rPr>
                <w:sz w:val="18"/>
                <w:szCs w:val="18"/>
              </w:rPr>
              <w:t xml:space="preserve"> </w:t>
            </w:r>
            <w:proofErr w:type="spellStart"/>
            <w:r w:rsidR="00E4141F" w:rsidRPr="00E4141F">
              <w:rPr>
                <w:sz w:val="18"/>
                <w:szCs w:val="18"/>
              </w:rPr>
              <w:t>we</w:t>
            </w:r>
            <w:proofErr w:type="spellEnd"/>
            <w:r w:rsidR="00E4141F" w:rsidRPr="00E4141F">
              <w:rPr>
                <w:sz w:val="18"/>
                <w:szCs w:val="18"/>
              </w:rPr>
              <w:t xml:space="preserve"> </w:t>
            </w:r>
            <w:proofErr w:type="spellStart"/>
            <w:r w:rsidR="00E4141F" w:rsidRPr="00E4141F">
              <w:rPr>
                <w:sz w:val="18"/>
                <w:szCs w:val="18"/>
              </w:rPr>
              <w:t>can</w:t>
            </w:r>
            <w:proofErr w:type="spellEnd"/>
            <w:r w:rsidR="00E4141F" w:rsidRPr="00E4141F">
              <w:rPr>
                <w:sz w:val="18"/>
                <w:szCs w:val="18"/>
              </w:rPr>
              <w:t xml:space="preserve"> help </w:t>
            </w:r>
            <w:proofErr w:type="spellStart"/>
            <w:r w:rsidR="00E4141F" w:rsidRPr="00E4141F">
              <w:rPr>
                <w:sz w:val="18"/>
                <w:szCs w:val="18"/>
              </w:rPr>
              <w:t>this</w:t>
            </w:r>
            <w:proofErr w:type="spellEnd"/>
            <w:r w:rsidR="00E4141F" w:rsidRPr="00E4141F">
              <w:rPr>
                <w:sz w:val="18"/>
                <w:szCs w:val="18"/>
              </w:rPr>
              <w:t xml:space="preserve"> </w:t>
            </w:r>
            <w:proofErr w:type="spellStart"/>
            <w:r w:rsidR="00E4141F" w:rsidRPr="00E4141F">
              <w:rPr>
                <w:sz w:val="18"/>
                <w:szCs w:val="18"/>
              </w:rPr>
              <w:t>immigrant</w:t>
            </w:r>
            <w:proofErr w:type="spellEnd"/>
            <w:r w:rsidR="00E4141F" w:rsidRPr="00E4141F">
              <w:rPr>
                <w:sz w:val="18"/>
                <w:szCs w:val="18"/>
              </w:rPr>
              <w:t xml:space="preserve"> in </w:t>
            </w:r>
            <w:proofErr w:type="spellStart"/>
            <w:r w:rsidR="00E4141F" w:rsidRPr="00E4141F">
              <w:rPr>
                <w:sz w:val="18"/>
                <w:szCs w:val="18"/>
              </w:rPr>
              <w:t>such</w:t>
            </w:r>
            <w:proofErr w:type="spellEnd"/>
            <w:r w:rsidR="00E4141F" w:rsidRPr="00E4141F">
              <w:rPr>
                <w:sz w:val="18"/>
                <w:szCs w:val="18"/>
              </w:rPr>
              <w:t xml:space="preserve"> a </w:t>
            </w:r>
            <w:proofErr w:type="spellStart"/>
            <w:r w:rsidR="00E4141F" w:rsidRPr="00E4141F">
              <w:rPr>
                <w:sz w:val="18"/>
                <w:szCs w:val="18"/>
              </w:rPr>
              <w:t>scenario</w:t>
            </w:r>
            <w:proofErr w:type="spellEnd"/>
            <w:r w:rsidR="00E4141F" w:rsidRPr="00E4141F">
              <w:rPr>
                <w:sz w:val="18"/>
                <w:szCs w:val="18"/>
              </w:rPr>
              <w:t xml:space="preserve">, </w:t>
            </w:r>
            <w:proofErr w:type="spellStart"/>
            <w:r w:rsidR="00E4141F" w:rsidRPr="00E4141F">
              <w:rPr>
                <w:sz w:val="18"/>
                <w:szCs w:val="18"/>
              </w:rPr>
              <w:t>doubt</w:t>
            </w:r>
            <w:proofErr w:type="spellEnd"/>
            <w:r w:rsidR="00E4141F" w:rsidRPr="00E4141F">
              <w:rPr>
                <w:sz w:val="18"/>
                <w:szCs w:val="18"/>
              </w:rPr>
              <w:t xml:space="preserve">, </w:t>
            </w:r>
            <w:proofErr w:type="spellStart"/>
            <w:r w:rsidR="00E4141F" w:rsidRPr="00E4141F">
              <w:rPr>
                <w:sz w:val="18"/>
                <w:szCs w:val="18"/>
              </w:rPr>
              <w:t>concern</w:t>
            </w:r>
            <w:proofErr w:type="spellEnd"/>
            <w:r w:rsidR="00E4141F" w:rsidRPr="00E4141F">
              <w:rPr>
                <w:sz w:val="18"/>
                <w:szCs w:val="18"/>
              </w:rPr>
              <w:t xml:space="preserve"> </w:t>
            </w:r>
            <w:proofErr w:type="spellStart"/>
            <w:r w:rsidR="00E4141F" w:rsidRPr="00E4141F">
              <w:rPr>
                <w:sz w:val="18"/>
                <w:szCs w:val="18"/>
              </w:rPr>
              <w:t>or</w:t>
            </w:r>
            <w:proofErr w:type="spellEnd"/>
            <w:r w:rsidR="00E4141F" w:rsidRPr="00E4141F">
              <w:rPr>
                <w:sz w:val="18"/>
                <w:szCs w:val="18"/>
              </w:rPr>
              <w:t xml:space="preserve"> </w:t>
            </w:r>
            <w:proofErr w:type="spellStart"/>
            <w:r w:rsidR="00E4141F" w:rsidRPr="00E4141F">
              <w:rPr>
                <w:sz w:val="18"/>
                <w:szCs w:val="18"/>
              </w:rPr>
              <w:t>other</w:t>
            </w:r>
            <w:proofErr w:type="spellEnd"/>
            <w:r w:rsidR="00E4141F" w:rsidRPr="00E4141F">
              <w:rPr>
                <w:sz w:val="18"/>
                <w:szCs w:val="18"/>
              </w:rPr>
              <w:t xml:space="preserve"> </w:t>
            </w:r>
            <w:proofErr w:type="spellStart"/>
            <w:r w:rsidR="00E4141F" w:rsidRPr="00E4141F">
              <w:rPr>
                <w:sz w:val="18"/>
                <w:szCs w:val="18"/>
              </w:rPr>
              <w:t>conflicts</w:t>
            </w:r>
            <w:proofErr w:type="spellEnd"/>
            <w:r w:rsidR="00E4141F" w:rsidRPr="00E4141F">
              <w:rPr>
                <w:sz w:val="18"/>
                <w:szCs w:val="18"/>
              </w:rPr>
              <w:t xml:space="preserve"> </w:t>
            </w:r>
            <w:proofErr w:type="spellStart"/>
            <w:r w:rsidR="00E4141F" w:rsidRPr="00E4141F">
              <w:rPr>
                <w:sz w:val="18"/>
                <w:szCs w:val="18"/>
              </w:rPr>
              <w:t>that</w:t>
            </w:r>
            <w:proofErr w:type="spellEnd"/>
            <w:r w:rsidR="00E4141F" w:rsidRPr="00E4141F">
              <w:rPr>
                <w:sz w:val="18"/>
                <w:szCs w:val="18"/>
              </w:rPr>
              <w:t xml:space="preserve"> </w:t>
            </w:r>
            <w:proofErr w:type="spellStart"/>
            <w:r w:rsidR="00E4141F" w:rsidRPr="00E4141F">
              <w:rPr>
                <w:sz w:val="18"/>
                <w:szCs w:val="18"/>
              </w:rPr>
              <w:t>leave</w:t>
            </w:r>
            <w:proofErr w:type="spellEnd"/>
            <w:r w:rsidR="00E4141F" w:rsidRPr="00E4141F">
              <w:rPr>
                <w:sz w:val="18"/>
                <w:szCs w:val="18"/>
              </w:rPr>
              <w:t xml:space="preserve"> </w:t>
            </w:r>
            <w:proofErr w:type="spellStart"/>
            <w:r w:rsidR="00E4141F" w:rsidRPr="00E4141F">
              <w:rPr>
                <w:sz w:val="18"/>
                <w:szCs w:val="18"/>
              </w:rPr>
              <w:t>them</w:t>
            </w:r>
            <w:proofErr w:type="spellEnd"/>
            <w:r w:rsidR="00E4141F" w:rsidRPr="00E4141F">
              <w:rPr>
                <w:sz w:val="18"/>
                <w:szCs w:val="18"/>
              </w:rPr>
              <w:t xml:space="preserve"> </w:t>
            </w:r>
            <w:proofErr w:type="spellStart"/>
            <w:r w:rsidR="00E4141F" w:rsidRPr="00E4141F">
              <w:rPr>
                <w:sz w:val="18"/>
                <w:szCs w:val="18"/>
              </w:rPr>
              <w:t>disoriented</w:t>
            </w:r>
            <w:proofErr w:type="spellEnd"/>
            <w:r w:rsidR="00E4141F" w:rsidRPr="00E4141F">
              <w:rPr>
                <w:sz w:val="18"/>
                <w:szCs w:val="18"/>
              </w:rPr>
              <w:t xml:space="preserve"> in </w:t>
            </w:r>
            <w:proofErr w:type="spellStart"/>
            <w:r w:rsidR="00E4141F" w:rsidRPr="00E4141F">
              <w:rPr>
                <w:sz w:val="18"/>
                <w:szCs w:val="18"/>
              </w:rPr>
              <w:t>the</w:t>
            </w:r>
            <w:proofErr w:type="spellEnd"/>
            <w:r w:rsidR="00E4141F" w:rsidRPr="00E4141F">
              <w:rPr>
                <w:sz w:val="18"/>
                <w:szCs w:val="18"/>
              </w:rPr>
              <w:t xml:space="preserve"> new </w:t>
            </w:r>
            <w:proofErr w:type="spellStart"/>
            <w:r w:rsidR="00E4141F" w:rsidRPr="00E4141F">
              <w:rPr>
                <w:sz w:val="18"/>
                <w:szCs w:val="18"/>
              </w:rPr>
              <w:t>cycle</w:t>
            </w:r>
            <w:proofErr w:type="spellEnd"/>
            <w:r w:rsidR="00E4141F" w:rsidRPr="00E4141F">
              <w:rPr>
                <w:sz w:val="18"/>
                <w:szCs w:val="18"/>
              </w:rPr>
              <w:t xml:space="preserve"> </w:t>
            </w:r>
            <w:proofErr w:type="spellStart"/>
            <w:r w:rsidR="00E4141F" w:rsidRPr="00E4141F">
              <w:rPr>
                <w:sz w:val="18"/>
                <w:szCs w:val="18"/>
              </w:rPr>
              <w:t>of</w:t>
            </w:r>
            <w:proofErr w:type="spellEnd"/>
            <w:r w:rsidR="00E4141F" w:rsidRPr="00E4141F">
              <w:rPr>
                <w:sz w:val="18"/>
                <w:szCs w:val="18"/>
              </w:rPr>
              <w:t xml:space="preserve"> </w:t>
            </w:r>
            <w:proofErr w:type="spellStart"/>
            <w:r w:rsidR="00E4141F" w:rsidRPr="00E4141F">
              <w:rPr>
                <w:sz w:val="18"/>
                <w:szCs w:val="18"/>
              </w:rPr>
              <w:t>their</w:t>
            </w:r>
            <w:proofErr w:type="spellEnd"/>
            <w:r w:rsidR="00E4141F" w:rsidRPr="00E4141F">
              <w:rPr>
                <w:sz w:val="18"/>
                <w:szCs w:val="18"/>
              </w:rPr>
              <w:t xml:space="preserve"> </w:t>
            </w:r>
            <w:proofErr w:type="spellStart"/>
            <w:r w:rsidR="00E4141F" w:rsidRPr="00E4141F">
              <w:rPr>
                <w:sz w:val="18"/>
                <w:szCs w:val="18"/>
              </w:rPr>
              <w:t>life</w:t>
            </w:r>
            <w:proofErr w:type="spellEnd"/>
            <w:r w:rsidR="00E4141F" w:rsidRPr="00E4141F">
              <w:rPr>
                <w:sz w:val="18"/>
                <w:szCs w:val="18"/>
              </w:rPr>
              <w:t xml:space="preserve">. </w:t>
            </w:r>
            <w:proofErr w:type="spellStart"/>
            <w:r w:rsidR="00E4141F" w:rsidRPr="00E4141F">
              <w:rPr>
                <w:sz w:val="18"/>
                <w:szCs w:val="18"/>
              </w:rPr>
              <w:t>With</w:t>
            </w:r>
            <w:proofErr w:type="spellEnd"/>
            <w:r w:rsidR="00E4141F" w:rsidRPr="00E4141F">
              <w:rPr>
                <w:sz w:val="18"/>
                <w:szCs w:val="18"/>
              </w:rPr>
              <w:t xml:space="preserve"> </w:t>
            </w:r>
            <w:proofErr w:type="spellStart"/>
            <w:r w:rsidR="00E4141F" w:rsidRPr="00E4141F">
              <w:rPr>
                <w:sz w:val="18"/>
                <w:szCs w:val="18"/>
              </w:rPr>
              <w:t>the</w:t>
            </w:r>
            <w:proofErr w:type="spellEnd"/>
            <w:r w:rsidR="00E4141F" w:rsidRPr="00E4141F">
              <w:rPr>
                <w:sz w:val="18"/>
                <w:szCs w:val="18"/>
              </w:rPr>
              <w:t xml:space="preserve"> </w:t>
            </w:r>
            <w:proofErr w:type="spellStart"/>
            <w:r w:rsidR="00E4141F" w:rsidRPr="00E4141F">
              <w:rPr>
                <w:sz w:val="18"/>
                <w:szCs w:val="18"/>
              </w:rPr>
              <w:t>completion</w:t>
            </w:r>
            <w:proofErr w:type="spellEnd"/>
            <w:r w:rsidR="00E4141F" w:rsidRPr="00E4141F">
              <w:rPr>
                <w:sz w:val="18"/>
                <w:szCs w:val="18"/>
              </w:rPr>
              <w:t xml:space="preserve"> </w:t>
            </w:r>
            <w:proofErr w:type="spellStart"/>
            <w:r w:rsidR="00E4141F" w:rsidRPr="00E4141F">
              <w:rPr>
                <w:sz w:val="18"/>
                <w:szCs w:val="18"/>
              </w:rPr>
              <w:t>of</w:t>
            </w:r>
            <w:proofErr w:type="spellEnd"/>
            <w:r w:rsidR="00E4141F" w:rsidRPr="00E4141F">
              <w:rPr>
                <w:sz w:val="18"/>
                <w:szCs w:val="18"/>
              </w:rPr>
              <w:t xml:space="preserve"> </w:t>
            </w:r>
            <w:proofErr w:type="spellStart"/>
            <w:r w:rsidR="00E4141F" w:rsidRPr="00E4141F">
              <w:rPr>
                <w:sz w:val="18"/>
                <w:szCs w:val="18"/>
              </w:rPr>
              <w:t>the</w:t>
            </w:r>
            <w:proofErr w:type="spellEnd"/>
            <w:r w:rsidR="00E4141F" w:rsidRPr="00E4141F">
              <w:rPr>
                <w:sz w:val="18"/>
                <w:szCs w:val="18"/>
              </w:rPr>
              <w:t xml:space="preserve"> </w:t>
            </w:r>
            <w:proofErr w:type="spellStart"/>
            <w:r w:rsidR="00E4141F" w:rsidRPr="00E4141F">
              <w:rPr>
                <w:sz w:val="18"/>
                <w:szCs w:val="18"/>
              </w:rPr>
              <w:t>project</w:t>
            </w:r>
            <w:proofErr w:type="spellEnd"/>
            <w:r w:rsidR="00E4141F" w:rsidRPr="00E4141F">
              <w:rPr>
                <w:sz w:val="18"/>
                <w:szCs w:val="18"/>
              </w:rPr>
              <w:t xml:space="preserve">, </w:t>
            </w:r>
            <w:proofErr w:type="spellStart"/>
            <w:r w:rsidR="00E4141F" w:rsidRPr="00E4141F">
              <w:rPr>
                <w:sz w:val="18"/>
                <w:szCs w:val="18"/>
              </w:rPr>
              <w:t>we</w:t>
            </w:r>
            <w:proofErr w:type="spellEnd"/>
            <w:r w:rsidR="00E4141F" w:rsidRPr="00E4141F">
              <w:rPr>
                <w:sz w:val="18"/>
                <w:szCs w:val="18"/>
              </w:rPr>
              <w:t xml:space="preserve"> </w:t>
            </w:r>
            <w:proofErr w:type="spellStart"/>
            <w:r w:rsidR="00E4141F" w:rsidRPr="00E4141F">
              <w:rPr>
                <w:sz w:val="18"/>
                <w:szCs w:val="18"/>
              </w:rPr>
              <w:t>hope</w:t>
            </w:r>
            <w:proofErr w:type="spellEnd"/>
            <w:r w:rsidR="00E4141F" w:rsidRPr="00E4141F">
              <w:rPr>
                <w:sz w:val="18"/>
                <w:szCs w:val="18"/>
              </w:rPr>
              <w:t xml:space="preserve"> </w:t>
            </w:r>
            <w:proofErr w:type="spellStart"/>
            <w:r w:rsidR="00E4141F" w:rsidRPr="00E4141F">
              <w:rPr>
                <w:sz w:val="18"/>
                <w:szCs w:val="18"/>
              </w:rPr>
              <w:t>that</w:t>
            </w:r>
            <w:proofErr w:type="spellEnd"/>
            <w:r w:rsidR="00E4141F" w:rsidRPr="00E4141F">
              <w:rPr>
                <w:sz w:val="18"/>
                <w:szCs w:val="18"/>
              </w:rPr>
              <w:t xml:space="preserve"> </w:t>
            </w:r>
            <w:proofErr w:type="spellStart"/>
            <w:r w:rsidR="00E4141F" w:rsidRPr="00E4141F">
              <w:rPr>
                <w:sz w:val="18"/>
                <w:szCs w:val="18"/>
              </w:rPr>
              <w:t>immigrants</w:t>
            </w:r>
            <w:proofErr w:type="spellEnd"/>
            <w:r w:rsidR="00E4141F" w:rsidRPr="00E4141F">
              <w:rPr>
                <w:sz w:val="18"/>
                <w:szCs w:val="18"/>
              </w:rPr>
              <w:t xml:space="preserve"> </w:t>
            </w:r>
            <w:proofErr w:type="spellStart"/>
            <w:r w:rsidR="00E4141F" w:rsidRPr="00E4141F">
              <w:rPr>
                <w:sz w:val="18"/>
                <w:szCs w:val="18"/>
              </w:rPr>
              <w:t>will</w:t>
            </w:r>
            <w:proofErr w:type="spellEnd"/>
            <w:r w:rsidR="00E4141F" w:rsidRPr="00E4141F">
              <w:rPr>
                <w:sz w:val="18"/>
                <w:szCs w:val="18"/>
              </w:rPr>
              <w:t xml:space="preserve"> </w:t>
            </w:r>
            <w:proofErr w:type="spellStart"/>
            <w:r w:rsidR="00E4141F" w:rsidRPr="00E4141F">
              <w:rPr>
                <w:sz w:val="18"/>
                <w:szCs w:val="18"/>
              </w:rPr>
              <w:t>feel</w:t>
            </w:r>
            <w:proofErr w:type="spellEnd"/>
            <w:r w:rsidR="00E4141F" w:rsidRPr="00E4141F">
              <w:rPr>
                <w:sz w:val="18"/>
                <w:szCs w:val="18"/>
              </w:rPr>
              <w:t xml:space="preserve"> more </w:t>
            </w:r>
            <w:proofErr w:type="spellStart"/>
            <w:r w:rsidR="00E4141F" w:rsidRPr="00E4141F">
              <w:rPr>
                <w:sz w:val="18"/>
                <w:szCs w:val="18"/>
              </w:rPr>
              <w:t>comfortable</w:t>
            </w:r>
            <w:proofErr w:type="spellEnd"/>
            <w:r w:rsidR="00E4141F" w:rsidRPr="00E4141F">
              <w:rPr>
                <w:sz w:val="18"/>
                <w:szCs w:val="18"/>
              </w:rPr>
              <w:t xml:space="preserve"> </w:t>
            </w:r>
            <w:proofErr w:type="spellStart"/>
            <w:r w:rsidR="00E4141F" w:rsidRPr="00E4141F">
              <w:rPr>
                <w:sz w:val="18"/>
                <w:szCs w:val="18"/>
              </w:rPr>
              <w:t>on</w:t>
            </w:r>
            <w:proofErr w:type="spellEnd"/>
            <w:r w:rsidR="00E4141F" w:rsidRPr="00E4141F">
              <w:rPr>
                <w:sz w:val="18"/>
                <w:szCs w:val="18"/>
              </w:rPr>
              <w:t xml:space="preserve"> </w:t>
            </w:r>
            <w:proofErr w:type="spellStart"/>
            <w:r w:rsidR="00E4141F" w:rsidRPr="00E4141F">
              <w:rPr>
                <w:sz w:val="18"/>
                <w:szCs w:val="18"/>
              </w:rPr>
              <w:t>their</w:t>
            </w:r>
            <w:proofErr w:type="spellEnd"/>
            <w:r w:rsidR="00E4141F" w:rsidRPr="00E4141F">
              <w:rPr>
                <w:sz w:val="18"/>
                <w:szCs w:val="18"/>
              </w:rPr>
              <w:t xml:space="preserve"> new </w:t>
            </w:r>
            <w:proofErr w:type="spellStart"/>
            <w:r w:rsidR="00E4141F" w:rsidRPr="00E4141F">
              <w:rPr>
                <w:sz w:val="18"/>
                <w:szCs w:val="18"/>
              </w:rPr>
              <w:t>journey</w:t>
            </w:r>
            <w:proofErr w:type="spellEnd"/>
            <w:r w:rsidR="00E4141F" w:rsidRPr="00E4141F">
              <w:rPr>
                <w:sz w:val="18"/>
                <w:szCs w:val="18"/>
              </w:rPr>
              <w:t xml:space="preserve"> in </w:t>
            </w:r>
            <w:proofErr w:type="spellStart"/>
            <w:r w:rsidR="00E4141F" w:rsidRPr="00E4141F">
              <w:rPr>
                <w:sz w:val="18"/>
                <w:szCs w:val="18"/>
              </w:rPr>
              <w:t>Brazil</w:t>
            </w:r>
            <w:proofErr w:type="spellEnd"/>
            <w:r w:rsidR="00E4141F" w:rsidRPr="00E4141F">
              <w:rPr>
                <w:sz w:val="18"/>
                <w:szCs w:val="18"/>
              </w:rPr>
              <w:t xml:space="preserve">, promoting a safe </w:t>
            </w:r>
            <w:proofErr w:type="spellStart"/>
            <w:r w:rsidR="00E4141F" w:rsidRPr="00E4141F">
              <w:rPr>
                <w:sz w:val="18"/>
                <w:szCs w:val="18"/>
              </w:rPr>
              <w:t>and</w:t>
            </w:r>
            <w:proofErr w:type="spellEnd"/>
            <w:r w:rsidR="00E4141F" w:rsidRPr="00E4141F">
              <w:rPr>
                <w:sz w:val="18"/>
                <w:szCs w:val="18"/>
              </w:rPr>
              <w:t xml:space="preserve"> </w:t>
            </w:r>
            <w:proofErr w:type="spellStart"/>
            <w:r w:rsidR="00E4141F" w:rsidRPr="00E4141F">
              <w:rPr>
                <w:sz w:val="18"/>
                <w:szCs w:val="18"/>
              </w:rPr>
              <w:t>trustworthy</w:t>
            </w:r>
            <w:proofErr w:type="spellEnd"/>
            <w:r w:rsidR="00E4141F" w:rsidRPr="00E4141F">
              <w:rPr>
                <w:sz w:val="18"/>
                <w:szCs w:val="18"/>
              </w:rPr>
              <w:t xml:space="preserve"> </w:t>
            </w:r>
            <w:proofErr w:type="spellStart"/>
            <w:r w:rsidR="00E4141F" w:rsidRPr="00E4141F">
              <w:rPr>
                <w:sz w:val="18"/>
                <w:szCs w:val="18"/>
              </w:rPr>
              <w:t>environment</w:t>
            </w:r>
            <w:proofErr w:type="spellEnd"/>
            <w:r w:rsidR="00E4141F" w:rsidRPr="00E4141F">
              <w:rPr>
                <w:sz w:val="18"/>
                <w:szCs w:val="18"/>
              </w:rPr>
              <w:t xml:space="preserve"> for </w:t>
            </w:r>
            <w:proofErr w:type="spellStart"/>
            <w:r w:rsidR="00E4141F" w:rsidRPr="00E4141F">
              <w:rPr>
                <w:sz w:val="18"/>
                <w:szCs w:val="18"/>
              </w:rPr>
              <w:t>everyone</w:t>
            </w:r>
            <w:proofErr w:type="spellEnd"/>
            <w:r w:rsidR="00E4141F" w:rsidRPr="00E4141F">
              <w:rPr>
                <w:sz w:val="18"/>
                <w:szCs w:val="18"/>
              </w:rPr>
              <w:t>.</w:t>
            </w:r>
          </w:p>
          <w:p w14:paraId="1DD505CA" w14:textId="77777777" w:rsidR="000A24B5" w:rsidRPr="007F2767" w:rsidRDefault="000A24B5" w:rsidP="00AB6B2E">
            <w:pPr>
              <w:rPr>
                <w:sz w:val="18"/>
                <w:szCs w:val="18"/>
              </w:rPr>
            </w:pPr>
          </w:p>
          <w:p w14:paraId="104BD9F9" w14:textId="6E48806D" w:rsidR="000A24B5" w:rsidRPr="008F53DC" w:rsidRDefault="000A24B5" w:rsidP="00AB6B2E">
            <w:pPr>
              <w:rPr>
                <w:b/>
                <w:bCs/>
                <w:color w:val="084971"/>
                <w:sz w:val="18"/>
                <w:szCs w:val="18"/>
              </w:rPr>
            </w:pPr>
            <w:r w:rsidRPr="008F53DC">
              <w:rPr>
                <w:b/>
                <w:bCs/>
                <w:color w:val="084971"/>
                <w:sz w:val="20"/>
                <w:szCs w:val="20"/>
              </w:rPr>
              <w:t>Resumen</w:t>
            </w:r>
            <w:r w:rsidRPr="008F53DC">
              <w:rPr>
                <w:b/>
                <w:bCs/>
                <w:color w:val="084971"/>
                <w:sz w:val="18"/>
                <w:szCs w:val="18"/>
              </w:rPr>
              <w:t>:</w:t>
            </w:r>
            <w:r w:rsidR="006B1552" w:rsidRPr="008F53DC">
              <w:rPr>
                <w:b/>
                <w:bCs/>
                <w:color w:val="084971"/>
                <w:sz w:val="18"/>
                <w:szCs w:val="18"/>
              </w:rPr>
              <w:t xml:space="preserve"> </w:t>
            </w:r>
          </w:p>
          <w:p w14:paraId="513D4319" w14:textId="231A2EB2" w:rsidR="00994D5A" w:rsidRPr="008F53DC" w:rsidRDefault="00AD6711" w:rsidP="00994D5A">
            <w:pPr>
              <w:jc w:val="both"/>
              <w:rPr>
                <w:sz w:val="18"/>
                <w:szCs w:val="18"/>
              </w:rPr>
            </w:pPr>
            <w:r w:rsidRPr="00FA44E3">
              <w:rPr>
                <w:i/>
                <w:iCs/>
                <w:sz w:val="18"/>
                <w:szCs w:val="18"/>
              </w:rPr>
              <w:t>Nuevos Caminos</w:t>
            </w:r>
            <w:r w:rsidRPr="00AD6711">
              <w:rPr>
                <w:sz w:val="18"/>
                <w:szCs w:val="18"/>
              </w:rPr>
              <w:t xml:space="preserve"> tiene como objetivo asistir e informar sobre la empleabilidad y la vivienda de los inmigrantes que tienen la intención de venir a Brasil. El objetivo del proyecto es mejorar la comprensión del territorio brasileño, conteniendo información sobre empleabilidad y vivienda, además de proporcionar un foro interactivo entre inmigrantes, permitiendo así hacer sus preguntas, intercambiar información y experiencias.</w:t>
            </w:r>
            <w:r>
              <w:rPr>
                <w:sz w:val="18"/>
                <w:szCs w:val="18"/>
              </w:rPr>
              <w:t xml:space="preserve"> </w:t>
            </w:r>
            <w:r w:rsidR="00A73FD7" w:rsidRPr="00A73FD7">
              <w:rPr>
                <w:sz w:val="18"/>
                <w:szCs w:val="18"/>
              </w:rPr>
              <w:t>El desarrollo del proyecto tiene como objetivo aliviar las causas de los desafíos y conflictos que enfrentan los inmigrantes. A partir del aprendizaje, se utilizarán medidas para ayudar y comprender a los inmigrantes que llegan a territorio brasileño, analizando posibilidades y situaciones que puedan generar sus dudas e inquietudes, de modo que podamos ayudar a este inmigrante en tal escenario, duda, preocupación u otros conflictos que lo dejen desorientado en el nuevo ciclo de su vida.</w:t>
            </w:r>
            <w:r w:rsidR="00E34831">
              <w:rPr>
                <w:sz w:val="18"/>
                <w:szCs w:val="18"/>
              </w:rPr>
              <w:t xml:space="preserve"> </w:t>
            </w:r>
            <w:r w:rsidR="00E4141F" w:rsidRPr="00E4141F">
              <w:rPr>
                <w:sz w:val="18"/>
                <w:szCs w:val="18"/>
              </w:rPr>
              <w:t xml:space="preserve">Al final </w:t>
            </w:r>
            <w:proofErr w:type="spellStart"/>
            <w:r w:rsidR="00E4141F" w:rsidRPr="00E4141F">
              <w:rPr>
                <w:sz w:val="18"/>
                <w:szCs w:val="18"/>
              </w:rPr>
              <w:t>del</w:t>
            </w:r>
            <w:proofErr w:type="spellEnd"/>
            <w:r w:rsidR="00E4141F" w:rsidRPr="00E4141F">
              <w:rPr>
                <w:sz w:val="18"/>
                <w:szCs w:val="18"/>
              </w:rPr>
              <w:t xml:space="preserve"> </w:t>
            </w:r>
            <w:proofErr w:type="spellStart"/>
            <w:r w:rsidR="00E4141F" w:rsidRPr="00E4141F">
              <w:rPr>
                <w:sz w:val="18"/>
                <w:szCs w:val="18"/>
              </w:rPr>
              <w:t>proyecto</w:t>
            </w:r>
            <w:proofErr w:type="spellEnd"/>
            <w:r w:rsidR="00E4141F" w:rsidRPr="00E4141F">
              <w:rPr>
                <w:sz w:val="18"/>
                <w:szCs w:val="18"/>
              </w:rPr>
              <w:t xml:space="preserve">, se espera que </w:t>
            </w:r>
            <w:proofErr w:type="spellStart"/>
            <w:r w:rsidR="00E4141F" w:rsidRPr="00E4141F">
              <w:rPr>
                <w:sz w:val="18"/>
                <w:szCs w:val="18"/>
              </w:rPr>
              <w:t>los</w:t>
            </w:r>
            <w:proofErr w:type="spellEnd"/>
            <w:r w:rsidR="00E4141F" w:rsidRPr="00E4141F">
              <w:rPr>
                <w:sz w:val="18"/>
                <w:szCs w:val="18"/>
              </w:rPr>
              <w:t xml:space="preserve"> </w:t>
            </w:r>
            <w:proofErr w:type="spellStart"/>
            <w:r w:rsidR="00E4141F" w:rsidRPr="00E4141F">
              <w:rPr>
                <w:sz w:val="18"/>
                <w:szCs w:val="18"/>
              </w:rPr>
              <w:t>inmigrantes</w:t>
            </w:r>
            <w:proofErr w:type="spellEnd"/>
            <w:r w:rsidR="00E4141F" w:rsidRPr="00E4141F">
              <w:rPr>
                <w:sz w:val="18"/>
                <w:szCs w:val="18"/>
              </w:rPr>
              <w:t xml:space="preserve"> se </w:t>
            </w:r>
            <w:proofErr w:type="spellStart"/>
            <w:r w:rsidR="00E4141F" w:rsidRPr="00E4141F">
              <w:rPr>
                <w:sz w:val="18"/>
                <w:szCs w:val="18"/>
              </w:rPr>
              <w:t>sientan</w:t>
            </w:r>
            <w:proofErr w:type="spellEnd"/>
            <w:r w:rsidR="00E4141F" w:rsidRPr="00E4141F">
              <w:rPr>
                <w:sz w:val="18"/>
                <w:szCs w:val="18"/>
              </w:rPr>
              <w:t xml:space="preserve"> más cómodos </w:t>
            </w:r>
            <w:proofErr w:type="spellStart"/>
            <w:r w:rsidR="00E4141F" w:rsidRPr="00E4141F">
              <w:rPr>
                <w:sz w:val="18"/>
                <w:szCs w:val="18"/>
              </w:rPr>
              <w:t>en</w:t>
            </w:r>
            <w:proofErr w:type="spellEnd"/>
            <w:r w:rsidR="00E4141F" w:rsidRPr="00E4141F">
              <w:rPr>
                <w:sz w:val="18"/>
                <w:szCs w:val="18"/>
              </w:rPr>
              <w:t xml:space="preserve"> </w:t>
            </w:r>
            <w:proofErr w:type="spellStart"/>
            <w:r w:rsidR="00E4141F" w:rsidRPr="00E4141F">
              <w:rPr>
                <w:sz w:val="18"/>
                <w:szCs w:val="18"/>
              </w:rPr>
              <w:t>su</w:t>
            </w:r>
            <w:proofErr w:type="spellEnd"/>
            <w:r w:rsidR="00E4141F" w:rsidRPr="00E4141F">
              <w:rPr>
                <w:sz w:val="18"/>
                <w:szCs w:val="18"/>
              </w:rPr>
              <w:t xml:space="preserve"> </w:t>
            </w:r>
            <w:proofErr w:type="spellStart"/>
            <w:r w:rsidR="00E4141F" w:rsidRPr="00E4141F">
              <w:rPr>
                <w:sz w:val="18"/>
                <w:szCs w:val="18"/>
              </w:rPr>
              <w:t>nuevo</w:t>
            </w:r>
            <w:proofErr w:type="spellEnd"/>
            <w:r w:rsidR="00E4141F" w:rsidRPr="00E4141F">
              <w:rPr>
                <w:sz w:val="18"/>
                <w:szCs w:val="18"/>
              </w:rPr>
              <w:t xml:space="preserve"> viaje </w:t>
            </w:r>
            <w:proofErr w:type="spellStart"/>
            <w:r w:rsidR="00E4141F" w:rsidRPr="00E4141F">
              <w:rPr>
                <w:sz w:val="18"/>
                <w:szCs w:val="18"/>
              </w:rPr>
              <w:t>en</w:t>
            </w:r>
            <w:proofErr w:type="spellEnd"/>
            <w:r w:rsidR="00E4141F" w:rsidRPr="00E4141F">
              <w:rPr>
                <w:sz w:val="18"/>
                <w:szCs w:val="18"/>
              </w:rPr>
              <w:t xml:space="preserve"> </w:t>
            </w:r>
            <w:proofErr w:type="spellStart"/>
            <w:r w:rsidR="00E4141F" w:rsidRPr="00E4141F">
              <w:rPr>
                <w:sz w:val="18"/>
                <w:szCs w:val="18"/>
              </w:rPr>
              <w:t>territorio</w:t>
            </w:r>
            <w:proofErr w:type="spellEnd"/>
            <w:r w:rsidR="00E4141F" w:rsidRPr="00E4141F">
              <w:rPr>
                <w:sz w:val="18"/>
                <w:szCs w:val="18"/>
              </w:rPr>
              <w:t xml:space="preserve"> </w:t>
            </w:r>
            <w:proofErr w:type="spellStart"/>
            <w:r w:rsidR="00E4141F" w:rsidRPr="00E4141F">
              <w:rPr>
                <w:sz w:val="18"/>
                <w:szCs w:val="18"/>
              </w:rPr>
              <w:t>brasileño</w:t>
            </w:r>
            <w:proofErr w:type="spellEnd"/>
            <w:r w:rsidR="00E4141F" w:rsidRPr="00E4141F">
              <w:rPr>
                <w:sz w:val="18"/>
                <w:szCs w:val="18"/>
              </w:rPr>
              <w:t xml:space="preserve">, </w:t>
            </w:r>
            <w:proofErr w:type="spellStart"/>
            <w:r w:rsidR="00E4141F" w:rsidRPr="00E4141F">
              <w:rPr>
                <w:sz w:val="18"/>
                <w:szCs w:val="18"/>
              </w:rPr>
              <w:t>haciéndoles</w:t>
            </w:r>
            <w:proofErr w:type="spellEnd"/>
            <w:r w:rsidR="00E4141F" w:rsidRPr="00E4141F">
              <w:rPr>
                <w:sz w:val="18"/>
                <w:szCs w:val="18"/>
              </w:rPr>
              <w:t xml:space="preserve"> sentir que </w:t>
            </w:r>
            <w:proofErr w:type="spellStart"/>
            <w:r w:rsidR="00E4141F" w:rsidRPr="00E4141F">
              <w:rPr>
                <w:sz w:val="18"/>
                <w:szCs w:val="18"/>
              </w:rPr>
              <w:t>están</w:t>
            </w:r>
            <w:proofErr w:type="spellEnd"/>
            <w:r w:rsidR="00E4141F" w:rsidRPr="00E4141F">
              <w:rPr>
                <w:sz w:val="18"/>
                <w:szCs w:val="18"/>
              </w:rPr>
              <w:t xml:space="preserve"> </w:t>
            </w:r>
            <w:proofErr w:type="spellStart"/>
            <w:r w:rsidR="00E4141F" w:rsidRPr="00E4141F">
              <w:rPr>
                <w:sz w:val="18"/>
                <w:szCs w:val="18"/>
              </w:rPr>
              <w:t>en</w:t>
            </w:r>
            <w:proofErr w:type="spellEnd"/>
            <w:r w:rsidR="00E4141F" w:rsidRPr="00E4141F">
              <w:rPr>
                <w:sz w:val="18"/>
                <w:szCs w:val="18"/>
              </w:rPr>
              <w:t xml:space="preserve"> </w:t>
            </w:r>
            <w:proofErr w:type="spellStart"/>
            <w:r w:rsidR="00E4141F" w:rsidRPr="00E4141F">
              <w:rPr>
                <w:sz w:val="18"/>
                <w:szCs w:val="18"/>
              </w:rPr>
              <w:t>un</w:t>
            </w:r>
            <w:proofErr w:type="spellEnd"/>
            <w:r w:rsidR="00E4141F" w:rsidRPr="00E4141F">
              <w:rPr>
                <w:sz w:val="18"/>
                <w:szCs w:val="18"/>
              </w:rPr>
              <w:t xml:space="preserve"> ambiente seguro y de </w:t>
            </w:r>
            <w:proofErr w:type="spellStart"/>
            <w:r w:rsidR="00E4141F" w:rsidRPr="00E4141F">
              <w:rPr>
                <w:sz w:val="18"/>
                <w:szCs w:val="18"/>
              </w:rPr>
              <w:t>confianza</w:t>
            </w:r>
            <w:proofErr w:type="spellEnd"/>
            <w:r w:rsidR="00E4141F" w:rsidRPr="00E4141F">
              <w:rPr>
                <w:sz w:val="18"/>
                <w:szCs w:val="18"/>
              </w:rPr>
              <w:t xml:space="preserve"> para todos.</w:t>
            </w:r>
          </w:p>
          <w:p w14:paraId="48F5D2CA" w14:textId="362C015E" w:rsidR="000A24B5" w:rsidRPr="008F53DC" w:rsidRDefault="000A24B5" w:rsidP="00AB6B2E">
            <w:pPr>
              <w:rPr>
                <w:sz w:val="18"/>
                <w:szCs w:val="18"/>
              </w:rPr>
            </w:pPr>
          </w:p>
          <w:p w14:paraId="19A4651A" w14:textId="77777777" w:rsidR="000A24B5" w:rsidRPr="008F53DC" w:rsidRDefault="000A24B5" w:rsidP="00AB6B2E"/>
        </w:tc>
      </w:tr>
    </w:tbl>
    <w:p w14:paraId="31AE7B82" w14:textId="5F7247F8" w:rsidR="001F37B9" w:rsidRPr="008F53DC" w:rsidRDefault="001F37B9" w:rsidP="001F37B9">
      <w:pPr>
        <w:spacing w:after="120" w:line="240" w:lineRule="auto"/>
        <w:rPr>
          <w:b/>
          <w:bCs/>
        </w:rPr>
        <w:sectPr w:rsidR="001F37B9" w:rsidRPr="008F53DC" w:rsidSect="00A01A1C">
          <w:type w:val="continuous"/>
          <w:pgSz w:w="11906" w:h="16838"/>
          <w:pgMar w:top="1418" w:right="1418" w:bottom="1418" w:left="1418" w:header="284" w:footer="709" w:gutter="0"/>
          <w:cols w:space="708"/>
          <w:docGrid w:linePitch="360"/>
        </w:sectPr>
      </w:pPr>
    </w:p>
    <w:p w14:paraId="01FEAA64" w14:textId="184E0857" w:rsidR="009A7E22" w:rsidRPr="001D0996" w:rsidRDefault="009A7E22" w:rsidP="000B4E52">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Introdução</w:t>
      </w:r>
    </w:p>
    <w:p w14:paraId="3C698D31" w14:textId="34B403A2" w:rsidR="00B41E86" w:rsidRDefault="00B41E86" w:rsidP="00B41E86">
      <w:pPr>
        <w:jc w:val="both"/>
        <w:rPr>
          <w:rFonts w:ascii="Calibri" w:eastAsia="Calibri" w:hAnsi="Calibri" w:cs="Calibri"/>
          <w:shd w:val="clear" w:color="auto" w:fill="FFFFFF"/>
        </w:rPr>
      </w:pPr>
      <w:proofErr w:type="spellStart"/>
      <w:r>
        <w:rPr>
          <w:rFonts w:ascii="Calibri" w:eastAsia="Calibri" w:hAnsi="Calibri" w:cs="Calibri"/>
          <w:i/>
          <w:color w:val="000000"/>
        </w:rPr>
        <w:t>Nuevos</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Caminos</w:t>
      </w:r>
      <w:proofErr w:type="spellEnd"/>
      <w:r>
        <w:rPr>
          <w:rFonts w:ascii="Calibri" w:eastAsia="Calibri" w:hAnsi="Calibri" w:cs="Calibri"/>
          <w:i/>
          <w:color w:val="000000"/>
        </w:rPr>
        <w:t xml:space="preserve"> </w:t>
      </w:r>
      <w:r w:rsidR="00C15108">
        <w:rPr>
          <w:rFonts w:ascii="Calibri" w:eastAsia="Calibri" w:hAnsi="Calibri" w:cs="Calibri"/>
          <w:color w:val="000000"/>
        </w:rPr>
        <w:t>discute</w:t>
      </w:r>
      <w:r>
        <w:rPr>
          <w:rFonts w:ascii="Calibri" w:eastAsia="Calibri" w:hAnsi="Calibri" w:cs="Calibri"/>
          <w:color w:val="000000"/>
        </w:rPr>
        <w:t xml:space="preserve"> o desenvolvimento d</w:t>
      </w:r>
      <w:r w:rsidR="003F4CC1">
        <w:rPr>
          <w:rFonts w:ascii="Calibri" w:eastAsia="Calibri" w:hAnsi="Calibri" w:cs="Calibri"/>
          <w:color w:val="000000"/>
        </w:rPr>
        <w:t>e um</w:t>
      </w:r>
      <w:r>
        <w:rPr>
          <w:rFonts w:ascii="Calibri" w:eastAsia="Calibri" w:hAnsi="Calibri" w:cs="Calibri"/>
          <w:color w:val="000000"/>
        </w:rPr>
        <w:t xml:space="preserve"> sistema informativo e de apoio que </w:t>
      </w:r>
      <w:r w:rsidR="003F4CC1">
        <w:rPr>
          <w:rFonts w:ascii="Calibri" w:eastAsia="Calibri" w:hAnsi="Calibri" w:cs="Calibri"/>
          <w:color w:val="000000"/>
        </w:rPr>
        <w:t>pre</w:t>
      </w:r>
      <w:r w:rsidR="007E4539">
        <w:rPr>
          <w:rFonts w:ascii="Calibri" w:eastAsia="Calibri" w:hAnsi="Calibri" w:cs="Calibri"/>
          <w:color w:val="000000"/>
        </w:rPr>
        <w:t>tende</w:t>
      </w:r>
      <w:r>
        <w:rPr>
          <w:rFonts w:ascii="Calibri" w:eastAsia="Calibri" w:hAnsi="Calibri" w:cs="Calibri"/>
          <w:color w:val="000000"/>
        </w:rPr>
        <w:t xml:space="preserve"> facilitar a empregabilidade e o acesso a moradias para imigrantes que chegam ao Brasil. Esse projeto tem como extrema importância dos imigrantes que pretendem adentrar ao Brasil, com a intenção de combater as falsas notícias sobre o território brasileiro.</w:t>
      </w:r>
    </w:p>
    <w:p w14:paraId="385A64B9" w14:textId="77777777" w:rsidR="00B41E86" w:rsidRDefault="00B41E86" w:rsidP="00B41E86">
      <w:pPr>
        <w:jc w:val="both"/>
        <w:rPr>
          <w:rFonts w:ascii="Calibri" w:eastAsia="Calibri" w:hAnsi="Calibri" w:cs="Calibri"/>
          <w:shd w:val="clear" w:color="auto" w:fill="FFFFFF"/>
        </w:rPr>
      </w:pPr>
      <w:r>
        <w:rPr>
          <w:rFonts w:ascii="Calibri" w:eastAsia="Calibri" w:hAnsi="Calibri" w:cs="Calibri"/>
          <w:shd w:val="clear" w:color="auto" w:fill="FFFFFF"/>
        </w:rPr>
        <w:t xml:space="preserve">De acordo com Migalhas, a advogada especializada em imigração Mara </w:t>
      </w:r>
      <w:proofErr w:type="spellStart"/>
      <w:r>
        <w:rPr>
          <w:rFonts w:ascii="Calibri" w:eastAsia="Calibri" w:hAnsi="Calibri" w:cs="Calibri"/>
          <w:shd w:val="clear" w:color="auto" w:fill="FFFFFF"/>
        </w:rPr>
        <w:t>Pessoni</w:t>
      </w:r>
      <w:proofErr w:type="spellEnd"/>
      <w:r>
        <w:rPr>
          <w:rFonts w:ascii="Calibri" w:eastAsia="Calibri" w:hAnsi="Calibri" w:cs="Calibri"/>
          <w:shd w:val="clear" w:color="auto" w:fill="FFFFFF"/>
        </w:rPr>
        <w:t xml:space="preserve"> afirma que os imigrantes têm diversos problemas de habitação no Brasil e falta de oportunidades de emprego, porque eles são um grupo em estado de maior vulnerabilidade no Brasil. (MIGALHAS, 2023).</w:t>
      </w:r>
    </w:p>
    <w:p w14:paraId="7ED6D177" w14:textId="77777777" w:rsidR="00B41E86" w:rsidRDefault="00B41E86" w:rsidP="00B41E86">
      <w:pPr>
        <w:jc w:val="both"/>
        <w:rPr>
          <w:rFonts w:ascii="Calibri" w:eastAsia="Calibri" w:hAnsi="Calibri" w:cs="Calibri"/>
          <w:shd w:val="clear" w:color="auto" w:fill="FFFFFF"/>
        </w:rPr>
      </w:pPr>
      <w:r>
        <w:rPr>
          <w:rFonts w:ascii="Calibri" w:eastAsia="Calibri" w:hAnsi="Calibri" w:cs="Calibri"/>
          <w:shd w:val="clear" w:color="auto" w:fill="FFFFFF"/>
        </w:rPr>
        <w:t xml:space="preserve">Uma pesquisa realizada pela ONG Visão Mundial revelou que uma grande parcela dos imigrantes está fora do mercado de trabalho, representando 67,4%. Entre 2011 e 2021, inúmeros imigrantes no mercado de trabalho no Brasil eram de 62 mil desempregados. Atualmente, o Brasil tem por volta de 1,5 milhão de imigrantes desempregados (Rodrigues, 2024). </w:t>
      </w:r>
      <w:r>
        <w:rPr>
          <w:rFonts w:ascii="Calibri" w:eastAsia="Calibri" w:hAnsi="Calibri" w:cs="Calibri"/>
          <w:color w:val="000000"/>
        </w:rPr>
        <w:t xml:space="preserve">Para </w:t>
      </w:r>
      <w:proofErr w:type="spellStart"/>
      <w:r>
        <w:rPr>
          <w:rFonts w:ascii="Calibri" w:eastAsia="Calibri" w:hAnsi="Calibri" w:cs="Calibri"/>
          <w:color w:val="000000"/>
        </w:rPr>
        <w:t>Bepay</w:t>
      </w:r>
      <w:proofErr w:type="spellEnd"/>
      <w:r>
        <w:rPr>
          <w:rFonts w:ascii="Calibri" w:eastAsia="Calibri" w:hAnsi="Calibri" w:cs="Calibri"/>
          <w:color w:val="000000"/>
        </w:rPr>
        <w:t xml:space="preserve"> Bank, os imigrantes vêm ao território brasileiro com o principal objetivo de melhorar sua condição vida, renda, oportunidades de empregos e estudos (G1, 2024).</w:t>
      </w:r>
    </w:p>
    <w:p w14:paraId="122EAE48" w14:textId="77777777"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 xml:space="preserve">Com essas informações, a realização do projeto, os imigrantes terão uma nova visão quando vierem ao território nacional brasileiro, por meio de informações de como ter um recomeço próspero e eficaz para a sua estadia. Contendo ensinamentos desde como funciona um currículo brasileiro até como é cada estado brasileiro e suas regiões, informações sobre o Índice de Desenvolvimento Humano Municipal (IDHM), de acordo com os estados brasileiros. </w:t>
      </w:r>
    </w:p>
    <w:p w14:paraId="23E0B0F0" w14:textId="15CB0AD4"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 xml:space="preserve">Os imigrantes enfrentam diversos problemas quando chegam ao Brasil e a </w:t>
      </w:r>
      <w:r w:rsidR="00FA195F">
        <w:rPr>
          <w:rFonts w:ascii="Calibri" w:eastAsia="Calibri" w:hAnsi="Calibri" w:cs="Calibri"/>
          <w:color w:val="000000"/>
        </w:rPr>
        <w:t xml:space="preserve">grande </w:t>
      </w:r>
      <w:r>
        <w:rPr>
          <w:rFonts w:ascii="Calibri" w:eastAsia="Calibri" w:hAnsi="Calibri" w:cs="Calibri"/>
          <w:color w:val="000000"/>
        </w:rPr>
        <w:t>maioria del</w:t>
      </w:r>
      <w:r w:rsidR="00FA195F">
        <w:rPr>
          <w:rFonts w:ascii="Calibri" w:eastAsia="Calibri" w:hAnsi="Calibri" w:cs="Calibri"/>
          <w:color w:val="000000"/>
        </w:rPr>
        <w:t>a</w:t>
      </w:r>
      <w:r>
        <w:rPr>
          <w:rFonts w:ascii="Calibri" w:eastAsia="Calibri" w:hAnsi="Calibri" w:cs="Calibri"/>
          <w:color w:val="000000"/>
        </w:rPr>
        <w:t>s</w:t>
      </w:r>
      <w:r w:rsidR="00CA480D">
        <w:rPr>
          <w:rFonts w:ascii="Calibri" w:eastAsia="Calibri" w:hAnsi="Calibri" w:cs="Calibri"/>
          <w:color w:val="000000"/>
        </w:rPr>
        <w:t xml:space="preserve"> são</w:t>
      </w:r>
      <w:r>
        <w:rPr>
          <w:rFonts w:ascii="Calibri" w:eastAsia="Calibri" w:hAnsi="Calibri" w:cs="Calibri"/>
          <w:color w:val="000000"/>
        </w:rPr>
        <w:t xml:space="preserve">: </w:t>
      </w:r>
      <w:r w:rsidR="00493825">
        <w:rPr>
          <w:rFonts w:ascii="Calibri" w:eastAsia="Calibri" w:hAnsi="Calibri" w:cs="Calibri"/>
          <w:color w:val="000000"/>
        </w:rPr>
        <w:t>complicações</w:t>
      </w:r>
      <w:r>
        <w:rPr>
          <w:rFonts w:ascii="Calibri" w:eastAsia="Calibri" w:hAnsi="Calibri" w:cs="Calibri"/>
          <w:color w:val="000000"/>
        </w:rPr>
        <w:t xml:space="preserve"> </w:t>
      </w:r>
      <w:r w:rsidR="00FA195F">
        <w:rPr>
          <w:rFonts w:ascii="Calibri" w:eastAsia="Calibri" w:hAnsi="Calibri" w:cs="Calibri"/>
          <w:color w:val="000000"/>
        </w:rPr>
        <w:t>em</w:t>
      </w:r>
      <w:r>
        <w:rPr>
          <w:rFonts w:ascii="Calibri" w:eastAsia="Calibri" w:hAnsi="Calibri" w:cs="Calibri"/>
          <w:color w:val="000000"/>
        </w:rPr>
        <w:t xml:space="preserve"> entrar no mercado de trabalho e </w:t>
      </w:r>
      <w:r w:rsidR="00493825">
        <w:rPr>
          <w:rFonts w:ascii="Calibri" w:eastAsia="Calibri" w:hAnsi="Calibri" w:cs="Calibri"/>
          <w:color w:val="000000"/>
        </w:rPr>
        <w:t>complexidades</w:t>
      </w:r>
      <w:r>
        <w:rPr>
          <w:rFonts w:ascii="Calibri" w:eastAsia="Calibri" w:hAnsi="Calibri" w:cs="Calibri"/>
          <w:color w:val="000000"/>
        </w:rPr>
        <w:t xml:space="preserve"> de encontrar </w:t>
      </w:r>
      <w:r w:rsidR="003F4CC1">
        <w:rPr>
          <w:rFonts w:ascii="Calibri" w:eastAsia="Calibri" w:hAnsi="Calibri" w:cs="Calibri"/>
          <w:color w:val="000000"/>
        </w:rPr>
        <w:t>uma moradia</w:t>
      </w:r>
      <w:r>
        <w:rPr>
          <w:rFonts w:ascii="Calibri" w:eastAsia="Calibri" w:hAnsi="Calibri" w:cs="Calibri"/>
          <w:color w:val="000000"/>
        </w:rPr>
        <w:t>.</w:t>
      </w:r>
    </w:p>
    <w:p w14:paraId="7DF0A42D" w14:textId="1CE7FB80"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 xml:space="preserve">Então como o </w:t>
      </w:r>
      <w:r w:rsidR="00212169">
        <w:rPr>
          <w:rFonts w:ascii="Calibri" w:eastAsia="Calibri" w:hAnsi="Calibri" w:cs="Calibri"/>
          <w:color w:val="000000"/>
        </w:rPr>
        <w:t xml:space="preserve">projeto </w:t>
      </w:r>
      <w:r w:rsidR="007506D1">
        <w:rPr>
          <w:rFonts w:ascii="Calibri" w:eastAsia="Calibri" w:hAnsi="Calibri" w:cs="Calibri"/>
          <w:color w:val="000000"/>
        </w:rPr>
        <w:t>irá</w:t>
      </w:r>
      <w:r>
        <w:rPr>
          <w:rFonts w:ascii="Calibri" w:eastAsia="Calibri" w:hAnsi="Calibri" w:cs="Calibri"/>
          <w:color w:val="000000"/>
        </w:rPr>
        <w:t xml:space="preserve"> auxiliar e informar</w:t>
      </w:r>
      <w:r w:rsidR="00212169">
        <w:rPr>
          <w:rFonts w:ascii="Calibri" w:eastAsia="Calibri" w:hAnsi="Calibri" w:cs="Calibri"/>
          <w:color w:val="000000"/>
        </w:rPr>
        <w:t xml:space="preserve"> a</w:t>
      </w:r>
      <w:r w:rsidR="007506D1">
        <w:rPr>
          <w:rFonts w:ascii="Calibri" w:eastAsia="Calibri" w:hAnsi="Calibri" w:cs="Calibri"/>
          <w:color w:val="000000"/>
        </w:rPr>
        <w:t>os</w:t>
      </w:r>
      <w:r>
        <w:rPr>
          <w:rFonts w:ascii="Calibri" w:eastAsia="Calibri" w:hAnsi="Calibri" w:cs="Calibri"/>
          <w:color w:val="000000"/>
        </w:rPr>
        <w:t xml:space="preserve"> imigrantes</w:t>
      </w:r>
      <w:r w:rsidR="007506D1">
        <w:rPr>
          <w:rFonts w:ascii="Calibri" w:eastAsia="Calibri" w:hAnsi="Calibri" w:cs="Calibri"/>
          <w:color w:val="000000"/>
        </w:rPr>
        <w:t xml:space="preserve"> que estão </w:t>
      </w:r>
      <w:proofErr w:type="gramStart"/>
      <w:r w:rsidR="007506D1">
        <w:rPr>
          <w:rFonts w:ascii="Calibri" w:eastAsia="Calibri" w:hAnsi="Calibri" w:cs="Calibri"/>
          <w:color w:val="000000"/>
        </w:rPr>
        <w:t>a</w:t>
      </w:r>
      <w:proofErr w:type="gramEnd"/>
      <w:r w:rsidR="007506D1">
        <w:rPr>
          <w:rFonts w:ascii="Calibri" w:eastAsia="Calibri" w:hAnsi="Calibri" w:cs="Calibri"/>
          <w:color w:val="000000"/>
        </w:rPr>
        <w:t xml:space="preserve"> procura de</w:t>
      </w:r>
      <w:r>
        <w:rPr>
          <w:rFonts w:ascii="Calibri" w:eastAsia="Calibri" w:hAnsi="Calibri" w:cs="Calibri"/>
          <w:color w:val="000000"/>
        </w:rPr>
        <w:t xml:space="preserve"> </w:t>
      </w:r>
      <w:r w:rsidR="007506D1">
        <w:rPr>
          <w:rFonts w:ascii="Calibri" w:eastAsia="Calibri" w:hAnsi="Calibri" w:cs="Calibri"/>
          <w:color w:val="000000"/>
        </w:rPr>
        <w:t>entrar</w:t>
      </w:r>
      <w:r>
        <w:rPr>
          <w:rFonts w:ascii="Calibri" w:eastAsia="Calibri" w:hAnsi="Calibri" w:cs="Calibri"/>
          <w:color w:val="000000"/>
        </w:rPr>
        <w:t xml:space="preserve"> </w:t>
      </w:r>
      <w:r w:rsidR="007506D1">
        <w:rPr>
          <w:rFonts w:ascii="Calibri" w:eastAsia="Calibri" w:hAnsi="Calibri" w:cs="Calibri"/>
          <w:color w:val="000000"/>
        </w:rPr>
        <w:t>n</w:t>
      </w:r>
      <w:r>
        <w:rPr>
          <w:rFonts w:ascii="Calibri" w:eastAsia="Calibri" w:hAnsi="Calibri" w:cs="Calibri"/>
          <w:color w:val="000000"/>
        </w:rPr>
        <w:t>o mercado de trabalho e</w:t>
      </w:r>
      <w:r w:rsidR="007506D1">
        <w:rPr>
          <w:rFonts w:ascii="Calibri" w:eastAsia="Calibri" w:hAnsi="Calibri" w:cs="Calibri"/>
          <w:color w:val="000000"/>
        </w:rPr>
        <w:t xml:space="preserve"> que procura</w:t>
      </w:r>
      <w:r>
        <w:rPr>
          <w:rFonts w:ascii="Calibri" w:eastAsia="Calibri" w:hAnsi="Calibri" w:cs="Calibri"/>
          <w:color w:val="000000"/>
        </w:rPr>
        <w:t xml:space="preserve"> </w:t>
      </w:r>
      <w:r w:rsidR="007506D1">
        <w:rPr>
          <w:rFonts w:ascii="Calibri" w:eastAsia="Calibri" w:hAnsi="Calibri" w:cs="Calibri"/>
          <w:color w:val="000000"/>
        </w:rPr>
        <w:t>uma</w:t>
      </w:r>
      <w:r>
        <w:rPr>
          <w:rFonts w:ascii="Calibri" w:eastAsia="Calibri" w:hAnsi="Calibri" w:cs="Calibri"/>
          <w:color w:val="000000"/>
        </w:rPr>
        <w:t xml:space="preserve"> moradia enquanto eles </w:t>
      </w:r>
      <w:r w:rsidR="007506D1">
        <w:rPr>
          <w:rFonts w:ascii="Calibri" w:eastAsia="Calibri" w:hAnsi="Calibri" w:cs="Calibri"/>
          <w:color w:val="000000"/>
        </w:rPr>
        <w:t>estão</w:t>
      </w:r>
      <w:r>
        <w:rPr>
          <w:rFonts w:ascii="Calibri" w:eastAsia="Calibri" w:hAnsi="Calibri" w:cs="Calibri"/>
          <w:color w:val="000000"/>
        </w:rPr>
        <w:t xml:space="preserve"> no Brasil?</w:t>
      </w:r>
    </w:p>
    <w:p w14:paraId="13D74D02" w14:textId="77777777"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O projeto tem como objetivo um website e um app informativo a imigrantes que desejam entrar no Brasil, melhorando sua compreensão sobre o território nacional, contendo informações que abranjam a moradia e empregabilidade, além do fórum interativo entre os usuários para que possam esclarecer alguma dúvida e troquem informações e experiências vivenciadas entre si.</w:t>
      </w:r>
    </w:p>
    <w:p w14:paraId="06869B2D" w14:textId="45B2068A" w:rsidR="00D35650" w:rsidRPr="00782801" w:rsidRDefault="00B41E86" w:rsidP="00B41E86">
      <w:pPr>
        <w:jc w:val="both"/>
        <w:rPr>
          <w:rFonts w:cstheme="minorHAnsi"/>
          <w:color w:val="000000"/>
          <w:kern w:val="0"/>
        </w:rPr>
      </w:pPr>
      <w:r>
        <w:rPr>
          <w:rFonts w:ascii="Calibri" w:eastAsia="Calibri" w:hAnsi="Calibri" w:cs="Calibri"/>
          <w:color w:val="000000"/>
        </w:rPr>
        <w:t xml:space="preserve">Em nosso próximo capítulo, apresentaremos diversos livros de autores especializados em programação como base para orientarmos no desenvolvimento do projeto. Assim, destacaremos as principais linguagens de programação que iremos utilizar para desenvolvermos o projeto </w:t>
      </w:r>
      <w:proofErr w:type="spellStart"/>
      <w:r>
        <w:rPr>
          <w:rFonts w:ascii="Calibri" w:eastAsia="Calibri" w:hAnsi="Calibri" w:cs="Calibri"/>
          <w:i/>
          <w:color w:val="000000"/>
        </w:rPr>
        <w:t>Nuevos</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Caminos</w:t>
      </w:r>
      <w:proofErr w:type="spellEnd"/>
      <w:r>
        <w:rPr>
          <w:rFonts w:ascii="Calibri" w:eastAsia="Calibri" w:hAnsi="Calibri" w:cs="Calibri"/>
          <w:color w:val="000000"/>
        </w:rPr>
        <w:t xml:space="preserve">, entre elas são: HTML, CSS, </w:t>
      </w:r>
      <w:proofErr w:type="spellStart"/>
      <w:r>
        <w:rPr>
          <w:rFonts w:ascii="Calibri" w:eastAsia="Calibri" w:hAnsi="Calibri" w:cs="Calibri"/>
          <w:color w:val="000000"/>
        </w:rPr>
        <w:t>JavaScript</w:t>
      </w:r>
      <w:proofErr w:type="spellEnd"/>
      <w:r>
        <w:rPr>
          <w:rFonts w:ascii="Calibri" w:eastAsia="Calibri" w:hAnsi="Calibri" w:cs="Calibri"/>
          <w:color w:val="000000"/>
        </w:rPr>
        <w:t>, PHP, Node.js, entre outras.</w:t>
      </w:r>
    </w:p>
    <w:p w14:paraId="6D40EEB7" w14:textId="73F0D19C" w:rsidR="004964C1" w:rsidRPr="001D0996" w:rsidRDefault="004964C1" w:rsidP="004964C1">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t>Fundamentação Teórica</w:t>
      </w:r>
    </w:p>
    <w:p w14:paraId="77863283" w14:textId="44ACC34A" w:rsidR="004B7019" w:rsidRPr="00120914" w:rsidRDefault="00B41E86" w:rsidP="00120914">
      <w:pPr>
        <w:autoSpaceDE w:val="0"/>
        <w:autoSpaceDN w:val="0"/>
        <w:adjustRightInd w:val="0"/>
        <w:spacing w:after="120" w:line="240" w:lineRule="auto"/>
        <w:jc w:val="both"/>
        <w:rPr>
          <w:rFonts w:cstheme="minorHAnsi"/>
          <w:color w:val="000000"/>
          <w:kern w:val="0"/>
        </w:rPr>
      </w:pPr>
      <w:r>
        <w:rPr>
          <w:rFonts w:ascii="Calibri" w:eastAsia="Calibri" w:hAnsi="Calibri" w:cs="Calibri"/>
          <w:color w:val="000000"/>
        </w:rPr>
        <w:t xml:space="preserve">O capítulo fundamentação teórica pretende mostrar toda a teoria utilizada no trabalho, colocando toda a tecnologia utilizada e os tópicos principais para a conclusão do projeto. Ao longo do artigo abordaremos diversas tecnologias, dentre elas: O HTML, a qual é uma linguagem de marcação que é a principal linguagem utilizada no desenvolvimento web, afirmado pelo </w:t>
      </w:r>
      <w:proofErr w:type="spellStart"/>
      <w:r>
        <w:rPr>
          <w:rFonts w:ascii="Calibri" w:eastAsia="Calibri" w:hAnsi="Calibri" w:cs="Calibri"/>
          <w:color w:val="000000"/>
        </w:rPr>
        <w:t>Flatschart</w:t>
      </w:r>
      <w:proofErr w:type="spellEnd"/>
      <w:r>
        <w:rPr>
          <w:rFonts w:ascii="Calibri" w:eastAsia="Calibri" w:hAnsi="Calibri" w:cs="Calibri"/>
          <w:color w:val="000000"/>
        </w:rPr>
        <w:t xml:space="preserve"> (2011) e </w:t>
      </w:r>
      <w:proofErr w:type="spellStart"/>
      <w:r>
        <w:rPr>
          <w:rFonts w:ascii="Calibri" w:eastAsia="Calibri" w:hAnsi="Calibri" w:cs="Calibri"/>
          <w:color w:val="000000"/>
        </w:rPr>
        <w:t>Quierelli</w:t>
      </w:r>
      <w:proofErr w:type="spellEnd"/>
      <w:r>
        <w:rPr>
          <w:rFonts w:ascii="Calibri" w:eastAsia="Calibri" w:hAnsi="Calibri" w:cs="Calibri"/>
          <w:color w:val="000000"/>
        </w:rPr>
        <w:t xml:space="preserve"> (2012). O CSS ajuda a estilizar o site, trazendo uma aparência agradável aos usuários, conforme Albino (2023); </w:t>
      </w:r>
      <w:proofErr w:type="spellStart"/>
      <w:r>
        <w:rPr>
          <w:rFonts w:ascii="Calibri" w:eastAsia="Calibri" w:hAnsi="Calibri" w:cs="Calibri"/>
          <w:color w:val="000000"/>
        </w:rPr>
        <w:t>Dueckett</w:t>
      </w:r>
      <w:proofErr w:type="spellEnd"/>
      <w:r>
        <w:rPr>
          <w:rFonts w:ascii="Calibri" w:eastAsia="Calibri" w:hAnsi="Calibri" w:cs="Calibri"/>
          <w:color w:val="000000"/>
        </w:rPr>
        <w:t xml:space="preserve"> (2016) e Zemel (2015). O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é uma das linguagens mais utilizadas pelos sites por auxiliar outras linguagens orientadas a objeto, de acordo com Flanagan (2012) e Morrison (2020). </w:t>
      </w:r>
      <w:r w:rsidR="009763B5">
        <w:rPr>
          <w:rFonts w:ascii="Calibri" w:eastAsia="Calibri" w:hAnsi="Calibri" w:cs="Calibri"/>
          <w:color w:val="000000"/>
        </w:rPr>
        <w:t xml:space="preserve">O </w:t>
      </w:r>
      <w:r>
        <w:rPr>
          <w:rFonts w:ascii="Calibri" w:eastAsia="Calibri" w:hAnsi="Calibri" w:cs="Calibri"/>
          <w:color w:val="000000"/>
        </w:rPr>
        <w:t xml:space="preserve">PHP facilita o desenvolvimento </w:t>
      </w:r>
      <w:proofErr w:type="spellStart"/>
      <w:r>
        <w:rPr>
          <w:rFonts w:ascii="Calibri" w:eastAsia="Calibri" w:hAnsi="Calibri" w:cs="Calibri"/>
          <w:color w:val="000000"/>
        </w:rPr>
        <w:t>back-end</w:t>
      </w:r>
      <w:proofErr w:type="spellEnd"/>
      <w:r>
        <w:rPr>
          <w:rFonts w:ascii="Calibri" w:eastAsia="Calibri" w:hAnsi="Calibri" w:cs="Calibri"/>
          <w:color w:val="000000"/>
        </w:rPr>
        <w:t xml:space="preserve"> </w:t>
      </w:r>
      <w:r w:rsidR="009763B5">
        <w:rPr>
          <w:rFonts w:ascii="Calibri" w:eastAsia="Calibri" w:hAnsi="Calibri" w:cs="Calibri"/>
          <w:color w:val="000000"/>
        </w:rPr>
        <w:t>por conta</w:t>
      </w:r>
      <w:r>
        <w:rPr>
          <w:rFonts w:ascii="Calibri" w:eastAsia="Calibri" w:hAnsi="Calibri" w:cs="Calibri"/>
          <w:color w:val="000000"/>
        </w:rPr>
        <w:t xml:space="preserve"> </w:t>
      </w:r>
      <w:r w:rsidR="009763B5">
        <w:rPr>
          <w:rFonts w:ascii="Calibri" w:eastAsia="Calibri" w:hAnsi="Calibri" w:cs="Calibri"/>
          <w:color w:val="000000"/>
        </w:rPr>
        <w:t>d</w:t>
      </w:r>
      <w:r>
        <w:rPr>
          <w:rFonts w:ascii="Calibri" w:eastAsia="Calibri" w:hAnsi="Calibri" w:cs="Calibri"/>
          <w:color w:val="000000"/>
        </w:rPr>
        <w:t xml:space="preserve">a sua facilidade de interagir com o banco de dados, segundo Converse e Park (2003); Juliano </w:t>
      </w:r>
      <w:proofErr w:type="spellStart"/>
      <w:r>
        <w:rPr>
          <w:rFonts w:ascii="Calibri" w:eastAsia="Calibri" w:hAnsi="Calibri" w:cs="Calibri"/>
          <w:color w:val="000000"/>
        </w:rPr>
        <w:t>Niederauer</w:t>
      </w:r>
      <w:proofErr w:type="spellEnd"/>
      <w:r>
        <w:rPr>
          <w:rFonts w:ascii="Calibri" w:eastAsia="Calibri" w:hAnsi="Calibri" w:cs="Calibri"/>
          <w:color w:val="000000"/>
        </w:rPr>
        <w:t xml:space="preserve"> (2017) e David </w:t>
      </w:r>
      <w:proofErr w:type="spellStart"/>
      <w:r>
        <w:rPr>
          <w:rFonts w:ascii="Calibri" w:eastAsia="Calibri" w:hAnsi="Calibri" w:cs="Calibri"/>
          <w:color w:val="000000"/>
        </w:rPr>
        <w:t>Tanskley</w:t>
      </w:r>
      <w:proofErr w:type="spellEnd"/>
      <w:r>
        <w:rPr>
          <w:rFonts w:ascii="Calibri" w:eastAsia="Calibri" w:hAnsi="Calibri" w:cs="Calibri"/>
          <w:color w:val="000000"/>
        </w:rPr>
        <w:t xml:space="preserve"> (2002). O Node.js permite a execução em tempo real de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fora do navegador web, conforme Moraes (2023); Pereira (2014) e Duarte (2024). O NPM é um dos maiores gerenciadores de pacotes do mundo, fazendo gerenciar os pacotes do Node.js, de acordo com Pereira (2014). De acordo com Fuentes (2023), o Expo é uma ferramenta para desenvolver aplicativos tanto para Android quanto iOS, conforme Fuentes </w:t>
      </w:r>
      <w:r>
        <w:rPr>
          <w:rFonts w:ascii="Calibri" w:eastAsia="Calibri" w:hAnsi="Calibri" w:cs="Calibri"/>
          <w:color w:val="000000"/>
        </w:rPr>
        <w:lastRenderedPageBreak/>
        <w:t xml:space="preserve">(2023). O </w:t>
      </w:r>
      <w:proofErr w:type="spellStart"/>
      <w:r>
        <w:rPr>
          <w:rFonts w:ascii="Calibri" w:eastAsia="Calibri" w:hAnsi="Calibri" w:cs="Calibri"/>
          <w:color w:val="000000"/>
        </w:rPr>
        <w:t>React</w:t>
      </w:r>
      <w:proofErr w:type="spellEnd"/>
      <w:r>
        <w:rPr>
          <w:rFonts w:ascii="Calibri" w:eastAsia="Calibri" w:hAnsi="Calibri" w:cs="Calibri"/>
          <w:color w:val="000000"/>
        </w:rPr>
        <w:t xml:space="preserve"> é uma biblioteca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que simplifica e acelera o desenvolvimento de interface de usuário em alto desempenho, segundo Silva (2021). O </w:t>
      </w:r>
      <w:proofErr w:type="spellStart"/>
      <w:r>
        <w:rPr>
          <w:rFonts w:ascii="Calibri" w:eastAsia="Calibri" w:hAnsi="Calibri" w:cs="Calibri"/>
          <w:color w:val="000000"/>
        </w:rPr>
        <w:t>React</w:t>
      </w:r>
      <w:proofErr w:type="spellEnd"/>
      <w:r>
        <w:rPr>
          <w:rFonts w:ascii="Calibri" w:eastAsia="Calibri" w:hAnsi="Calibri" w:cs="Calibri"/>
          <w:color w:val="000000"/>
        </w:rPr>
        <w:t xml:space="preserve"> </w:t>
      </w:r>
      <w:proofErr w:type="spellStart"/>
      <w:r>
        <w:rPr>
          <w:rFonts w:ascii="Calibri" w:eastAsia="Calibri" w:hAnsi="Calibri" w:cs="Calibri"/>
          <w:color w:val="000000"/>
        </w:rPr>
        <w:t>Native</w:t>
      </w:r>
      <w:proofErr w:type="spellEnd"/>
      <w:r>
        <w:rPr>
          <w:rFonts w:ascii="Calibri" w:eastAsia="Calibri" w:hAnsi="Calibri" w:cs="Calibri"/>
          <w:color w:val="000000"/>
        </w:rPr>
        <w:t xml:space="preserve"> é um framework que disponibiliza diversas ferramentas para agilizar o desenvolvimento de aplicações móveis, de acordo com Pinho e </w:t>
      </w:r>
      <w:proofErr w:type="spellStart"/>
      <w:r>
        <w:rPr>
          <w:rFonts w:ascii="Calibri" w:eastAsia="Calibri" w:hAnsi="Calibri" w:cs="Calibri"/>
          <w:color w:val="000000"/>
        </w:rPr>
        <w:t>Escudelario</w:t>
      </w:r>
      <w:proofErr w:type="spellEnd"/>
      <w:r>
        <w:rPr>
          <w:rFonts w:ascii="Calibri" w:eastAsia="Calibri" w:hAnsi="Calibri" w:cs="Calibri"/>
          <w:color w:val="000000"/>
        </w:rPr>
        <w:t xml:space="preserve"> (2020).</w:t>
      </w:r>
    </w:p>
    <w:p w14:paraId="4BBC6D8D" w14:textId="0C19BE0B" w:rsidR="00AB440B" w:rsidRPr="001D0996" w:rsidRDefault="00A06B81" w:rsidP="00AB440B">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HTML</w:t>
      </w:r>
    </w:p>
    <w:p w14:paraId="68C882D3" w14:textId="4F501B25" w:rsidR="000C73E0" w:rsidRPr="000C73E0" w:rsidRDefault="000C73E0" w:rsidP="000C73E0">
      <w:pPr>
        <w:jc w:val="both"/>
        <w:rPr>
          <w:rFonts w:cstheme="minorHAnsi"/>
          <w:shd w:val="clear" w:color="auto" w:fill="FFFFFF"/>
        </w:rPr>
      </w:pPr>
      <w:r w:rsidRPr="000C73E0">
        <w:rPr>
          <w:rFonts w:cstheme="minorHAnsi"/>
          <w:shd w:val="clear" w:color="auto" w:fill="FFFFFF"/>
        </w:rPr>
        <w:t xml:space="preserve">De acordo com Flatschart (2011), a sigla HTML significa </w:t>
      </w:r>
      <w:r w:rsidRPr="000C73E0">
        <w:rPr>
          <w:rFonts w:cstheme="minorHAnsi"/>
          <w:i/>
          <w:iCs/>
          <w:shd w:val="clear" w:color="auto" w:fill="FFFFFF"/>
        </w:rPr>
        <w:t>HyperText Markup</w:t>
      </w:r>
      <w:r w:rsidRPr="000C73E0">
        <w:rPr>
          <w:rFonts w:cstheme="minorHAnsi"/>
          <w:shd w:val="clear" w:color="auto" w:fill="FFFFFF"/>
        </w:rPr>
        <w:t xml:space="preserve"> </w:t>
      </w:r>
      <w:r w:rsidRPr="000C73E0">
        <w:rPr>
          <w:rFonts w:cstheme="minorHAnsi"/>
          <w:i/>
          <w:iCs/>
          <w:shd w:val="clear" w:color="auto" w:fill="FFFFFF"/>
        </w:rPr>
        <w:t>Language</w:t>
      </w:r>
      <w:r w:rsidRPr="000C73E0">
        <w:rPr>
          <w:rFonts w:cstheme="minorHAnsi"/>
          <w:shd w:val="clear" w:color="auto" w:fill="FFFFFF"/>
        </w:rPr>
        <w:t xml:space="preserve"> (Linguagem de Marcação de Hipertexto) e é a principal linguagem utilizada n</w:t>
      </w:r>
      <w:r w:rsidR="00110780">
        <w:rPr>
          <w:rFonts w:cstheme="minorHAnsi"/>
          <w:shd w:val="clear" w:color="auto" w:fill="FFFFFF"/>
        </w:rPr>
        <w:t xml:space="preserve">o desenvolvimento </w:t>
      </w:r>
      <w:r w:rsidRPr="000C73E0">
        <w:rPr>
          <w:rFonts w:cstheme="minorHAnsi"/>
          <w:shd w:val="clear" w:color="auto" w:fill="FFFFFF"/>
        </w:rPr>
        <w:t>web.</w:t>
      </w:r>
    </w:p>
    <w:p w14:paraId="6F4FD974" w14:textId="63F3DA5A" w:rsidR="000C73E0" w:rsidRPr="000C73E0" w:rsidRDefault="000C73E0" w:rsidP="000C73E0">
      <w:pPr>
        <w:jc w:val="both"/>
        <w:rPr>
          <w:rFonts w:cstheme="minorHAnsi"/>
          <w:shd w:val="clear" w:color="auto" w:fill="FFFFFF"/>
        </w:rPr>
      </w:pPr>
      <w:r w:rsidRPr="000C73E0">
        <w:rPr>
          <w:rFonts w:cstheme="minorHAnsi"/>
          <w:shd w:val="clear" w:color="auto" w:fill="FFFFFF"/>
        </w:rPr>
        <w:t xml:space="preserve">O HTML é uma linguagem de marcação, </w:t>
      </w:r>
      <w:r w:rsidR="009763B5">
        <w:rPr>
          <w:rFonts w:cstheme="minorHAnsi"/>
          <w:shd w:val="clear" w:color="auto" w:fill="FFFFFF"/>
        </w:rPr>
        <w:t>usada</w:t>
      </w:r>
      <w:r w:rsidRPr="000C73E0">
        <w:rPr>
          <w:rFonts w:cstheme="minorHAnsi"/>
          <w:shd w:val="clear" w:color="auto" w:fill="FFFFFF"/>
        </w:rPr>
        <w:t xml:space="preserve"> para criar páginas de sites com textos e informações. Estas páginas podem ser acessadas por qualquer pessoa e por qualquer tipo de </w:t>
      </w:r>
      <w:r w:rsidR="00EA6068">
        <w:rPr>
          <w:rFonts w:cstheme="minorHAnsi"/>
          <w:shd w:val="clear" w:color="auto" w:fill="FFFFFF"/>
        </w:rPr>
        <w:t>navegador</w:t>
      </w:r>
      <w:r w:rsidRPr="000C73E0">
        <w:rPr>
          <w:rFonts w:cstheme="minorHAnsi"/>
          <w:shd w:val="clear" w:color="auto" w:fill="FFFFFF"/>
        </w:rPr>
        <w:t>, afirma Carril (2012).</w:t>
      </w:r>
    </w:p>
    <w:p w14:paraId="65561A32" w14:textId="32B8DA5B" w:rsidR="000C73E0" w:rsidRDefault="000C73E0" w:rsidP="000C73E0">
      <w:pPr>
        <w:jc w:val="both"/>
        <w:rPr>
          <w:rFonts w:cstheme="minorHAnsi"/>
          <w:shd w:val="clear" w:color="auto" w:fill="FFFFFF"/>
        </w:rPr>
      </w:pPr>
      <w:r w:rsidRPr="000C73E0">
        <w:rPr>
          <w:rFonts w:cstheme="minorHAnsi"/>
          <w:shd w:val="clear" w:color="auto" w:fill="FFFFFF"/>
        </w:rPr>
        <w:t xml:space="preserve">Segundo Quierelli (2012), a estrutura de um documento HTML consiste em comandos, que também podem ser chamados de </w:t>
      </w:r>
      <w:r w:rsidRPr="000C73E0">
        <w:rPr>
          <w:rFonts w:cstheme="minorHAnsi"/>
          <w:i/>
          <w:iCs/>
          <w:shd w:val="clear" w:color="auto" w:fill="FFFFFF"/>
        </w:rPr>
        <w:t>tags</w:t>
      </w:r>
      <w:r w:rsidRPr="000C73E0">
        <w:rPr>
          <w:rFonts w:cstheme="minorHAnsi"/>
          <w:shd w:val="clear" w:color="auto" w:fill="FFFFFF"/>
        </w:rPr>
        <w:t>, que devem ser utilizadas na maioria das vezes em pares</w:t>
      </w:r>
      <w:r w:rsidR="00EA0A73">
        <w:rPr>
          <w:rFonts w:cstheme="minorHAnsi"/>
          <w:shd w:val="clear" w:color="auto" w:fill="FFFFFF"/>
        </w:rPr>
        <w:t>.</w:t>
      </w:r>
    </w:p>
    <w:p w14:paraId="66736207" w14:textId="064ADEC3" w:rsidR="004E4032" w:rsidRDefault="004E4032" w:rsidP="000C73E0">
      <w:pPr>
        <w:jc w:val="both"/>
        <w:rPr>
          <w:rFonts w:eastAsia="Times New Roman"/>
        </w:rPr>
      </w:pPr>
      <w:r>
        <w:rPr>
          <w:rFonts w:cstheme="minorHAnsi"/>
          <w:shd w:val="clear" w:color="auto" w:fill="FFFFFF"/>
        </w:rPr>
        <w:t xml:space="preserve">O HTML será </w:t>
      </w:r>
      <w:r w:rsidR="009763B5">
        <w:rPr>
          <w:rFonts w:eastAsia="Times New Roman"/>
        </w:rPr>
        <w:t>importante</w:t>
      </w:r>
      <w:r w:rsidR="0087432F">
        <w:rPr>
          <w:rFonts w:eastAsia="Times New Roman"/>
        </w:rPr>
        <w:t xml:space="preserve"> </w:t>
      </w:r>
      <w:r w:rsidR="009763B5">
        <w:rPr>
          <w:rFonts w:eastAsia="Times New Roman"/>
        </w:rPr>
        <w:t>para</w:t>
      </w:r>
      <w:r w:rsidR="0087432F">
        <w:rPr>
          <w:rFonts w:eastAsia="Times New Roman"/>
        </w:rPr>
        <w:t xml:space="preserve"> desenvolver </w:t>
      </w:r>
      <w:r w:rsidR="00670150">
        <w:rPr>
          <w:rFonts w:eastAsia="Times New Roman"/>
        </w:rPr>
        <w:t>o site do projeto.</w:t>
      </w:r>
      <w:r w:rsidR="008574EC">
        <w:rPr>
          <w:rFonts w:eastAsia="Times New Roman"/>
        </w:rPr>
        <w:t xml:space="preserve"> </w:t>
      </w:r>
      <w:r w:rsidR="009763B5">
        <w:rPr>
          <w:rFonts w:eastAsia="Times New Roman"/>
        </w:rPr>
        <w:t>A</w:t>
      </w:r>
      <w:r w:rsidR="008574EC">
        <w:rPr>
          <w:rFonts w:eastAsia="Times New Roman"/>
        </w:rPr>
        <w:t>baixo</w:t>
      </w:r>
      <w:r w:rsidR="00FD776D">
        <w:rPr>
          <w:rFonts w:eastAsia="Times New Roman"/>
        </w:rPr>
        <w:t xml:space="preserve">, </w:t>
      </w:r>
      <w:r w:rsidR="009763B5">
        <w:rPr>
          <w:rFonts w:eastAsia="Times New Roman"/>
        </w:rPr>
        <w:t>mostraremos</w:t>
      </w:r>
      <w:r w:rsidR="00FD776D">
        <w:rPr>
          <w:rFonts w:eastAsia="Times New Roman"/>
        </w:rPr>
        <w:t xml:space="preserve"> uma imagem d</w:t>
      </w:r>
      <w:r w:rsidR="009763B5">
        <w:rPr>
          <w:rFonts w:eastAsia="Times New Roman"/>
        </w:rPr>
        <w:t>a</w:t>
      </w:r>
      <w:r w:rsidR="00FD776D">
        <w:rPr>
          <w:rFonts w:eastAsia="Times New Roman"/>
        </w:rPr>
        <w:t xml:space="preserve"> página</w:t>
      </w:r>
      <w:r w:rsidR="009763B5">
        <w:rPr>
          <w:rFonts w:eastAsia="Times New Roman"/>
        </w:rPr>
        <w:t xml:space="preserve"> “</w:t>
      </w:r>
      <w:proofErr w:type="spellStart"/>
      <w:r w:rsidR="00374DD6">
        <w:rPr>
          <w:rFonts w:eastAsia="Times New Roman"/>
        </w:rPr>
        <w:t>Empleabilidad</w:t>
      </w:r>
      <w:proofErr w:type="spellEnd"/>
      <w:r w:rsidR="009763B5">
        <w:rPr>
          <w:rFonts w:eastAsia="Times New Roman"/>
        </w:rPr>
        <w:t>” do</w:t>
      </w:r>
      <w:r w:rsidR="00FD776D">
        <w:rPr>
          <w:rFonts w:eastAsia="Times New Roman"/>
        </w:rPr>
        <w:t xml:space="preserve"> site em </w:t>
      </w:r>
      <w:r w:rsidR="00FD0DC9">
        <w:rPr>
          <w:rFonts w:eastAsia="Times New Roman"/>
        </w:rPr>
        <w:t xml:space="preserve">HTML </w:t>
      </w:r>
      <w:r w:rsidR="00FD776D">
        <w:rPr>
          <w:rFonts w:eastAsia="Times New Roman"/>
        </w:rPr>
        <w:t>puro.</w:t>
      </w:r>
    </w:p>
    <w:p w14:paraId="08EF04F7" w14:textId="00399D39" w:rsidR="009D5F83" w:rsidRPr="00330077" w:rsidRDefault="009D5F83" w:rsidP="009D5F83">
      <w:pPr>
        <w:pStyle w:val="Legenda"/>
        <w:keepNext/>
        <w:jc w:val="center"/>
        <w:rPr>
          <w:color w:val="auto"/>
        </w:rPr>
      </w:pPr>
      <w:r w:rsidRPr="00330077">
        <w:rPr>
          <w:color w:val="auto"/>
        </w:rPr>
        <w:t xml:space="preserve">Figura </w:t>
      </w:r>
      <w:r w:rsidR="008C4268">
        <w:rPr>
          <w:color w:val="auto"/>
        </w:rPr>
        <w:fldChar w:fldCharType="begin"/>
      </w:r>
      <w:r w:rsidR="008C4268">
        <w:rPr>
          <w:color w:val="auto"/>
        </w:rPr>
        <w:instrText xml:space="preserve"> SEQ Figura \* ARABIC </w:instrText>
      </w:r>
      <w:r w:rsidR="008C4268">
        <w:rPr>
          <w:color w:val="auto"/>
        </w:rPr>
        <w:fldChar w:fldCharType="separate"/>
      </w:r>
      <w:r w:rsidR="008C4268">
        <w:rPr>
          <w:noProof/>
          <w:color w:val="auto"/>
        </w:rPr>
        <w:t>1</w:t>
      </w:r>
      <w:r w:rsidR="008C4268">
        <w:rPr>
          <w:color w:val="auto"/>
        </w:rPr>
        <w:fldChar w:fldCharType="end"/>
      </w:r>
      <w:r w:rsidRPr="00330077">
        <w:rPr>
          <w:color w:val="auto"/>
        </w:rPr>
        <w:t xml:space="preserve"> - Página de</w:t>
      </w:r>
      <w:r w:rsidR="00374DD6">
        <w:rPr>
          <w:color w:val="auto"/>
        </w:rPr>
        <w:t xml:space="preserve"> </w:t>
      </w:r>
      <w:proofErr w:type="spellStart"/>
      <w:r w:rsidR="00374DD6">
        <w:rPr>
          <w:color w:val="auto"/>
        </w:rPr>
        <w:t>empleabilidad</w:t>
      </w:r>
      <w:proofErr w:type="spellEnd"/>
      <w:r w:rsidR="00884EA1">
        <w:rPr>
          <w:color w:val="auto"/>
        </w:rPr>
        <w:t xml:space="preserve"> puro HTML</w:t>
      </w:r>
    </w:p>
    <w:p w14:paraId="253024E9" w14:textId="3C0A245A" w:rsidR="00270CC0" w:rsidRDefault="00062395" w:rsidP="00330077">
      <w:pPr>
        <w:spacing w:after="0"/>
        <w:jc w:val="center"/>
        <w:rPr>
          <w:rFonts w:eastAsia="Times New Roman"/>
        </w:rPr>
      </w:pPr>
      <w:r w:rsidRPr="003B12DB">
        <w:rPr>
          <w:rFonts w:ascii="Calibri" w:eastAsia="Times New Roman" w:hAnsi="Calibri" w:cs="Calibri"/>
          <w:noProof/>
          <w:sz w:val="24"/>
          <w:szCs w:val="24"/>
          <w:lang w:eastAsia="pt-BR"/>
        </w:rPr>
        <w:drawing>
          <wp:inline distT="0" distB="0" distL="0" distR="0" wp14:anchorId="6C2172B3" wp14:editId="4FA32D77">
            <wp:extent cx="3600000" cy="1805625"/>
            <wp:effectExtent l="57150" t="57150" r="95885" b="9969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18056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3FE1682" w14:textId="03F2B829" w:rsidR="00330077" w:rsidRPr="00330077" w:rsidRDefault="00330077" w:rsidP="00330077">
      <w:pPr>
        <w:spacing w:after="0"/>
        <w:jc w:val="center"/>
        <w:rPr>
          <w:rFonts w:eastAsia="Times New Roman"/>
          <w:sz w:val="20"/>
          <w:szCs w:val="20"/>
        </w:rPr>
      </w:pPr>
      <w:r w:rsidRPr="00330077">
        <w:rPr>
          <w:rFonts w:eastAsia="Times New Roman"/>
          <w:sz w:val="20"/>
          <w:szCs w:val="20"/>
        </w:rPr>
        <w:t>Fonte: Do próprio autor, 2024.</w:t>
      </w:r>
    </w:p>
    <w:p w14:paraId="4FCD1D7F" w14:textId="5DF94A1A" w:rsidR="000C73E0" w:rsidRPr="001D0996" w:rsidRDefault="00E45EA1" w:rsidP="000C73E0">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CSS</w:t>
      </w:r>
    </w:p>
    <w:p w14:paraId="0CBECF00" w14:textId="1CF0CEA4" w:rsidR="00E45EA1" w:rsidRPr="00E45EA1" w:rsidRDefault="00E45EA1" w:rsidP="00E45EA1">
      <w:pPr>
        <w:jc w:val="both"/>
        <w:rPr>
          <w:rFonts w:cstheme="minorHAnsi"/>
          <w:shd w:val="clear" w:color="auto" w:fill="FFFFFF"/>
        </w:rPr>
      </w:pPr>
      <w:r w:rsidRPr="00E45EA1">
        <w:rPr>
          <w:rFonts w:cstheme="minorHAnsi"/>
          <w:shd w:val="clear" w:color="auto" w:fill="FFFFFF"/>
        </w:rPr>
        <w:t xml:space="preserve">O </w:t>
      </w:r>
      <w:r w:rsidR="00DA516E" w:rsidRPr="00DA516E">
        <w:rPr>
          <w:rFonts w:cstheme="minorHAnsi"/>
          <w:shd w:val="clear" w:color="auto" w:fill="FFFFFF"/>
        </w:rPr>
        <w:t>Cascading Style Sheets</w:t>
      </w:r>
      <w:r w:rsidR="00DA516E">
        <w:rPr>
          <w:rFonts w:cstheme="minorHAnsi"/>
          <w:shd w:val="clear" w:color="auto" w:fill="FFFFFF"/>
        </w:rPr>
        <w:t xml:space="preserve"> </w:t>
      </w:r>
      <w:r w:rsidRPr="00E45EA1">
        <w:rPr>
          <w:rFonts w:cstheme="minorHAnsi"/>
          <w:shd w:val="clear" w:color="auto" w:fill="FFFFFF"/>
        </w:rPr>
        <w:t>(CSS), é uma linguagem que, segundo Albino (2023), ajuda a descrever a forma e a aparência dos elementos em HTML, como definir o estilo da página, cores, fontes, além de oferecer um melhor design para o site.</w:t>
      </w:r>
    </w:p>
    <w:p w14:paraId="0F17FB9C" w14:textId="543A5133" w:rsidR="00E45EA1" w:rsidRPr="00E45EA1" w:rsidRDefault="00E45EA1" w:rsidP="00E45EA1">
      <w:pPr>
        <w:jc w:val="both"/>
        <w:rPr>
          <w:rFonts w:cstheme="minorHAnsi"/>
          <w:shd w:val="clear" w:color="auto" w:fill="FFFFFF"/>
        </w:rPr>
      </w:pPr>
      <w:r w:rsidRPr="00E45EA1">
        <w:rPr>
          <w:rFonts w:cstheme="minorHAnsi"/>
          <w:shd w:val="clear" w:color="auto" w:fill="FFFFFF"/>
        </w:rPr>
        <w:t>Essa linguagem permite que o desenvolvedor possa criar normas, para conduzir como um elemento do HTML possa ser visualizado, permitindo a alteração das caixas desses elementos</w:t>
      </w:r>
      <w:r w:rsidR="00A4789F">
        <w:rPr>
          <w:rFonts w:cstheme="minorHAnsi"/>
          <w:shd w:val="clear" w:color="auto" w:fill="FFFFFF"/>
        </w:rPr>
        <w:t>,</w:t>
      </w:r>
      <w:r w:rsidRPr="00E45EA1">
        <w:rPr>
          <w:rFonts w:cstheme="minorHAnsi"/>
          <w:shd w:val="clear" w:color="auto" w:fill="FFFFFF"/>
        </w:rPr>
        <w:t xml:space="preserve"> como afirma Duckett (2016).</w:t>
      </w:r>
    </w:p>
    <w:p w14:paraId="261C4386" w14:textId="19834B30" w:rsidR="00E45EA1" w:rsidRDefault="00E45EA1" w:rsidP="00E45EA1">
      <w:pPr>
        <w:jc w:val="both"/>
        <w:rPr>
          <w:rFonts w:cstheme="minorHAnsi"/>
          <w:shd w:val="clear" w:color="auto" w:fill="FFFFFF"/>
        </w:rPr>
      </w:pPr>
      <w:r w:rsidRPr="00E45EA1">
        <w:rPr>
          <w:rFonts w:cstheme="minorHAnsi"/>
          <w:shd w:val="clear" w:color="auto" w:fill="FFFFFF"/>
        </w:rPr>
        <w:t xml:space="preserve">De acordo com Zemel (2015), há seletores no CSS que podem facilitar a maneira de codificar o design das páginas, para que o interpretador do </w:t>
      </w:r>
      <w:r w:rsidR="00EA0A73">
        <w:rPr>
          <w:rFonts w:cstheme="minorHAnsi"/>
          <w:shd w:val="clear" w:color="auto" w:fill="FFFFFF"/>
        </w:rPr>
        <w:t xml:space="preserve">navegador </w:t>
      </w:r>
      <w:r w:rsidR="00EA0A73" w:rsidRPr="00E45EA1">
        <w:rPr>
          <w:rFonts w:cstheme="minorHAnsi"/>
          <w:shd w:val="clear" w:color="auto" w:fill="FFFFFF"/>
        </w:rPr>
        <w:t>possa</w:t>
      </w:r>
      <w:r w:rsidRPr="00E45EA1">
        <w:rPr>
          <w:rFonts w:cstheme="minorHAnsi"/>
          <w:shd w:val="clear" w:color="auto" w:fill="FFFFFF"/>
        </w:rPr>
        <w:t xml:space="preserve"> encontrar as instâncias, além do ID, classe e o tipo escrito no arquivo.</w:t>
      </w:r>
    </w:p>
    <w:p w14:paraId="7694C6DB" w14:textId="045B42FC" w:rsidR="005311CE" w:rsidRDefault="00FD0DC9" w:rsidP="00E45EA1">
      <w:pPr>
        <w:jc w:val="both"/>
        <w:rPr>
          <w:rFonts w:eastAsia="Times New Roman"/>
        </w:rPr>
      </w:pPr>
      <w:r>
        <w:rPr>
          <w:rFonts w:cstheme="minorHAnsi"/>
          <w:shd w:val="clear" w:color="auto" w:fill="FFFFFF"/>
        </w:rPr>
        <w:t xml:space="preserve">O CSS é </w:t>
      </w:r>
      <w:r w:rsidR="00194803" w:rsidRPr="00194803">
        <w:rPr>
          <w:rFonts w:cstheme="minorHAnsi"/>
          <w:shd w:val="clear" w:color="auto" w:fill="FFFFFF"/>
        </w:rPr>
        <w:t>necessári</w:t>
      </w:r>
      <w:r w:rsidR="00194803">
        <w:rPr>
          <w:rFonts w:cstheme="minorHAnsi"/>
          <w:shd w:val="clear" w:color="auto" w:fill="FFFFFF"/>
        </w:rPr>
        <w:t xml:space="preserve">o </w:t>
      </w:r>
      <w:r>
        <w:rPr>
          <w:rFonts w:cstheme="minorHAnsi"/>
          <w:shd w:val="clear" w:color="auto" w:fill="FFFFFF"/>
        </w:rPr>
        <w:t xml:space="preserve">para o </w:t>
      </w:r>
      <w:r w:rsidR="005311CE">
        <w:rPr>
          <w:rFonts w:cstheme="minorHAnsi"/>
          <w:shd w:val="clear" w:color="auto" w:fill="FFFFFF"/>
        </w:rPr>
        <w:t xml:space="preserve">desenvolvimento do </w:t>
      </w:r>
      <w:r>
        <w:rPr>
          <w:rFonts w:cstheme="minorHAnsi"/>
          <w:shd w:val="clear" w:color="auto" w:fill="FFFFFF"/>
        </w:rPr>
        <w:t>site ter uma apar</w:t>
      </w:r>
      <w:r w:rsidR="00320726">
        <w:rPr>
          <w:rFonts w:cstheme="minorHAnsi"/>
          <w:shd w:val="clear" w:color="auto" w:fill="FFFFFF"/>
        </w:rPr>
        <w:t>ê</w:t>
      </w:r>
      <w:r w:rsidR="00194803">
        <w:rPr>
          <w:rFonts w:cstheme="minorHAnsi"/>
          <w:shd w:val="clear" w:color="auto" w:fill="FFFFFF"/>
        </w:rPr>
        <w:t>n</w:t>
      </w:r>
      <w:r>
        <w:rPr>
          <w:rFonts w:cstheme="minorHAnsi"/>
          <w:shd w:val="clear" w:color="auto" w:fill="FFFFFF"/>
        </w:rPr>
        <w:t>cia</w:t>
      </w:r>
      <w:r w:rsidR="00194803">
        <w:rPr>
          <w:rFonts w:cstheme="minorHAnsi"/>
          <w:shd w:val="clear" w:color="auto" w:fill="FFFFFF"/>
        </w:rPr>
        <w:t xml:space="preserve"> </w:t>
      </w:r>
      <w:r w:rsidR="00194803">
        <w:rPr>
          <w:rFonts w:eastAsia="Times New Roman"/>
        </w:rPr>
        <w:t>agradável</w:t>
      </w:r>
      <w:r w:rsidR="008C2C8A">
        <w:rPr>
          <w:rFonts w:eastAsia="Times New Roman"/>
        </w:rPr>
        <w:t xml:space="preserve"> para todos os usuários. Logo após, </w:t>
      </w:r>
      <w:r w:rsidR="00884EA1">
        <w:rPr>
          <w:rFonts w:eastAsia="Times New Roman"/>
        </w:rPr>
        <w:t>terá uma imagem do projeto com uma estilização.</w:t>
      </w:r>
    </w:p>
    <w:p w14:paraId="3435F8CC" w14:textId="3B11E147" w:rsidR="00194803" w:rsidRPr="005311CE" w:rsidRDefault="005311CE" w:rsidP="005311CE">
      <w:pPr>
        <w:tabs>
          <w:tab w:val="left" w:pos="8252"/>
        </w:tabs>
        <w:rPr>
          <w:rFonts w:eastAsia="Times New Roman"/>
        </w:rPr>
      </w:pPr>
      <w:r>
        <w:rPr>
          <w:rFonts w:eastAsia="Times New Roman"/>
        </w:rPr>
        <w:tab/>
      </w:r>
    </w:p>
    <w:p w14:paraId="5FE7519A" w14:textId="63BDEB2D" w:rsidR="00884EA1" w:rsidRPr="00884EA1" w:rsidRDefault="00884EA1" w:rsidP="00884EA1">
      <w:pPr>
        <w:pStyle w:val="Legenda"/>
        <w:keepNext/>
        <w:jc w:val="center"/>
        <w:rPr>
          <w:color w:val="auto"/>
        </w:rPr>
      </w:pPr>
      <w:r w:rsidRPr="00884EA1">
        <w:rPr>
          <w:color w:val="auto"/>
        </w:rPr>
        <w:lastRenderedPageBreak/>
        <w:t xml:space="preserve">Figura </w:t>
      </w:r>
      <w:r w:rsidR="008C4268">
        <w:rPr>
          <w:color w:val="auto"/>
        </w:rPr>
        <w:fldChar w:fldCharType="begin"/>
      </w:r>
      <w:r w:rsidR="008C4268">
        <w:rPr>
          <w:color w:val="auto"/>
        </w:rPr>
        <w:instrText xml:space="preserve"> SEQ Figura \* ARABIC </w:instrText>
      </w:r>
      <w:r w:rsidR="008C4268">
        <w:rPr>
          <w:color w:val="auto"/>
        </w:rPr>
        <w:fldChar w:fldCharType="separate"/>
      </w:r>
      <w:r w:rsidR="008C4268">
        <w:rPr>
          <w:noProof/>
          <w:color w:val="auto"/>
        </w:rPr>
        <w:t>2</w:t>
      </w:r>
      <w:r w:rsidR="008C4268">
        <w:rPr>
          <w:color w:val="auto"/>
        </w:rPr>
        <w:fldChar w:fldCharType="end"/>
      </w:r>
      <w:r w:rsidRPr="00884EA1">
        <w:rPr>
          <w:color w:val="auto"/>
        </w:rPr>
        <w:t xml:space="preserve"> - Página </w:t>
      </w:r>
      <w:proofErr w:type="spellStart"/>
      <w:r w:rsidR="00374DD6">
        <w:rPr>
          <w:color w:val="auto"/>
        </w:rPr>
        <w:t>empleabilidad</w:t>
      </w:r>
      <w:proofErr w:type="spellEnd"/>
      <w:r w:rsidR="00374DD6">
        <w:rPr>
          <w:color w:val="auto"/>
        </w:rPr>
        <w:t xml:space="preserve"> </w:t>
      </w:r>
      <w:r w:rsidRPr="00884EA1">
        <w:rPr>
          <w:color w:val="auto"/>
        </w:rPr>
        <w:t>com CSS</w:t>
      </w:r>
    </w:p>
    <w:p w14:paraId="7C42F773" w14:textId="7674AC5B" w:rsidR="00310216" w:rsidRDefault="00884EA1" w:rsidP="00884EA1">
      <w:pPr>
        <w:spacing w:after="0"/>
        <w:jc w:val="center"/>
        <w:rPr>
          <w:rFonts w:cstheme="minorHAnsi"/>
          <w:shd w:val="clear" w:color="auto" w:fill="FFFFFF"/>
        </w:rPr>
      </w:pPr>
      <w:r w:rsidRPr="003B12DB">
        <w:rPr>
          <w:rFonts w:ascii="Calibri" w:eastAsia="Times New Roman" w:hAnsi="Calibri" w:cs="Calibri"/>
          <w:noProof/>
          <w:sz w:val="24"/>
          <w:szCs w:val="24"/>
          <w:lang w:eastAsia="pt-BR"/>
        </w:rPr>
        <w:drawing>
          <wp:inline distT="0" distB="0" distL="0" distR="0" wp14:anchorId="75050A47" wp14:editId="525CDD50">
            <wp:extent cx="3596217" cy="1798108"/>
            <wp:effectExtent l="57150" t="57150" r="99695" b="882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6217" cy="179810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943F4A4" w14:textId="78E637D6" w:rsidR="00884EA1" w:rsidRPr="00884EA1" w:rsidRDefault="00884EA1" w:rsidP="00884EA1">
      <w:pPr>
        <w:spacing w:after="0"/>
        <w:jc w:val="center"/>
        <w:rPr>
          <w:rFonts w:cstheme="minorHAnsi"/>
          <w:sz w:val="20"/>
          <w:szCs w:val="20"/>
          <w:shd w:val="clear" w:color="auto" w:fill="FFFFFF"/>
        </w:rPr>
      </w:pPr>
      <w:r w:rsidRPr="00884EA1">
        <w:rPr>
          <w:rFonts w:cstheme="minorHAnsi"/>
          <w:sz w:val="20"/>
          <w:szCs w:val="20"/>
          <w:shd w:val="clear" w:color="auto" w:fill="FFFFFF"/>
        </w:rPr>
        <w:t>Fonte: Do próprio autor, 2024.</w:t>
      </w:r>
    </w:p>
    <w:p w14:paraId="2A2275CD" w14:textId="5A30E196" w:rsidR="00E45EA1" w:rsidRPr="00E45EA1" w:rsidRDefault="00E45EA1" w:rsidP="00E45EA1">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JavaScript</w:t>
      </w:r>
    </w:p>
    <w:p w14:paraId="463EEC47" w14:textId="43B3E963" w:rsidR="00714FAD" w:rsidRPr="00714FAD" w:rsidRDefault="00714FAD" w:rsidP="00714FAD">
      <w:pPr>
        <w:jc w:val="both"/>
        <w:rPr>
          <w:rFonts w:cstheme="minorHAnsi"/>
          <w:shd w:val="clear" w:color="auto" w:fill="FFFFFF"/>
        </w:rPr>
      </w:pPr>
      <w:r w:rsidRPr="00714FAD">
        <w:rPr>
          <w:rFonts w:cstheme="minorHAnsi"/>
          <w:shd w:val="clear" w:color="auto" w:fill="FFFFFF"/>
        </w:rPr>
        <w:t xml:space="preserve">A linguagem </w:t>
      </w:r>
      <w:proofErr w:type="spellStart"/>
      <w:r w:rsidRPr="00714FAD">
        <w:rPr>
          <w:rFonts w:cstheme="minorHAnsi"/>
          <w:shd w:val="clear" w:color="auto" w:fill="FFFFFF"/>
        </w:rPr>
        <w:t>Java</w:t>
      </w:r>
      <w:r w:rsidR="004C2063">
        <w:rPr>
          <w:rFonts w:cstheme="minorHAnsi"/>
          <w:shd w:val="clear" w:color="auto" w:fill="FFFFFF"/>
        </w:rPr>
        <w:t>S</w:t>
      </w:r>
      <w:r w:rsidRPr="00714FAD">
        <w:rPr>
          <w:rFonts w:cstheme="minorHAnsi"/>
          <w:shd w:val="clear" w:color="auto" w:fill="FFFFFF"/>
        </w:rPr>
        <w:t>cript</w:t>
      </w:r>
      <w:proofErr w:type="spellEnd"/>
      <w:r w:rsidRPr="00714FAD">
        <w:rPr>
          <w:rFonts w:cstheme="minorHAnsi"/>
          <w:shd w:val="clear" w:color="auto" w:fill="FFFFFF"/>
        </w:rPr>
        <w:t xml:space="preserve"> é utilizada mundialmente, sendo um dos 3 pilares do desenvolvimento web.</w:t>
      </w:r>
    </w:p>
    <w:p w14:paraId="76FB4984" w14:textId="387055C6" w:rsidR="00714FAD" w:rsidRPr="00714FAD" w:rsidRDefault="00714FAD" w:rsidP="00714FAD">
      <w:pPr>
        <w:jc w:val="both"/>
        <w:rPr>
          <w:rFonts w:cstheme="minorHAnsi"/>
          <w:shd w:val="clear" w:color="auto" w:fill="FFFFFF"/>
        </w:rPr>
      </w:pPr>
      <w:r w:rsidRPr="00714FAD">
        <w:rPr>
          <w:rFonts w:cstheme="minorHAnsi"/>
          <w:shd w:val="clear" w:color="auto" w:fill="FFFFFF"/>
        </w:rPr>
        <w:t>Segundo Flanagan (2012), Java</w:t>
      </w:r>
      <w:r w:rsidR="004C2063">
        <w:rPr>
          <w:rFonts w:cstheme="minorHAnsi"/>
          <w:shd w:val="clear" w:color="auto" w:fill="FFFFFF"/>
        </w:rPr>
        <w:t>s</w:t>
      </w:r>
      <w:r w:rsidRPr="00714FAD">
        <w:rPr>
          <w:rFonts w:cstheme="minorHAnsi"/>
          <w:shd w:val="clear" w:color="auto" w:fill="FFFFFF"/>
        </w:rPr>
        <w:t xml:space="preserve">cript é uma linguagem de programação web que as maiores parcelas de sites a usam, </w:t>
      </w:r>
      <w:r w:rsidR="004C2063">
        <w:rPr>
          <w:rFonts w:cstheme="minorHAnsi"/>
          <w:shd w:val="clear" w:color="auto" w:fill="FFFFFF"/>
        </w:rPr>
        <w:t>por ser</w:t>
      </w:r>
      <w:r w:rsidRPr="00714FAD">
        <w:rPr>
          <w:rFonts w:cstheme="minorHAnsi"/>
          <w:shd w:val="clear" w:color="auto" w:fill="FFFFFF"/>
        </w:rPr>
        <w:t xml:space="preserve"> uma linguagem de ponta, bem estruturada e completa auxiliando outras linguagens orientadas a objetos</w:t>
      </w:r>
      <w:r w:rsidR="004C2063">
        <w:rPr>
          <w:rFonts w:cstheme="minorHAnsi"/>
          <w:shd w:val="clear" w:color="auto" w:fill="FFFFFF"/>
        </w:rPr>
        <w:t>.</w:t>
      </w:r>
    </w:p>
    <w:p w14:paraId="32006560" w14:textId="43907E23" w:rsidR="00FB2D41" w:rsidRDefault="00C041B2" w:rsidP="00714FAD">
      <w:pPr>
        <w:jc w:val="both"/>
        <w:rPr>
          <w:rFonts w:cstheme="minorHAnsi"/>
          <w:shd w:val="clear" w:color="auto" w:fill="FFFFFF"/>
        </w:rPr>
      </w:pPr>
      <w:r>
        <w:rPr>
          <w:rFonts w:cstheme="minorHAnsi"/>
          <w:shd w:val="clear" w:color="auto" w:fill="FFFFFF"/>
        </w:rPr>
        <w:t>Entretanto</w:t>
      </w:r>
      <w:r w:rsidR="00191AC4">
        <w:rPr>
          <w:rFonts w:cstheme="minorHAnsi"/>
          <w:shd w:val="clear" w:color="auto" w:fill="FFFFFF"/>
        </w:rPr>
        <w:t>,</w:t>
      </w:r>
      <w:r w:rsidR="00714FAD" w:rsidRPr="00714FAD">
        <w:rPr>
          <w:rFonts w:cstheme="minorHAnsi"/>
          <w:shd w:val="clear" w:color="auto" w:fill="FFFFFF"/>
        </w:rPr>
        <w:t xml:space="preserve"> não podemos fazer o que quisermos, porque nesta linguagem tudo tem seu local de trabalho e principalmente é um especialista em armazenar</w:t>
      </w:r>
      <w:r w:rsidR="000727A6">
        <w:rPr>
          <w:rFonts w:cstheme="minorHAnsi"/>
          <w:shd w:val="clear" w:color="auto" w:fill="FFFFFF"/>
        </w:rPr>
        <w:t>,</w:t>
      </w:r>
      <w:r w:rsidR="00714FAD" w:rsidRPr="00714FAD">
        <w:rPr>
          <w:rFonts w:cstheme="minorHAnsi"/>
          <w:shd w:val="clear" w:color="auto" w:fill="FFFFFF"/>
        </w:rPr>
        <w:t xml:space="preserve"> de acordo com Morrison (2020).</w:t>
      </w:r>
    </w:p>
    <w:p w14:paraId="588F2ACE" w14:textId="36769129" w:rsidR="00B20960" w:rsidRPr="00714FAD" w:rsidRDefault="00B20960" w:rsidP="00714FAD">
      <w:pPr>
        <w:jc w:val="both"/>
        <w:rPr>
          <w:rFonts w:cstheme="minorHAnsi"/>
          <w:shd w:val="clear" w:color="auto" w:fill="FFFFFF"/>
        </w:rPr>
      </w:pPr>
      <w:r w:rsidRPr="00B20960">
        <w:rPr>
          <w:rFonts w:cstheme="minorHAnsi"/>
          <w:shd w:val="clear" w:color="auto" w:fill="FFFFFF"/>
        </w:rPr>
        <w:t>O JavaScript é crucial para o projeto</w:t>
      </w:r>
      <w:r w:rsidR="005311CE">
        <w:rPr>
          <w:rFonts w:cstheme="minorHAnsi"/>
          <w:shd w:val="clear" w:color="auto" w:fill="FFFFFF"/>
        </w:rPr>
        <w:t xml:space="preserve"> </w:t>
      </w:r>
      <w:r w:rsidR="005311CE" w:rsidRPr="005311CE">
        <w:rPr>
          <w:rFonts w:cstheme="minorHAnsi"/>
          <w:i/>
          <w:shd w:val="clear" w:color="auto" w:fill="FFFFFF"/>
        </w:rPr>
        <w:t>Nuevos Caminos</w:t>
      </w:r>
      <w:r w:rsidRPr="00B20960">
        <w:rPr>
          <w:rFonts w:cstheme="minorHAnsi"/>
          <w:shd w:val="clear" w:color="auto" w:fill="FFFFFF"/>
        </w:rPr>
        <w:t>, por proporcionar interação e dinamismo, tornando a atualização do conteúdo mais simples, sem a necessidade de recarregar a página.</w:t>
      </w:r>
    </w:p>
    <w:p w14:paraId="4B4305C6" w14:textId="21B389ED" w:rsidR="00BD0EA4" w:rsidRPr="00E45EA1" w:rsidRDefault="00BD0EA4" w:rsidP="00BD0E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PHP</w:t>
      </w:r>
    </w:p>
    <w:p w14:paraId="767F9909" w14:textId="30C4C66B" w:rsidR="006C5443" w:rsidRPr="006C5443" w:rsidRDefault="006C5443" w:rsidP="006C5443">
      <w:pPr>
        <w:jc w:val="both"/>
        <w:rPr>
          <w:rFonts w:cstheme="minorHAnsi"/>
          <w:shd w:val="clear" w:color="auto" w:fill="FFFFFF"/>
        </w:rPr>
      </w:pPr>
      <w:r w:rsidRPr="006C5443">
        <w:rPr>
          <w:rFonts w:cstheme="minorHAnsi"/>
          <w:shd w:val="clear" w:color="auto" w:fill="FFFFFF"/>
        </w:rPr>
        <w:t xml:space="preserve">De acordo com Converse e Park (2003), a linguagem PHP pode facilitar o desenvolvimento </w:t>
      </w:r>
      <w:r w:rsidRPr="006C5443">
        <w:rPr>
          <w:rFonts w:cstheme="minorHAnsi"/>
          <w:i/>
          <w:iCs/>
          <w:shd w:val="clear" w:color="auto" w:fill="FFFFFF"/>
        </w:rPr>
        <w:t>Web,</w:t>
      </w:r>
      <w:r w:rsidRPr="006C5443">
        <w:rPr>
          <w:rFonts w:cstheme="minorHAnsi"/>
          <w:shd w:val="clear" w:color="auto" w:fill="FFFFFF"/>
        </w:rPr>
        <w:t xml:space="preserve"> o PHP é a sigla de </w:t>
      </w:r>
      <w:r w:rsidRPr="006C5443">
        <w:rPr>
          <w:rFonts w:cstheme="minorHAnsi"/>
          <w:i/>
          <w:iCs/>
          <w:shd w:val="clear" w:color="auto" w:fill="FFFFFF"/>
        </w:rPr>
        <w:t>Hypertext Preprocessor</w:t>
      </w:r>
      <w:r w:rsidRPr="006C5443">
        <w:rPr>
          <w:rFonts w:cstheme="minorHAnsi"/>
          <w:shd w:val="clear" w:color="auto" w:fill="FFFFFF"/>
        </w:rPr>
        <w:t xml:space="preserve"> e é uma criação de </w:t>
      </w:r>
      <w:r w:rsidRPr="006C5443">
        <w:rPr>
          <w:rFonts w:cstheme="minorHAnsi"/>
          <w:i/>
          <w:iCs/>
          <w:shd w:val="clear" w:color="auto" w:fill="FFFFFF"/>
        </w:rPr>
        <w:t xml:space="preserve">scripts </w:t>
      </w:r>
      <w:r w:rsidRPr="006C5443">
        <w:rPr>
          <w:rFonts w:cstheme="minorHAnsi"/>
          <w:shd w:val="clear" w:color="auto" w:fill="FFFFFF"/>
        </w:rPr>
        <w:t>ao lado servidor que pode ser adicionado na linguagem HTML.</w:t>
      </w:r>
    </w:p>
    <w:p w14:paraId="181ED48D" w14:textId="07FCB2D1" w:rsidR="006C5443" w:rsidRPr="006C5443" w:rsidRDefault="006C5443" w:rsidP="006C5443">
      <w:pPr>
        <w:jc w:val="both"/>
        <w:rPr>
          <w:rFonts w:cstheme="minorHAnsi"/>
          <w:shd w:val="clear" w:color="auto" w:fill="FFFFFF"/>
        </w:rPr>
      </w:pPr>
      <w:r w:rsidRPr="006C5443">
        <w:rPr>
          <w:rFonts w:cstheme="minorHAnsi"/>
          <w:shd w:val="clear" w:color="auto" w:fill="FFFFFF"/>
        </w:rPr>
        <w:t xml:space="preserve">Para Juliano Niederauer (2017), todos os </w:t>
      </w:r>
      <w:r w:rsidRPr="006C5443">
        <w:rPr>
          <w:rFonts w:cstheme="minorHAnsi"/>
          <w:i/>
          <w:iCs/>
          <w:shd w:val="clear" w:color="auto" w:fill="FFFFFF"/>
        </w:rPr>
        <w:t xml:space="preserve">scripts </w:t>
      </w:r>
      <w:r w:rsidRPr="006C5443">
        <w:rPr>
          <w:rFonts w:cstheme="minorHAnsi"/>
          <w:shd w:val="clear" w:color="auto" w:fill="FFFFFF"/>
        </w:rPr>
        <w:t>escritos serão executados pelo servidor, que assim poderá ser exibido como uma página processada no navegador.</w:t>
      </w:r>
    </w:p>
    <w:p w14:paraId="71CCD673" w14:textId="20CB1B42" w:rsidR="006C5443" w:rsidRDefault="006C5443" w:rsidP="006C5443">
      <w:pPr>
        <w:jc w:val="both"/>
        <w:rPr>
          <w:rFonts w:cstheme="minorHAnsi"/>
          <w:shd w:val="clear" w:color="auto" w:fill="FFFFFF"/>
        </w:rPr>
      </w:pPr>
      <w:r w:rsidRPr="006C5443">
        <w:rPr>
          <w:rFonts w:cstheme="minorHAnsi"/>
          <w:shd w:val="clear" w:color="auto" w:fill="FFFFFF"/>
        </w:rPr>
        <w:t xml:space="preserve">Segundo David Tanskley (2002), o PHP é utilizado para fazer um </w:t>
      </w:r>
      <w:r w:rsidRPr="006C5443">
        <w:rPr>
          <w:rFonts w:cstheme="minorHAnsi"/>
          <w:i/>
          <w:iCs/>
          <w:shd w:val="clear" w:color="auto" w:fill="FFFFFF"/>
        </w:rPr>
        <w:t>back-end</w:t>
      </w:r>
      <w:r w:rsidRPr="006C5443">
        <w:rPr>
          <w:rFonts w:cstheme="minorHAnsi"/>
          <w:shd w:val="clear" w:color="auto" w:fill="FFFFFF"/>
        </w:rPr>
        <w:t xml:space="preserve">, ou seja, uma comunicação ao banco de dados, </w:t>
      </w:r>
      <w:r w:rsidR="003B46D8">
        <w:rPr>
          <w:rFonts w:cstheme="minorHAnsi"/>
          <w:shd w:val="clear" w:color="auto" w:fill="FFFFFF"/>
        </w:rPr>
        <w:t xml:space="preserve">a qual é </w:t>
      </w:r>
      <w:r w:rsidRPr="006C5443">
        <w:rPr>
          <w:rFonts w:cstheme="minorHAnsi"/>
          <w:shd w:val="clear" w:color="auto" w:fill="FFFFFF"/>
        </w:rPr>
        <w:t>um servidor que armazena informações. O PHP tem uma ótima interação ao banco de dados além de relacionar-se com outros bancos de dados.</w:t>
      </w:r>
    </w:p>
    <w:p w14:paraId="6EB4E725" w14:textId="381B77C1" w:rsidR="00BD0AED" w:rsidRPr="006C5443" w:rsidRDefault="00BD0AED" w:rsidP="006C5443">
      <w:pPr>
        <w:jc w:val="both"/>
        <w:rPr>
          <w:rFonts w:cstheme="minorHAnsi"/>
          <w:shd w:val="clear" w:color="auto" w:fill="FFFFFF"/>
        </w:rPr>
      </w:pPr>
      <w:r>
        <w:rPr>
          <w:rFonts w:cstheme="minorHAnsi"/>
          <w:shd w:val="clear" w:color="auto" w:fill="FFFFFF"/>
        </w:rPr>
        <w:t xml:space="preserve">O PHP </w:t>
      </w:r>
      <w:r w:rsidR="0001162F">
        <w:rPr>
          <w:rFonts w:cstheme="minorHAnsi"/>
          <w:shd w:val="clear" w:color="auto" w:fill="FFFFFF"/>
        </w:rPr>
        <w:t>é fundamental ao projeto</w:t>
      </w:r>
      <w:r w:rsidR="0016363E">
        <w:rPr>
          <w:rFonts w:cstheme="minorHAnsi"/>
          <w:shd w:val="clear" w:color="auto" w:fill="FFFFFF"/>
        </w:rPr>
        <w:t xml:space="preserve">, </w:t>
      </w:r>
      <w:r w:rsidR="00900B8D">
        <w:rPr>
          <w:rFonts w:cstheme="minorHAnsi"/>
          <w:shd w:val="clear" w:color="auto" w:fill="FFFFFF"/>
        </w:rPr>
        <w:t>pois</w:t>
      </w:r>
      <w:r w:rsidR="0016363E">
        <w:rPr>
          <w:rFonts w:cstheme="minorHAnsi"/>
          <w:shd w:val="clear" w:color="auto" w:fill="FFFFFF"/>
        </w:rPr>
        <w:t xml:space="preserve"> irá facilitar no desenvolvimento web</w:t>
      </w:r>
      <w:r w:rsidR="00900B8D">
        <w:rPr>
          <w:rFonts w:cstheme="minorHAnsi"/>
          <w:shd w:val="clear" w:color="auto" w:fill="FFFFFF"/>
        </w:rPr>
        <w:t xml:space="preserve"> back-end</w:t>
      </w:r>
      <w:r w:rsidR="0016363E">
        <w:rPr>
          <w:rFonts w:cstheme="minorHAnsi"/>
          <w:shd w:val="clear" w:color="auto" w:fill="FFFFFF"/>
        </w:rPr>
        <w:t xml:space="preserve">, </w:t>
      </w:r>
      <w:r w:rsidR="00337741">
        <w:rPr>
          <w:rFonts w:cstheme="minorHAnsi"/>
          <w:shd w:val="clear" w:color="auto" w:fill="FFFFFF"/>
        </w:rPr>
        <w:t>assim</w:t>
      </w:r>
      <w:r w:rsidR="006E1008">
        <w:rPr>
          <w:rFonts w:cstheme="minorHAnsi"/>
          <w:shd w:val="clear" w:color="auto" w:fill="FFFFFF"/>
        </w:rPr>
        <w:t xml:space="preserve"> o fórum</w:t>
      </w:r>
      <w:r w:rsidR="00337741">
        <w:rPr>
          <w:rFonts w:cstheme="minorHAnsi"/>
          <w:shd w:val="clear" w:color="auto" w:fill="FFFFFF"/>
        </w:rPr>
        <w:t xml:space="preserve"> terá</w:t>
      </w:r>
      <w:r w:rsidR="005A6AF3">
        <w:rPr>
          <w:rFonts w:cstheme="minorHAnsi"/>
          <w:shd w:val="clear" w:color="auto" w:fill="FFFFFF"/>
        </w:rPr>
        <w:t xml:space="preserve"> uma interação ao banco de dados</w:t>
      </w:r>
      <w:r w:rsidR="00337741">
        <w:rPr>
          <w:rFonts w:cstheme="minorHAnsi"/>
          <w:shd w:val="clear" w:color="auto" w:fill="FFFFFF"/>
        </w:rPr>
        <w:t>.</w:t>
      </w:r>
    </w:p>
    <w:p w14:paraId="253FEA01" w14:textId="2E00315B" w:rsidR="009B5D55" w:rsidRPr="00E45EA1" w:rsidRDefault="00C758C7" w:rsidP="009B5D55">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Node.js</w:t>
      </w:r>
    </w:p>
    <w:p w14:paraId="5D150888" w14:textId="0D6EDE18" w:rsidR="008978E1" w:rsidRPr="008978E1" w:rsidRDefault="008978E1" w:rsidP="008978E1">
      <w:pPr>
        <w:jc w:val="both"/>
        <w:rPr>
          <w:rFonts w:cstheme="minorHAnsi"/>
          <w:shd w:val="clear" w:color="auto" w:fill="FFFFFF"/>
        </w:rPr>
      </w:pPr>
      <w:r w:rsidRPr="008978E1">
        <w:rPr>
          <w:rFonts w:cstheme="minorHAnsi"/>
          <w:shd w:val="clear" w:color="auto" w:fill="FFFFFF"/>
        </w:rPr>
        <w:t>De acordo com Moraes (2023), o Node.js é um utilizador em tempo real de Java</w:t>
      </w:r>
      <w:r w:rsidR="00693722">
        <w:rPr>
          <w:rFonts w:cstheme="minorHAnsi"/>
          <w:shd w:val="clear" w:color="auto" w:fill="FFFFFF"/>
        </w:rPr>
        <w:t>S</w:t>
      </w:r>
      <w:r w:rsidRPr="008978E1">
        <w:rPr>
          <w:rFonts w:cstheme="minorHAnsi"/>
          <w:shd w:val="clear" w:color="auto" w:fill="FFFFFF"/>
        </w:rPr>
        <w:t xml:space="preserve">cript, </w:t>
      </w:r>
      <w:r w:rsidR="005311CE">
        <w:rPr>
          <w:rFonts w:cstheme="minorHAnsi"/>
          <w:shd w:val="clear" w:color="auto" w:fill="FFFFFF"/>
        </w:rPr>
        <w:t>o</w:t>
      </w:r>
      <w:r w:rsidR="003D0AE6">
        <w:rPr>
          <w:rFonts w:cstheme="minorHAnsi"/>
          <w:shd w:val="clear" w:color="auto" w:fill="FFFFFF"/>
        </w:rPr>
        <w:t xml:space="preserve"> qual</w:t>
      </w:r>
      <w:r w:rsidRPr="008978E1">
        <w:rPr>
          <w:rFonts w:cstheme="minorHAnsi"/>
          <w:shd w:val="clear" w:color="auto" w:fill="FFFFFF"/>
        </w:rPr>
        <w:t xml:space="preserve"> é constantemente utilizado em programações </w:t>
      </w:r>
      <w:r w:rsidRPr="008978E1">
        <w:rPr>
          <w:rFonts w:cstheme="minorHAnsi"/>
          <w:i/>
          <w:iCs/>
          <w:shd w:val="clear" w:color="auto" w:fill="FFFFFF"/>
        </w:rPr>
        <w:t>web</w:t>
      </w:r>
      <w:r w:rsidR="00693722">
        <w:rPr>
          <w:rFonts w:cstheme="minorHAnsi"/>
          <w:i/>
          <w:iCs/>
          <w:shd w:val="clear" w:color="auto" w:fill="FFFFFF"/>
        </w:rPr>
        <w:t>,</w:t>
      </w:r>
      <w:r w:rsidRPr="008978E1">
        <w:rPr>
          <w:rFonts w:cstheme="minorHAnsi"/>
          <w:shd w:val="clear" w:color="auto" w:fill="FFFFFF"/>
        </w:rPr>
        <w:t xml:space="preserve"> além da permissão de rodar aplicações fora do navegador </w:t>
      </w:r>
      <w:r w:rsidRPr="008978E1">
        <w:rPr>
          <w:rFonts w:cstheme="minorHAnsi"/>
          <w:i/>
          <w:iCs/>
          <w:shd w:val="clear" w:color="auto" w:fill="FFFFFF"/>
        </w:rPr>
        <w:t>web</w:t>
      </w:r>
      <w:r w:rsidR="00EB71E0">
        <w:rPr>
          <w:rFonts w:cstheme="minorHAnsi"/>
          <w:shd w:val="clear" w:color="auto" w:fill="FFFFFF"/>
        </w:rPr>
        <w:t>.</w:t>
      </w:r>
    </w:p>
    <w:p w14:paraId="0AF53F1F" w14:textId="2ADF74BB" w:rsidR="008978E1" w:rsidRPr="008978E1" w:rsidRDefault="006A734D" w:rsidP="008978E1">
      <w:pPr>
        <w:jc w:val="both"/>
        <w:rPr>
          <w:rFonts w:cstheme="minorHAnsi"/>
          <w:shd w:val="clear" w:color="auto" w:fill="FFFFFF"/>
        </w:rPr>
      </w:pPr>
      <w:r w:rsidRPr="006A734D">
        <w:rPr>
          <w:rFonts w:cstheme="minorHAnsi"/>
          <w:shd w:val="clear" w:color="auto" w:fill="FFFFFF"/>
        </w:rPr>
        <w:t>Como apontado pelo Pereira (2018), ao adotar essa linguagem, a sua aplicação se beneficiará muito se trabalhar com processamento de arquivos, tendo uma arquitetura não bloqueante, o que a torna simples e prática</w:t>
      </w:r>
      <w:r>
        <w:rPr>
          <w:rFonts w:cstheme="minorHAnsi"/>
          <w:shd w:val="clear" w:color="auto" w:fill="FFFFFF"/>
        </w:rPr>
        <w:t>.</w:t>
      </w:r>
    </w:p>
    <w:p w14:paraId="2FE8BB82" w14:textId="529049D1" w:rsidR="0050755E" w:rsidRDefault="008E3A52" w:rsidP="00472112">
      <w:pPr>
        <w:jc w:val="both"/>
        <w:rPr>
          <w:rFonts w:cstheme="minorHAnsi"/>
          <w:shd w:val="clear" w:color="auto" w:fill="FFFFFF"/>
        </w:rPr>
      </w:pPr>
      <w:r w:rsidRPr="008E3A52">
        <w:rPr>
          <w:rFonts w:cstheme="minorHAnsi"/>
          <w:shd w:val="clear" w:color="auto" w:fill="FFFFFF"/>
        </w:rPr>
        <w:lastRenderedPageBreak/>
        <w:t xml:space="preserve">De acordo com Duarte (2024), o Node.js não é uma linguagem, </w:t>
      </w:r>
      <w:r w:rsidR="007C01D8">
        <w:rPr>
          <w:rFonts w:cstheme="minorHAnsi"/>
          <w:shd w:val="clear" w:color="auto" w:fill="FFFFFF"/>
        </w:rPr>
        <w:t>por ser</w:t>
      </w:r>
      <w:r w:rsidR="00E27148">
        <w:rPr>
          <w:rFonts w:cstheme="minorHAnsi"/>
          <w:shd w:val="clear" w:color="auto" w:fill="FFFFFF"/>
        </w:rPr>
        <w:t xml:space="preserve"> desenvolvido</w:t>
      </w:r>
      <w:r w:rsidR="00E338E4">
        <w:rPr>
          <w:rFonts w:cstheme="minorHAnsi"/>
          <w:shd w:val="clear" w:color="auto" w:fill="FFFFFF"/>
        </w:rPr>
        <w:t xml:space="preserve"> </w:t>
      </w:r>
      <w:r w:rsidR="00C11008">
        <w:rPr>
          <w:rFonts w:cstheme="minorHAnsi"/>
          <w:shd w:val="clear" w:color="auto" w:fill="FFFFFF"/>
        </w:rPr>
        <w:t>operando com</w:t>
      </w:r>
      <w:r w:rsidRPr="008E3A52">
        <w:rPr>
          <w:rFonts w:cstheme="minorHAnsi"/>
          <w:shd w:val="clear" w:color="auto" w:fill="FFFFFF"/>
        </w:rPr>
        <w:t xml:space="preserve"> o JavaScript, sendo mais uma plataforma de aplicação, permitindo o uso completo do JavaScript.</w:t>
      </w:r>
    </w:p>
    <w:p w14:paraId="6E1E50C6" w14:textId="104B298F" w:rsidR="000439F1" w:rsidRDefault="00E95133" w:rsidP="00472112">
      <w:pPr>
        <w:jc w:val="both"/>
        <w:rPr>
          <w:rFonts w:cstheme="minorHAnsi"/>
          <w:shd w:val="clear" w:color="auto" w:fill="FFFFFF"/>
        </w:rPr>
      </w:pPr>
      <w:r w:rsidRPr="00E95133">
        <w:rPr>
          <w:rFonts w:cstheme="minorHAnsi"/>
          <w:shd w:val="clear" w:color="auto" w:fill="FFFFFF"/>
        </w:rPr>
        <w:t>O Node.js será usado no aplicativo móvel para processar dados em tempo real, além de assegurar uma comunicação eficiente com o servidor, permitindo uma operação suave no lado de trás da aplicação.</w:t>
      </w:r>
    </w:p>
    <w:p w14:paraId="67BC5BA8" w14:textId="4CB7E167" w:rsidR="006A734D" w:rsidRPr="00E45EA1" w:rsidRDefault="0014115C" w:rsidP="006A734D">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NPM</w:t>
      </w:r>
    </w:p>
    <w:p w14:paraId="4FE9C7C8" w14:textId="3A8D7FE7" w:rsidR="0035155D" w:rsidRPr="0035155D" w:rsidRDefault="0035155D" w:rsidP="0035155D">
      <w:pPr>
        <w:jc w:val="both"/>
        <w:rPr>
          <w:rFonts w:cstheme="minorHAnsi"/>
          <w:shd w:val="clear" w:color="auto" w:fill="FFFFFF"/>
        </w:rPr>
      </w:pPr>
      <w:proofErr w:type="spellStart"/>
      <w:r w:rsidRPr="0035155D">
        <w:rPr>
          <w:rFonts w:cstheme="minorHAnsi"/>
          <w:shd w:val="clear" w:color="auto" w:fill="FFFFFF"/>
        </w:rPr>
        <w:t>According</w:t>
      </w:r>
      <w:proofErr w:type="spellEnd"/>
      <w:r w:rsidRPr="0035155D">
        <w:rPr>
          <w:rFonts w:cstheme="minorHAnsi"/>
          <w:shd w:val="clear" w:color="auto" w:fill="FFFFFF"/>
        </w:rPr>
        <w:t xml:space="preserve"> </w:t>
      </w:r>
      <w:proofErr w:type="spellStart"/>
      <w:r w:rsidRPr="0035155D">
        <w:rPr>
          <w:rFonts w:cstheme="minorHAnsi"/>
          <w:shd w:val="clear" w:color="auto" w:fill="FFFFFF"/>
        </w:rPr>
        <w:t>to</w:t>
      </w:r>
      <w:proofErr w:type="spellEnd"/>
      <w:r w:rsidRPr="0035155D">
        <w:rPr>
          <w:rFonts w:cstheme="minorHAnsi"/>
          <w:shd w:val="clear" w:color="auto" w:fill="FFFFFF"/>
        </w:rPr>
        <w:t xml:space="preserve"> Pereira (2014), NPM </w:t>
      </w:r>
      <w:proofErr w:type="spellStart"/>
      <w:r w:rsidRPr="0035155D">
        <w:rPr>
          <w:rFonts w:cstheme="minorHAnsi"/>
          <w:shd w:val="clear" w:color="auto" w:fill="FFFFFF"/>
        </w:rPr>
        <w:t>is</w:t>
      </w:r>
      <w:proofErr w:type="spellEnd"/>
      <w:r w:rsidRPr="0035155D">
        <w:rPr>
          <w:rFonts w:cstheme="minorHAnsi"/>
          <w:shd w:val="clear" w:color="auto" w:fill="FFFFFF"/>
        </w:rPr>
        <w:t xml:space="preserve"> </w:t>
      </w:r>
      <w:proofErr w:type="spellStart"/>
      <w:r w:rsidRPr="0035155D">
        <w:rPr>
          <w:rFonts w:cstheme="minorHAnsi"/>
          <w:shd w:val="clear" w:color="auto" w:fill="FFFFFF"/>
        </w:rPr>
        <w:t>one</w:t>
      </w:r>
      <w:proofErr w:type="spellEnd"/>
      <w:r w:rsidRPr="0035155D">
        <w:rPr>
          <w:rFonts w:cstheme="minorHAnsi"/>
          <w:shd w:val="clear" w:color="auto" w:fill="FFFFFF"/>
        </w:rPr>
        <w:t xml:space="preserve"> </w:t>
      </w:r>
      <w:proofErr w:type="spellStart"/>
      <w:r w:rsidRPr="0035155D">
        <w:rPr>
          <w:rFonts w:cstheme="minorHAnsi"/>
          <w:shd w:val="clear" w:color="auto" w:fill="FFFFFF"/>
        </w:rPr>
        <w:t>of</w:t>
      </w:r>
      <w:proofErr w:type="spellEnd"/>
      <w:r w:rsidRPr="0035155D">
        <w:rPr>
          <w:rFonts w:cstheme="minorHAnsi"/>
          <w:shd w:val="clear" w:color="auto" w:fill="FFFFFF"/>
        </w:rPr>
        <w:t xml:space="preserve"> </w:t>
      </w:r>
      <w:proofErr w:type="spellStart"/>
      <w:r w:rsidRPr="0035155D">
        <w:rPr>
          <w:rFonts w:cstheme="minorHAnsi"/>
          <w:shd w:val="clear" w:color="auto" w:fill="FFFFFF"/>
        </w:rPr>
        <w:t>the</w:t>
      </w:r>
      <w:proofErr w:type="spellEnd"/>
      <w:r w:rsidRPr="0035155D">
        <w:rPr>
          <w:rFonts w:cstheme="minorHAnsi"/>
          <w:shd w:val="clear" w:color="auto" w:fill="FFFFFF"/>
        </w:rPr>
        <w:t xml:space="preserve"> </w:t>
      </w:r>
      <w:proofErr w:type="spellStart"/>
      <w:r w:rsidRPr="0035155D">
        <w:rPr>
          <w:rFonts w:cstheme="minorHAnsi"/>
          <w:shd w:val="clear" w:color="auto" w:fill="FFFFFF"/>
        </w:rPr>
        <w:t>largest</w:t>
      </w:r>
      <w:proofErr w:type="spellEnd"/>
      <w:r w:rsidRPr="0035155D">
        <w:rPr>
          <w:rFonts w:cstheme="minorHAnsi"/>
          <w:shd w:val="clear" w:color="auto" w:fill="FFFFFF"/>
        </w:rPr>
        <w:t xml:space="preserve"> </w:t>
      </w:r>
      <w:proofErr w:type="spellStart"/>
      <w:r w:rsidRPr="0035155D">
        <w:rPr>
          <w:rFonts w:cstheme="minorHAnsi"/>
          <w:shd w:val="clear" w:color="auto" w:fill="FFFFFF"/>
        </w:rPr>
        <w:t>package</w:t>
      </w:r>
      <w:proofErr w:type="spellEnd"/>
      <w:r w:rsidRPr="0035155D">
        <w:rPr>
          <w:rFonts w:cstheme="minorHAnsi"/>
          <w:shd w:val="clear" w:color="auto" w:fill="FFFFFF"/>
        </w:rPr>
        <w:t xml:space="preserve"> managers in </w:t>
      </w:r>
      <w:proofErr w:type="spellStart"/>
      <w:r w:rsidRPr="0035155D">
        <w:rPr>
          <w:rFonts w:cstheme="minorHAnsi"/>
          <w:shd w:val="clear" w:color="auto" w:fill="FFFFFF"/>
        </w:rPr>
        <w:t>the</w:t>
      </w:r>
      <w:proofErr w:type="spellEnd"/>
      <w:r w:rsidRPr="0035155D">
        <w:rPr>
          <w:rFonts w:cstheme="minorHAnsi"/>
          <w:shd w:val="clear" w:color="auto" w:fill="FFFFFF"/>
        </w:rPr>
        <w:t xml:space="preserve"> world, </w:t>
      </w:r>
      <w:proofErr w:type="spellStart"/>
      <w:r w:rsidRPr="0035155D">
        <w:rPr>
          <w:rFonts w:cstheme="minorHAnsi"/>
          <w:shd w:val="clear" w:color="auto" w:fill="FFFFFF"/>
        </w:rPr>
        <w:t>becoming</w:t>
      </w:r>
      <w:proofErr w:type="spellEnd"/>
      <w:r w:rsidRPr="0035155D">
        <w:rPr>
          <w:rFonts w:cstheme="minorHAnsi"/>
          <w:shd w:val="clear" w:color="auto" w:fill="FFFFFF"/>
        </w:rPr>
        <w:t xml:space="preserve"> </w:t>
      </w:r>
      <w:proofErr w:type="spellStart"/>
      <w:r w:rsidRPr="0035155D">
        <w:rPr>
          <w:rFonts w:cstheme="minorHAnsi"/>
          <w:shd w:val="clear" w:color="auto" w:fill="FFFFFF"/>
        </w:rPr>
        <w:t>the</w:t>
      </w:r>
      <w:proofErr w:type="spellEnd"/>
      <w:r w:rsidRPr="0035155D">
        <w:rPr>
          <w:rFonts w:cstheme="minorHAnsi"/>
          <w:shd w:val="clear" w:color="auto" w:fill="FFFFFF"/>
        </w:rPr>
        <w:t xml:space="preserve"> node.js </w:t>
      </w:r>
      <w:proofErr w:type="spellStart"/>
      <w:r w:rsidRPr="0035155D">
        <w:rPr>
          <w:rFonts w:cstheme="minorHAnsi"/>
          <w:shd w:val="clear" w:color="auto" w:fill="FFFFFF"/>
        </w:rPr>
        <w:t>package</w:t>
      </w:r>
      <w:proofErr w:type="spellEnd"/>
      <w:r w:rsidRPr="0035155D">
        <w:rPr>
          <w:rFonts w:cstheme="minorHAnsi"/>
          <w:shd w:val="clear" w:color="auto" w:fill="FFFFFF"/>
        </w:rPr>
        <w:t xml:space="preserve"> manager </w:t>
      </w:r>
      <w:proofErr w:type="spellStart"/>
      <w:r w:rsidRPr="0035155D">
        <w:rPr>
          <w:rFonts w:cstheme="minorHAnsi"/>
          <w:shd w:val="clear" w:color="auto" w:fill="FFFFFF"/>
        </w:rPr>
        <w:t>from</w:t>
      </w:r>
      <w:proofErr w:type="spellEnd"/>
      <w:r w:rsidRPr="0035155D">
        <w:rPr>
          <w:rFonts w:cstheme="minorHAnsi"/>
          <w:shd w:val="clear" w:color="auto" w:fill="FFFFFF"/>
        </w:rPr>
        <w:t xml:space="preserve"> its </w:t>
      </w:r>
      <w:proofErr w:type="spellStart"/>
      <w:r w:rsidRPr="0035155D">
        <w:rPr>
          <w:rFonts w:cstheme="minorHAnsi"/>
          <w:shd w:val="clear" w:color="auto" w:fill="FFFFFF"/>
        </w:rPr>
        <w:t>first</w:t>
      </w:r>
      <w:proofErr w:type="spellEnd"/>
      <w:r w:rsidRPr="0035155D">
        <w:rPr>
          <w:rFonts w:cstheme="minorHAnsi"/>
          <w:shd w:val="clear" w:color="auto" w:fill="FFFFFF"/>
        </w:rPr>
        <w:t xml:space="preserve"> </w:t>
      </w:r>
      <w:proofErr w:type="spellStart"/>
      <w:r w:rsidRPr="0035155D">
        <w:rPr>
          <w:rFonts w:cstheme="minorHAnsi"/>
          <w:shd w:val="clear" w:color="auto" w:fill="FFFFFF"/>
        </w:rPr>
        <w:t>versions</w:t>
      </w:r>
      <w:proofErr w:type="spellEnd"/>
      <w:r w:rsidRPr="0035155D">
        <w:rPr>
          <w:rFonts w:cstheme="minorHAnsi"/>
          <w:shd w:val="clear" w:color="auto" w:fill="FFFFFF"/>
        </w:rPr>
        <w:t xml:space="preserve">, </w:t>
      </w:r>
      <w:proofErr w:type="spellStart"/>
      <w:r w:rsidRPr="0035155D">
        <w:rPr>
          <w:rFonts w:cstheme="minorHAnsi"/>
          <w:shd w:val="clear" w:color="auto" w:fill="FFFFFF"/>
        </w:rPr>
        <w:t>simplifying</w:t>
      </w:r>
      <w:proofErr w:type="spellEnd"/>
      <w:r w:rsidRPr="0035155D">
        <w:rPr>
          <w:rFonts w:cstheme="minorHAnsi"/>
          <w:shd w:val="clear" w:color="auto" w:fill="FFFFFF"/>
        </w:rPr>
        <w:t xml:space="preserve"> </w:t>
      </w:r>
      <w:proofErr w:type="spellStart"/>
      <w:r w:rsidRPr="0035155D">
        <w:rPr>
          <w:rFonts w:cstheme="minorHAnsi"/>
          <w:shd w:val="clear" w:color="auto" w:fill="FFFFFF"/>
        </w:rPr>
        <w:t>the</w:t>
      </w:r>
      <w:proofErr w:type="spellEnd"/>
      <w:r w:rsidRPr="0035155D">
        <w:rPr>
          <w:rFonts w:cstheme="minorHAnsi"/>
          <w:shd w:val="clear" w:color="auto" w:fill="FFFFFF"/>
        </w:rPr>
        <w:t xml:space="preserve"> lives </w:t>
      </w:r>
      <w:proofErr w:type="spellStart"/>
      <w:r w:rsidRPr="0035155D">
        <w:rPr>
          <w:rFonts w:cstheme="minorHAnsi"/>
          <w:shd w:val="clear" w:color="auto" w:fill="FFFFFF"/>
        </w:rPr>
        <w:t>of</w:t>
      </w:r>
      <w:proofErr w:type="spellEnd"/>
      <w:r w:rsidRPr="0035155D">
        <w:rPr>
          <w:rFonts w:cstheme="minorHAnsi"/>
          <w:shd w:val="clear" w:color="auto" w:fill="FFFFFF"/>
        </w:rPr>
        <w:t xml:space="preserve"> </w:t>
      </w:r>
      <w:proofErr w:type="spellStart"/>
      <w:r w:rsidRPr="0035155D">
        <w:rPr>
          <w:rFonts w:cstheme="minorHAnsi"/>
          <w:shd w:val="clear" w:color="auto" w:fill="FFFFFF"/>
        </w:rPr>
        <w:t>developers</w:t>
      </w:r>
      <w:proofErr w:type="spellEnd"/>
      <w:r w:rsidRPr="0035155D">
        <w:rPr>
          <w:rFonts w:cstheme="minorHAnsi"/>
          <w:shd w:val="clear" w:color="auto" w:fill="FFFFFF"/>
        </w:rPr>
        <w:t xml:space="preserve"> </w:t>
      </w:r>
      <w:proofErr w:type="spellStart"/>
      <w:r w:rsidRPr="0035155D">
        <w:rPr>
          <w:rFonts w:cstheme="minorHAnsi"/>
          <w:shd w:val="clear" w:color="auto" w:fill="FFFFFF"/>
        </w:rPr>
        <w:t>and</w:t>
      </w:r>
      <w:proofErr w:type="spellEnd"/>
      <w:r w:rsidRPr="0035155D">
        <w:rPr>
          <w:rFonts w:cstheme="minorHAnsi"/>
          <w:shd w:val="clear" w:color="auto" w:fill="FFFFFF"/>
        </w:rPr>
        <w:t xml:space="preserve"> </w:t>
      </w:r>
      <w:proofErr w:type="spellStart"/>
      <w:r w:rsidRPr="0035155D">
        <w:rPr>
          <w:rFonts w:cstheme="minorHAnsi"/>
          <w:shd w:val="clear" w:color="auto" w:fill="FFFFFF"/>
        </w:rPr>
        <w:t>causing</w:t>
      </w:r>
      <w:proofErr w:type="spellEnd"/>
      <w:r w:rsidRPr="0035155D">
        <w:rPr>
          <w:rFonts w:cstheme="minorHAnsi"/>
          <w:shd w:val="clear" w:color="auto" w:fill="FFFFFF"/>
        </w:rPr>
        <w:t xml:space="preserve"> </w:t>
      </w:r>
      <w:proofErr w:type="spellStart"/>
      <w:r w:rsidRPr="0035155D">
        <w:rPr>
          <w:rFonts w:cstheme="minorHAnsi"/>
          <w:shd w:val="clear" w:color="auto" w:fill="FFFFFF"/>
        </w:rPr>
        <w:t>many</w:t>
      </w:r>
      <w:proofErr w:type="spellEnd"/>
      <w:r w:rsidRPr="0035155D">
        <w:rPr>
          <w:rFonts w:cstheme="minorHAnsi"/>
          <w:shd w:val="clear" w:color="auto" w:fill="FFFFFF"/>
        </w:rPr>
        <w:t xml:space="preserve"> </w:t>
      </w:r>
      <w:proofErr w:type="spellStart"/>
      <w:r w:rsidRPr="0035155D">
        <w:rPr>
          <w:rFonts w:cstheme="minorHAnsi"/>
          <w:shd w:val="clear" w:color="auto" w:fill="FFFFFF"/>
        </w:rPr>
        <w:t>projects</w:t>
      </w:r>
      <w:proofErr w:type="spellEnd"/>
      <w:r w:rsidRPr="0035155D">
        <w:rPr>
          <w:rFonts w:cstheme="minorHAnsi"/>
          <w:shd w:val="clear" w:color="auto" w:fill="FFFFFF"/>
        </w:rPr>
        <w:t xml:space="preserve"> </w:t>
      </w:r>
      <w:proofErr w:type="spellStart"/>
      <w:r w:rsidRPr="0035155D">
        <w:rPr>
          <w:rFonts w:cstheme="minorHAnsi"/>
          <w:shd w:val="clear" w:color="auto" w:fill="FFFFFF"/>
        </w:rPr>
        <w:t>to</w:t>
      </w:r>
      <w:proofErr w:type="spellEnd"/>
      <w:r w:rsidRPr="0035155D">
        <w:rPr>
          <w:rFonts w:cstheme="minorHAnsi"/>
          <w:shd w:val="clear" w:color="auto" w:fill="FFFFFF"/>
        </w:rPr>
        <w:t xml:space="preserve"> </w:t>
      </w:r>
      <w:proofErr w:type="spellStart"/>
      <w:r w:rsidRPr="0035155D">
        <w:rPr>
          <w:rFonts w:cstheme="minorHAnsi"/>
          <w:shd w:val="clear" w:color="auto" w:fill="FFFFFF"/>
        </w:rPr>
        <w:t>migrate</w:t>
      </w:r>
      <w:proofErr w:type="spellEnd"/>
      <w:r w:rsidRPr="0035155D">
        <w:rPr>
          <w:rFonts w:cstheme="minorHAnsi"/>
          <w:shd w:val="clear" w:color="auto" w:fill="FFFFFF"/>
        </w:rPr>
        <w:t xml:space="preserve"> </w:t>
      </w:r>
      <w:proofErr w:type="spellStart"/>
      <w:r w:rsidRPr="0035155D">
        <w:rPr>
          <w:rFonts w:cstheme="minorHAnsi"/>
          <w:shd w:val="clear" w:color="auto" w:fill="FFFFFF"/>
        </w:rPr>
        <w:t>to</w:t>
      </w:r>
      <w:proofErr w:type="spellEnd"/>
      <w:r w:rsidRPr="0035155D">
        <w:rPr>
          <w:rFonts w:cstheme="minorHAnsi"/>
          <w:shd w:val="clear" w:color="auto" w:fill="FFFFFF"/>
        </w:rPr>
        <w:t xml:space="preserve"> node.js.</w:t>
      </w:r>
    </w:p>
    <w:p w14:paraId="55AA16A4" w14:textId="56A21939" w:rsidR="005B620D" w:rsidRPr="00472112" w:rsidRDefault="0035155D" w:rsidP="0035155D">
      <w:pPr>
        <w:jc w:val="both"/>
        <w:rPr>
          <w:rFonts w:cstheme="minorHAnsi"/>
          <w:shd w:val="clear" w:color="auto" w:fill="FFFFFF"/>
        </w:rPr>
      </w:pPr>
      <w:r w:rsidRPr="0035155D">
        <w:rPr>
          <w:rFonts w:cstheme="minorHAnsi"/>
          <w:shd w:val="clear" w:color="auto" w:fill="FFFFFF"/>
        </w:rPr>
        <w:t xml:space="preserve">NPM </w:t>
      </w:r>
      <w:proofErr w:type="spellStart"/>
      <w:r w:rsidRPr="0035155D">
        <w:rPr>
          <w:rFonts w:cstheme="minorHAnsi"/>
          <w:shd w:val="clear" w:color="auto" w:fill="FFFFFF"/>
        </w:rPr>
        <w:t>will</w:t>
      </w:r>
      <w:proofErr w:type="spellEnd"/>
      <w:r w:rsidRPr="0035155D">
        <w:rPr>
          <w:rFonts w:cstheme="minorHAnsi"/>
          <w:shd w:val="clear" w:color="auto" w:fill="FFFFFF"/>
        </w:rPr>
        <w:t xml:space="preserve"> </w:t>
      </w:r>
      <w:proofErr w:type="spellStart"/>
      <w:r w:rsidRPr="0035155D">
        <w:rPr>
          <w:rFonts w:cstheme="minorHAnsi"/>
          <w:shd w:val="clear" w:color="auto" w:fill="FFFFFF"/>
        </w:rPr>
        <w:t>be</w:t>
      </w:r>
      <w:proofErr w:type="spellEnd"/>
      <w:r w:rsidRPr="0035155D">
        <w:rPr>
          <w:rFonts w:cstheme="minorHAnsi"/>
          <w:shd w:val="clear" w:color="auto" w:fill="FFFFFF"/>
        </w:rPr>
        <w:t xml:space="preserve"> </w:t>
      </w:r>
      <w:proofErr w:type="spellStart"/>
      <w:r w:rsidRPr="0035155D">
        <w:rPr>
          <w:rFonts w:cstheme="minorHAnsi"/>
          <w:shd w:val="clear" w:color="auto" w:fill="FFFFFF"/>
        </w:rPr>
        <w:t>relevant</w:t>
      </w:r>
      <w:proofErr w:type="spellEnd"/>
      <w:r w:rsidRPr="0035155D">
        <w:rPr>
          <w:rFonts w:cstheme="minorHAnsi"/>
          <w:shd w:val="clear" w:color="auto" w:fill="FFFFFF"/>
        </w:rPr>
        <w:t xml:space="preserve"> </w:t>
      </w:r>
      <w:proofErr w:type="spellStart"/>
      <w:r w:rsidRPr="0035155D">
        <w:rPr>
          <w:rFonts w:cstheme="minorHAnsi"/>
          <w:shd w:val="clear" w:color="auto" w:fill="FFFFFF"/>
        </w:rPr>
        <w:t>to</w:t>
      </w:r>
      <w:proofErr w:type="spellEnd"/>
      <w:r w:rsidRPr="0035155D">
        <w:rPr>
          <w:rFonts w:cstheme="minorHAnsi"/>
          <w:shd w:val="clear" w:color="auto" w:fill="FFFFFF"/>
        </w:rPr>
        <w:t xml:space="preserve"> </w:t>
      </w:r>
      <w:proofErr w:type="spellStart"/>
      <w:r w:rsidRPr="0035155D">
        <w:rPr>
          <w:rFonts w:cstheme="minorHAnsi"/>
          <w:shd w:val="clear" w:color="auto" w:fill="FFFFFF"/>
        </w:rPr>
        <w:t>the</w:t>
      </w:r>
      <w:proofErr w:type="spellEnd"/>
      <w:r w:rsidRPr="0035155D">
        <w:rPr>
          <w:rFonts w:cstheme="minorHAnsi"/>
          <w:shd w:val="clear" w:color="auto" w:fill="FFFFFF"/>
        </w:rPr>
        <w:t xml:space="preserve"> Expo framework, </w:t>
      </w:r>
      <w:proofErr w:type="spellStart"/>
      <w:r w:rsidRPr="0035155D">
        <w:rPr>
          <w:rFonts w:cstheme="minorHAnsi"/>
          <w:shd w:val="clear" w:color="auto" w:fill="FFFFFF"/>
        </w:rPr>
        <w:t>so</w:t>
      </w:r>
      <w:proofErr w:type="spellEnd"/>
      <w:r w:rsidRPr="0035155D">
        <w:rPr>
          <w:rFonts w:cstheme="minorHAnsi"/>
          <w:shd w:val="clear" w:color="auto" w:fill="FFFFFF"/>
        </w:rPr>
        <w:t xml:space="preserve"> it </w:t>
      </w:r>
      <w:proofErr w:type="spellStart"/>
      <w:r w:rsidRPr="0035155D">
        <w:rPr>
          <w:rFonts w:cstheme="minorHAnsi"/>
          <w:shd w:val="clear" w:color="auto" w:fill="FFFFFF"/>
        </w:rPr>
        <w:t>will</w:t>
      </w:r>
      <w:proofErr w:type="spellEnd"/>
      <w:r w:rsidRPr="0035155D">
        <w:rPr>
          <w:rFonts w:cstheme="minorHAnsi"/>
          <w:shd w:val="clear" w:color="auto" w:fill="FFFFFF"/>
        </w:rPr>
        <w:t xml:space="preserve"> play a role in making </w:t>
      </w:r>
      <w:proofErr w:type="spellStart"/>
      <w:r w:rsidRPr="0035155D">
        <w:rPr>
          <w:rFonts w:cstheme="minorHAnsi"/>
          <w:shd w:val="clear" w:color="auto" w:fill="FFFFFF"/>
        </w:rPr>
        <w:t>React</w:t>
      </w:r>
      <w:proofErr w:type="spellEnd"/>
      <w:r w:rsidRPr="0035155D">
        <w:rPr>
          <w:rFonts w:cstheme="minorHAnsi"/>
          <w:shd w:val="clear" w:color="auto" w:fill="FFFFFF"/>
        </w:rPr>
        <w:t xml:space="preserve"> </w:t>
      </w:r>
      <w:proofErr w:type="spellStart"/>
      <w:r w:rsidRPr="0035155D">
        <w:rPr>
          <w:rFonts w:cstheme="minorHAnsi"/>
          <w:shd w:val="clear" w:color="auto" w:fill="FFFFFF"/>
        </w:rPr>
        <w:t>and</w:t>
      </w:r>
      <w:proofErr w:type="spellEnd"/>
      <w:r w:rsidRPr="0035155D">
        <w:rPr>
          <w:rFonts w:cstheme="minorHAnsi"/>
          <w:shd w:val="clear" w:color="auto" w:fill="FFFFFF"/>
        </w:rPr>
        <w:t xml:space="preserve"> </w:t>
      </w:r>
      <w:proofErr w:type="spellStart"/>
      <w:r w:rsidRPr="0035155D">
        <w:rPr>
          <w:rFonts w:cstheme="minorHAnsi"/>
          <w:shd w:val="clear" w:color="auto" w:fill="FFFFFF"/>
        </w:rPr>
        <w:t>React</w:t>
      </w:r>
      <w:proofErr w:type="spellEnd"/>
      <w:r w:rsidRPr="0035155D">
        <w:rPr>
          <w:rFonts w:cstheme="minorHAnsi"/>
          <w:shd w:val="clear" w:color="auto" w:fill="FFFFFF"/>
        </w:rPr>
        <w:t xml:space="preserve"> </w:t>
      </w:r>
      <w:proofErr w:type="spellStart"/>
      <w:r w:rsidRPr="0035155D">
        <w:rPr>
          <w:rFonts w:cstheme="minorHAnsi"/>
          <w:shd w:val="clear" w:color="auto" w:fill="FFFFFF"/>
        </w:rPr>
        <w:t>Native</w:t>
      </w:r>
      <w:proofErr w:type="spellEnd"/>
      <w:r w:rsidRPr="0035155D">
        <w:rPr>
          <w:rFonts w:cstheme="minorHAnsi"/>
          <w:shd w:val="clear" w:color="auto" w:fill="FFFFFF"/>
        </w:rPr>
        <w:t xml:space="preserve"> </w:t>
      </w:r>
      <w:proofErr w:type="spellStart"/>
      <w:r w:rsidRPr="0035155D">
        <w:rPr>
          <w:rFonts w:cstheme="minorHAnsi"/>
          <w:shd w:val="clear" w:color="auto" w:fill="FFFFFF"/>
        </w:rPr>
        <w:t>work</w:t>
      </w:r>
      <w:proofErr w:type="spellEnd"/>
      <w:r w:rsidRPr="0035155D">
        <w:rPr>
          <w:rFonts w:cstheme="minorHAnsi"/>
          <w:shd w:val="clear" w:color="auto" w:fill="FFFFFF"/>
        </w:rPr>
        <w:t xml:space="preserve"> </w:t>
      </w:r>
      <w:proofErr w:type="spellStart"/>
      <w:r w:rsidRPr="0035155D">
        <w:rPr>
          <w:rFonts w:cstheme="minorHAnsi"/>
          <w:shd w:val="clear" w:color="auto" w:fill="FFFFFF"/>
        </w:rPr>
        <w:t>properly</w:t>
      </w:r>
      <w:proofErr w:type="spellEnd"/>
      <w:r w:rsidRPr="0035155D">
        <w:rPr>
          <w:rFonts w:cstheme="minorHAnsi"/>
          <w:shd w:val="clear" w:color="auto" w:fill="FFFFFF"/>
        </w:rPr>
        <w:t xml:space="preserve">, </w:t>
      </w:r>
      <w:proofErr w:type="spellStart"/>
      <w:r w:rsidRPr="0035155D">
        <w:rPr>
          <w:rFonts w:cstheme="minorHAnsi"/>
          <w:shd w:val="clear" w:color="auto" w:fill="FFFFFF"/>
        </w:rPr>
        <w:t>by</w:t>
      </w:r>
      <w:proofErr w:type="spellEnd"/>
      <w:r w:rsidRPr="0035155D">
        <w:rPr>
          <w:rFonts w:cstheme="minorHAnsi"/>
          <w:shd w:val="clear" w:color="auto" w:fill="FFFFFF"/>
        </w:rPr>
        <w:t xml:space="preserve"> </w:t>
      </w:r>
      <w:proofErr w:type="spellStart"/>
      <w:r w:rsidRPr="0035155D">
        <w:rPr>
          <w:rFonts w:cstheme="minorHAnsi"/>
          <w:shd w:val="clear" w:color="auto" w:fill="FFFFFF"/>
        </w:rPr>
        <w:t>managing</w:t>
      </w:r>
      <w:proofErr w:type="spellEnd"/>
      <w:r w:rsidRPr="0035155D">
        <w:rPr>
          <w:rFonts w:cstheme="minorHAnsi"/>
          <w:shd w:val="clear" w:color="auto" w:fill="FFFFFF"/>
        </w:rPr>
        <w:t xml:space="preserve"> </w:t>
      </w:r>
      <w:proofErr w:type="spellStart"/>
      <w:r w:rsidRPr="0035155D">
        <w:rPr>
          <w:rFonts w:cstheme="minorHAnsi"/>
          <w:shd w:val="clear" w:color="auto" w:fill="FFFFFF"/>
        </w:rPr>
        <w:t>packages</w:t>
      </w:r>
      <w:proofErr w:type="spellEnd"/>
      <w:r w:rsidRPr="0035155D">
        <w:rPr>
          <w:rFonts w:cstheme="minorHAnsi"/>
          <w:shd w:val="clear" w:color="auto" w:fill="FFFFFF"/>
        </w:rPr>
        <w:t xml:space="preserve"> </w:t>
      </w:r>
      <w:proofErr w:type="spellStart"/>
      <w:r w:rsidRPr="0035155D">
        <w:rPr>
          <w:rFonts w:cstheme="minorHAnsi"/>
          <w:shd w:val="clear" w:color="auto" w:fill="FFFFFF"/>
        </w:rPr>
        <w:t>and</w:t>
      </w:r>
      <w:proofErr w:type="spellEnd"/>
      <w:r w:rsidRPr="0035155D">
        <w:rPr>
          <w:rFonts w:cstheme="minorHAnsi"/>
          <w:shd w:val="clear" w:color="auto" w:fill="FFFFFF"/>
        </w:rPr>
        <w:t xml:space="preserve"> </w:t>
      </w:r>
      <w:proofErr w:type="spellStart"/>
      <w:r w:rsidRPr="0035155D">
        <w:rPr>
          <w:rFonts w:cstheme="minorHAnsi"/>
          <w:shd w:val="clear" w:color="auto" w:fill="FFFFFF"/>
        </w:rPr>
        <w:t>aiding</w:t>
      </w:r>
      <w:proofErr w:type="spellEnd"/>
      <w:r w:rsidRPr="0035155D">
        <w:rPr>
          <w:rFonts w:cstheme="minorHAnsi"/>
          <w:shd w:val="clear" w:color="auto" w:fill="FFFFFF"/>
        </w:rPr>
        <w:t xml:space="preserve"> </w:t>
      </w:r>
      <w:proofErr w:type="spellStart"/>
      <w:r w:rsidRPr="0035155D">
        <w:rPr>
          <w:rFonts w:cstheme="minorHAnsi"/>
          <w:shd w:val="clear" w:color="auto" w:fill="FFFFFF"/>
        </w:rPr>
        <w:t>development</w:t>
      </w:r>
      <w:proofErr w:type="spellEnd"/>
      <w:r w:rsidRPr="0035155D">
        <w:rPr>
          <w:rFonts w:cstheme="minorHAnsi"/>
          <w:shd w:val="clear" w:color="auto" w:fill="FFFFFF"/>
        </w:rPr>
        <w:t xml:space="preserve"> in </w:t>
      </w:r>
      <w:proofErr w:type="spellStart"/>
      <w:r w:rsidRPr="0035155D">
        <w:rPr>
          <w:rFonts w:cstheme="minorHAnsi"/>
          <w:shd w:val="clear" w:color="auto" w:fill="FFFFFF"/>
        </w:rPr>
        <w:t>the</w:t>
      </w:r>
      <w:proofErr w:type="spellEnd"/>
      <w:r w:rsidRPr="0035155D">
        <w:rPr>
          <w:rFonts w:cstheme="minorHAnsi"/>
          <w:shd w:val="clear" w:color="auto" w:fill="FFFFFF"/>
        </w:rPr>
        <w:t xml:space="preserve"> </w:t>
      </w:r>
      <w:proofErr w:type="spellStart"/>
      <w:r w:rsidRPr="0035155D">
        <w:rPr>
          <w:rFonts w:cstheme="minorHAnsi"/>
          <w:shd w:val="clear" w:color="auto" w:fill="FFFFFF"/>
        </w:rPr>
        <w:t>application</w:t>
      </w:r>
      <w:proofErr w:type="spellEnd"/>
      <w:r w:rsidRPr="0035155D">
        <w:rPr>
          <w:rFonts w:cstheme="minorHAnsi"/>
          <w:shd w:val="clear" w:color="auto" w:fill="FFFFFF"/>
        </w:rPr>
        <w:t>.</w:t>
      </w:r>
    </w:p>
    <w:p w14:paraId="5E131BB1" w14:textId="0636F85C" w:rsidR="00970990" w:rsidRPr="00E45EA1" w:rsidRDefault="00514305" w:rsidP="00970990">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Expo</w:t>
      </w:r>
    </w:p>
    <w:p w14:paraId="42D79B88" w14:textId="76DD9014" w:rsidR="00240B7D" w:rsidRPr="008A0F42" w:rsidRDefault="00240B7D" w:rsidP="00240B7D">
      <w:pPr>
        <w:jc w:val="both"/>
        <w:rPr>
          <w:rFonts w:cstheme="minorHAnsi"/>
          <w:shd w:val="clear" w:color="auto" w:fill="FFFFFF"/>
        </w:rPr>
      </w:pPr>
      <w:r w:rsidRPr="008A0F42">
        <w:rPr>
          <w:rFonts w:cstheme="minorHAnsi"/>
          <w:shd w:val="clear" w:color="auto" w:fill="FFFFFF"/>
        </w:rPr>
        <w:t xml:space="preserve">De acordo com </w:t>
      </w:r>
      <w:r w:rsidR="006836B7" w:rsidRPr="008A0F42">
        <w:t>Fuentes (2023)</w:t>
      </w:r>
      <w:r w:rsidRPr="008A0F42">
        <w:rPr>
          <w:rFonts w:cstheme="minorHAnsi"/>
          <w:shd w:val="clear" w:color="auto" w:fill="FFFFFF"/>
        </w:rPr>
        <w:t>, Expo é um</w:t>
      </w:r>
      <w:r w:rsidR="00201B98" w:rsidRPr="008A0F42">
        <w:rPr>
          <w:rFonts w:cstheme="minorHAnsi"/>
          <w:shd w:val="clear" w:color="auto" w:fill="FFFFFF"/>
        </w:rPr>
        <w:t>a</w:t>
      </w:r>
      <w:r w:rsidRPr="008A0F42">
        <w:rPr>
          <w:rFonts w:cstheme="minorHAnsi"/>
          <w:shd w:val="clear" w:color="auto" w:fill="FFFFFF"/>
        </w:rPr>
        <w:t xml:space="preserve"> </w:t>
      </w:r>
      <w:r w:rsidR="00201B98" w:rsidRPr="008A0F42">
        <w:rPr>
          <w:rFonts w:cstheme="minorHAnsi"/>
          <w:iCs/>
          <w:shd w:val="clear" w:color="auto" w:fill="FFFFFF"/>
        </w:rPr>
        <w:t>ferramenta</w:t>
      </w:r>
      <w:r w:rsidRPr="008A0F42">
        <w:rPr>
          <w:rFonts w:cstheme="minorHAnsi"/>
          <w:iCs/>
          <w:shd w:val="clear" w:color="auto" w:fill="FFFFFF"/>
        </w:rPr>
        <w:t xml:space="preserve"> </w:t>
      </w:r>
      <w:r w:rsidRPr="008A0F42">
        <w:rPr>
          <w:rFonts w:cstheme="minorHAnsi"/>
          <w:shd w:val="clear" w:color="auto" w:fill="FFFFFF"/>
        </w:rPr>
        <w:t xml:space="preserve">para o </w:t>
      </w:r>
      <w:r w:rsidR="008A0F42">
        <w:rPr>
          <w:rFonts w:cstheme="minorHAnsi"/>
          <w:shd w:val="clear" w:color="auto" w:fill="FFFFFF"/>
        </w:rPr>
        <w:t>desenvolver</w:t>
      </w:r>
      <w:r w:rsidR="00D332CE">
        <w:rPr>
          <w:rFonts w:cstheme="minorHAnsi"/>
          <w:shd w:val="clear" w:color="auto" w:fill="FFFFFF"/>
        </w:rPr>
        <w:t xml:space="preserve"> aplicativos tanto para</w:t>
      </w:r>
      <w:r w:rsidRPr="008A0F42">
        <w:rPr>
          <w:rFonts w:cstheme="minorHAnsi"/>
          <w:shd w:val="clear" w:color="auto" w:fill="FFFFFF"/>
        </w:rPr>
        <w:t xml:space="preserve"> Android </w:t>
      </w:r>
      <w:r w:rsidR="00D332CE">
        <w:rPr>
          <w:rFonts w:cstheme="minorHAnsi"/>
          <w:shd w:val="clear" w:color="auto" w:fill="FFFFFF"/>
        </w:rPr>
        <w:t>ou</w:t>
      </w:r>
      <w:r w:rsidRPr="008A0F42">
        <w:rPr>
          <w:rFonts w:cstheme="minorHAnsi"/>
          <w:shd w:val="clear" w:color="auto" w:fill="FFFFFF"/>
        </w:rPr>
        <w:t xml:space="preserve"> iOS.</w:t>
      </w:r>
      <w:r w:rsidR="00D332CE">
        <w:rPr>
          <w:rFonts w:cstheme="minorHAnsi"/>
          <w:shd w:val="clear" w:color="auto" w:fill="FFFFFF"/>
        </w:rPr>
        <w:t xml:space="preserve"> O Expo </w:t>
      </w:r>
      <w:r w:rsidR="00046DAE">
        <w:rPr>
          <w:rFonts w:cstheme="minorHAnsi"/>
          <w:shd w:val="clear" w:color="auto" w:fill="FFFFFF"/>
        </w:rPr>
        <w:t>permite realiz</w:t>
      </w:r>
      <w:r w:rsidR="003102E1">
        <w:rPr>
          <w:rFonts w:cstheme="minorHAnsi"/>
          <w:shd w:val="clear" w:color="auto" w:fill="FFFFFF"/>
        </w:rPr>
        <w:t xml:space="preserve">ar uma emulação no Android, </w:t>
      </w:r>
      <w:r w:rsidR="00DC21E0">
        <w:rPr>
          <w:rFonts w:cstheme="minorHAnsi"/>
          <w:shd w:val="clear" w:color="auto" w:fill="FFFFFF"/>
        </w:rPr>
        <w:t>iOS e</w:t>
      </w:r>
      <w:r w:rsidR="003102E1">
        <w:rPr>
          <w:rFonts w:cstheme="minorHAnsi"/>
          <w:shd w:val="clear" w:color="auto" w:fill="FFFFFF"/>
        </w:rPr>
        <w:t xml:space="preserve"> também </w:t>
      </w:r>
      <w:r w:rsidR="000B1CB3">
        <w:rPr>
          <w:rFonts w:cstheme="minorHAnsi"/>
          <w:shd w:val="clear" w:color="auto" w:fill="FFFFFF"/>
        </w:rPr>
        <w:t xml:space="preserve">em um celular físico </w:t>
      </w:r>
      <w:r w:rsidR="003102E1">
        <w:rPr>
          <w:rFonts w:cstheme="minorHAnsi"/>
          <w:shd w:val="clear" w:color="auto" w:fill="FFFFFF"/>
        </w:rPr>
        <w:t>do aplicativo desenvolvido pelo desenvolvedor</w:t>
      </w:r>
      <w:r w:rsidR="000B1CB3">
        <w:rPr>
          <w:rFonts w:cstheme="minorHAnsi"/>
          <w:shd w:val="clear" w:color="auto" w:fill="FFFFFF"/>
        </w:rPr>
        <w:t>.</w:t>
      </w:r>
    </w:p>
    <w:p w14:paraId="4B6B93B4" w14:textId="759BDABE" w:rsidR="00536BD2" w:rsidRDefault="000C68EE" w:rsidP="00240B7D">
      <w:pPr>
        <w:jc w:val="both"/>
        <w:rPr>
          <w:rFonts w:cstheme="minorHAnsi"/>
          <w:shd w:val="clear" w:color="auto" w:fill="FFFFFF"/>
        </w:rPr>
      </w:pPr>
      <w:r>
        <w:rPr>
          <w:rFonts w:cstheme="minorHAnsi"/>
          <w:shd w:val="clear" w:color="auto" w:fill="FFFFFF"/>
        </w:rPr>
        <w:t xml:space="preserve">Para </w:t>
      </w:r>
      <w:r w:rsidR="000B09CD">
        <w:rPr>
          <w:rFonts w:cstheme="minorHAnsi"/>
          <w:shd w:val="clear" w:color="auto" w:fill="FFFFFF"/>
        </w:rPr>
        <w:t>a realização</w:t>
      </w:r>
      <w:r>
        <w:rPr>
          <w:rFonts w:cstheme="minorHAnsi"/>
          <w:shd w:val="clear" w:color="auto" w:fill="FFFFFF"/>
        </w:rPr>
        <w:t xml:space="preserve"> do projeto</w:t>
      </w:r>
      <w:r w:rsidR="007B68E0">
        <w:rPr>
          <w:rFonts w:cstheme="minorHAnsi"/>
          <w:shd w:val="clear" w:color="auto" w:fill="FFFFFF"/>
        </w:rPr>
        <w:t xml:space="preserve">, o Expo </w:t>
      </w:r>
      <w:r w:rsidR="00F7634C">
        <w:rPr>
          <w:rFonts w:cstheme="minorHAnsi"/>
          <w:shd w:val="clear" w:color="auto" w:fill="FFFFFF"/>
        </w:rPr>
        <w:t>é essencial para o desenvolvimento do aplicativo.</w:t>
      </w:r>
    </w:p>
    <w:p w14:paraId="3FC2C0C5" w14:textId="360D572F" w:rsidR="00F52176" w:rsidRPr="00E45EA1" w:rsidRDefault="00F52176" w:rsidP="00F5217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React</w:t>
      </w:r>
    </w:p>
    <w:p w14:paraId="13D71525" w14:textId="3D10C849" w:rsidR="00F52176" w:rsidRDefault="007E5584" w:rsidP="008541FC">
      <w:pPr>
        <w:jc w:val="both"/>
        <w:rPr>
          <w:rFonts w:cstheme="minorHAnsi"/>
          <w:shd w:val="clear" w:color="auto" w:fill="FFFFFF"/>
        </w:rPr>
      </w:pPr>
      <w:r w:rsidRPr="007E5584">
        <w:rPr>
          <w:rFonts w:cstheme="minorHAnsi"/>
          <w:shd w:val="clear" w:color="auto" w:fill="FFFFFF"/>
        </w:rPr>
        <w:t xml:space="preserve">Para Samy Silva (2021), o </w:t>
      </w:r>
      <w:r w:rsidR="00754952">
        <w:rPr>
          <w:rFonts w:cstheme="minorHAnsi"/>
          <w:i/>
          <w:iCs/>
          <w:shd w:val="clear" w:color="auto" w:fill="FFFFFF"/>
        </w:rPr>
        <w:t>R</w:t>
      </w:r>
      <w:r w:rsidRPr="007E5584">
        <w:rPr>
          <w:rFonts w:cstheme="minorHAnsi"/>
          <w:i/>
          <w:iCs/>
          <w:shd w:val="clear" w:color="auto" w:fill="FFFFFF"/>
        </w:rPr>
        <w:t>eact</w:t>
      </w:r>
      <w:r w:rsidRPr="007E5584">
        <w:rPr>
          <w:rFonts w:cstheme="minorHAnsi"/>
          <w:shd w:val="clear" w:color="auto" w:fill="FFFFFF"/>
        </w:rPr>
        <w:t xml:space="preserve"> é uma biblioteca JavaScript que simplifica e acelera o desenvolvimento de interface de usuário em alto desempenho. As ferramentas da biblioteca possuem métodos práticos para o desenvolvimento web.</w:t>
      </w:r>
    </w:p>
    <w:p w14:paraId="03B8C910" w14:textId="619283AE" w:rsidR="000B52F5" w:rsidRDefault="00F42236" w:rsidP="008541FC">
      <w:pPr>
        <w:jc w:val="both"/>
        <w:rPr>
          <w:rFonts w:cstheme="minorHAnsi"/>
          <w:shd w:val="clear" w:color="auto" w:fill="FFFFFF"/>
        </w:rPr>
      </w:pPr>
      <w:r>
        <w:rPr>
          <w:rFonts w:cstheme="minorHAnsi"/>
          <w:shd w:val="clear" w:color="auto" w:fill="FFFFFF"/>
        </w:rPr>
        <w:t xml:space="preserve">O desenvolvimento do aplicativo </w:t>
      </w:r>
      <w:r w:rsidR="005311CE">
        <w:rPr>
          <w:rFonts w:cstheme="minorHAnsi"/>
          <w:shd w:val="clear" w:color="auto" w:fill="FFFFFF"/>
        </w:rPr>
        <w:t xml:space="preserve">do projeto </w:t>
      </w:r>
      <w:r>
        <w:rPr>
          <w:rFonts w:cstheme="minorHAnsi"/>
          <w:shd w:val="clear" w:color="auto" w:fill="FFFFFF"/>
        </w:rPr>
        <w:t xml:space="preserve">será utilizado </w:t>
      </w:r>
      <w:r w:rsidR="00721E1B">
        <w:rPr>
          <w:rFonts w:cstheme="minorHAnsi"/>
          <w:shd w:val="clear" w:color="auto" w:fill="FFFFFF"/>
        </w:rPr>
        <w:t xml:space="preserve">o React, </w:t>
      </w:r>
      <w:r w:rsidR="00AC300A">
        <w:rPr>
          <w:rFonts w:cstheme="minorHAnsi"/>
          <w:shd w:val="clear" w:color="auto" w:fill="FFFFFF"/>
        </w:rPr>
        <w:t>por</w:t>
      </w:r>
      <w:r w:rsidR="00721E1B">
        <w:rPr>
          <w:rFonts w:cstheme="minorHAnsi"/>
          <w:shd w:val="clear" w:color="auto" w:fill="FFFFFF"/>
        </w:rPr>
        <w:t xml:space="preserve"> simplifica</w:t>
      </w:r>
      <w:r w:rsidR="00AC300A">
        <w:rPr>
          <w:rFonts w:cstheme="minorHAnsi"/>
          <w:shd w:val="clear" w:color="auto" w:fill="FFFFFF"/>
        </w:rPr>
        <w:t>r</w:t>
      </w:r>
      <w:r w:rsidR="00721E1B">
        <w:rPr>
          <w:rFonts w:cstheme="minorHAnsi"/>
          <w:shd w:val="clear" w:color="auto" w:fill="FFFFFF"/>
        </w:rPr>
        <w:t xml:space="preserve"> </w:t>
      </w:r>
      <w:r w:rsidR="009E4BC5">
        <w:rPr>
          <w:rFonts w:cstheme="minorHAnsi"/>
          <w:shd w:val="clear" w:color="auto" w:fill="FFFFFF"/>
        </w:rPr>
        <w:t xml:space="preserve">o desempenho </w:t>
      </w:r>
      <w:r w:rsidR="00717376">
        <w:rPr>
          <w:rFonts w:cstheme="minorHAnsi"/>
          <w:shd w:val="clear" w:color="auto" w:fill="FFFFFF"/>
        </w:rPr>
        <w:t>da i</w:t>
      </w:r>
      <w:r w:rsidR="009E4BC5">
        <w:rPr>
          <w:rFonts w:cstheme="minorHAnsi"/>
          <w:shd w:val="clear" w:color="auto" w:fill="FFFFFF"/>
        </w:rPr>
        <w:t xml:space="preserve">nterface de usuário em alto </w:t>
      </w:r>
      <w:r w:rsidR="00120A00">
        <w:rPr>
          <w:rFonts w:cstheme="minorHAnsi"/>
          <w:shd w:val="clear" w:color="auto" w:fill="FFFFFF"/>
        </w:rPr>
        <w:t>nível</w:t>
      </w:r>
      <w:r w:rsidR="00DA522A">
        <w:rPr>
          <w:rFonts w:cstheme="minorHAnsi"/>
          <w:shd w:val="clear" w:color="auto" w:fill="FFFFFF"/>
        </w:rPr>
        <w:t xml:space="preserve">, </w:t>
      </w:r>
      <w:r w:rsidR="007451A1">
        <w:rPr>
          <w:rFonts w:cstheme="minorHAnsi"/>
          <w:shd w:val="clear" w:color="auto" w:fill="FFFFFF"/>
        </w:rPr>
        <w:t>assim</w:t>
      </w:r>
      <w:r w:rsidR="00DA522A">
        <w:rPr>
          <w:rFonts w:cstheme="minorHAnsi"/>
          <w:shd w:val="clear" w:color="auto" w:fill="FFFFFF"/>
        </w:rPr>
        <w:t xml:space="preserve"> facilitando </w:t>
      </w:r>
      <w:r w:rsidR="00F2538F">
        <w:rPr>
          <w:rFonts w:cstheme="minorHAnsi"/>
          <w:shd w:val="clear" w:color="auto" w:fill="FFFFFF"/>
        </w:rPr>
        <w:t>a</w:t>
      </w:r>
      <w:r w:rsidR="007451A1">
        <w:rPr>
          <w:rFonts w:cstheme="minorHAnsi"/>
          <w:shd w:val="clear" w:color="auto" w:fill="FFFFFF"/>
        </w:rPr>
        <w:t xml:space="preserve"> programação </w:t>
      </w:r>
      <w:r w:rsidR="00DA522A">
        <w:rPr>
          <w:rFonts w:cstheme="minorHAnsi"/>
          <w:shd w:val="clear" w:color="auto" w:fill="FFFFFF"/>
        </w:rPr>
        <w:t>com sua biblioteca</w:t>
      </w:r>
      <w:r w:rsidR="007451A1">
        <w:rPr>
          <w:rFonts w:cstheme="minorHAnsi"/>
          <w:shd w:val="clear" w:color="auto" w:fill="FFFFFF"/>
        </w:rPr>
        <w:t xml:space="preserve"> com diversos métodos.</w:t>
      </w:r>
    </w:p>
    <w:p w14:paraId="0763A023" w14:textId="63CF2412" w:rsidR="000A49E6" w:rsidRPr="00E45EA1" w:rsidRDefault="000A49E6" w:rsidP="000A49E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React Native</w:t>
      </w:r>
    </w:p>
    <w:p w14:paraId="4454F3B5" w14:textId="3EC318E1" w:rsidR="006A382C" w:rsidRDefault="00C37601" w:rsidP="008541FC">
      <w:pPr>
        <w:jc w:val="both"/>
        <w:rPr>
          <w:rFonts w:cstheme="minorHAnsi"/>
          <w:shd w:val="clear" w:color="auto" w:fill="FFFFFF"/>
        </w:rPr>
      </w:pPr>
      <w:r w:rsidRPr="00C37601">
        <w:rPr>
          <w:rFonts w:cstheme="minorHAnsi"/>
          <w:shd w:val="clear" w:color="auto" w:fill="FFFFFF"/>
        </w:rPr>
        <w:t xml:space="preserve">Segundo Pinho e Escudelario (2020), o </w:t>
      </w:r>
      <w:r w:rsidR="00754952">
        <w:rPr>
          <w:rFonts w:cstheme="minorHAnsi"/>
          <w:i/>
          <w:iCs/>
          <w:shd w:val="clear" w:color="auto" w:fill="FFFFFF"/>
        </w:rPr>
        <w:t>R</w:t>
      </w:r>
      <w:r w:rsidRPr="00C37601">
        <w:rPr>
          <w:rFonts w:cstheme="minorHAnsi"/>
          <w:i/>
          <w:iCs/>
          <w:shd w:val="clear" w:color="auto" w:fill="FFFFFF"/>
        </w:rPr>
        <w:t xml:space="preserve">eact </w:t>
      </w:r>
      <w:r w:rsidR="00754952">
        <w:rPr>
          <w:rFonts w:cstheme="minorHAnsi"/>
          <w:i/>
          <w:iCs/>
          <w:shd w:val="clear" w:color="auto" w:fill="FFFFFF"/>
        </w:rPr>
        <w:t>N</w:t>
      </w:r>
      <w:r w:rsidRPr="00C37601">
        <w:rPr>
          <w:rFonts w:cstheme="minorHAnsi"/>
          <w:i/>
          <w:iCs/>
          <w:shd w:val="clear" w:color="auto" w:fill="FFFFFF"/>
        </w:rPr>
        <w:t>ative</w:t>
      </w:r>
      <w:r w:rsidRPr="00C37601">
        <w:rPr>
          <w:rFonts w:cstheme="minorHAnsi"/>
          <w:shd w:val="clear" w:color="auto" w:fill="FFFFFF"/>
        </w:rPr>
        <w:t xml:space="preserve"> é um </w:t>
      </w:r>
      <w:r w:rsidRPr="00C37601">
        <w:rPr>
          <w:rFonts w:cstheme="minorHAnsi"/>
          <w:i/>
          <w:iCs/>
          <w:shd w:val="clear" w:color="auto" w:fill="FFFFFF"/>
        </w:rPr>
        <w:t>framework</w:t>
      </w:r>
      <w:r w:rsidRPr="00C37601">
        <w:rPr>
          <w:rFonts w:cstheme="minorHAnsi"/>
          <w:shd w:val="clear" w:color="auto" w:fill="FFFFFF"/>
        </w:rPr>
        <w:t xml:space="preserve"> que disponibiliza diversas ferramentas para agilizar o desenvolvimento de aplicações móveis, facilitando a criação de aplicativos de celulares</w:t>
      </w:r>
      <w:r>
        <w:rPr>
          <w:rFonts w:cstheme="minorHAnsi"/>
          <w:shd w:val="clear" w:color="auto" w:fill="FFFFFF"/>
        </w:rPr>
        <w:t>.</w:t>
      </w:r>
    </w:p>
    <w:p w14:paraId="2D756CF1" w14:textId="6419C228" w:rsidR="00F536E5" w:rsidRDefault="00A3000E" w:rsidP="008541FC">
      <w:pPr>
        <w:jc w:val="both"/>
        <w:rPr>
          <w:rFonts w:cstheme="minorHAnsi"/>
          <w:shd w:val="clear" w:color="auto" w:fill="FFFFFF"/>
        </w:rPr>
      </w:pPr>
      <w:r>
        <w:rPr>
          <w:rFonts w:cstheme="minorHAnsi"/>
          <w:shd w:val="clear" w:color="auto" w:fill="FFFFFF"/>
        </w:rPr>
        <w:t xml:space="preserve">O React </w:t>
      </w:r>
      <w:r w:rsidR="00F72E5C">
        <w:rPr>
          <w:rFonts w:cstheme="minorHAnsi"/>
          <w:shd w:val="clear" w:color="auto" w:fill="FFFFFF"/>
        </w:rPr>
        <w:t>Native é importante</w:t>
      </w:r>
      <w:r w:rsidR="008C4268">
        <w:rPr>
          <w:rFonts w:cstheme="minorHAnsi"/>
          <w:shd w:val="clear" w:color="auto" w:fill="FFFFFF"/>
        </w:rPr>
        <w:t xml:space="preserve"> para o projeto</w:t>
      </w:r>
      <w:r w:rsidR="00896269">
        <w:rPr>
          <w:rFonts w:cstheme="minorHAnsi"/>
          <w:shd w:val="clear" w:color="auto" w:fill="FFFFFF"/>
        </w:rPr>
        <w:t xml:space="preserve"> por conta d</w:t>
      </w:r>
      <w:r w:rsidR="003B52A3">
        <w:rPr>
          <w:rFonts w:cstheme="minorHAnsi"/>
          <w:shd w:val="clear" w:color="auto" w:fill="FFFFFF"/>
        </w:rPr>
        <w:t>e</w:t>
      </w:r>
      <w:r w:rsidR="00896269">
        <w:rPr>
          <w:rFonts w:cstheme="minorHAnsi"/>
          <w:shd w:val="clear" w:color="auto" w:fill="FFFFFF"/>
        </w:rPr>
        <w:t xml:space="preserve"> </w:t>
      </w:r>
      <w:r w:rsidR="003B52A3">
        <w:rPr>
          <w:rFonts w:cstheme="minorHAnsi"/>
          <w:shd w:val="clear" w:color="auto" w:fill="FFFFFF"/>
        </w:rPr>
        <w:t xml:space="preserve">agilizar a criação do </w:t>
      </w:r>
      <w:r w:rsidR="008C4268">
        <w:rPr>
          <w:rFonts w:cstheme="minorHAnsi"/>
          <w:shd w:val="clear" w:color="auto" w:fill="FFFFFF"/>
        </w:rPr>
        <w:t>aplicativo mobile</w:t>
      </w:r>
      <w:r>
        <w:rPr>
          <w:rFonts w:cstheme="minorHAnsi"/>
          <w:shd w:val="clear" w:color="auto" w:fill="FFFFFF"/>
        </w:rPr>
        <w:t>.</w:t>
      </w:r>
      <w:r w:rsidR="008C4268">
        <w:rPr>
          <w:rFonts w:cstheme="minorHAnsi"/>
          <w:shd w:val="clear" w:color="auto" w:fill="FFFFFF"/>
        </w:rPr>
        <w:t xml:space="preserve"> </w:t>
      </w:r>
      <w:r w:rsidR="00F536E5">
        <w:rPr>
          <w:rFonts w:cstheme="minorHAnsi"/>
          <w:shd w:val="clear" w:color="auto" w:fill="FFFFFF"/>
        </w:rPr>
        <w:t>Abaixo terá uma imagem do aplicativo.</w:t>
      </w:r>
    </w:p>
    <w:p w14:paraId="72A6772B" w14:textId="7DA16B1B" w:rsidR="008C4268" w:rsidRPr="008C4268" w:rsidRDefault="008C4268" w:rsidP="008C4268">
      <w:pPr>
        <w:pStyle w:val="Legenda"/>
        <w:keepNext/>
        <w:jc w:val="center"/>
        <w:rPr>
          <w:color w:val="auto"/>
        </w:rPr>
      </w:pPr>
      <w:r w:rsidRPr="008C4268">
        <w:rPr>
          <w:color w:val="auto"/>
        </w:rPr>
        <w:lastRenderedPageBreak/>
        <w:t xml:space="preserve">Figura </w:t>
      </w:r>
      <w:r w:rsidRPr="008C4268">
        <w:rPr>
          <w:color w:val="auto"/>
        </w:rPr>
        <w:fldChar w:fldCharType="begin"/>
      </w:r>
      <w:r w:rsidRPr="008C4268">
        <w:rPr>
          <w:color w:val="auto"/>
        </w:rPr>
        <w:instrText xml:space="preserve"> SEQ Figura \* ARABIC </w:instrText>
      </w:r>
      <w:r w:rsidRPr="008C4268">
        <w:rPr>
          <w:color w:val="auto"/>
        </w:rPr>
        <w:fldChar w:fldCharType="separate"/>
      </w:r>
      <w:r w:rsidRPr="008C4268">
        <w:rPr>
          <w:noProof/>
          <w:color w:val="auto"/>
        </w:rPr>
        <w:t>3</w:t>
      </w:r>
      <w:r w:rsidRPr="008C4268">
        <w:rPr>
          <w:color w:val="auto"/>
        </w:rPr>
        <w:fldChar w:fldCharType="end"/>
      </w:r>
      <w:r w:rsidRPr="008C4268">
        <w:rPr>
          <w:color w:val="auto"/>
        </w:rPr>
        <w:t xml:space="preserve"> - Aplicativo Nuevos Caminos</w:t>
      </w:r>
    </w:p>
    <w:p w14:paraId="648E0E65" w14:textId="77777777" w:rsidR="00F536E5" w:rsidRPr="00F536E5" w:rsidRDefault="00F536E5" w:rsidP="00F536E5">
      <w:pPr>
        <w:spacing w:after="0"/>
        <w:jc w:val="center"/>
        <w:rPr>
          <w:rFonts w:cstheme="minorHAnsi"/>
          <w:sz w:val="20"/>
          <w:szCs w:val="20"/>
          <w:shd w:val="clear" w:color="auto" w:fill="FFFFFF"/>
        </w:rPr>
      </w:pPr>
      <w:r w:rsidRPr="00F536E5">
        <w:rPr>
          <w:rFonts w:ascii="Calibri" w:eastAsia="Times New Roman" w:hAnsi="Calibri" w:cs="Calibri"/>
          <w:noProof/>
          <w:sz w:val="20"/>
          <w:szCs w:val="20"/>
          <w:lang w:eastAsia="pt-BR"/>
        </w:rPr>
        <w:drawing>
          <wp:inline distT="0" distB="0" distL="0" distR="0" wp14:anchorId="61DA99D8" wp14:editId="1A4CD8ED">
            <wp:extent cx="3596217" cy="2022872"/>
            <wp:effectExtent l="57150" t="57150" r="99695" b="920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217" cy="202287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5C7FEFE" w14:textId="45648592" w:rsidR="00F536E5" w:rsidRPr="00F536E5" w:rsidRDefault="00F536E5" w:rsidP="00F536E5">
      <w:pPr>
        <w:spacing w:after="0"/>
        <w:jc w:val="center"/>
        <w:rPr>
          <w:rFonts w:cstheme="minorHAnsi"/>
          <w:sz w:val="20"/>
          <w:szCs w:val="20"/>
          <w:shd w:val="clear" w:color="auto" w:fill="FFFFFF"/>
        </w:rPr>
      </w:pPr>
      <w:r w:rsidRPr="00F536E5">
        <w:rPr>
          <w:rFonts w:cstheme="minorHAnsi"/>
          <w:sz w:val="20"/>
          <w:szCs w:val="20"/>
          <w:shd w:val="clear" w:color="auto" w:fill="FFFFFF"/>
        </w:rPr>
        <w:t>Fonte: Do Próprio autor, 2024.</w:t>
      </w:r>
    </w:p>
    <w:p w14:paraId="070FEEEF" w14:textId="5065EFBA" w:rsidR="005A4CD0" w:rsidRPr="001D0996" w:rsidRDefault="00001020"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t>Método</w:t>
      </w:r>
    </w:p>
    <w:p w14:paraId="22D2A2B4" w14:textId="58431BEC" w:rsidR="00F92A9E" w:rsidRPr="00F92A9E" w:rsidRDefault="00F1682F" w:rsidP="00F92A9E">
      <w:pPr>
        <w:rPr>
          <w:rFonts w:cstheme="minorHAnsi"/>
          <w:shd w:val="clear" w:color="auto" w:fill="FFFFFF"/>
        </w:rPr>
      </w:pPr>
      <w:r>
        <w:rPr>
          <w:rFonts w:cstheme="minorHAnsi"/>
          <w:shd w:val="clear" w:color="auto" w:fill="FFFFFF"/>
        </w:rPr>
        <w:t>Conforme</w:t>
      </w:r>
      <w:r w:rsidR="004C29A7">
        <w:rPr>
          <w:rFonts w:cstheme="minorHAnsi"/>
          <w:shd w:val="clear" w:color="auto" w:fill="FFFFFF"/>
        </w:rPr>
        <w:t xml:space="preserve"> </w:t>
      </w:r>
      <w:r>
        <w:rPr>
          <w:rFonts w:cstheme="minorHAnsi"/>
          <w:shd w:val="clear" w:color="auto" w:fill="FFFFFF"/>
        </w:rPr>
        <w:t>Lakatos (</w:t>
      </w:r>
      <w:r w:rsidR="00B426BE">
        <w:rPr>
          <w:rFonts w:cstheme="minorHAnsi"/>
          <w:shd w:val="clear" w:color="auto" w:fill="FFFFFF"/>
        </w:rPr>
        <w:t>2003</w:t>
      </w:r>
      <w:r>
        <w:rPr>
          <w:rFonts w:cstheme="minorHAnsi"/>
          <w:shd w:val="clear" w:color="auto" w:fill="FFFFFF"/>
        </w:rPr>
        <w:t>), metodologia se caracteriza por métodos científicos, não sendo exclusivo a ciência, podendo-se alcançar essas atividades com maior eficácia e confiança, o que se leva ao objetivo que tendesse a alcançar, contendo conhecimentos validos e verídicos.</w:t>
      </w:r>
    </w:p>
    <w:p w14:paraId="148943D6" w14:textId="420BB9B6" w:rsidR="00F92A9E" w:rsidRPr="00F92A9E" w:rsidRDefault="00F92A9E" w:rsidP="00F92A9E">
      <w:pPr>
        <w:rPr>
          <w:rFonts w:cstheme="minorHAnsi"/>
          <w:shd w:val="clear" w:color="auto" w:fill="FFFFFF"/>
        </w:rPr>
      </w:pPr>
      <w:r w:rsidRPr="00F92A9E">
        <w:rPr>
          <w:rFonts w:cstheme="minorHAnsi"/>
          <w:shd w:val="clear" w:color="auto" w:fill="FFFFFF"/>
        </w:rPr>
        <w:t>Nessa situação, o método de pesquisa qualitativa foi adotado como abordagem para a compreensão dos desafios e conflitos enfrentados pelos imigrantes, no contexto brasileiro contemporâneo. Isso consiste em captar suas narrativas individuais, visando a entender suas experiências em relação ao território brasileiro.</w:t>
      </w:r>
    </w:p>
    <w:p w14:paraId="11A13FCB" w14:textId="7E57A81D" w:rsidR="00F92A9E" w:rsidRPr="00F92A9E" w:rsidRDefault="00F92A9E" w:rsidP="00F92A9E">
      <w:pPr>
        <w:rPr>
          <w:rFonts w:cstheme="minorHAnsi"/>
          <w:shd w:val="clear" w:color="auto" w:fill="FFFFFF"/>
        </w:rPr>
      </w:pPr>
      <w:r w:rsidRPr="00F92A9E">
        <w:rPr>
          <w:rFonts w:cstheme="minorHAnsi"/>
          <w:shd w:val="clear" w:color="auto" w:fill="FFFFFF"/>
        </w:rPr>
        <w:t>Com base no estudo exploratório, será medido maneiras de auxiliar e compreender os imigrantes, explorando possibilidades e cenários em que geram suas dúvidas ou preocupações, reunindo dados provenientes de pesquisas realizadas, a fim de discutir o objetivo ou problemas identificados, proporcionando a construção de hipóteses com um planejamento estratégico em seguida.</w:t>
      </w:r>
    </w:p>
    <w:p w14:paraId="5532392C" w14:textId="7218FF86" w:rsidR="005A4CD0" w:rsidRDefault="00F92A9E" w:rsidP="00F92A9E">
      <w:pPr>
        <w:rPr>
          <w:rFonts w:cstheme="minorHAnsi"/>
          <w:shd w:val="clear" w:color="auto" w:fill="FFFFFF"/>
        </w:rPr>
      </w:pPr>
      <w:r w:rsidRPr="00F92A9E">
        <w:rPr>
          <w:rFonts w:cstheme="minorHAnsi"/>
          <w:shd w:val="clear" w:color="auto" w:fill="FFFFFF"/>
        </w:rPr>
        <w:t>Considerando-se esses aspectos, esclarecer essas pesquisas é essencial para encontrar ou ter um ponto principal, ou secundário. Com dados qualitativos fornecidos, além de analisados por meio de reuniões, jornais e pesquisas em geral, será visualizado o objetivo do problema em questão desses dados, dando a entender os focos principais que devem ter uma atenção especial, para subsequentemente, fazer a realização de um aplicativo com métodos essenciais, que possam auxiliar o imigrante em tal cenário, dúvida, preocupação ou outros conflitos que deixam o imigrante, totalmente ou passageira, desorientado.</w:t>
      </w:r>
      <w:r w:rsidR="009773A8">
        <w:rPr>
          <w:rFonts w:cstheme="minorHAnsi"/>
          <w:shd w:val="clear" w:color="auto" w:fill="FFFFFF"/>
        </w:rPr>
        <w:br w:type="page"/>
      </w:r>
    </w:p>
    <w:p w14:paraId="5DFED42F" w14:textId="20C5AE1E" w:rsidR="005A4CD0" w:rsidRPr="001D0996" w:rsidRDefault="00E867C8"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Resultados e Discussões</w:t>
      </w:r>
    </w:p>
    <w:p w14:paraId="03FA228D" w14:textId="2D79E9BB" w:rsidR="001253A7" w:rsidRPr="001253A7" w:rsidRDefault="001253A7" w:rsidP="001253A7">
      <w:pPr>
        <w:spacing w:after="120"/>
        <w:rPr>
          <w:rFonts w:ascii="Calibri" w:eastAsia="Calibri" w:hAnsi="Calibri" w:cs="Calibri"/>
        </w:rPr>
      </w:pPr>
      <w:r w:rsidRPr="001253A7">
        <w:rPr>
          <w:rFonts w:ascii="Calibri" w:eastAsia="Calibri" w:hAnsi="Calibri" w:cs="Calibri"/>
        </w:rPr>
        <w:t xml:space="preserve">Com o desenvolvimento da aplicação web e mobile </w:t>
      </w:r>
      <w:r w:rsidRPr="00FA44E3">
        <w:rPr>
          <w:rFonts w:ascii="Calibri" w:eastAsia="Calibri" w:hAnsi="Calibri" w:cs="Calibri"/>
          <w:i/>
          <w:iCs/>
        </w:rPr>
        <w:t>Nuevos Caminos</w:t>
      </w:r>
      <w:r w:rsidRPr="001253A7">
        <w:rPr>
          <w:rFonts w:ascii="Calibri" w:eastAsia="Calibri" w:hAnsi="Calibri" w:cs="Calibri"/>
        </w:rPr>
        <w:t>, gerou uma plataforma funcional e acessível para imigrantes que planejam vir ao Brasil ou já que estão no território brasileiro.</w:t>
      </w:r>
    </w:p>
    <w:p w14:paraId="2E0C3239" w14:textId="77777777" w:rsidR="001253A7" w:rsidRPr="001253A7" w:rsidRDefault="001253A7" w:rsidP="001253A7">
      <w:pPr>
        <w:spacing w:after="120"/>
        <w:rPr>
          <w:rFonts w:ascii="Calibri" w:eastAsia="Calibri" w:hAnsi="Calibri" w:cs="Calibri"/>
        </w:rPr>
      </w:pPr>
      <w:r w:rsidRPr="001253A7">
        <w:rPr>
          <w:rFonts w:ascii="Calibri" w:eastAsia="Calibri" w:hAnsi="Calibri" w:cs="Calibri"/>
        </w:rPr>
        <w:t>A seguir, são destacados os principais resultados obtidos com o projeto:</w:t>
      </w:r>
    </w:p>
    <w:p w14:paraId="24EF749F" w14:textId="2E08B5FE" w:rsidR="001253A7" w:rsidRPr="00A477B5" w:rsidRDefault="009C51C1" w:rsidP="00A477B5">
      <w:pPr>
        <w:spacing w:after="120"/>
        <w:rPr>
          <w:rFonts w:ascii="Calibri" w:eastAsia="Calibri" w:hAnsi="Calibri" w:cs="Calibri"/>
        </w:rPr>
      </w:pPr>
      <w:r w:rsidRPr="00A477B5">
        <w:rPr>
          <w:rFonts w:ascii="Calibri" w:eastAsia="Calibri" w:hAnsi="Calibri" w:cs="Calibri"/>
        </w:rPr>
        <w:t>Língua</w:t>
      </w:r>
      <w:r w:rsidR="001253A7" w:rsidRPr="00A477B5">
        <w:rPr>
          <w:rFonts w:ascii="Calibri" w:eastAsia="Calibri" w:hAnsi="Calibri" w:cs="Calibri"/>
        </w:rPr>
        <w:t xml:space="preserve"> vernácula e Acessível: A plataforma web e aplicativo </w:t>
      </w:r>
      <w:r>
        <w:rPr>
          <w:rFonts w:ascii="Calibri" w:eastAsia="Calibri" w:hAnsi="Calibri" w:cs="Calibri"/>
        </w:rPr>
        <w:t xml:space="preserve">está sendo desenvolvido </w:t>
      </w:r>
      <w:r w:rsidR="001253A7" w:rsidRPr="00A477B5">
        <w:rPr>
          <w:rFonts w:ascii="Calibri" w:eastAsia="Calibri" w:hAnsi="Calibri" w:cs="Calibri"/>
        </w:rPr>
        <w:t>com suporte totalmente em espanhol (castelhano), garantindo uma acessibilidade para os principais públicos-alvo, que são imigrantes de língua espanhola. Além do aplicativo, funcionar totalmente offline para acessar informações essenciais, o que é um diferencial importante, já que muitos usuários podem não ter acesso constante à internet ao chegarem ao país.</w:t>
      </w:r>
    </w:p>
    <w:p w14:paraId="1159CF48" w14:textId="34A2DEC2" w:rsidR="001253A7" w:rsidRPr="00A477B5" w:rsidRDefault="001253A7" w:rsidP="00A477B5">
      <w:pPr>
        <w:spacing w:after="120"/>
        <w:rPr>
          <w:rFonts w:ascii="Calibri" w:eastAsia="Calibri" w:hAnsi="Calibri" w:cs="Calibri"/>
        </w:rPr>
      </w:pPr>
      <w:r w:rsidRPr="00A477B5">
        <w:rPr>
          <w:rFonts w:ascii="Calibri" w:eastAsia="Calibri" w:hAnsi="Calibri" w:cs="Calibri"/>
        </w:rPr>
        <w:t xml:space="preserve">Informações Centralizadas: </w:t>
      </w:r>
      <w:r w:rsidR="00C041B2" w:rsidRPr="00C041B2">
        <w:rPr>
          <w:rFonts w:ascii="Calibri" w:eastAsia="Calibri" w:hAnsi="Calibri" w:cs="Calibri"/>
        </w:rPr>
        <w:t>Um dos principais resultados foi a pesquisa totalmente verificada contendo informações sobre moradia, empregabilidade e serviços locais (educação, saúde, transporte), além de um guia detalhado para a aquisição de documentos essenciais, como CPF (Cadastro de pessoa física) e CRNM (Carteira de registro nacional imigratório). Isso facilita o acesso rápido e organiza as informações que antes estavam dispersas na web e de difícil obtenção.</w:t>
      </w:r>
    </w:p>
    <w:p w14:paraId="3D71B6A0" w14:textId="5CA00E26" w:rsidR="001253A7" w:rsidRPr="00A477B5" w:rsidRDefault="0048225D" w:rsidP="00A477B5">
      <w:pPr>
        <w:spacing w:after="120"/>
        <w:rPr>
          <w:rFonts w:ascii="Calibri" w:eastAsia="Calibri" w:hAnsi="Calibri" w:cs="Calibri"/>
        </w:rPr>
      </w:pPr>
      <w:r>
        <w:rPr>
          <w:rFonts w:ascii="Calibri" w:eastAsia="Calibri" w:hAnsi="Calibri" w:cs="Calibri"/>
        </w:rPr>
        <w:t>Interação entre U</w:t>
      </w:r>
      <w:r w:rsidR="001253A7" w:rsidRPr="00A477B5">
        <w:rPr>
          <w:rFonts w:ascii="Calibri" w:eastAsia="Calibri" w:hAnsi="Calibri" w:cs="Calibri"/>
        </w:rPr>
        <w:t xml:space="preserve">suários: </w:t>
      </w:r>
      <w:r w:rsidR="00C041B2" w:rsidRPr="00C041B2">
        <w:rPr>
          <w:rFonts w:ascii="Calibri" w:eastAsia="Calibri" w:hAnsi="Calibri" w:cs="Calibri"/>
        </w:rPr>
        <w:t>A criação de um fórum no website, onde os usuários podem trocar dicas e experiências, será eficaz para promover um suporte e apoio mútuo entre os imigrantes. Essa rede de colaboração irá fortalecer a sensação de pertencimento e confiança entre os usuários.</w:t>
      </w:r>
    </w:p>
    <w:p w14:paraId="4E77FE2D" w14:textId="0555B1D3" w:rsidR="001253A7" w:rsidRPr="00A477B5" w:rsidRDefault="001253A7" w:rsidP="00A477B5">
      <w:pPr>
        <w:spacing w:after="120"/>
        <w:rPr>
          <w:rFonts w:ascii="Calibri" w:eastAsia="Calibri" w:hAnsi="Calibri" w:cs="Calibri"/>
        </w:rPr>
      </w:pPr>
      <w:r w:rsidRPr="00A477B5">
        <w:rPr>
          <w:rFonts w:ascii="Calibri" w:eastAsia="Calibri" w:hAnsi="Calibri" w:cs="Calibri"/>
        </w:rPr>
        <w:t>Testes com Usuários: Durante os primeiros testes com grupos de imigrantes recém-chegados ou já presentes no território, será esperado uma taxa de satisfação no website superior a menos 85%, com as avaliações dos usuários, especialmente quanto à utilidade das funcionalidades voltadas para o acesso à moradia e às informações sobre documentação, além do fórum presente.</w:t>
      </w:r>
    </w:p>
    <w:p w14:paraId="686B1CAD" w14:textId="77777777" w:rsidR="00AF6EDD" w:rsidRPr="00AF6EDD" w:rsidRDefault="00AF6EDD" w:rsidP="00AF6EDD">
      <w:pPr>
        <w:spacing w:after="120"/>
      </w:pPr>
      <w:r w:rsidRPr="00AF6EDD">
        <w:t xml:space="preserve">Com o sucesso do </w:t>
      </w:r>
      <w:r w:rsidRPr="00FA44E3">
        <w:rPr>
          <w:i/>
          <w:iCs/>
        </w:rPr>
        <w:t>Nuevos Caminos</w:t>
      </w:r>
      <w:r w:rsidRPr="00AF6EDD">
        <w:t xml:space="preserve"> irá evidenciar a importância de ferramentas digitais voltadas para a inclusão de imigrantes no Brasil. As seguintes questões foram levantadas e discutidas a partir dos resultados esperados:</w:t>
      </w:r>
    </w:p>
    <w:p w14:paraId="6A27A768" w14:textId="5042D6A2" w:rsidR="00AF6EDD" w:rsidRPr="00A477B5" w:rsidRDefault="0048225D" w:rsidP="00A477B5">
      <w:pPr>
        <w:spacing w:after="120"/>
        <w:rPr>
          <w:lang w:val="en-US"/>
        </w:rPr>
      </w:pPr>
      <w:r>
        <w:rPr>
          <w:lang w:val="en-US"/>
        </w:rPr>
        <w:t>Acessibilidade e Inclusão D</w:t>
      </w:r>
      <w:r w:rsidR="00AF6EDD" w:rsidRPr="00A477B5">
        <w:rPr>
          <w:lang w:val="en-US"/>
        </w:rPr>
        <w:t>igital:</w:t>
      </w:r>
      <w:r w:rsidR="00424F5B" w:rsidRPr="00A477B5">
        <w:rPr>
          <w:lang w:val="en-US"/>
        </w:rPr>
        <w:t xml:space="preserve"> </w:t>
      </w:r>
      <w:r w:rsidR="00C041B2" w:rsidRPr="00C041B2">
        <w:t xml:space="preserve">O fato do website ser em língua vernácula juntamente ao aplicativo e funcionar offline aos imigrantes foi considerado um grande diferencial. Muitos imigrantes chegam ao Brasil sem familiaridade com o idioma ou sem conexão à internet, e essa funcionalidade elimina uma barreira significativa. Entretanto, a adição de outros idiomas pode ser considerada em futuras atualizações para atender a grupos de imigrantes não </w:t>
      </w:r>
      <w:proofErr w:type="spellStart"/>
      <w:r w:rsidR="00C041B2" w:rsidRPr="00C041B2">
        <w:t>hispanofalantes</w:t>
      </w:r>
      <w:proofErr w:type="spellEnd"/>
      <w:r w:rsidR="00C041B2" w:rsidRPr="00C041B2">
        <w:t>.</w:t>
      </w:r>
    </w:p>
    <w:p w14:paraId="704B8E9F" w14:textId="55EDD090" w:rsidR="00AF6EDD" w:rsidRPr="00A477B5" w:rsidRDefault="00AF6EDD" w:rsidP="00A477B5">
      <w:pPr>
        <w:spacing w:after="120"/>
        <w:rPr>
          <w:lang w:val="en-US"/>
        </w:rPr>
      </w:pPr>
      <w:r w:rsidRPr="00A477B5">
        <w:rPr>
          <w:lang w:val="en-US"/>
        </w:rPr>
        <w:t>Centralização de Informações:</w:t>
      </w:r>
      <w:r w:rsidR="00424F5B" w:rsidRPr="00A477B5">
        <w:rPr>
          <w:lang w:val="en-US"/>
        </w:rPr>
        <w:t xml:space="preserve"> </w:t>
      </w:r>
      <w:r w:rsidR="00C041B2" w:rsidRPr="00C041B2">
        <w:rPr>
          <w:lang w:val="en-US"/>
        </w:rPr>
        <w:t xml:space="preserve">A </w:t>
      </w:r>
      <w:proofErr w:type="spellStart"/>
      <w:r w:rsidR="00C041B2" w:rsidRPr="00C041B2">
        <w:rPr>
          <w:lang w:val="en-US"/>
        </w:rPr>
        <w:t>unificação</w:t>
      </w:r>
      <w:proofErr w:type="spellEnd"/>
      <w:r w:rsidR="00C041B2" w:rsidRPr="00C041B2">
        <w:rPr>
          <w:lang w:val="en-US"/>
        </w:rPr>
        <w:t xml:space="preserve"> de </w:t>
      </w:r>
      <w:proofErr w:type="spellStart"/>
      <w:r w:rsidR="00C041B2" w:rsidRPr="00C041B2">
        <w:rPr>
          <w:lang w:val="en-US"/>
        </w:rPr>
        <w:t>informações</w:t>
      </w:r>
      <w:proofErr w:type="spellEnd"/>
      <w:r w:rsidR="00C041B2" w:rsidRPr="00C041B2">
        <w:rPr>
          <w:lang w:val="en-US"/>
        </w:rPr>
        <w:t xml:space="preserve"> </w:t>
      </w:r>
      <w:proofErr w:type="spellStart"/>
      <w:r w:rsidR="00C041B2" w:rsidRPr="00C041B2">
        <w:rPr>
          <w:lang w:val="en-US"/>
        </w:rPr>
        <w:t>essenciais</w:t>
      </w:r>
      <w:proofErr w:type="spellEnd"/>
      <w:r w:rsidR="00C041B2" w:rsidRPr="00C041B2">
        <w:rPr>
          <w:lang w:val="en-US"/>
        </w:rPr>
        <w:t xml:space="preserve"> </w:t>
      </w:r>
      <w:proofErr w:type="spellStart"/>
      <w:r w:rsidR="00C041B2" w:rsidRPr="00C041B2">
        <w:rPr>
          <w:lang w:val="en-US"/>
        </w:rPr>
        <w:t>sobre</w:t>
      </w:r>
      <w:proofErr w:type="spellEnd"/>
      <w:r w:rsidR="00C041B2" w:rsidRPr="00C041B2">
        <w:rPr>
          <w:lang w:val="en-US"/>
        </w:rPr>
        <w:t xml:space="preserve"> </w:t>
      </w:r>
      <w:proofErr w:type="spellStart"/>
      <w:r w:rsidR="00C041B2" w:rsidRPr="00C041B2">
        <w:rPr>
          <w:lang w:val="en-US"/>
        </w:rPr>
        <w:t>moradia</w:t>
      </w:r>
      <w:proofErr w:type="spellEnd"/>
      <w:r w:rsidR="00C041B2" w:rsidRPr="00C041B2">
        <w:rPr>
          <w:lang w:val="en-US"/>
        </w:rPr>
        <w:t xml:space="preserve">, </w:t>
      </w:r>
      <w:proofErr w:type="spellStart"/>
      <w:r w:rsidR="00C041B2" w:rsidRPr="00C041B2">
        <w:rPr>
          <w:lang w:val="en-US"/>
        </w:rPr>
        <w:t>empregabilidade</w:t>
      </w:r>
      <w:proofErr w:type="spellEnd"/>
      <w:r w:rsidR="00C041B2" w:rsidRPr="00C041B2">
        <w:rPr>
          <w:lang w:val="en-US"/>
        </w:rPr>
        <w:t xml:space="preserve"> e </w:t>
      </w:r>
      <w:proofErr w:type="spellStart"/>
      <w:r w:rsidR="00C041B2" w:rsidRPr="00C041B2">
        <w:rPr>
          <w:lang w:val="en-US"/>
        </w:rPr>
        <w:t>serviços</w:t>
      </w:r>
      <w:proofErr w:type="spellEnd"/>
      <w:r w:rsidR="00C041B2" w:rsidRPr="00C041B2">
        <w:rPr>
          <w:lang w:val="en-US"/>
        </w:rPr>
        <w:t xml:space="preserve"> </w:t>
      </w:r>
      <w:proofErr w:type="spellStart"/>
      <w:r w:rsidR="00C041B2" w:rsidRPr="00C041B2">
        <w:rPr>
          <w:lang w:val="en-US"/>
        </w:rPr>
        <w:t>públicos</w:t>
      </w:r>
      <w:proofErr w:type="spellEnd"/>
      <w:r w:rsidR="00C041B2" w:rsidRPr="00C041B2">
        <w:rPr>
          <w:lang w:val="en-US"/>
        </w:rPr>
        <w:t xml:space="preserve"> é um </w:t>
      </w:r>
      <w:proofErr w:type="spellStart"/>
      <w:r w:rsidR="00C041B2" w:rsidRPr="00C041B2">
        <w:rPr>
          <w:lang w:val="en-US"/>
        </w:rPr>
        <w:t>diferencial</w:t>
      </w:r>
      <w:proofErr w:type="spellEnd"/>
      <w:r w:rsidR="00C041B2" w:rsidRPr="00C041B2">
        <w:rPr>
          <w:lang w:val="en-US"/>
        </w:rPr>
        <w:t xml:space="preserve">. A </w:t>
      </w:r>
      <w:proofErr w:type="spellStart"/>
      <w:r w:rsidR="00C041B2" w:rsidRPr="00C041B2">
        <w:rPr>
          <w:lang w:val="en-US"/>
        </w:rPr>
        <w:t>fragmentação</w:t>
      </w:r>
      <w:proofErr w:type="spellEnd"/>
      <w:r w:rsidR="00C041B2" w:rsidRPr="00C041B2">
        <w:rPr>
          <w:lang w:val="en-US"/>
        </w:rPr>
        <w:t xml:space="preserve"> dessas </w:t>
      </w:r>
      <w:proofErr w:type="spellStart"/>
      <w:r w:rsidR="00C041B2" w:rsidRPr="00C041B2">
        <w:rPr>
          <w:lang w:val="en-US"/>
        </w:rPr>
        <w:t>informações</w:t>
      </w:r>
      <w:proofErr w:type="spellEnd"/>
      <w:r w:rsidR="00C041B2" w:rsidRPr="00C041B2">
        <w:rPr>
          <w:lang w:val="en-US"/>
        </w:rPr>
        <w:t xml:space="preserve"> </w:t>
      </w:r>
      <w:proofErr w:type="spellStart"/>
      <w:r w:rsidR="00C041B2" w:rsidRPr="00C041B2">
        <w:rPr>
          <w:lang w:val="en-US"/>
        </w:rPr>
        <w:t>em</w:t>
      </w:r>
      <w:proofErr w:type="spellEnd"/>
      <w:r w:rsidR="00C041B2" w:rsidRPr="00C041B2">
        <w:rPr>
          <w:lang w:val="en-US"/>
        </w:rPr>
        <w:t xml:space="preserve"> </w:t>
      </w:r>
      <w:proofErr w:type="spellStart"/>
      <w:r w:rsidR="00C041B2" w:rsidRPr="00C041B2">
        <w:rPr>
          <w:lang w:val="en-US"/>
        </w:rPr>
        <w:t>fontes</w:t>
      </w:r>
      <w:proofErr w:type="spellEnd"/>
      <w:r w:rsidR="00C041B2" w:rsidRPr="00C041B2">
        <w:rPr>
          <w:lang w:val="en-US"/>
        </w:rPr>
        <w:t xml:space="preserve"> </w:t>
      </w:r>
      <w:proofErr w:type="spellStart"/>
      <w:r w:rsidR="00C041B2" w:rsidRPr="00C041B2">
        <w:rPr>
          <w:lang w:val="en-US"/>
        </w:rPr>
        <w:t>diversas</w:t>
      </w:r>
      <w:proofErr w:type="spellEnd"/>
      <w:r w:rsidR="00C041B2" w:rsidRPr="00C041B2">
        <w:rPr>
          <w:lang w:val="en-US"/>
        </w:rPr>
        <w:t xml:space="preserve"> </w:t>
      </w:r>
      <w:proofErr w:type="spellStart"/>
      <w:r w:rsidR="00C041B2" w:rsidRPr="00C041B2">
        <w:rPr>
          <w:lang w:val="en-US"/>
        </w:rPr>
        <w:t>dificultava</w:t>
      </w:r>
      <w:proofErr w:type="spellEnd"/>
      <w:r w:rsidR="00C041B2" w:rsidRPr="00C041B2">
        <w:rPr>
          <w:lang w:val="en-US"/>
        </w:rPr>
        <w:t xml:space="preserve"> </w:t>
      </w:r>
      <w:proofErr w:type="gramStart"/>
      <w:r w:rsidR="00C041B2" w:rsidRPr="00C041B2">
        <w:rPr>
          <w:lang w:val="en-US"/>
        </w:rPr>
        <w:t>a</w:t>
      </w:r>
      <w:proofErr w:type="gramEnd"/>
      <w:r w:rsidR="00C041B2" w:rsidRPr="00C041B2">
        <w:rPr>
          <w:lang w:val="en-US"/>
        </w:rPr>
        <w:t xml:space="preserve"> </w:t>
      </w:r>
      <w:proofErr w:type="spellStart"/>
      <w:r w:rsidR="00C041B2" w:rsidRPr="00C041B2">
        <w:rPr>
          <w:lang w:val="en-US"/>
        </w:rPr>
        <w:t>integração</w:t>
      </w:r>
      <w:proofErr w:type="spellEnd"/>
      <w:r w:rsidR="00C041B2" w:rsidRPr="00C041B2">
        <w:rPr>
          <w:lang w:val="en-US"/>
        </w:rPr>
        <w:t xml:space="preserve"> dos </w:t>
      </w:r>
      <w:proofErr w:type="spellStart"/>
      <w:r w:rsidR="00C041B2" w:rsidRPr="00C041B2">
        <w:rPr>
          <w:lang w:val="en-US"/>
        </w:rPr>
        <w:t>imigrantes</w:t>
      </w:r>
      <w:proofErr w:type="spellEnd"/>
      <w:r w:rsidR="00C041B2" w:rsidRPr="00C041B2">
        <w:rPr>
          <w:lang w:val="en-US"/>
        </w:rPr>
        <w:t xml:space="preserve">, que </w:t>
      </w:r>
      <w:proofErr w:type="spellStart"/>
      <w:r w:rsidR="00C041B2" w:rsidRPr="00C041B2">
        <w:rPr>
          <w:lang w:val="en-US"/>
        </w:rPr>
        <w:t>muitas</w:t>
      </w:r>
      <w:proofErr w:type="spellEnd"/>
      <w:r w:rsidR="00C041B2" w:rsidRPr="00C041B2">
        <w:rPr>
          <w:lang w:val="en-US"/>
        </w:rPr>
        <w:t xml:space="preserve"> </w:t>
      </w:r>
      <w:proofErr w:type="spellStart"/>
      <w:r w:rsidR="00C041B2" w:rsidRPr="00C041B2">
        <w:rPr>
          <w:lang w:val="en-US"/>
        </w:rPr>
        <w:t>vezes</w:t>
      </w:r>
      <w:proofErr w:type="spellEnd"/>
      <w:r w:rsidR="00C041B2" w:rsidRPr="00C041B2">
        <w:rPr>
          <w:lang w:val="en-US"/>
        </w:rPr>
        <w:t xml:space="preserve"> se </w:t>
      </w:r>
      <w:proofErr w:type="spellStart"/>
      <w:r w:rsidR="00C041B2" w:rsidRPr="00C041B2">
        <w:rPr>
          <w:lang w:val="en-US"/>
        </w:rPr>
        <w:t>perdiam</w:t>
      </w:r>
      <w:proofErr w:type="spellEnd"/>
      <w:r w:rsidR="00C041B2" w:rsidRPr="00C041B2">
        <w:rPr>
          <w:lang w:val="en-US"/>
        </w:rPr>
        <w:t xml:space="preserve"> no </w:t>
      </w:r>
      <w:proofErr w:type="spellStart"/>
      <w:r w:rsidR="00C041B2" w:rsidRPr="00C041B2">
        <w:rPr>
          <w:lang w:val="en-US"/>
        </w:rPr>
        <w:t>processo</w:t>
      </w:r>
      <w:proofErr w:type="spellEnd"/>
      <w:r w:rsidR="00C041B2" w:rsidRPr="00C041B2">
        <w:rPr>
          <w:lang w:val="en-US"/>
        </w:rPr>
        <w:t xml:space="preserve"> de </w:t>
      </w:r>
      <w:proofErr w:type="spellStart"/>
      <w:r w:rsidR="00C041B2" w:rsidRPr="00C041B2">
        <w:rPr>
          <w:lang w:val="en-US"/>
        </w:rPr>
        <w:t>pesquisa</w:t>
      </w:r>
      <w:proofErr w:type="spellEnd"/>
      <w:r w:rsidR="00C041B2" w:rsidRPr="00C041B2">
        <w:rPr>
          <w:lang w:val="en-US"/>
        </w:rPr>
        <w:t xml:space="preserve">. O </w:t>
      </w:r>
      <w:proofErr w:type="spellStart"/>
      <w:r w:rsidR="00C041B2" w:rsidRPr="00C041B2">
        <w:rPr>
          <w:lang w:val="en-US"/>
        </w:rPr>
        <w:t>projeto</w:t>
      </w:r>
      <w:proofErr w:type="spellEnd"/>
      <w:r w:rsidR="00C041B2" w:rsidRPr="00C041B2">
        <w:rPr>
          <w:lang w:val="en-US"/>
        </w:rPr>
        <w:t xml:space="preserve"> </w:t>
      </w:r>
      <w:proofErr w:type="spellStart"/>
      <w:r w:rsidR="00C041B2" w:rsidRPr="00C041B2">
        <w:rPr>
          <w:lang w:val="en-US"/>
        </w:rPr>
        <w:t>conseguiu</w:t>
      </w:r>
      <w:proofErr w:type="spellEnd"/>
      <w:r w:rsidR="00C041B2" w:rsidRPr="00C041B2">
        <w:rPr>
          <w:lang w:val="en-US"/>
        </w:rPr>
        <w:t xml:space="preserve"> </w:t>
      </w:r>
      <w:proofErr w:type="spellStart"/>
      <w:r w:rsidR="00C041B2" w:rsidRPr="00C041B2">
        <w:rPr>
          <w:lang w:val="en-US"/>
        </w:rPr>
        <w:t>unir</w:t>
      </w:r>
      <w:proofErr w:type="spellEnd"/>
      <w:r w:rsidR="00C041B2" w:rsidRPr="00C041B2">
        <w:rPr>
          <w:lang w:val="en-US"/>
        </w:rPr>
        <w:t xml:space="preserve"> e </w:t>
      </w:r>
      <w:proofErr w:type="spellStart"/>
      <w:r w:rsidR="00C041B2" w:rsidRPr="00C041B2">
        <w:rPr>
          <w:lang w:val="en-US"/>
        </w:rPr>
        <w:t>atender</w:t>
      </w:r>
      <w:proofErr w:type="spellEnd"/>
      <w:r w:rsidR="00C041B2" w:rsidRPr="00C041B2">
        <w:rPr>
          <w:lang w:val="en-US"/>
        </w:rPr>
        <w:t xml:space="preserve"> </w:t>
      </w:r>
      <w:proofErr w:type="gramStart"/>
      <w:r w:rsidR="00C041B2" w:rsidRPr="00C041B2">
        <w:rPr>
          <w:lang w:val="en-US"/>
        </w:rPr>
        <w:t>a</w:t>
      </w:r>
      <w:proofErr w:type="gramEnd"/>
      <w:r w:rsidR="00C041B2" w:rsidRPr="00C041B2">
        <w:rPr>
          <w:lang w:val="en-US"/>
        </w:rPr>
        <w:t xml:space="preserve"> </w:t>
      </w:r>
      <w:proofErr w:type="spellStart"/>
      <w:r w:rsidR="00C041B2" w:rsidRPr="00C041B2">
        <w:rPr>
          <w:lang w:val="en-US"/>
        </w:rPr>
        <w:t>essa</w:t>
      </w:r>
      <w:proofErr w:type="spellEnd"/>
      <w:r w:rsidR="00C041B2" w:rsidRPr="00C041B2">
        <w:rPr>
          <w:lang w:val="en-US"/>
        </w:rPr>
        <w:t xml:space="preserve"> </w:t>
      </w:r>
      <w:proofErr w:type="spellStart"/>
      <w:r w:rsidR="00C041B2" w:rsidRPr="00C041B2">
        <w:rPr>
          <w:lang w:val="en-US"/>
        </w:rPr>
        <w:t>demanda</w:t>
      </w:r>
      <w:proofErr w:type="spellEnd"/>
      <w:r w:rsidR="00C041B2" w:rsidRPr="00C041B2">
        <w:rPr>
          <w:lang w:val="en-US"/>
        </w:rPr>
        <w:t xml:space="preserve">, mas </w:t>
      </w:r>
      <w:proofErr w:type="spellStart"/>
      <w:r w:rsidR="00C041B2" w:rsidRPr="00C041B2">
        <w:rPr>
          <w:lang w:val="en-US"/>
        </w:rPr>
        <w:t>há</w:t>
      </w:r>
      <w:proofErr w:type="spellEnd"/>
      <w:r w:rsidR="00C041B2" w:rsidRPr="00C041B2">
        <w:rPr>
          <w:lang w:val="en-US"/>
        </w:rPr>
        <w:t xml:space="preserve"> a </w:t>
      </w:r>
      <w:proofErr w:type="spellStart"/>
      <w:r w:rsidR="00C041B2" w:rsidRPr="00C041B2">
        <w:rPr>
          <w:lang w:val="en-US"/>
        </w:rPr>
        <w:t>necessidade</w:t>
      </w:r>
      <w:proofErr w:type="spellEnd"/>
      <w:r w:rsidR="00C041B2" w:rsidRPr="00C041B2">
        <w:rPr>
          <w:lang w:val="en-US"/>
        </w:rPr>
        <w:t xml:space="preserve"> </w:t>
      </w:r>
      <w:proofErr w:type="spellStart"/>
      <w:r w:rsidR="00C041B2" w:rsidRPr="00C041B2">
        <w:rPr>
          <w:lang w:val="en-US"/>
        </w:rPr>
        <w:t>contínua</w:t>
      </w:r>
      <w:proofErr w:type="spellEnd"/>
      <w:r w:rsidR="00C041B2" w:rsidRPr="00C041B2">
        <w:rPr>
          <w:lang w:val="en-US"/>
        </w:rPr>
        <w:t xml:space="preserve"> de </w:t>
      </w:r>
      <w:proofErr w:type="spellStart"/>
      <w:r w:rsidR="00C041B2" w:rsidRPr="00C041B2">
        <w:rPr>
          <w:lang w:val="en-US"/>
        </w:rPr>
        <w:t>atualização</w:t>
      </w:r>
      <w:proofErr w:type="spellEnd"/>
      <w:r w:rsidR="00C041B2" w:rsidRPr="00C041B2">
        <w:rPr>
          <w:lang w:val="en-US"/>
        </w:rPr>
        <w:t xml:space="preserve"> dessas </w:t>
      </w:r>
      <w:proofErr w:type="spellStart"/>
      <w:r w:rsidR="00C041B2" w:rsidRPr="00C041B2">
        <w:rPr>
          <w:lang w:val="en-US"/>
        </w:rPr>
        <w:t>informações</w:t>
      </w:r>
      <w:proofErr w:type="spellEnd"/>
      <w:r w:rsidR="00C041B2" w:rsidRPr="00C041B2">
        <w:rPr>
          <w:lang w:val="en-US"/>
        </w:rPr>
        <w:t xml:space="preserve">, que se </w:t>
      </w:r>
      <w:proofErr w:type="spellStart"/>
      <w:r w:rsidR="00C041B2" w:rsidRPr="00C041B2">
        <w:rPr>
          <w:lang w:val="en-US"/>
        </w:rPr>
        <w:t>considera</w:t>
      </w:r>
      <w:proofErr w:type="spellEnd"/>
      <w:r w:rsidR="00C041B2" w:rsidRPr="00C041B2">
        <w:rPr>
          <w:lang w:val="en-US"/>
        </w:rPr>
        <w:t xml:space="preserve"> a </w:t>
      </w:r>
      <w:proofErr w:type="spellStart"/>
      <w:r w:rsidR="00C041B2" w:rsidRPr="00C041B2">
        <w:rPr>
          <w:lang w:val="en-US"/>
        </w:rPr>
        <w:t>dinâmica</w:t>
      </w:r>
      <w:proofErr w:type="spellEnd"/>
      <w:r w:rsidR="00C041B2" w:rsidRPr="00C041B2">
        <w:rPr>
          <w:lang w:val="en-US"/>
        </w:rPr>
        <w:t xml:space="preserve"> das leis, </w:t>
      </w:r>
      <w:proofErr w:type="spellStart"/>
      <w:r w:rsidR="00C041B2" w:rsidRPr="00C041B2">
        <w:rPr>
          <w:lang w:val="en-US"/>
        </w:rPr>
        <w:t>políticas</w:t>
      </w:r>
      <w:proofErr w:type="spellEnd"/>
      <w:r w:rsidR="00C041B2" w:rsidRPr="00C041B2">
        <w:rPr>
          <w:lang w:val="en-US"/>
        </w:rPr>
        <w:t xml:space="preserve"> </w:t>
      </w:r>
      <w:proofErr w:type="spellStart"/>
      <w:r w:rsidR="00C041B2" w:rsidRPr="00C041B2">
        <w:rPr>
          <w:lang w:val="en-US"/>
        </w:rPr>
        <w:t>migratórias</w:t>
      </w:r>
      <w:proofErr w:type="spellEnd"/>
      <w:r w:rsidR="00C041B2" w:rsidRPr="00C041B2">
        <w:rPr>
          <w:lang w:val="en-US"/>
        </w:rPr>
        <w:t xml:space="preserve"> e </w:t>
      </w:r>
      <w:proofErr w:type="spellStart"/>
      <w:r w:rsidR="00C041B2" w:rsidRPr="00C041B2">
        <w:rPr>
          <w:lang w:val="en-US"/>
        </w:rPr>
        <w:t>informações</w:t>
      </w:r>
      <w:proofErr w:type="spellEnd"/>
      <w:r w:rsidR="00C041B2" w:rsidRPr="00C041B2">
        <w:rPr>
          <w:lang w:val="en-US"/>
        </w:rPr>
        <w:t xml:space="preserve"> </w:t>
      </w:r>
      <w:proofErr w:type="spellStart"/>
      <w:r w:rsidR="00C041B2" w:rsidRPr="00C041B2">
        <w:rPr>
          <w:lang w:val="en-US"/>
        </w:rPr>
        <w:t>totalmente</w:t>
      </w:r>
      <w:proofErr w:type="spellEnd"/>
      <w:r w:rsidR="00C041B2" w:rsidRPr="00C041B2">
        <w:rPr>
          <w:lang w:val="en-US"/>
        </w:rPr>
        <w:t xml:space="preserve"> </w:t>
      </w:r>
      <w:proofErr w:type="spellStart"/>
      <w:r w:rsidR="00C041B2" w:rsidRPr="00C041B2">
        <w:rPr>
          <w:lang w:val="en-US"/>
        </w:rPr>
        <w:t>atualizadas</w:t>
      </w:r>
      <w:proofErr w:type="spellEnd"/>
      <w:r w:rsidR="00C041B2" w:rsidRPr="00C041B2">
        <w:rPr>
          <w:lang w:val="en-US"/>
        </w:rPr>
        <w:t xml:space="preserve"> de </w:t>
      </w:r>
      <w:proofErr w:type="spellStart"/>
      <w:r w:rsidR="00C041B2" w:rsidRPr="00C041B2">
        <w:rPr>
          <w:lang w:val="en-US"/>
        </w:rPr>
        <w:t>acordo</w:t>
      </w:r>
      <w:proofErr w:type="spellEnd"/>
      <w:r w:rsidR="00C041B2" w:rsidRPr="00C041B2">
        <w:rPr>
          <w:lang w:val="en-US"/>
        </w:rPr>
        <w:t xml:space="preserve"> com feedbacks </w:t>
      </w:r>
      <w:proofErr w:type="spellStart"/>
      <w:r w:rsidR="00C041B2" w:rsidRPr="00C041B2">
        <w:rPr>
          <w:lang w:val="en-US"/>
        </w:rPr>
        <w:t>realizados</w:t>
      </w:r>
      <w:proofErr w:type="spellEnd"/>
      <w:r w:rsidR="00C041B2" w:rsidRPr="00C041B2">
        <w:rPr>
          <w:lang w:val="en-US"/>
        </w:rPr>
        <w:t>.</w:t>
      </w:r>
    </w:p>
    <w:p w14:paraId="77DDEE65" w14:textId="78ADF4AA" w:rsidR="00AF6EDD" w:rsidRPr="00A477B5" w:rsidRDefault="00AF6EDD" w:rsidP="00A477B5">
      <w:pPr>
        <w:spacing w:after="120"/>
        <w:rPr>
          <w:lang w:val="en-US"/>
        </w:rPr>
      </w:pPr>
      <w:r w:rsidRPr="00A477B5">
        <w:rPr>
          <w:lang w:val="en-US"/>
        </w:rPr>
        <w:t xml:space="preserve">Redução da </w:t>
      </w:r>
      <w:proofErr w:type="spellStart"/>
      <w:r w:rsidRPr="00A477B5">
        <w:rPr>
          <w:lang w:val="en-US"/>
        </w:rPr>
        <w:t>Desinformação</w:t>
      </w:r>
      <w:proofErr w:type="spellEnd"/>
      <w:r w:rsidR="00C041B2" w:rsidRPr="00C041B2">
        <w:t xml:space="preserve"> </w:t>
      </w:r>
      <w:r w:rsidR="00C041B2" w:rsidRPr="00C041B2">
        <w:rPr>
          <w:lang w:val="en-US"/>
        </w:rPr>
        <w:t xml:space="preserve">O </w:t>
      </w:r>
      <w:proofErr w:type="spellStart"/>
      <w:r w:rsidR="00C041B2" w:rsidRPr="00C041B2">
        <w:rPr>
          <w:lang w:val="en-US"/>
        </w:rPr>
        <w:t>projeto</w:t>
      </w:r>
      <w:proofErr w:type="spellEnd"/>
      <w:r w:rsidR="00C041B2" w:rsidRPr="00C041B2">
        <w:rPr>
          <w:lang w:val="en-US"/>
        </w:rPr>
        <w:t xml:space="preserve"> </w:t>
      </w:r>
      <w:proofErr w:type="spellStart"/>
      <w:r w:rsidR="00C041B2" w:rsidRPr="00C041B2">
        <w:rPr>
          <w:lang w:val="en-US"/>
        </w:rPr>
        <w:t>também</w:t>
      </w:r>
      <w:proofErr w:type="spellEnd"/>
      <w:r w:rsidR="00C041B2" w:rsidRPr="00C041B2">
        <w:rPr>
          <w:lang w:val="en-US"/>
        </w:rPr>
        <w:t xml:space="preserve"> </w:t>
      </w:r>
      <w:proofErr w:type="spellStart"/>
      <w:r w:rsidR="00C041B2" w:rsidRPr="00C041B2">
        <w:rPr>
          <w:lang w:val="en-US"/>
        </w:rPr>
        <w:t>será</w:t>
      </w:r>
      <w:proofErr w:type="spellEnd"/>
      <w:r w:rsidR="00C041B2" w:rsidRPr="00C041B2">
        <w:rPr>
          <w:lang w:val="en-US"/>
        </w:rPr>
        <w:t xml:space="preserve"> </w:t>
      </w:r>
      <w:proofErr w:type="spellStart"/>
      <w:r w:rsidR="00C041B2" w:rsidRPr="00C041B2">
        <w:rPr>
          <w:lang w:val="en-US"/>
        </w:rPr>
        <w:t>eficaz</w:t>
      </w:r>
      <w:proofErr w:type="spellEnd"/>
      <w:r w:rsidR="00C041B2" w:rsidRPr="00C041B2">
        <w:rPr>
          <w:lang w:val="en-US"/>
        </w:rPr>
        <w:t xml:space="preserve"> </w:t>
      </w:r>
      <w:proofErr w:type="spellStart"/>
      <w:r w:rsidR="00C041B2" w:rsidRPr="00C041B2">
        <w:rPr>
          <w:lang w:val="en-US"/>
        </w:rPr>
        <w:t>em</w:t>
      </w:r>
      <w:proofErr w:type="spellEnd"/>
      <w:r w:rsidR="00C041B2" w:rsidRPr="00C041B2">
        <w:rPr>
          <w:lang w:val="en-US"/>
        </w:rPr>
        <w:t xml:space="preserve"> </w:t>
      </w:r>
      <w:proofErr w:type="spellStart"/>
      <w:r w:rsidR="00C041B2" w:rsidRPr="00C041B2">
        <w:rPr>
          <w:lang w:val="en-US"/>
        </w:rPr>
        <w:t>reduzir</w:t>
      </w:r>
      <w:proofErr w:type="spellEnd"/>
      <w:r w:rsidR="00C041B2" w:rsidRPr="00C041B2">
        <w:rPr>
          <w:lang w:val="en-US"/>
        </w:rPr>
        <w:t xml:space="preserve"> a </w:t>
      </w:r>
      <w:proofErr w:type="spellStart"/>
      <w:r w:rsidR="00C041B2" w:rsidRPr="00C041B2">
        <w:rPr>
          <w:lang w:val="en-US"/>
        </w:rPr>
        <w:t>desinformação</w:t>
      </w:r>
      <w:proofErr w:type="spellEnd"/>
      <w:r w:rsidR="00C041B2" w:rsidRPr="00C041B2">
        <w:rPr>
          <w:lang w:val="en-US"/>
        </w:rPr>
        <w:t xml:space="preserve">, </w:t>
      </w:r>
      <w:proofErr w:type="spellStart"/>
      <w:r w:rsidR="00C041B2" w:rsidRPr="00C041B2">
        <w:rPr>
          <w:lang w:val="en-US"/>
        </w:rPr>
        <w:t>uma</w:t>
      </w:r>
      <w:proofErr w:type="spellEnd"/>
      <w:r w:rsidR="00C041B2" w:rsidRPr="00C041B2">
        <w:rPr>
          <w:lang w:val="en-US"/>
        </w:rPr>
        <w:t xml:space="preserve"> das </w:t>
      </w:r>
      <w:proofErr w:type="spellStart"/>
      <w:r w:rsidR="00C041B2" w:rsidRPr="00C041B2">
        <w:rPr>
          <w:lang w:val="en-US"/>
        </w:rPr>
        <w:t>maiores</w:t>
      </w:r>
      <w:proofErr w:type="spellEnd"/>
      <w:r w:rsidR="00C041B2" w:rsidRPr="00C041B2">
        <w:rPr>
          <w:lang w:val="en-US"/>
        </w:rPr>
        <w:t xml:space="preserve"> </w:t>
      </w:r>
      <w:proofErr w:type="spellStart"/>
      <w:r w:rsidR="00C041B2" w:rsidRPr="00C041B2">
        <w:rPr>
          <w:lang w:val="en-US"/>
        </w:rPr>
        <w:t>barreiras</w:t>
      </w:r>
      <w:proofErr w:type="spellEnd"/>
      <w:r w:rsidR="00C041B2" w:rsidRPr="00C041B2">
        <w:rPr>
          <w:lang w:val="en-US"/>
        </w:rPr>
        <w:t xml:space="preserve"> </w:t>
      </w:r>
      <w:proofErr w:type="spellStart"/>
      <w:r w:rsidR="00C041B2" w:rsidRPr="00C041B2">
        <w:rPr>
          <w:lang w:val="en-US"/>
        </w:rPr>
        <w:t>enfrentadas</w:t>
      </w:r>
      <w:proofErr w:type="spellEnd"/>
      <w:r w:rsidR="00C041B2" w:rsidRPr="00C041B2">
        <w:rPr>
          <w:lang w:val="en-US"/>
        </w:rPr>
        <w:t xml:space="preserve"> </w:t>
      </w:r>
      <w:proofErr w:type="spellStart"/>
      <w:r w:rsidR="00C041B2" w:rsidRPr="00C041B2">
        <w:rPr>
          <w:lang w:val="en-US"/>
        </w:rPr>
        <w:t>pelos</w:t>
      </w:r>
      <w:proofErr w:type="spellEnd"/>
      <w:r w:rsidR="00C041B2" w:rsidRPr="00C041B2">
        <w:rPr>
          <w:lang w:val="en-US"/>
        </w:rPr>
        <w:t xml:space="preserve"> </w:t>
      </w:r>
      <w:proofErr w:type="spellStart"/>
      <w:r w:rsidR="00C041B2" w:rsidRPr="00C041B2">
        <w:rPr>
          <w:lang w:val="en-US"/>
        </w:rPr>
        <w:t>imigrantes</w:t>
      </w:r>
      <w:proofErr w:type="spellEnd"/>
      <w:r w:rsidR="00C041B2" w:rsidRPr="00C041B2">
        <w:rPr>
          <w:lang w:val="en-US"/>
        </w:rPr>
        <w:t xml:space="preserve">. A </w:t>
      </w:r>
      <w:proofErr w:type="spellStart"/>
      <w:r w:rsidR="00C041B2" w:rsidRPr="00C041B2">
        <w:rPr>
          <w:lang w:val="en-US"/>
        </w:rPr>
        <w:t>plataforma</w:t>
      </w:r>
      <w:proofErr w:type="spellEnd"/>
      <w:r w:rsidR="00C041B2" w:rsidRPr="00C041B2">
        <w:rPr>
          <w:lang w:val="en-US"/>
        </w:rPr>
        <w:t xml:space="preserve"> web </w:t>
      </w:r>
      <w:proofErr w:type="spellStart"/>
      <w:r w:rsidR="00C041B2" w:rsidRPr="00C041B2">
        <w:rPr>
          <w:lang w:val="en-US"/>
        </w:rPr>
        <w:t>oferece</w:t>
      </w:r>
      <w:proofErr w:type="spellEnd"/>
      <w:r w:rsidR="00C041B2" w:rsidRPr="00C041B2">
        <w:rPr>
          <w:lang w:val="en-US"/>
        </w:rPr>
        <w:t xml:space="preserve"> dados </w:t>
      </w:r>
      <w:proofErr w:type="spellStart"/>
      <w:r w:rsidR="00C041B2" w:rsidRPr="00C041B2">
        <w:rPr>
          <w:lang w:val="en-US"/>
        </w:rPr>
        <w:t>precisos</w:t>
      </w:r>
      <w:proofErr w:type="spellEnd"/>
      <w:r w:rsidR="00C041B2" w:rsidRPr="00C041B2">
        <w:rPr>
          <w:lang w:val="en-US"/>
        </w:rPr>
        <w:t xml:space="preserve"> e </w:t>
      </w:r>
      <w:proofErr w:type="spellStart"/>
      <w:r w:rsidR="00C041B2" w:rsidRPr="00C041B2">
        <w:rPr>
          <w:lang w:val="en-US"/>
        </w:rPr>
        <w:t>atualizados</w:t>
      </w:r>
      <w:proofErr w:type="spellEnd"/>
      <w:r w:rsidR="00C041B2" w:rsidRPr="00C041B2">
        <w:rPr>
          <w:lang w:val="en-US"/>
        </w:rPr>
        <w:t xml:space="preserve">, </w:t>
      </w:r>
      <w:proofErr w:type="spellStart"/>
      <w:r w:rsidR="00C041B2" w:rsidRPr="00C041B2">
        <w:rPr>
          <w:lang w:val="en-US"/>
        </w:rPr>
        <w:t>graças</w:t>
      </w:r>
      <w:proofErr w:type="spellEnd"/>
      <w:r w:rsidR="00C041B2" w:rsidRPr="00C041B2">
        <w:rPr>
          <w:lang w:val="en-US"/>
        </w:rPr>
        <w:t xml:space="preserve"> </w:t>
      </w:r>
      <w:proofErr w:type="gramStart"/>
      <w:r w:rsidR="00C041B2" w:rsidRPr="00C041B2">
        <w:rPr>
          <w:lang w:val="en-US"/>
        </w:rPr>
        <w:t>a</w:t>
      </w:r>
      <w:proofErr w:type="gramEnd"/>
      <w:r w:rsidR="00C041B2" w:rsidRPr="00C041B2">
        <w:rPr>
          <w:lang w:val="en-US"/>
        </w:rPr>
        <w:t xml:space="preserve"> </w:t>
      </w:r>
      <w:proofErr w:type="spellStart"/>
      <w:r w:rsidR="00C041B2" w:rsidRPr="00C041B2">
        <w:rPr>
          <w:lang w:val="en-US"/>
        </w:rPr>
        <w:t>informações</w:t>
      </w:r>
      <w:proofErr w:type="spellEnd"/>
      <w:r w:rsidR="00C041B2" w:rsidRPr="00C041B2">
        <w:rPr>
          <w:lang w:val="en-US"/>
        </w:rPr>
        <w:t xml:space="preserve"> falsas </w:t>
      </w:r>
      <w:proofErr w:type="spellStart"/>
      <w:r w:rsidR="00C041B2" w:rsidRPr="00C041B2">
        <w:rPr>
          <w:lang w:val="en-US"/>
        </w:rPr>
        <w:t>ou</w:t>
      </w:r>
      <w:proofErr w:type="spellEnd"/>
      <w:r w:rsidR="00C041B2" w:rsidRPr="00C041B2">
        <w:rPr>
          <w:lang w:val="en-US"/>
        </w:rPr>
        <w:t xml:space="preserve"> </w:t>
      </w:r>
      <w:proofErr w:type="spellStart"/>
      <w:r w:rsidR="00C041B2" w:rsidRPr="00C041B2">
        <w:rPr>
          <w:lang w:val="en-US"/>
        </w:rPr>
        <w:t>incorretas</w:t>
      </w:r>
      <w:proofErr w:type="spellEnd"/>
      <w:r w:rsidR="00C041B2" w:rsidRPr="00C041B2">
        <w:rPr>
          <w:lang w:val="en-US"/>
        </w:rPr>
        <w:t xml:space="preserve"> </w:t>
      </w:r>
      <w:proofErr w:type="spellStart"/>
      <w:r w:rsidR="00C041B2" w:rsidRPr="00C041B2">
        <w:rPr>
          <w:lang w:val="en-US"/>
        </w:rPr>
        <w:t>sobre</w:t>
      </w:r>
      <w:proofErr w:type="spellEnd"/>
      <w:r w:rsidR="00C041B2" w:rsidRPr="00C041B2">
        <w:rPr>
          <w:lang w:val="en-US"/>
        </w:rPr>
        <w:t xml:space="preserve"> o </w:t>
      </w:r>
      <w:proofErr w:type="spellStart"/>
      <w:r w:rsidR="00C041B2" w:rsidRPr="00C041B2">
        <w:rPr>
          <w:lang w:val="en-US"/>
        </w:rPr>
        <w:t>território</w:t>
      </w:r>
      <w:proofErr w:type="spellEnd"/>
      <w:r w:rsidR="00C041B2" w:rsidRPr="00C041B2">
        <w:rPr>
          <w:lang w:val="en-US"/>
        </w:rPr>
        <w:t xml:space="preserve"> </w:t>
      </w:r>
      <w:proofErr w:type="spellStart"/>
      <w:r w:rsidR="00C041B2" w:rsidRPr="00C041B2">
        <w:rPr>
          <w:lang w:val="en-US"/>
        </w:rPr>
        <w:t>brasileiro</w:t>
      </w:r>
      <w:proofErr w:type="spellEnd"/>
      <w:r w:rsidR="00C041B2" w:rsidRPr="00C041B2">
        <w:rPr>
          <w:lang w:val="en-US"/>
        </w:rPr>
        <w:t xml:space="preserve">. No </w:t>
      </w:r>
      <w:proofErr w:type="spellStart"/>
      <w:r w:rsidR="00C041B2" w:rsidRPr="00C041B2">
        <w:rPr>
          <w:lang w:val="en-US"/>
        </w:rPr>
        <w:t>entanto</w:t>
      </w:r>
      <w:proofErr w:type="spellEnd"/>
      <w:r w:rsidR="00C041B2" w:rsidRPr="00C041B2">
        <w:rPr>
          <w:lang w:val="en-US"/>
        </w:rPr>
        <w:t xml:space="preserve">, a </w:t>
      </w:r>
      <w:proofErr w:type="spellStart"/>
      <w:r w:rsidR="00C041B2" w:rsidRPr="00C041B2">
        <w:rPr>
          <w:lang w:val="en-US"/>
        </w:rPr>
        <w:t>constante</w:t>
      </w:r>
      <w:proofErr w:type="spellEnd"/>
      <w:r w:rsidR="00C041B2" w:rsidRPr="00C041B2">
        <w:rPr>
          <w:lang w:val="en-US"/>
        </w:rPr>
        <w:t xml:space="preserve"> </w:t>
      </w:r>
      <w:proofErr w:type="spellStart"/>
      <w:r w:rsidR="00C041B2" w:rsidRPr="00C041B2">
        <w:rPr>
          <w:lang w:val="en-US"/>
        </w:rPr>
        <w:t>atualização</w:t>
      </w:r>
      <w:proofErr w:type="spellEnd"/>
      <w:r w:rsidR="00C041B2" w:rsidRPr="00C041B2">
        <w:rPr>
          <w:lang w:val="en-US"/>
        </w:rPr>
        <w:t xml:space="preserve"> dessas </w:t>
      </w:r>
      <w:proofErr w:type="spellStart"/>
      <w:r w:rsidR="00C041B2" w:rsidRPr="00C041B2">
        <w:rPr>
          <w:lang w:val="en-US"/>
        </w:rPr>
        <w:t>informações</w:t>
      </w:r>
      <w:proofErr w:type="spellEnd"/>
      <w:r w:rsidR="00C041B2" w:rsidRPr="00C041B2">
        <w:rPr>
          <w:lang w:val="en-US"/>
        </w:rPr>
        <w:t xml:space="preserve"> do website e </w:t>
      </w:r>
      <w:proofErr w:type="spellStart"/>
      <w:r w:rsidR="00C041B2" w:rsidRPr="00C041B2">
        <w:rPr>
          <w:lang w:val="en-US"/>
        </w:rPr>
        <w:t>aplicativo</w:t>
      </w:r>
      <w:proofErr w:type="spellEnd"/>
      <w:r w:rsidR="00C041B2" w:rsidRPr="00C041B2">
        <w:rPr>
          <w:lang w:val="en-US"/>
        </w:rPr>
        <w:t xml:space="preserve"> </w:t>
      </w:r>
      <w:proofErr w:type="spellStart"/>
      <w:r w:rsidR="00C041B2" w:rsidRPr="00C041B2">
        <w:rPr>
          <w:lang w:val="en-US"/>
        </w:rPr>
        <w:t>será</w:t>
      </w:r>
      <w:proofErr w:type="spellEnd"/>
      <w:r w:rsidR="00C041B2" w:rsidRPr="00C041B2">
        <w:rPr>
          <w:lang w:val="en-US"/>
        </w:rPr>
        <w:t xml:space="preserve"> um </w:t>
      </w:r>
      <w:proofErr w:type="spellStart"/>
      <w:r w:rsidR="00C041B2" w:rsidRPr="00C041B2">
        <w:rPr>
          <w:lang w:val="en-US"/>
        </w:rPr>
        <w:t>desafio</w:t>
      </w:r>
      <w:proofErr w:type="spellEnd"/>
      <w:r w:rsidR="00C041B2" w:rsidRPr="00C041B2">
        <w:rPr>
          <w:lang w:val="en-US"/>
        </w:rPr>
        <w:t xml:space="preserve"> a </w:t>
      </w:r>
      <w:proofErr w:type="spellStart"/>
      <w:r w:rsidR="00C041B2" w:rsidRPr="00C041B2">
        <w:rPr>
          <w:lang w:val="en-US"/>
        </w:rPr>
        <w:t>longo</w:t>
      </w:r>
      <w:proofErr w:type="spellEnd"/>
      <w:r w:rsidR="00C041B2" w:rsidRPr="00C041B2">
        <w:rPr>
          <w:lang w:val="en-US"/>
        </w:rPr>
        <w:t xml:space="preserve"> </w:t>
      </w:r>
      <w:proofErr w:type="spellStart"/>
      <w:r w:rsidR="00C041B2" w:rsidRPr="00C041B2">
        <w:rPr>
          <w:lang w:val="en-US"/>
        </w:rPr>
        <w:t>prazo</w:t>
      </w:r>
      <w:proofErr w:type="spellEnd"/>
      <w:r w:rsidR="00C041B2" w:rsidRPr="00C041B2">
        <w:rPr>
          <w:lang w:val="en-US"/>
        </w:rPr>
        <w:t xml:space="preserve">, </w:t>
      </w:r>
      <w:proofErr w:type="spellStart"/>
      <w:r w:rsidR="00C041B2" w:rsidRPr="00C041B2">
        <w:rPr>
          <w:lang w:val="en-US"/>
        </w:rPr>
        <w:t>especialmente</w:t>
      </w:r>
      <w:proofErr w:type="spellEnd"/>
      <w:r w:rsidR="00C041B2" w:rsidRPr="00C041B2">
        <w:rPr>
          <w:lang w:val="en-US"/>
        </w:rPr>
        <w:t xml:space="preserve"> se o </w:t>
      </w:r>
      <w:proofErr w:type="spellStart"/>
      <w:r w:rsidR="00C041B2" w:rsidRPr="00C041B2">
        <w:rPr>
          <w:lang w:val="en-US"/>
        </w:rPr>
        <w:t>escopo</w:t>
      </w:r>
      <w:proofErr w:type="spellEnd"/>
      <w:r w:rsidR="00C041B2" w:rsidRPr="00C041B2">
        <w:rPr>
          <w:lang w:val="en-US"/>
        </w:rPr>
        <w:t xml:space="preserve"> for </w:t>
      </w:r>
      <w:proofErr w:type="spellStart"/>
      <w:r w:rsidR="00C041B2" w:rsidRPr="00C041B2">
        <w:rPr>
          <w:lang w:val="en-US"/>
        </w:rPr>
        <w:t>ampliado</w:t>
      </w:r>
      <w:proofErr w:type="spellEnd"/>
      <w:r w:rsidR="00C041B2" w:rsidRPr="00C041B2">
        <w:rPr>
          <w:lang w:val="en-US"/>
        </w:rPr>
        <w:t xml:space="preserve"> para </w:t>
      </w:r>
      <w:proofErr w:type="spellStart"/>
      <w:r w:rsidR="00C041B2" w:rsidRPr="00C041B2">
        <w:rPr>
          <w:lang w:val="en-US"/>
        </w:rPr>
        <w:t>incluir</w:t>
      </w:r>
      <w:proofErr w:type="spellEnd"/>
      <w:r w:rsidR="00C041B2" w:rsidRPr="00C041B2">
        <w:rPr>
          <w:lang w:val="en-US"/>
        </w:rPr>
        <w:t xml:space="preserve"> </w:t>
      </w:r>
      <w:proofErr w:type="spellStart"/>
      <w:r w:rsidR="00C041B2" w:rsidRPr="00C041B2">
        <w:rPr>
          <w:lang w:val="en-US"/>
        </w:rPr>
        <w:t>mais</w:t>
      </w:r>
      <w:proofErr w:type="spellEnd"/>
      <w:r w:rsidR="00C041B2" w:rsidRPr="00C041B2">
        <w:rPr>
          <w:lang w:val="en-US"/>
        </w:rPr>
        <w:t xml:space="preserve"> </w:t>
      </w:r>
      <w:proofErr w:type="spellStart"/>
      <w:r w:rsidR="00C041B2" w:rsidRPr="00C041B2">
        <w:rPr>
          <w:lang w:val="en-US"/>
        </w:rPr>
        <w:t>serviços</w:t>
      </w:r>
      <w:proofErr w:type="spellEnd"/>
      <w:r w:rsidR="00C041B2" w:rsidRPr="00C041B2">
        <w:rPr>
          <w:lang w:val="en-US"/>
        </w:rPr>
        <w:t xml:space="preserve">, </w:t>
      </w:r>
      <w:proofErr w:type="spellStart"/>
      <w:r w:rsidR="00C041B2" w:rsidRPr="00C041B2">
        <w:rPr>
          <w:lang w:val="en-US"/>
        </w:rPr>
        <w:t>regiões</w:t>
      </w:r>
      <w:proofErr w:type="spellEnd"/>
      <w:r w:rsidR="00C041B2" w:rsidRPr="00C041B2">
        <w:rPr>
          <w:lang w:val="en-US"/>
        </w:rPr>
        <w:t xml:space="preserve"> </w:t>
      </w:r>
      <w:proofErr w:type="spellStart"/>
      <w:r w:rsidR="00C041B2" w:rsidRPr="00C041B2">
        <w:rPr>
          <w:lang w:val="en-US"/>
        </w:rPr>
        <w:t>ou</w:t>
      </w:r>
      <w:proofErr w:type="spellEnd"/>
      <w:r w:rsidR="00C041B2" w:rsidRPr="00C041B2">
        <w:rPr>
          <w:lang w:val="en-US"/>
        </w:rPr>
        <w:t xml:space="preserve"> </w:t>
      </w:r>
      <w:proofErr w:type="spellStart"/>
      <w:r w:rsidR="00C041B2" w:rsidRPr="00C041B2">
        <w:rPr>
          <w:lang w:val="en-US"/>
        </w:rPr>
        <w:t>diferentes</w:t>
      </w:r>
      <w:proofErr w:type="spellEnd"/>
      <w:r w:rsidR="00C041B2" w:rsidRPr="00C041B2">
        <w:rPr>
          <w:lang w:val="en-US"/>
        </w:rPr>
        <w:t xml:space="preserve"> </w:t>
      </w:r>
      <w:proofErr w:type="spellStart"/>
      <w:r w:rsidR="00C041B2" w:rsidRPr="00C041B2">
        <w:rPr>
          <w:lang w:val="en-US"/>
        </w:rPr>
        <w:t>países</w:t>
      </w:r>
      <w:proofErr w:type="spellEnd"/>
      <w:r w:rsidR="00C041B2" w:rsidRPr="00C041B2">
        <w:rPr>
          <w:lang w:val="en-US"/>
        </w:rPr>
        <w:t>.</w:t>
      </w:r>
    </w:p>
    <w:p w14:paraId="4BF7A7D3" w14:textId="69BB73F6" w:rsidR="00AF6EDD" w:rsidRPr="00A477B5" w:rsidRDefault="00AF6EDD" w:rsidP="00A477B5">
      <w:pPr>
        <w:spacing w:after="120"/>
        <w:rPr>
          <w:lang w:val="en-US"/>
        </w:rPr>
      </w:pPr>
      <w:r w:rsidRPr="00A477B5">
        <w:rPr>
          <w:lang w:val="en-US"/>
        </w:rPr>
        <w:t>Desafios na Expansão e Sustentabilidade:</w:t>
      </w:r>
      <w:r w:rsidR="00424F5B" w:rsidRPr="00A477B5">
        <w:rPr>
          <w:lang w:val="en-US"/>
        </w:rPr>
        <w:t xml:space="preserve"> </w:t>
      </w:r>
      <w:r w:rsidRPr="00AF6EDD">
        <w:t xml:space="preserve">Um desafio constante, que foi identificado é a sustentabilidade da plataforma a longo prazo. A adição contínua de novas funcionalidades, a integração com novas cidades e a atualização de dados sobre serviços locais, moradia e empregabilidade exigirão investimentos contínuos em infraestrutura tecnológica e parcerias. Além </w:t>
      </w:r>
      <w:r w:rsidRPr="00AF6EDD">
        <w:lastRenderedPageBreak/>
        <w:t>disso, existe o desafio de manter a plataforma gratuita e acessível para os imigrantes, sem comprometer sua qualidade, podendo-se considerar uma plataforma de código-fonte — aberto aos usuários.</w:t>
      </w:r>
    </w:p>
    <w:p w14:paraId="19CEF353" w14:textId="7AF5A7CC" w:rsidR="00AF6EDD" w:rsidRPr="00A477B5" w:rsidRDefault="00AF6EDD" w:rsidP="00A477B5">
      <w:pPr>
        <w:spacing w:after="120"/>
        <w:rPr>
          <w:lang w:val="en-US"/>
        </w:rPr>
      </w:pPr>
      <w:r w:rsidRPr="00A477B5">
        <w:rPr>
          <w:lang w:val="en-US"/>
        </w:rPr>
        <w:t>Impacto Social:</w:t>
      </w:r>
      <w:r w:rsidR="00424F5B" w:rsidRPr="00A477B5">
        <w:rPr>
          <w:lang w:val="en-US"/>
        </w:rPr>
        <w:t xml:space="preserve"> </w:t>
      </w:r>
      <w:r w:rsidR="00C041B2" w:rsidRPr="00C041B2">
        <w:t xml:space="preserve">A partir do impacto social positivo do </w:t>
      </w:r>
      <w:proofErr w:type="spellStart"/>
      <w:r w:rsidR="00C041B2" w:rsidRPr="00C041B2">
        <w:t>Nuevos</w:t>
      </w:r>
      <w:proofErr w:type="spellEnd"/>
      <w:r w:rsidR="00C041B2" w:rsidRPr="00C041B2">
        <w:t xml:space="preserve"> </w:t>
      </w:r>
      <w:proofErr w:type="spellStart"/>
      <w:r w:rsidR="00C041B2" w:rsidRPr="00C041B2">
        <w:t>Caminos</w:t>
      </w:r>
      <w:proofErr w:type="spellEnd"/>
      <w:r w:rsidR="00C041B2" w:rsidRPr="00C041B2">
        <w:t>, criaremos uma ponte entre os imigrantes e os recursos locais necessários para sua integração no Brasil. No entanto, poderá ser criada uma rede mais formal de apoio, como parcerias com ONGs, governos locais e órgãos públicos que irão aumentar ainda mais o impacto da plataforma.</w:t>
      </w:r>
    </w:p>
    <w:p w14:paraId="45E5AD6B" w14:textId="4B65BAF7" w:rsidR="006E7A04" w:rsidRPr="00A477B5" w:rsidRDefault="00AF6EDD" w:rsidP="006E7A04">
      <w:pPr>
        <w:spacing w:after="120"/>
        <w:rPr>
          <w:lang w:val="en-US"/>
        </w:rPr>
      </w:pPr>
      <w:r w:rsidRPr="00A477B5">
        <w:rPr>
          <w:lang w:val="en-US"/>
        </w:rPr>
        <w:t>Potencial de Expansão Internacional:</w:t>
      </w:r>
      <w:r w:rsidR="00424F5B" w:rsidRPr="00A477B5">
        <w:rPr>
          <w:lang w:val="en-US"/>
        </w:rPr>
        <w:t xml:space="preserve"> </w:t>
      </w:r>
      <w:r w:rsidRPr="00AF6EDD">
        <w:t xml:space="preserve">Com o sucesso inicial no Brasil, a plataforma poderá ser adaptada a outros países que enfrentam desafios semelhantes na recepção de imigrantes. Esse potencial de replicação internacional abrira novas possibilidades de desenvolvimento para o </w:t>
      </w:r>
      <w:r w:rsidRPr="00A477B5">
        <w:rPr>
          <w:i/>
          <w:iCs/>
        </w:rPr>
        <w:t>Nuevos Caminos</w:t>
      </w:r>
      <w:r w:rsidRPr="00AF6EDD">
        <w:t>, tornando-se uma ferramenta global para suporte a imigrantes em diversos países ao redor do globo.</w:t>
      </w:r>
    </w:p>
    <w:p w14:paraId="549E1DD3" w14:textId="5BB46B9D" w:rsidR="00E867C8" w:rsidRPr="001D0996" w:rsidRDefault="00D67EFF" w:rsidP="00E867C8">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t>Considerações Finais</w:t>
      </w:r>
    </w:p>
    <w:p w14:paraId="50EB1951" w14:textId="38AACCDD" w:rsidR="00E867C8" w:rsidRPr="007F2767" w:rsidRDefault="00E84009" w:rsidP="005A7210">
      <w:pPr>
        <w:autoSpaceDE w:val="0"/>
        <w:autoSpaceDN w:val="0"/>
        <w:adjustRightInd w:val="0"/>
        <w:spacing w:after="0" w:line="240" w:lineRule="auto"/>
        <w:jc w:val="both"/>
        <w:rPr>
          <w:rFonts w:cstheme="minorHAnsi"/>
          <w:color w:val="000000"/>
          <w:kern w:val="0"/>
        </w:rPr>
      </w:pPr>
      <w:r w:rsidRPr="004E26E1">
        <w:rPr>
          <w:rFonts w:cstheme="minorHAnsi"/>
          <w:shd w:val="clear" w:color="auto" w:fill="FFFFFF"/>
        </w:rPr>
        <w:t xml:space="preserve">Os resultados do projeto </w:t>
      </w:r>
      <w:r w:rsidRPr="00A477B5">
        <w:rPr>
          <w:rFonts w:cstheme="minorHAnsi"/>
          <w:i/>
          <w:iCs/>
          <w:shd w:val="clear" w:color="auto" w:fill="FFFFFF"/>
        </w:rPr>
        <w:t>Nuevos Caminos</w:t>
      </w:r>
      <w:r w:rsidRPr="0048225D">
        <w:rPr>
          <w:rFonts w:cstheme="minorHAnsi"/>
          <w:shd w:val="clear" w:color="auto" w:fill="FFFFFF"/>
        </w:rPr>
        <w:t xml:space="preserve"> </w:t>
      </w:r>
      <w:r>
        <w:rPr>
          <w:rFonts w:cstheme="minorHAnsi"/>
          <w:shd w:val="clear" w:color="auto" w:fill="FFFFFF"/>
        </w:rPr>
        <w:t>mostraram</w:t>
      </w:r>
      <w:r w:rsidR="004E26E1" w:rsidRPr="004E26E1">
        <w:rPr>
          <w:rFonts w:cstheme="minorHAnsi"/>
          <w:shd w:val="clear" w:color="auto" w:fill="FFFFFF"/>
        </w:rPr>
        <w:t xml:space="preserve"> relevância e eficácia na assistência aos im</w:t>
      </w:r>
      <w:r w:rsidR="00BD736E">
        <w:rPr>
          <w:rFonts w:cstheme="minorHAnsi"/>
          <w:shd w:val="clear" w:color="auto" w:fill="FFFFFF"/>
        </w:rPr>
        <w:t>igrantes que chegam ao Brasil. Levando em consideração, o</w:t>
      </w:r>
      <w:r w:rsidR="004E26E1" w:rsidRPr="004E26E1">
        <w:rPr>
          <w:rFonts w:cstheme="minorHAnsi"/>
          <w:shd w:val="clear" w:color="auto" w:fill="FFFFFF"/>
        </w:rPr>
        <w:t xml:space="preserve"> aplicativo não só irá suprir essas lacunas de informações</w:t>
      </w:r>
      <w:r w:rsidR="00BD736E">
        <w:rPr>
          <w:rFonts w:cstheme="minorHAnsi"/>
          <w:shd w:val="clear" w:color="auto" w:fill="FFFFFF"/>
        </w:rPr>
        <w:t xml:space="preserve">, pois como o público alvo do aplicativo são imigrantes que chegam ao território brasileiro, a aplicação mobile terá atualizações continuas </w:t>
      </w:r>
      <w:r>
        <w:rPr>
          <w:rFonts w:cstheme="minorHAnsi"/>
          <w:shd w:val="clear" w:color="auto" w:fill="FFFFFF"/>
        </w:rPr>
        <w:t>conforme</w:t>
      </w:r>
      <w:r w:rsidR="00BD736E">
        <w:rPr>
          <w:rFonts w:cstheme="minorHAnsi"/>
          <w:shd w:val="clear" w:color="auto" w:fill="FFFFFF"/>
        </w:rPr>
        <w:t xml:space="preserve"> os feedbacks relatados no website</w:t>
      </w:r>
      <w:r w:rsidR="0026256F">
        <w:rPr>
          <w:rFonts w:cstheme="minorHAnsi"/>
          <w:shd w:val="clear" w:color="auto" w:fill="FFFFFF"/>
        </w:rPr>
        <w:t>, além</w:t>
      </w:r>
      <w:r w:rsidR="00BD736E">
        <w:rPr>
          <w:rFonts w:cstheme="minorHAnsi"/>
          <w:shd w:val="clear" w:color="auto" w:fill="FFFFFF"/>
        </w:rPr>
        <w:t xml:space="preserve"> que </w:t>
      </w:r>
      <w:r w:rsidR="0026256F">
        <w:rPr>
          <w:rFonts w:cstheme="minorHAnsi"/>
          <w:shd w:val="clear" w:color="auto" w:fill="FFFFFF"/>
        </w:rPr>
        <w:t>o fórum</w:t>
      </w:r>
      <w:r w:rsidR="004E26E1" w:rsidRPr="004E26E1">
        <w:rPr>
          <w:rFonts w:cstheme="minorHAnsi"/>
          <w:shd w:val="clear" w:color="auto" w:fill="FFFFFF"/>
        </w:rPr>
        <w:t xml:space="preserve"> promo</w:t>
      </w:r>
      <w:r w:rsidR="0026256F">
        <w:rPr>
          <w:rFonts w:cstheme="minorHAnsi"/>
          <w:shd w:val="clear" w:color="auto" w:fill="FFFFFF"/>
        </w:rPr>
        <w:t>veria</w:t>
      </w:r>
      <w:r w:rsidR="004E26E1" w:rsidRPr="004E26E1">
        <w:rPr>
          <w:rFonts w:cstheme="minorHAnsi"/>
          <w:shd w:val="clear" w:color="auto" w:fill="FFFFFF"/>
        </w:rPr>
        <w:t xml:space="preserve"> </w:t>
      </w:r>
      <w:r w:rsidR="0026256F">
        <w:rPr>
          <w:rFonts w:cstheme="minorHAnsi"/>
          <w:shd w:val="clear" w:color="auto" w:fill="FFFFFF"/>
        </w:rPr>
        <w:t>interações sociais</w:t>
      </w:r>
      <w:r w:rsidR="004E26E1" w:rsidRPr="004E26E1">
        <w:rPr>
          <w:rFonts w:cstheme="minorHAnsi"/>
          <w:shd w:val="clear" w:color="auto" w:fill="FFFFFF"/>
        </w:rPr>
        <w:t xml:space="preserve"> e econômica</w:t>
      </w:r>
      <w:r w:rsidR="0026256F">
        <w:rPr>
          <w:rFonts w:cstheme="minorHAnsi"/>
          <w:shd w:val="clear" w:color="auto" w:fill="FFFFFF"/>
        </w:rPr>
        <w:t>s</w:t>
      </w:r>
      <w:r w:rsidR="004E26E1" w:rsidRPr="004E26E1">
        <w:rPr>
          <w:rFonts w:cstheme="minorHAnsi"/>
          <w:shd w:val="clear" w:color="auto" w:fill="FFFFFF"/>
        </w:rPr>
        <w:t xml:space="preserve"> desses indivíduos, oferecendo uma solução prática para as barreiras burocráticas e culturais que enfrentam no Brasil</w:t>
      </w:r>
      <w:r w:rsidR="005A7210" w:rsidRPr="005A7210">
        <w:rPr>
          <w:rFonts w:cstheme="minorHAnsi"/>
          <w:shd w:val="clear" w:color="auto" w:fill="FFFFFF"/>
        </w:rPr>
        <w:t>.</w:t>
      </w:r>
      <w:r w:rsidR="00FE229B">
        <w:rPr>
          <w:rFonts w:cstheme="minorHAnsi"/>
          <w:shd w:val="clear" w:color="auto" w:fill="FFFFFF"/>
        </w:rPr>
        <w:t xml:space="preserve"> </w:t>
      </w:r>
    </w:p>
    <w:p w14:paraId="5E7B706E" w14:textId="77777777" w:rsidR="00181071" w:rsidRDefault="00181071">
      <w:pPr>
        <w:rPr>
          <w:rFonts w:cstheme="minorHAnsi"/>
          <w:b/>
          <w:bCs/>
          <w:color w:val="084971"/>
          <w:sz w:val="32"/>
          <w:szCs w:val="32"/>
          <w:shd w:val="clear" w:color="auto" w:fill="FFFFFF"/>
        </w:rPr>
      </w:pPr>
      <w:r>
        <w:rPr>
          <w:rFonts w:cstheme="minorHAnsi"/>
          <w:b/>
          <w:bCs/>
          <w:color w:val="084971"/>
          <w:sz w:val="32"/>
          <w:szCs w:val="32"/>
          <w:shd w:val="clear" w:color="auto" w:fill="FFFFFF"/>
        </w:rPr>
        <w:br w:type="page"/>
      </w:r>
    </w:p>
    <w:p w14:paraId="431386C4" w14:textId="653E3D26" w:rsidR="00181071" w:rsidRPr="00181071" w:rsidRDefault="002C5ED4" w:rsidP="00181071">
      <w:pPr>
        <w:autoSpaceDE w:val="0"/>
        <w:autoSpaceDN w:val="0"/>
        <w:adjustRightInd w:val="0"/>
        <w:spacing w:before="360" w:after="0" w:line="240" w:lineRule="auto"/>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Referências</w:t>
      </w:r>
    </w:p>
    <w:p w14:paraId="04E9A3A4" w14:textId="5F8D0BBC"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ALBINO, Igor Cacerez</w:t>
      </w:r>
      <w:r w:rsidRPr="00671607">
        <w:rPr>
          <w:rFonts w:ascii="Calibri" w:hAnsi="Calibri" w:cs="Calibri"/>
          <w:b/>
          <w:bCs/>
          <w:color w:val="000000"/>
          <w:kern w:val="0"/>
          <w:sz w:val="20"/>
          <w:szCs w:val="20"/>
        </w:rPr>
        <w:t>. Dominando O Css</w:t>
      </w:r>
      <w:r w:rsidR="00E65BD8">
        <w:rPr>
          <w:rFonts w:ascii="Calibri" w:hAnsi="Calibri" w:cs="Calibri"/>
          <w:color w:val="000000"/>
          <w:kern w:val="0"/>
          <w:sz w:val="20"/>
          <w:szCs w:val="20"/>
        </w:rPr>
        <w:t>. [</w:t>
      </w:r>
      <w:r w:rsidR="0087063B">
        <w:rPr>
          <w:rFonts w:ascii="Calibri" w:hAnsi="Calibri" w:cs="Calibri"/>
          <w:color w:val="000000"/>
          <w:kern w:val="0"/>
          <w:sz w:val="20"/>
          <w:szCs w:val="20"/>
        </w:rPr>
        <w:t>S.</w:t>
      </w:r>
      <w:r w:rsidRPr="00671607">
        <w:rPr>
          <w:rFonts w:ascii="Calibri" w:hAnsi="Calibri" w:cs="Calibri"/>
          <w:color w:val="000000"/>
          <w:kern w:val="0"/>
          <w:sz w:val="20"/>
          <w:szCs w:val="20"/>
        </w:rPr>
        <w:t xml:space="preserve"> </w:t>
      </w:r>
      <w:r w:rsidR="0086514D">
        <w:rPr>
          <w:rFonts w:ascii="Calibri" w:hAnsi="Calibri" w:cs="Calibri"/>
          <w:color w:val="000000"/>
          <w:kern w:val="0"/>
          <w:sz w:val="20"/>
          <w:szCs w:val="20"/>
        </w:rPr>
        <w:t>l</w:t>
      </w:r>
      <w:r w:rsidR="00E65BD8">
        <w:rPr>
          <w:rFonts w:ascii="Calibri" w:hAnsi="Calibri" w:cs="Calibri"/>
          <w:color w:val="000000"/>
          <w:kern w:val="0"/>
          <w:sz w:val="20"/>
          <w:szCs w:val="20"/>
        </w:rPr>
        <w:t>.]</w:t>
      </w:r>
      <w:r w:rsidRPr="00671607">
        <w:rPr>
          <w:rFonts w:ascii="Calibri" w:hAnsi="Calibri" w:cs="Calibri"/>
          <w:color w:val="000000"/>
          <w:kern w:val="0"/>
          <w:sz w:val="20"/>
          <w:szCs w:val="20"/>
        </w:rPr>
        <w:t xml:space="preserve"> Clube de Autores, 2023.  </w:t>
      </w:r>
    </w:p>
    <w:p w14:paraId="123776DD" w14:textId="3AC41234"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BAZZI, Cláudio Leones.</w:t>
      </w:r>
      <w:r w:rsidRPr="00671607">
        <w:rPr>
          <w:rFonts w:ascii="Calibri" w:hAnsi="Calibri" w:cs="Calibri"/>
          <w:b/>
          <w:bCs/>
          <w:color w:val="000000"/>
          <w:kern w:val="0"/>
          <w:sz w:val="20"/>
          <w:szCs w:val="20"/>
        </w:rPr>
        <w:t xml:space="preserve"> Introdução </w:t>
      </w:r>
      <w:r w:rsidR="00AC6238" w:rsidRPr="00671607">
        <w:rPr>
          <w:rFonts w:ascii="Calibri" w:hAnsi="Calibri" w:cs="Calibri"/>
          <w:b/>
          <w:bCs/>
          <w:color w:val="000000"/>
          <w:kern w:val="0"/>
          <w:sz w:val="20"/>
          <w:szCs w:val="20"/>
        </w:rPr>
        <w:t>à</w:t>
      </w:r>
      <w:r w:rsidRPr="00671607">
        <w:rPr>
          <w:rFonts w:ascii="Calibri" w:hAnsi="Calibri" w:cs="Calibri"/>
          <w:b/>
          <w:bCs/>
          <w:color w:val="000000"/>
          <w:kern w:val="0"/>
          <w:sz w:val="20"/>
          <w:szCs w:val="20"/>
        </w:rPr>
        <w:t xml:space="preserve"> Banco de dados</w:t>
      </w:r>
      <w:r w:rsidR="004D4EC4">
        <w:rPr>
          <w:rFonts w:ascii="Calibri" w:hAnsi="Calibri" w:cs="Calibri"/>
          <w:color w:val="000000"/>
          <w:kern w:val="0"/>
          <w:sz w:val="20"/>
          <w:szCs w:val="20"/>
        </w:rPr>
        <w:t xml:space="preserve">. 22. </w:t>
      </w:r>
      <w:r w:rsidR="002921FD">
        <w:rPr>
          <w:rFonts w:ascii="Calibri" w:hAnsi="Calibri" w:cs="Calibri"/>
          <w:color w:val="000000"/>
          <w:kern w:val="0"/>
          <w:sz w:val="20"/>
          <w:szCs w:val="20"/>
        </w:rPr>
        <w:t>e</w:t>
      </w:r>
      <w:r w:rsidRPr="00671607">
        <w:rPr>
          <w:rFonts w:ascii="Calibri" w:hAnsi="Calibri" w:cs="Calibri"/>
          <w:color w:val="000000"/>
          <w:kern w:val="0"/>
          <w:sz w:val="20"/>
          <w:szCs w:val="20"/>
        </w:rPr>
        <w:t>d. Curitib</w:t>
      </w:r>
      <w:r w:rsidR="00AD2BEB">
        <w:rPr>
          <w:rFonts w:ascii="Calibri" w:hAnsi="Calibri" w:cs="Calibri"/>
          <w:color w:val="000000"/>
          <w:kern w:val="0"/>
          <w:sz w:val="20"/>
          <w:szCs w:val="20"/>
        </w:rPr>
        <w:t>a: e</w:t>
      </w:r>
      <w:r w:rsidRPr="00671607">
        <w:rPr>
          <w:rFonts w:ascii="Calibri" w:hAnsi="Calibri" w:cs="Calibri"/>
          <w:color w:val="000000"/>
          <w:kern w:val="0"/>
          <w:sz w:val="20"/>
          <w:szCs w:val="20"/>
        </w:rPr>
        <w:t>d. UTFPR. 2013. </w:t>
      </w:r>
    </w:p>
    <w:p w14:paraId="74D7BD2C" w14:textId="77777777"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BENTO, Junior Evaldo. </w:t>
      </w:r>
      <w:r w:rsidRPr="00671607">
        <w:rPr>
          <w:rFonts w:ascii="Calibri" w:hAnsi="Calibri" w:cs="Calibri"/>
          <w:b/>
          <w:bCs/>
          <w:color w:val="000000"/>
          <w:kern w:val="0"/>
          <w:sz w:val="20"/>
          <w:szCs w:val="20"/>
        </w:rPr>
        <w:t>Desenvolvimento Web com PHP e MySQL.</w:t>
      </w:r>
      <w:r w:rsidRPr="00671607">
        <w:rPr>
          <w:rFonts w:ascii="Calibri" w:hAnsi="Calibri" w:cs="Calibri"/>
          <w:color w:val="000000"/>
          <w:kern w:val="0"/>
          <w:sz w:val="20"/>
          <w:szCs w:val="20"/>
        </w:rPr>
        <w:t xml:space="preserve"> 1. ed. São Paulo: Casa do Código, 2013. </w:t>
      </w:r>
    </w:p>
    <w:p w14:paraId="5CA98E7B" w14:textId="47D3B792" w:rsid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CARRIL, Marly. </w:t>
      </w:r>
      <w:r w:rsidRPr="00671607">
        <w:rPr>
          <w:rFonts w:ascii="Calibri" w:hAnsi="Calibri" w:cs="Calibri"/>
          <w:b/>
          <w:bCs/>
          <w:color w:val="000000"/>
          <w:kern w:val="0"/>
          <w:sz w:val="20"/>
          <w:szCs w:val="20"/>
        </w:rPr>
        <w:t xml:space="preserve">HTML – Passo a </w:t>
      </w:r>
      <w:r w:rsidR="006632FB">
        <w:rPr>
          <w:rFonts w:ascii="Calibri" w:hAnsi="Calibri" w:cs="Calibri"/>
          <w:b/>
          <w:bCs/>
          <w:color w:val="000000"/>
          <w:kern w:val="0"/>
          <w:sz w:val="20"/>
          <w:szCs w:val="20"/>
        </w:rPr>
        <w:t xml:space="preserve">Passo. </w:t>
      </w:r>
      <w:r w:rsidR="006632FB" w:rsidRPr="0086514D">
        <w:rPr>
          <w:rFonts w:ascii="Calibri" w:hAnsi="Calibri" w:cs="Calibri"/>
          <w:bCs/>
          <w:color w:val="000000"/>
          <w:kern w:val="0"/>
          <w:sz w:val="20"/>
          <w:szCs w:val="20"/>
        </w:rPr>
        <w:t>1</w:t>
      </w:r>
      <w:r w:rsidR="006632FB">
        <w:rPr>
          <w:rFonts w:ascii="Calibri" w:hAnsi="Calibri" w:cs="Calibri"/>
          <w:b/>
          <w:bCs/>
          <w:color w:val="000000"/>
          <w:kern w:val="0"/>
          <w:sz w:val="20"/>
          <w:szCs w:val="20"/>
        </w:rPr>
        <w:t>.</w:t>
      </w:r>
      <w:r w:rsidR="008953BC">
        <w:rPr>
          <w:rFonts w:ascii="Calibri" w:hAnsi="Calibri" w:cs="Calibri"/>
          <w:b/>
          <w:bCs/>
          <w:color w:val="000000"/>
          <w:kern w:val="0"/>
          <w:sz w:val="20"/>
          <w:szCs w:val="20"/>
        </w:rPr>
        <w:t xml:space="preserve"> </w:t>
      </w:r>
      <w:r w:rsidR="004B4300">
        <w:rPr>
          <w:rFonts w:ascii="Calibri" w:hAnsi="Calibri" w:cs="Calibri"/>
          <w:color w:val="000000"/>
          <w:kern w:val="0"/>
          <w:sz w:val="20"/>
          <w:szCs w:val="20"/>
        </w:rPr>
        <w:t xml:space="preserve">ed. </w:t>
      </w:r>
      <w:r w:rsidR="00237721">
        <w:rPr>
          <w:rFonts w:ascii="Calibri" w:hAnsi="Calibri" w:cs="Calibri"/>
          <w:color w:val="000000"/>
          <w:kern w:val="0"/>
          <w:sz w:val="20"/>
          <w:szCs w:val="20"/>
        </w:rPr>
        <w:t>Clube de Autores, 2012.</w:t>
      </w:r>
    </w:p>
    <w:p w14:paraId="124E7797" w14:textId="7AE7EAE1" w:rsidR="00237721" w:rsidRPr="00671607" w:rsidRDefault="00237721" w:rsidP="006E1008">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CONVERSE</w:t>
      </w:r>
      <w:r w:rsidRPr="008650BA">
        <w:rPr>
          <w:rFonts w:ascii="Calibri" w:hAnsi="Calibri" w:cs="Calibri"/>
          <w:color w:val="000000"/>
          <w:kern w:val="0"/>
          <w:sz w:val="20"/>
          <w:szCs w:val="20"/>
        </w:rPr>
        <w:t xml:space="preserve">, Tim; </w:t>
      </w:r>
      <w:r>
        <w:rPr>
          <w:rFonts w:ascii="Calibri" w:hAnsi="Calibri" w:cs="Calibri"/>
          <w:color w:val="000000"/>
          <w:kern w:val="0"/>
          <w:sz w:val="20"/>
          <w:szCs w:val="20"/>
        </w:rPr>
        <w:t>PARK</w:t>
      </w:r>
      <w:r w:rsidRPr="008650BA">
        <w:rPr>
          <w:rFonts w:ascii="Calibri" w:hAnsi="Calibri" w:cs="Calibri"/>
          <w:color w:val="000000"/>
          <w:kern w:val="0"/>
          <w:sz w:val="20"/>
          <w:szCs w:val="20"/>
        </w:rPr>
        <w:t xml:space="preserve">, Joyce. </w:t>
      </w:r>
      <w:r w:rsidRPr="00237721">
        <w:rPr>
          <w:rFonts w:ascii="Calibri" w:hAnsi="Calibri" w:cs="Calibri"/>
          <w:b/>
          <w:color w:val="000000"/>
          <w:kern w:val="0"/>
          <w:sz w:val="20"/>
          <w:szCs w:val="20"/>
        </w:rPr>
        <w:t>PHP - a Bíblia</w:t>
      </w:r>
      <w:r w:rsidR="004D4EC4">
        <w:rPr>
          <w:rFonts w:ascii="Calibri" w:hAnsi="Calibri" w:cs="Calibri"/>
          <w:color w:val="000000"/>
          <w:kern w:val="0"/>
          <w:sz w:val="20"/>
          <w:szCs w:val="20"/>
        </w:rPr>
        <w:t xml:space="preserve">. 2. </w:t>
      </w:r>
      <w:r w:rsidR="00AD2BEB">
        <w:rPr>
          <w:rFonts w:ascii="Calibri" w:hAnsi="Calibri" w:cs="Calibri"/>
          <w:color w:val="000000"/>
          <w:kern w:val="0"/>
          <w:sz w:val="20"/>
          <w:szCs w:val="20"/>
        </w:rPr>
        <w:t>e</w:t>
      </w:r>
      <w:r w:rsidRPr="008650BA">
        <w:rPr>
          <w:rFonts w:ascii="Calibri" w:hAnsi="Calibri" w:cs="Calibri"/>
          <w:color w:val="000000"/>
          <w:kern w:val="0"/>
          <w:sz w:val="20"/>
          <w:szCs w:val="20"/>
        </w:rPr>
        <w:t>d. São Paulo: Elsevier Editora Ltda., 2003.  </w:t>
      </w:r>
    </w:p>
    <w:p w14:paraId="1D41AFFC" w14:textId="7CE60D67" w:rsidR="00237721"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DUARTE, Luiz. </w:t>
      </w:r>
      <w:r w:rsidRPr="003B69F7">
        <w:rPr>
          <w:rFonts w:ascii="Calibri" w:hAnsi="Calibri" w:cs="Calibri"/>
          <w:b/>
          <w:bCs/>
          <w:color w:val="000000"/>
          <w:kern w:val="0"/>
          <w:sz w:val="20"/>
          <w:szCs w:val="20"/>
        </w:rPr>
        <w:t xml:space="preserve">Node.js e Microservices: </w:t>
      </w:r>
      <w:r w:rsidRPr="003B69F7">
        <w:rPr>
          <w:rFonts w:ascii="Calibri" w:hAnsi="Calibri" w:cs="Calibri"/>
          <w:b/>
          <w:color w:val="000000"/>
          <w:kern w:val="0"/>
          <w:sz w:val="20"/>
          <w:szCs w:val="20"/>
        </w:rPr>
        <w:t>Um guia prático</w:t>
      </w:r>
      <w:r w:rsidRPr="00671607">
        <w:rPr>
          <w:rFonts w:ascii="Calibri" w:hAnsi="Calibri" w:cs="Calibri"/>
          <w:color w:val="000000"/>
          <w:kern w:val="0"/>
          <w:sz w:val="20"/>
          <w:szCs w:val="20"/>
        </w:rPr>
        <w:t xml:space="preserve">. </w:t>
      </w:r>
      <w:r w:rsidR="004D4EC4">
        <w:rPr>
          <w:rFonts w:ascii="Calibri" w:hAnsi="Calibri" w:cs="Calibri"/>
          <w:color w:val="000000"/>
          <w:kern w:val="0"/>
          <w:sz w:val="20"/>
          <w:szCs w:val="20"/>
          <w:lang w:val="en-US"/>
        </w:rPr>
        <w:t xml:space="preserve">5. </w:t>
      </w:r>
      <w:r w:rsidR="00AD2BEB">
        <w:rPr>
          <w:rFonts w:ascii="Calibri" w:hAnsi="Calibri" w:cs="Calibri"/>
          <w:color w:val="000000"/>
          <w:kern w:val="0"/>
          <w:sz w:val="20"/>
          <w:szCs w:val="20"/>
          <w:lang w:val="en-US"/>
        </w:rPr>
        <w:t>e</w:t>
      </w:r>
      <w:r w:rsidRPr="00671607">
        <w:rPr>
          <w:rFonts w:ascii="Calibri" w:hAnsi="Calibri" w:cs="Calibri"/>
          <w:color w:val="000000"/>
          <w:kern w:val="0"/>
          <w:sz w:val="20"/>
          <w:szCs w:val="20"/>
          <w:lang w:val="en-US"/>
        </w:rPr>
        <w:t>d. LuizTools. 2024. E-book</w:t>
      </w:r>
      <w:r w:rsidR="00237721">
        <w:rPr>
          <w:rFonts w:ascii="Calibri" w:hAnsi="Calibri" w:cs="Calibri"/>
          <w:color w:val="000000"/>
          <w:kern w:val="0"/>
          <w:sz w:val="20"/>
          <w:szCs w:val="20"/>
        </w:rPr>
        <w:t>.</w:t>
      </w:r>
    </w:p>
    <w:p w14:paraId="7EBF42D6" w14:textId="3ED2C617"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DUCKETT, Jon</w:t>
      </w:r>
      <w:r w:rsidRPr="003B69F7">
        <w:rPr>
          <w:rFonts w:ascii="Calibri" w:hAnsi="Calibri" w:cs="Calibri"/>
          <w:b/>
          <w:color w:val="000000"/>
          <w:kern w:val="0"/>
          <w:sz w:val="20"/>
          <w:szCs w:val="20"/>
          <w:lang w:val="en-US"/>
        </w:rPr>
        <w:t xml:space="preserve">. </w:t>
      </w:r>
      <w:r w:rsidRPr="003B69F7">
        <w:rPr>
          <w:rFonts w:ascii="Calibri" w:hAnsi="Calibri" w:cs="Calibri"/>
          <w:b/>
          <w:bCs/>
          <w:color w:val="000000"/>
          <w:kern w:val="0"/>
          <w:sz w:val="20"/>
          <w:szCs w:val="20"/>
        </w:rPr>
        <w:t>HTML e CSS:</w:t>
      </w:r>
      <w:r w:rsidRPr="003B69F7">
        <w:rPr>
          <w:rFonts w:ascii="Calibri" w:hAnsi="Calibri" w:cs="Calibri"/>
          <w:b/>
          <w:color w:val="000000"/>
          <w:kern w:val="0"/>
          <w:sz w:val="20"/>
          <w:szCs w:val="20"/>
        </w:rPr>
        <w:t xml:space="preserve"> projete e construa websites</w:t>
      </w:r>
      <w:r w:rsidR="004D4EC4">
        <w:rPr>
          <w:rFonts w:ascii="Calibri" w:hAnsi="Calibri" w:cs="Calibri"/>
          <w:color w:val="000000"/>
          <w:kern w:val="0"/>
          <w:sz w:val="20"/>
          <w:szCs w:val="20"/>
        </w:rPr>
        <w:t xml:space="preserve">. 1. </w:t>
      </w:r>
      <w:r w:rsidR="00AD2BEB">
        <w:rPr>
          <w:rFonts w:ascii="Calibri" w:hAnsi="Calibri" w:cs="Calibri"/>
          <w:color w:val="000000"/>
          <w:kern w:val="0"/>
          <w:sz w:val="20"/>
          <w:szCs w:val="20"/>
        </w:rPr>
        <w:t>e</w:t>
      </w:r>
      <w:r w:rsidRPr="00671607">
        <w:rPr>
          <w:rFonts w:ascii="Calibri" w:hAnsi="Calibri" w:cs="Calibri"/>
          <w:color w:val="000000"/>
          <w:kern w:val="0"/>
          <w:sz w:val="20"/>
          <w:szCs w:val="20"/>
        </w:rPr>
        <w:t xml:space="preserve">d. </w:t>
      </w:r>
      <w:r w:rsidR="00AE202C">
        <w:rPr>
          <w:rFonts w:ascii="Calibri" w:hAnsi="Calibri" w:cs="Calibri"/>
          <w:color w:val="000000"/>
          <w:kern w:val="0"/>
          <w:sz w:val="20"/>
          <w:szCs w:val="20"/>
        </w:rPr>
        <w:t>São Paulo</w:t>
      </w:r>
      <w:r w:rsidRPr="00671607">
        <w:rPr>
          <w:rFonts w:ascii="Calibri" w:hAnsi="Calibri" w:cs="Calibri"/>
          <w:color w:val="000000"/>
          <w:kern w:val="0"/>
          <w:sz w:val="20"/>
          <w:szCs w:val="20"/>
        </w:rPr>
        <w:t>: Alta Books, 2016. </w:t>
      </w:r>
    </w:p>
    <w:p w14:paraId="0A73F911" w14:textId="77777777"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ELMASRI, Ramez. </w:t>
      </w:r>
      <w:r w:rsidRPr="00671607">
        <w:rPr>
          <w:rFonts w:ascii="Calibri" w:hAnsi="Calibri" w:cs="Calibri"/>
          <w:b/>
          <w:bCs/>
          <w:color w:val="000000"/>
          <w:kern w:val="0"/>
          <w:sz w:val="20"/>
          <w:szCs w:val="20"/>
        </w:rPr>
        <w:t>Sistema de banco de dados</w:t>
      </w:r>
      <w:r w:rsidRPr="00671607">
        <w:rPr>
          <w:rFonts w:ascii="Calibri" w:hAnsi="Calibri" w:cs="Calibri"/>
          <w:color w:val="000000"/>
          <w:kern w:val="0"/>
          <w:sz w:val="20"/>
          <w:szCs w:val="20"/>
        </w:rPr>
        <w:t>.</w:t>
      </w:r>
      <w:r w:rsidRPr="00671607">
        <w:rPr>
          <w:rFonts w:ascii="Calibri" w:hAnsi="Calibri" w:cs="Calibri"/>
          <w:b/>
          <w:bCs/>
          <w:color w:val="000000"/>
          <w:kern w:val="0"/>
          <w:sz w:val="20"/>
          <w:szCs w:val="20"/>
        </w:rPr>
        <w:t xml:space="preserve"> </w:t>
      </w:r>
      <w:r w:rsidRPr="00671607">
        <w:rPr>
          <w:rFonts w:ascii="Calibri" w:hAnsi="Calibri" w:cs="Calibri"/>
          <w:color w:val="000000"/>
          <w:kern w:val="0"/>
          <w:sz w:val="20"/>
          <w:szCs w:val="20"/>
          <w:lang w:val="en-US"/>
        </w:rPr>
        <w:t>São Paulo: Pearson Addison Wesley, 2005.</w:t>
      </w:r>
      <w:r w:rsidRPr="00671607">
        <w:rPr>
          <w:rFonts w:ascii="Calibri" w:hAnsi="Calibri" w:cs="Calibri"/>
          <w:color w:val="000000"/>
          <w:kern w:val="0"/>
          <w:sz w:val="20"/>
          <w:szCs w:val="20"/>
        </w:rPr>
        <w:t> </w:t>
      </w:r>
    </w:p>
    <w:p w14:paraId="1E26B541" w14:textId="76CD742A"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ESCULADEIRO, Bruna; PINHO, Diego. </w:t>
      </w:r>
      <w:r w:rsidRPr="00671607">
        <w:rPr>
          <w:rFonts w:ascii="Calibri" w:hAnsi="Calibri" w:cs="Calibri"/>
          <w:b/>
          <w:bCs/>
          <w:color w:val="000000"/>
          <w:kern w:val="0"/>
          <w:sz w:val="20"/>
          <w:szCs w:val="20"/>
        </w:rPr>
        <w:t xml:space="preserve">React Native: Desenvolvimento de aplicativos mobile com React. </w:t>
      </w:r>
      <w:r w:rsidR="00AD2BEB">
        <w:rPr>
          <w:rFonts w:ascii="Calibri" w:hAnsi="Calibri" w:cs="Calibri"/>
          <w:color w:val="000000"/>
          <w:kern w:val="0"/>
          <w:sz w:val="20"/>
          <w:szCs w:val="20"/>
        </w:rPr>
        <w:t>1. e</w:t>
      </w:r>
      <w:r w:rsidRPr="00671607">
        <w:rPr>
          <w:rFonts w:ascii="Calibri" w:hAnsi="Calibri" w:cs="Calibri"/>
          <w:color w:val="000000"/>
          <w:kern w:val="0"/>
          <w:sz w:val="20"/>
          <w:szCs w:val="20"/>
        </w:rPr>
        <w:t>d.</w:t>
      </w:r>
      <w:r w:rsidR="00DD0C7C">
        <w:rPr>
          <w:rFonts w:ascii="Calibri" w:hAnsi="Calibri" w:cs="Calibri"/>
          <w:color w:val="000000"/>
          <w:kern w:val="0"/>
          <w:sz w:val="20"/>
          <w:szCs w:val="20"/>
        </w:rPr>
        <w:t xml:space="preserve"> </w:t>
      </w:r>
      <w:r w:rsidRPr="00671607">
        <w:rPr>
          <w:rFonts w:ascii="Calibri" w:hAnsi="Calibri" w:cs="Calibri"/>
          <w:color w:val="000000"/>
          <w:kern w:val="0"/>
          <w:sz w:val="20"/>
          <w:szCs w:val="20"/>
        </w:rPr>
        <w:t>São Paulo: Editora Casa do Código, 2020. </w:t>
      </w:r>
    </w:p>
    <w:p w14:paraId="4E043B4E" w14:textId="2F23235E"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FLANAGAN, David. </w:t>
      </w:r>
      <w:r w:rsidRPr="003B69F7">
        <w:rPr>
          <w:rFonts w:ascii="Calibri" w:hAnsi="Calibri" w:cs="Calibri"/>
          <w:b/>
          <w:bCs/>
          <w:color w:val="000000"/>
          <w:kern w:val="0"/>
          <w:sz w:val="20"/>
          <w:szCs w:val="20"/>
        </w:rPr>
        <w:t xml:space="preserve">Javascript: </w:t>
      </w:r>
      <w:r w:rsidRPr="003B69F7">
        <w:rPr>
          <w:rFonts w:ascii="Calibri" w:hAnsi="Calibri" w:cs="Calibri"/>
          <w:b/>
          <w:color w:val="000000"/>
          <w:kern w:val="0"/>
          <w:sz w:val="20"/>
          <w:szCs w:val="20"/>
        </w:rPr>
        <w:t>O guia definitivo</w:t>
      </w:r>
      <w:r w:rsidR="004D4EC4">
        <w:rPr>
          <w:rFonts w:ascii="Calibri" w:hAnsi="Calibri" w:cs="Calibri"/>
          <w:color w:val="000000"/>
          <w:kern w:val="0"/>
          <w:sz w:val="20"/>
          <w:szCs w:val="20"/>
        </w:rPr>
        <w:t xml:space="preserve">. 6. </w:t>
      </w:r>
      <w:r w:rsidR="00AD2BEB">
        <w:rPr>
          <w:rFonts w:ascii="Calibri" w:hAnsi="Calibri" w:cs="Calibri"/>
          <w:color w:val="000000"/>
          <w:kern w:val="0"/>
          <w:sz w:val="20"/>
          <w:szCs w:val="20"/>
        </w:rPr>
        <w:t>e</w:t>
      </w:r>
      <w:r w:rsidRPr="00671607">
        <w:rPr>
          <w:rFonts w:ascii="Calibri" w:hAnsi="Calibri" w:cs="Calibri"/>
          <w:color w:val="000000"/>
          <w:kern w:val="0"/>
          <w:sz w:val="20"/>
          <w:szCs w:val="20"/>
        </w:rPr>
        <w:t xml:space="preserve">d. </w:t>
      </w:r>
      <w:r w:rsidR="00D56E86">
        <w:rPr>
          <w:rFonts w:ascii="Calibri" w:hAnsi="Calibri" w:cs="Calibri"/>
          <w:color w:val="000000"/>
          <w:kern w:val="0"/>
          <w:sz w:val="20"/>
          <w:szCs w:val="20"/>
        </w:rPr>
        <w:t>Porto Alegre</w:t>
      </w:r>
      <w:r w:rsidRPr="00671607">
        <w:rPr>
          <w:rFonts w:ascii="Calibri" w:hAnsi="Calibri" w:cs="Calibri"/>
          <w:color w:val="000000"/>
          <w:kern w:val="0"/>
          <w:sz w:val="20"/>
          <w:szCs w:val="20"/>
        </w:rPr>
        <w:t>: BOOKMAN Editora</w:t>
      </w:r>
      <w:r w:rsidR="00312674">
        <w:rPr>
          <w:rFonts w:ascii="Calibri" w:hAnsi="Calibri" w:cs="Calibri"/>
          <w:color w:val="000000"/>
          <w:kern w:val="0"/>
          <w:sz w:val="20"/>
          <w:szCs w:val="20"/>
        </w:rPr>
        <w:t>,</w:t>
      </w:r>
      <w:r w:rsidRPr="00671607">
        <w:rPr>
          <w:rFonts w:ascii="Calibri" w:hAnsi="Calibri" w:cs="Calibri"/>
          <w:color w:val="000000"/>
          <w:kern w:val="0"/>
          <w:sz w:val="20"/>
          <w:szCs w:val="20"/>
        </w:rPr>
        <w:t xml:space="preserve"> </w:t>
      </w:r>
      <w:r w:rsidRPr="00671607">
        <w:rPr>
          <w:rFonts w:ascii="Calibri" w:hAnsi="Calibri" w:cs="Calibri"/>
          <w:color w:val="000000"/>
          <w:kern w:val="0"/>
          <w:sz w:val="20"/>
          <w:szCs w:val="20"/>
          <w:lang w:val="en-US"/>
        </w:rPr>
        <w:t>2012.</w:t>
      </w:r>
      <w:r w:rsidRPr="00671607">
        <w:rPr>
          <w:rFonts w:ascii="Calibri" w:hAnsi="Calibri" w:cs="Calibri"/>
          <w:color w:val="000000"/>
          <w:kern w:val="0"/>
          <w:sz w:val="20"/>
          <w:szCs w:val="20"/>
        </w:rPr>
        <w:t> </w:t>
      </w:r>
    </w:p>
    <w:p w14:paraId="1363FE20" w14:textId="317903AA" w:rsid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 xml:space="preserve">FLATSCHART, Fábio. </w:t>
      </w:r>
      <w:r w:rsidRPr="00671607">
        <w:rPr>
          <w:rFonts w:ascii="Calibri" w:hAnsi="Calibri" w:cs="Calibri"/>
          <w:b/>
          <w:bCs/>
          <w:color w:val="000000"/>
          <w:kern w:val="0"/>
          <w:sz w:val="20"/>
          <w:szCs w:val="20"/>
          <w:lang w:val="en-US"/>
        </w:rPr>
        <w:t>HTML 5 – Embarques Imediato</w:t>
      </w:r>
      <w:r w:rsidRPr="00671607">
        <w:rPr>
          <w:rFonts w:ascii="Calibri" w:hAnsi="Calibri" w:cs="Calibri"/>
          <w:color w:val="000000"/>
          <w:kern w:val="0"/>
          <w:sz w:val="20"/>
          <w:szCs w:val="20"/>
          <w:lang w:val="en-US"/>
        </w:rPr>
        <w:t>.</w:t>
      </w:r>
      <w:r w:rsidR="00D56E86">
        <w:rPr>
          <w:rFonts w:ascii="Calibri" w:hAnsi="Calibri" w:cs="Calibri"/>
          <w:color w:val="000000"/>
          <w:kern w:val="0"/>
          <w:sz w:val="20"/>
          <w:szCs w:val="20"/>
          <w:lang w:val="en-US"/>
        </w:rPr>
        <w:t xml:space="preserve"> 1. </w:t>
      </w:r>
      <w:r w:rsidR="00AD2BEB">
        <w:rPr>
          <w:rFonts w:ascii="Calibri" w:hAnsi="Calibri" w:cs="Calibri"/>
          <w:color w:val="000000"/>
          <w:kern w:val="0"/>
          <w:sz w:val="20"/>
          <w:szCs w:val="20"/>
          <w:lang w:val="en-US"/>
        </w:rPr>
        <w:t>e</w:t>
      </w:r>
      <w:r w:rsidR="00D56E86">
        <w:rPr>
          <w:rFonts w:ascii="Calibri" w:hAnsi="Calibri" w:cs="Calibri"/>
          <w:color w:val="000000"/>
          <w:kern w:val="0"/>
          <w:sz w:val="20"/>
          <w:szCs w:val="20"/>
          <w:lang w:val="en-US"/>
        </w:rPr>
        <w:t>d.</w:t>
      </w:r>
      <w:r w:rsidRPr="00671607">
        <w:rPr>
          <w:rFonts w:ascii="Calibri" w:hAnsi="Calibri" w:cs="Calibri"/>
          <w:color w:val="000000"/>
          <w:kern w:val="0"/>
          <w:sz w:val="20"/>
          <w:szCs w:val="20"/>
          <w:lang w:val="en-US"/>
        </w:rPr>
        <w:t xml:space="preserve"> </w:t>
      </w:r>
      <w:r w:rsidR="00321321">
        <w:rPr>
          <w:rFonts w:ascii="Calibri" w:hAnsi="Calibri" w:cs="Calibri"/>
          <w:color w:val="000000"/>
          <w:kern w:val="0"/>
          <w:sz w:val="20"/>
          <w:szCs w:val="20"/>
          <w:lang w:val="en-US"/>
        </w:rPr>
        <w:t xml:space="preserve">São Paulo: </w:t>
      </w:r>
      <w:r w:rsidRPr="00671607">
        <w:rPr>
          <w:rFonts w:ascii="Calibri" w:hAnsi="Calibri" w:cs="Calibri"/>
          <w:color w:val="000000"/>
          <w:kern w:val="0"/>
          <w:sz w:val="20"/>
          <w:szCs w:val="20"/>
          <w:lang w:val="en-US"/>
        </w:rPr>
        <w:t>Brasport, 2011.</w:t>
      </w:r>
    </w:p>
    <w:p w14:paraId="7839BAB0" w14:textId="59BBD8BD" w:rsidR="00B01EBB" w:rsidRPr="00671607" w:rsidRDefault="00B01EBB" w:rsidP="006E1008">
      <w:pPr>
        <w:autoSpaceDE w:val="0"/>
        <w:autoSpaceDN w:val="0"/>
        <w:adjustRightInd w:val="0"/>
        <w:spacing w:after="120" w:line="240" w:lineRule="auto"/>
        <w:rPr>
          <w:rFonts w:ascii="Calibri" w:hAnsi="Calibri" w:cs="Calibri"/>
          <w:color w:val="000000"/>
          <w:kern w:val="0"/>
          <w:sz w:val="20"/>
          <w:szCs w:val="20"/>
        </w:rPr>
      </w:pPr>
      <w:r w:rsidRPr="00015F89">
        <w:rPr>
          <w:sz w:val="20"/>
          <w:szCs w:val="20"/>
        </w:rPr>
        <w:t xml:space="preserve">Fuentes, Guilherme Cardoso. </w:t>
      </w:r>
      <w:r w:rsidRPr="00015F89">
        <w:rPr>
          <w:b/>
          <w:bCs/>
          <w:sz w:val="20"/>
          <w:szCs w:val="20"/>
        </w:rPr>
        <w:t>LightLow: Aplicativo simulador de consumo energético residencial.</w:t>
      </w:r>
      <w:r w:rsidRPr="00015F89">
        <w:rPr>
          <w:sz w:val="20"/>
          <w:szCs w:val="20"/>
        </w:rPr>
        <w:t xml:space="preserve"> 2023.</w:t>
      </w:r>
    </w:p>
    <w:p w14:paraId="1827A185" w14:textId="77146966" w:rsidR="00B426BE" w:rsidRPr="008650BA" w:rsidRDefault="00B426BE" w:rsidP="006E1008">
      <w:pPr>
        <w:autoSpaceDE w:val="0"/>
        <w:autoSpaceDN w:val="0"/>
        <w:adjustRightInd w:val="0"/>
        <w:spacing w:after="120" w:line="240" w:lineRule="auto"/>
        <w:rPr>
          <w:rFonts w:ascii="Calibri" w:eastAsia="Times New Roman" w:hAnsi="Calibri" w:cs="Calibri"/>
          <w:kern w:val="0"/>
          <w:sz w:val="20"/>
          <w:szCs w:val="20"/>
          <w:lang w:eastAsia="pt-BR"/>
          <w14:ligatures w14:val="none"/>
        </w:rPr>
      </w:pPr>
      <w:r>
        <w:rPr>
          <w:rFonts w:ascii="Calibri" w:hAnsi="Calibri" w:cs="Calibri"/>
          <w:color w:val="000000"/>
          <w:kern w:val="0"/>
          <w:sz w:val="20"/>
          <w:szCs w:val="20"/>
        </w:rPr>
        <w:t>LAKATOS, E</w:t>
      </w:r>
      <w:r w:rsidR="00DE48B0">
        <w:rPr>
          <w:rFonts w:ascii="Calibri" w:hAnsi="Calibri" w:cs="Calibri"/>
          <w:color w:val="000000"/>
          <w:kern w:val="0"/>
          <w:sz w:val="20"/>
          <w:szCs w:val="20"/>
        </w:rPr>
        <w:t>. M.; MARCONI, M. A</w:t>
      </w:r>
      <w:r>
        <w:rPr>
          <w:rFonts w:ascii="Calibri" w:hAnsi="Calibri" w:cs="Calibri"/>
          <w:color w:val="000000"/>
          <w:kern w:val="0"/>
          <w:sz w:val="20"/>
          <w:szCs w:val="20"/>
        </w:rPr>
        <w:t xml:space="preserve">. </w:t>
      </w:r>
      <w:r w:rsidRPr="00B426BE">
        <w:rPr>
          <w:b/>
          <w:sz w:val="20"/>
        </w:rPr>
        <w:t>Fundamentos de metodologia científica</w:t>
      </w:r>
      <w:r w:rsidR="00DE48B0">
        <w:rPr>
          <w:sz w:val="20"/>
        </w:rPr>
        <w:t xml:space="preserve">. </w:t>
      </w:r>
      <w:r w:rsidR="004D4EC4">
        <w:rPr>
          <w:sz w:val="20"/>
        </w:rPr>
        <w:t xml:space="preserve">5. </w:t>
      </w:r>
      <w:r w:rsidR="00DE48B0">
        <w:rPr>
          <w:sz w:val="20"/>
        </w:rPr>
        <w:t>ed.</w:t>
      </w:r>
      <w:r w:rsidR="00E65BD8">
        <w:rPr>
          <w:sz w:val="20"/>
        </w:rPr>
        <w:t xml:space="preserve"> São Paulo</w:t>
      </w:r>
      <w:r w:rsidRPr="00B426BE">
        <w:rPr>
          <w:sz w:val="20"/>
        </w:rPr>
        <w:t>: Atlas 2003.</w:t>
      </w:r>
    </w:p>
    <w:p w14:paraId="18AE188E" w14:textId="2B012147" w:rsidR="00E24F92" w:rsidRPr="008650BA" w:rsidRDefault="00E24F92" w:rsidP="006E1008">
      <w:pPr>
        <w:autoSpaceDE w:val="0"/>
        <w:autoSpaceDN w:val="0"/>
        <w:adjustRightInd w:val="0"/>
        <w:spacing w:after="120" w:line="240" w:lineRule="auto"/>
        <w:rPr>
          <w:rFonts w:ascii="Calibri" w:hAnsi="Calibri" w:cs="Calibri"/>
          <w:color w:val="000000"/>
          <w:kern w:val="0"/>
          <w:sz w:val="20"/>
          <w:szCs w:val="20"/>
        </w:rPr>
      </w:pPr>
      <w:r w:rsidRPr="008650BA">
        <w:rPr>
          <w:rFonts w:ascii="Calibri" w:hAnsi="Calibri" w:cs="Calibri"/>
          <w:color w:val="000000"/>
          <w:kern w:val="0"/>
          <w:sz w:val="20"/>
          <w:szCs w:val="20"/>
        </w:rPr>
        <w:t xml:space="preserve">MATOS, Ecivaldo de Souza; ZABOT, Diego. </w:t>
      </w:r>
      <w:r w:rsidRPr="008650BA">
        <w:rPr>
          <w:rFonts w:ascii="Calibri" w:hAnsi="Calibri" w:cs="Calibri"/>
          <w:b/>
          <w:bCs/>
          <w:color w:val="000000"/>
          <w:kern w:val="0"/>
          <w:sz w:val="20"/>
          <w:szCs w:val="20"/>
        </w:rPr>
        <w:t>Aplicativos com Bootstrap e Angular: Como Desenvolver Apps R</w:t>
      </w:r>
      <w:r w:rsidR="00B55E2E">
        <w:rPr>
          <w:rFonts w:ascii="Calibri" w:hAnsi="Calibri" w:cs="Calibri"/>
          <w:b/>
          <w:bCs/>
          <w:color w:val="000000"/>
          <w:kern w:val="0"/>
          <w:sz w:val="20"/>
          <w:szCs w:val="20"/>
        </w:rPr>
        <w:t>esponsivos</w:t>
      </w:r>
      <w:r w:rsidRPr="008650BA">
        <w:rPr>
          <w:rFonts w:ascii="Calibri" w:hAnsi="Calibri" w:cs="Calibri"/>
          <w:color w:val="000000"/>
          <w:kern w:val="0"/>
          <w:sz w:val="20"/>
          <w:szCs w:val="20"/>
        </w:rPr>
        <w:t>.</w:t>
      </w:r>
      <w:r w:rsidRPr="008650BA">
        <w:rPr>
          <w:rFonts w:ascii="Calibri" w:hAnsi="Calibri" w:cs="Calibri"/>
          <w:b/>
          <w:bCs/>
          <w:color w:val="000000"/>
          <w:kern w:val="0"/>
          <w:sz w:val="20"/>
          <w:szCs w:val="20"/>
        </w:rPr>
        <w:t xml:space="preserve"> </w:t>
      </w:r>
      <w:r w:rsidR="004D4EC4">
        <w:rPr>
          <w:rFonts w:ascii="Calibri" w:hAnsi="Calibri" w:cs="Calibri"/>
          <w:color w:val="000000"/>
          <w:kern w:val="0"/>
          <w:sz w:val="20"/>
          <w:szCs w:val="20"/>
        </w:rPr>
        <w:t xml:space="preserve">1. </w:t>
      </w:r>
      <w:r w:rsidR="00BB1255">
        <w:rPr>
          <w:rFonts w:ascii="Calibri" w:hAnsi="Calibri" w:cs="Calibri"/>
          <w:color w:val="000000"/>
          <w:kern w:val="0"/>
          <w:sz w:val="20"/>
          <w:szCs w:val="20"/>
        </w:rPr>
        <w:t>e</w:t>
      </w:r>
      <w:r w:rsidRPr="008650BA">
        <w:rPr>
          <w:rFonts w:ascii="Calibri" w:hAnsi="Calibri" w:cs="Calibri"/>
          <w:color w:val="000000"/>
          <w:kern w:val="0"/>
          <w:sz w:val="20"/>
          <w:szCs w:val="20"/>
        </w:rPr>
        <w:t>d. São Paulo: Editora Érica, 2020. </w:t>
      </w:r>
    </w:p>
    <w:p w14:paraId="69F0C99D" w14:textId="6BE509E0"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MILANI, André. </w:t>
      </w:r>
      <w:r w:rsidRPr="00E24F92">
        <w:rPr>
          <w:rFonts w:ascii="Calibri" w:hAnsi="Calibri" w:cs="Calibri"/>
          <w:b/>
          <w:bCs/>
          <w:color w:val="000000"/>
          <w:kern w:val="0"/>
          <w:sz w:val="20"/>
          <w:szCs w:val="20"/>
        </w:rPr>
        <w:t>MySQL – Guia do Programador.</w:t>
      </w:r>
      <w:r w:rsidR="004D4EC4">
        <w:rPr>
          <w:rFonts w:ascii="Calibri" w:hAnsi="Calibri" w:cs="Calibri"/>
          <w:color w:val="000000"/>
          <w:kern w:val="0"/>
          <w:sz w:val="20"/>
          <w:szCs w:val="20"/>
        </w:rPr>
        <w:t xml:space="preserve"> 1. </w:t>
      </w:r>
      <w:r w:rsidR="00AD2BEB">
        <w:rPr>
          <w:rFonts w:ascii="Calibri" w:hAnsi="Calibri" w:cs="Calibri"/>
          <w:color w:val="000000"/>
          <w:kern w:val="0"/>
          <w:sz w:val="20"/>
          <w:szCs w:val="20"/>
        </w:rPr>
        <w:t>e</w:t>
      </w:r>
      <w:r w:rsidRPr="00E24F92">
        <w:rPr>
          <w:rFonts w:ascii="Calibri" w:hAnsi="Calibri" w:cs="Calibri"/>
          <w:color w:val="000000"/>
          <w:kern w:val="0"/>
          <w:sz w:val="20"/>
          <w:szCs w:val="20"/>
        </w:rPr>
        <w:t>d. São Paulo: Novatec Editora, 2007. </w:t>
      </w:r>
    </w:p>
    <w:p w14:paraId="5573778E" w14:textId="2D69615A"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MORAES, Willian Bruno. </w:t>
      </w:r>
      <w:r w:rsidRPr="00E24F92">
        <w:rPr>
          <w:rFonts w:ascii="Calibri" w:hAnsi="Calibri" w:cs="Calibri"/>
          <w:b/>
          <w:bCs/>
          <w:color w:val="000000"/>
          <w:kern w:val="0"/>
          <w:sz w:val="20"/>
          <w:szCs w:val="20"/>
        </w:rPr>
        <w:t>Construindo aplicações com NodeJS</w:t>
      </w:r>
      <w:r w:rsidR="004D4EC4">
        <w:rPr>
          <w:rFonts w:ascii="Calibri" w:hAnsi="Calibri" w:cs="Calibri"/>
          <w:color w:val="000000"/>
          <w:kern w:val="0"/>
          <w:sz w:val="20"/>
          <w:szCs w:val="20"/>
        </w:rPr>
        <w:t xml:space="preserve">. 1. </w:t>
      </w:r>
      <w:r w:rsidR="00AD2BEB">
        <w:rPr>
          <w:rFonts w:ascii="Calibri" w:hAnsi="Calibri" w:cs="Calibri"/>
          <w:color w:val="000000"/>
          <w:kern w:val="0"/>
          <w:sz w:val="20"/>
          <w:szCs w:val="20"/>
        </w:rPr>
        <w:t>e</w:t>
      </w:r>
      <w:r w:rsidRPr="00E24F92">
        <w:rPr>
          <w:rFonts w:ascii="Calibri" w:hAnsi="Calibri" w:cs="Calibri"/>
          <w:color w:val="000000"/>
          <w:kern w:val="0"/>
          <w:sz w:val="20"/>
          <w:szCs w:val="20"/>
        </w:rPr>
        <w:t>d. São Paulo: Novatec Editora Ltda. 2015. </w:t>
      </w:r>
    </w:p>
    <w:p w14:paraId="49BE7587" w14:textId="37A312AE" w:rsid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MORRISON, Michel. </w:t>
      </w:r>
      <w:r w:rsidRPr="003B69F7">
        <w:rPr>
          <w:rFonts w:ascii="Calibri" w:hAnsi="Calibri" w:cs="Calibri"/>
          <w:b/>
          <w:bCs/>
          <w:color w:val="000000"/>
          <w:kern w:val="0"/>
          <w:sz w:val="20"/>
          <w:szCs w:val="20"/>
        </w:rPr>
        <w:t>Use a cabeça!</w:t>
      </w:r>
      <w:r w:rsidRPr="003B69F7">
        <w:rPr>
          <w:rFonts w:ascii="Calibri" w:hAnsi="Calibri" w:cs="Calibri"/>
          <w:b/>
          <w:color w:val="000000"/>
          <w:kern w:val="0"/>
          <w:sz w:val="20"/>
          <w:szCs w:val="20"/>
        </w:rPr>
        <w:t xml:space="preserve"> JavaScript</w:t>
      </w:r>
      <w:r w:rsidR="004D4EC4">
        <w:rPr>
          <w:rFonts w:ascii="Calibri" w:hAnsi="Calibri" w:cs="Calibri"/>
          <w:color w:val="000000"/>
          <w:kern w:val="0"/>
          <w:sz w:val="20"/>
          <w:szCs w:val="20"/>
        </w:rPr>
        <w:t xml:space="preserve">. 1. </w:t>
      </w:r>
      <w:r w:rsidR="00BB1255">
        <w:rPr>
          <w:rFonts w:ascii="Calibri" w:hAnsi="Calibri" w:cs="Calibri"/>
          <w:color w:val="000000"/>
          <w:kern w:val="0"/>
          <w:sz w:val="20"/>
          <w:szCs w:val="20"/>
        </w:rPr>
        <w:t>e</w:t>
      </w:r>
      <w:r w:rsidRPr="00E24F92">
        <w:rPr>
          <w:rFonts w:ascii="Calibri" w:hAnsi="Calibri" w:cs="Calibri"/>
          <w:color w:val="000000"/>
          <w:kern w:val="0"/>
          <w:sz w:val="20"/>
          <w:szCs w:val="20"/>
        </w:rPr>
        <w:t xml:space="preserve">d. </w:t>
      </w:r>
      <w:r w:rsidR="00BB1255">
        <w:rPr>
          <w:rFonts w:ascii="Calibri" w:hAnsi="Calibri" w:cs="Calibri"/>
          <w:color w:val="000000"/>
          <w:kern w:val="0"/>
          <w:sz w:val="20"/>
          <w:szCs w:val="20"/>
        </w:rPr>
        <w:t>São Paulo</w:t>
      </w:r>
      <w:r w:rsidRPr="00E24F92">
        <w:rPr>
          <w:rFonts w:ascii="Calibri" w:hAnsi="Calibri" w:cs="Calibri"/>
          <w:color w:val="000000"/>
          <w:kern w:val="0"/>
          <w:sz w:val="20"/>
          <w:szCs w:val="20"/>
        </w:rPr>
        <w:t>: Alta Books. 2020. </w:t>
      </w:r>
    </w:p>
    <w:p w14:paraId="2DD3B936" w14:textId="1CA60FFA" w:rsidR="00237721" w:rsidRPr="00E24F92" w:rsidRDefault="00523762" w:rsidP="006E1008">
      <w:pPr>
        <w:autoSpaceDE w:val="0"/>
        <w:autoSpaceDN w:val="0"/>
        <w:adjustRightInd w:val="0"/>
        <w:spacing w:after="120" w:line="240" w:lineRule="auto"/>
        <w:rPr>
          <w:rFonts w:ascii="Calibri" w:hAnsi="Calibri" w:cs="Calibri"/>
          <w:color w:val="000000"/>
          <w:kern w:val="0"/>
          <w:sz w:val="20"/>
          <w:szCs w:val="20"/>
        </w:rPr>
      </w:pPr>
      <w:r w:rsidRPr="00523762">
        <w:rPr>
          <w:rFonts w:ascii="Calibri" w:hAnsi="Calibri" w:cs="Calibri"/>
          <w:color w:val="000000"/>
          <w:kern w:val="0"/>
          <w:sz w:val="20"/>
          <w:szCs w:val="20"/>
        </w:rPr>
        <w:t>NIEDERAUER</w:t>
      </w:r>
      <w:r w:rsidR="00237721" w:rsidRPr="008650BA">
        <w:rPr>
          <w:rFonts w:ascii="Calibri" w:hAnsi="Calibri" w:cs="Calibri"/>
          <w:color w:val="000000"/>
          <w:kern w:val="0"/>
          <w:sz w:val="20"/>
          <w:szCs w:val="20"/>
        </w:rPr>
        <w:t xml:space="preserve">, Juliano. </w:t>
      </w:r>
      <w:r w:rsidR="00237721" w:rsidRPr="00237721">
        <w:rPr>
          <w:rFonts w:ascii="Calibri" w:hAnsi="Calibri" w:cs="Calibri"/>
          <w:b/>
          <w:color w:val="000000"/>
          <w:kern w:val="0"/>
          <w:sz w:val="20"/>
          <w:szCs w:val="20"/>
        </w:rPr>
        <w:t>Desenvolvendo websites com PHP: Aprenda a criar websites dinâmicos e interativos com PHP e banco de dados</w:t>
      </w:r>
      <w:r w:rsidR="004D4EC4">
        <w:rPr>
          <w:rFonts w:ascii="Calibri" w:hAnsi="Calibri" w:cs="Calibri"/>
          <w:color w:val="000000"/>
          <w:kern w:val="0"/>
          <w:sz w:val="20"/>
          <w:szCs w:val="20"/>
        </w:rPr>
        <w:t xml:space="preserve">. 3. </w:t>
      </w:r>
      <w:r w:rsidR="00AD2BEB">
        <w:rPr>
          <w:rFonts w:ascii="Calibri" w:hAnsi="Calibri" w:cs="Calibri"/>
          <w:color w:val="000000"/>
          <w:kern w:val="0"/>
          <w:sz w:val="20"/>
          <w:szCs w:val="20"/>
        </w:rPr>
        <w:t>e</w:t>
      </w:r>
      <w:r w:rsidR="00237721" w:rsidRPr="008650BA">
        <w:rPr>
          <w:rFonts w:ascii="Calibri" w:hAnsi="Calibri" w:cs="Calibri"/>
          <w:color w:val="000000"/>
          <w:kern w:val="0"/>
          <w:sz w:val="20"/>
          <w:szCs w:val="20"/>
        </w:rPr>
        <w:t xml:space="preserve">d. </w:t>
      </w:r>
      <w:r w:rsidR="00417B13">
        <w:rPr>
          <w:rFonts w:ascii="Calibri" w:hAnsi="Calibri" w:cs="Calibri"/>
          <w:color w:val="000000"/>
          <w:kern w:val="0"/>
          <w:sz w:val="20"/>
          <w:szCs w:val="20"/>
        </w:rPr>
        <w:t>São Paulo: Novatec Editora, 2016</w:t>
      </w:r>
      <w:r w:rsidR="00237721" w:rsidRPr="008650BA">
        <w:rPr>
          <w:rFonts w:ascii="Calibri" w:hAnsi="Calibri" w:cs="Calibri"/>
          <w:color w:val="000000"/>
          <w:kern w:val="0"/>
          <w:sz w:val="20"/>
          <w:szCs w:val="20"/>
        </w:rPr>
        <w:t>.  </w:t>
      </w:r>
    </w:p>
    <w:p w14:paraId="2AAF87F2" w14:textId="4533D624"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PEREIRA, Caio Ribeiro. </w:t>
      </w:r>
      <w:r w:rsidRPr="003B69F7">
        <w:rPr>
          <w:rFonts w:ascii="Calibri" w:hAnsi="Calibri" w:cs="Calibri"/>
          <w:b/>
          <w:bCs/>
          <w:color w:val="000000"/>
          <w:kern w:val="0"/>
          <w:sz w:val="20"/>
          <w:szCs w:val="20"/>
        </w:rPr>
        <w:t>Node.js:</w:t>
      </w:r>
      <w:r w:rsidRPr="003B69F7">
        <w:rPr>
          <w:rFonts w:ascii="Calibri" w:hAnsi="Calibri" w:cs="Calibri"/>
          <w:b/>
          <w:color w:val="000000"/>
          <w:kern w:val="0"/>
          <w:sz w:val="20"/>
          <w:szCs w:val="20"/>
        </w:rPr>
        <w:t xml:space="preserve"> Aplicações web real-time com Node.js</w:t>
      </w:r>
      <w:r w:rsidRPr="00E24F92">
        <w:rPr>
          <w:rFonts w:ascii="Calibri" w:hAnsi="Calibri" w:cs="Calibri"/>
          <w:color w:val="000000"/>
          <w:kern w:val="0"/>
          <w:sz w:val="20"/>
          <w:szCs w:val="20"/>
        </w:rPr>
        <w:t xml:space="preserve">. </w:t>
      </w:r>
      <w:r w:rsidR="004D4EC4">
        <w:rPr>
          <w:rFonts w:ascii="Calibri" w:hAnsi="Calibri" w:cs="Calibri"/>
          <w:color w:val="000000"/>
          <w:kern w:val="0"/>
          <w:sz w:val="20"/>
          <w:szCs w:val="20"/>
        </w:rPr>
        <w:t xml:space="preserve">1. </w:t>
      </w:r>
      <w:r w:rsidR="009115DA">
        <w:rPr>
          <w:rFonts w:ascii="Calibri" w:hAnsi="Calibri" w:cs="Calibri"/>
          <w:color w:val="000000"/>
          <w:kern w:val="0"/>
          <w:sz w:val="20"/>
          <w:szCs w:val="20"/>
        </w:rPr>
        <w:t>e</w:t>
      </w:r>
      <w:r w:rsidR="00A74948">
        <w:rPr>
          <w:rFonts w:ascii="Calibri" w:hAnsi="Calibri" w:cs="Calibri"/>
          <w:color w:val="000000"/>
          <w:kern w:val="0"/>
          <w:sz w:val="20"/>
          <w:szCs w:val="20"/>
        </w:rPr>
        <w:t>d. Casa do Código. 2014</w:t>
      </w:r>
      <w:r w:rsidRPr="00E24F92">
        <w:rPr>
          <w:rFonts w:ascii="Calibri" w:hAnsi="Calibri" w:cs="Calibri"/>
          <w:color w:val="000000"/>
          <w:kern w:val="0"/>
          <w:sz w:val="20"/>
          <w:szCs w:val="20"/>
        </w:rPr>
        <w:t>. E-book. </w:t>
      </w:r>
    </w:p>
    <w:p w14:paraId="2AFF28D4" w14:textId="30858AD9"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Programação em Javascript</w:t>
      </w:r>
      <w:r w:rsidRPr="00E24F92">
        <w:rPr>
          <w:rFonts w:ascii="Calibri" w:hAnsi="Calibri" w:cs="Calibri"/>
          <w:color w:val="000000"/>
          <w:kern w:val="0"/>
          <w:sz w:val="20"/>
          <w:szCs w:val="20"/>
        </w:rPr>
        <w:t>.</w:t>
      </w:r>
      <w:r w:rsidR="004D4EC4" w:rsidRPr="004D4EC4">
        <w:rPr>
          <w:rFonts w:ascii="Calibri" w:hAnsi="Calibri" w:cs="Calibri"/>
          <w:color w:val="000000"/>
          <w:kern w:val="0"/>
          <w:sz w:val="20"/>
          <w:szCs w:val="20"/>
        </w:rPr>
        <w:t xml:space="preserve"> </w:t>
      </w:r>
      <w:r w:rsidR="004D4EC4">
        <w:rPr>
          <w:rFonts w:ascii="Calibri" w:hAnsi="Calibri" w:cs="Calibri"/>
          <w:color w:val="000000"/>
          <w:kern w:val="0"/>
          <w:sz w:val="20"/>
          <w:szCs w:val="20"/>
        </w:rPr>
        <w:t>[S.</w:t>
      </w:r>
      <w:r w:rsidR="004D4EC4" w:rsidRPr="00671607">
        <w:rPr>
          <w:rFonts w:ascii="Calibri" w:hAnsi="Calibri" w:cs="Calibri"/>
          <w:color w:val="000000"/>
          <w:kern w:val="0"/>
          <w:sz w:val="20"/>
          <w:szCs w:val="20"/>
        </w:rPr>
        <w:t xml:space="preserve"> </w:t>
      </w:r>
      <w:r w:rsidR="0086514D">
        <w:rPr>
          <w:rFonts w:ascii="Calibri" w:hAnsi="Calibri" w:cs="Calibri"/>
          <w:color w:val="000000"/>
          <w:kern w:val="0"/>
          <w:sz w:val="20"/>
          <w:szCs w:val="20"/>
        </w:rPr>
        <w:t>l</w:t>
      </w:r>
      <w:r w:rsidR="004D4EC4">
        <w:rPr>
          <w:rFonts w:ascii="Calibri" w:hAnsi="Calibri" w:cs="Calibri"/>
          <w:color w:val="000000"/>
          <w:kern w:val="0"/>
          <w:sz w:val="20"/>
          <w:szCs w:val="20"/>
        </w:rPr>
        <w:t>.]</w:t>
      </w:r>
      <w:r w:rsidRPr="00E24F92">
        <w:rPr>
          <w:rFonts w:ascii="Calibri" w:hAnsi="Calibri" w:cs="Calibri"/>
          <w:color w:val="000000"/>
          <w:kern w:val="0"/>
          <w:sz w:val="20"/>
          <w:szCs w:val="20"/>
        </w:rPr>
        <w:t xml:space="preserve"> Babelcube Inc. 2016. </w:t>
      </w:r>
    </w:p>
    <w:p w14:paraId="19CE25A9" w14:textId="2CF04547"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SQL para Iniciantes</w:t>
      </w:r>
      <w:r w:rsidRPr="00E24F92">
        <w:rPr>
          <w:rFonts w:ascii="Calibri" w:hAnsi="Calibri" w:cs="Calibri"/>
          <w:color w:val="000000"/>
          <w:kern w:val="0"/>
          <w:sz w:val="20"/>
          <w:szCs w:val="20"/>
        </w:rPr>
        <w:t>. [S.</w:t>
      </w:r>
      <w:r w:rsidR="00BB5EDF">
        <w:rPr>
          <w:rFonts w:ascii="Calibri" w:hAnsi="Calibri" w:cs="Calibri"/>
          <w:color w:val="000000"/>
          <w:kern w:val="0"/>
          <w:sz w:val="20"/>
          <w:szCs w:val="20"/>
        </w:rPr>
        <w:t>l</w:t>
      </w:r>
      <w:r w:rsidRPr="00E24F92">
        <w:rPr>
          <w:rFonts w:ascii="Calibri" w:hAnsi="Calibri" w:cs="Calibri"/>
          <w:color w:val="000000"/>
          <w:kern w:val="0"/>
          <w:sz w:val="20"/>
          <w:szCs w:val="20"/>
        </w:rPr>
        <w:t>]: babelcube inc., 2015. </w:t>
      </w:r>
    </w:p>
    <w:p w14:paraId="1487734D" w14:textId="1548B4BC"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QUIERELLI, David Antonio. </w:t>
      </w:r>
      <w:r w:rsidRPr="00E24F92">
        <w:rPr>
          <w:rFonts w:ascii="Calibri" w:hAnsi="Calibri" w:cs="Calibri"/>
          <w:b/>
          <w:bCs/>
          <w:color w:val="000000"/>
          <w:kern w:val="0"/>
          <w:sz w:val="20"/>
          <w:szCs w:val="20"/>
        </w:rPr>
        <w:t>Criando sites com html-css-php</w:t>
      </w:r>
      <w:r w:rsidRPr="00E24F92">
        <w:rPr>
          <w:rFonts w:ascii="Calibri" w:hAnsi="Calibri" w:cs="Calibri"/>
          <w:color w:val="000000"/>
          <w:kern w:val="0"/>
          <w:sz w:val="20"/>
          <w:szCs w:val="20"/>
        </w:rPr>
        <w:t xml:space="preserve">. </w:t>
      </w:r>
      <w:r w:rsidR="004D4EC4">
        <w:rPr>
          <w:rFonts w:ascii="Calibri" w:hAnsi="Calibri" w:cs="Calibri"/>
          <w:color w:val="000000"/>
          <w:kern w:val="0"/>
          <w:sz w:val="20"/>
          <w:szCs w:val="20"/>
        </w:rPr>
        <w:t>[S.</w:t>
      </w:r>
      <w:r w:rsidR="004D4EC4" w:rsidRPr="00671607">
        <w:rPr>
          <w:rFonts w:ascii="Calibri" w:hAnsi="Calibri" w:cs="Calibri"/>
          <w:color w:val="000000"/>
          <w:kern w:val="0"/>
          <w:sz w:val="20"/>
          <w:szCs w:val="20"/>
        </w:rPr>
        <w:t xml:space="preserve"> </w:t>
      </w:r>
      <w:r w:rsidR="00BB5EDF">
        <w:rPr>
          <w:rFonts w:ascii="Calibri" w:hAnsi="Calibri" w:cs="Calibri"/>
          <w:color w:val="000000"/>
          <w:kern w:val="0"/>
          <w:sz w:val="20"/>
          <w:szCs w:val="20"/>
        </w:rPr>
        <w:t>l</w:t>
      </w:r>
      <w:r w:rsidR="004D4EC4">
        <w:rPr>
          <w:rFonts w:ascii="Calibri" w:hAnsi="Calibri" w:cs="Calibri"/>
          <w:color w:val="000000"/>
          <w:kern w:val="0"/>
          <w:sz w:val="20"/>
          <w:szCs w:val="20"/>
        </w:rPr>
        <w:t xml:space="preserve">.] </w:t>
      </w:r>
      <w:r w:rsidR="00F3139B">
        <w:rPr>
          <w:rFonts w:ascii="Calibri" w:hAnsi="Calibri" w:cs="Calibri"/>
          <w:color w:val="000000"/>
          <w:kern w:val="0"/>
          <w:sz w:val="20"/>
          <w:szCs w:val="20"/>
        </w:rPr>
        <w:t xml:space="preserve">Santa Catarina: </w:t>
      </w:r>
      <w:r w:rsidRPr="00E24F92">
        <w:rPr>
          <w:rFonts w:ascii="Calibri" w:hAnsi="Calibri" w:cs="Calibri"/>
          <w:color w:val="000000"/>
          <w:kern w:val="0"/>
          <w:sz w:val="20"/>
          <w:szCs w:val="20"/>
        </w:rPr>
        <w:t>Clube de Autores, 2012. </w:t>
      </w:r>
    </w:p>
    <w:p w14:paraId="7B4B12A1" w14:textId="17646E08" w:rsid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SAMY, Maurício Silva. </w:t>
      </w:r>
      <w:r w:rsidRPr="00E24F92">
        <w:rPr>
          <w:rFonts w:ascii="Calibri" w:hAnsi="Calibri" w:cs="Calibri"/>
          <w:b/>
          <w:bCs/>
          <w:color w:val="000000"/>
          <w:kern w:val="0"/>
          <w:sz w:val="20"/>
          <w:szCs w:val="20"/>
        </w:rPr>
        <w:t>React Aprenda Praticando: Desenvolva aplicações web reais com uso da biblioteca React e de seus módulos auxiliares.</w:t>
      </w:r>
      <w:r w:rsidR="00F3139B">
        <w:rPr>
          <w:rFonts w:ascii="Calibri" w:hAnsi="Calibri" w:cs="Calibri"/>
          <w:color w:val="000000"/>
          <w:kern w:val="0"/>
          <w:sz w:val="20"/>
          <w:szCs w:val="20"/>
        </w:rPr>
        <w:t xml:space="preserve"> 1. e</w:t>
      </w:r>
      <w:r w:rsidRPr="00E24F92">
        <w:rPr>
          <w:rFonts w:ascii="Calibri" w:hAnsi="Calibri" w:cs="Calibri"/>
          <w:color w:val="000000"/>
          <w:kern w:val="0"/>
          <w:sz w:val="20"/>
          <w:szCs w:val="20"/>
        </w:rPr>
        <w:t>d. São Paulo: Editora Novatec, 2021. </w:t>
      </w:r>
    </w:p>
    <w:p w14:paraId="636D2BDD" w14:textId="56E154B5" w:rsidR="00237721" w:rsidRPr="00E24F92" w:rsidRDefault="009E0203" w:rsidP="006E1008">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TANSKLEY</w:t>
      </w:r>
      <w:r w:rsidR="00237721" w:rsidRPr="008650BA">
        <w:rPr>
          <w:rFonts w:ascii="Calibri" w:hAnsi="Calibri" w:cs="Calibri"/>
          <w:color w:val="000000"/>
          <w:kern w:val="0"/>
          <w:sz w:val="20"/>
          <w:szCs w:val="20"/>
        </w:rPr>
        <w:t xml:space="preserve">, David. </w:t>
      </w:r>
      <w:r w:rsidR="00237721" w:rsidRPr="00237721">
        <w:rPr>
          <w:rFonts w:ascii="Calibri" w:hAnsi="Calibri" w:cs="Calibri"/>
          <w:b/>
          <w:color w:val="000000"/>
          <w:kern w:val="0"/>
          <w:sz w:val="20"/>
          <w:szCs w:val="20"/>
        </w:rPr>
        <w:t>Como criar web pages rápidas e eficientes usando php e Mysql</w:t>
      </w:r>
      <w:r w:rsidR="00237721" w:rsidRPr="008650BA">
        <w:rPr>
          <w:rFonts w:ascii="Calibri" w:hAnsi="Calibri" w:cs="Calibri"/>
          <w:color w:val="000000"/>
          <w:kern w:val="0"/>
          <w:sz w:val="20"/>
          <w:szCs w:val="20"/>
        </w:rPr>
        <w:t>. 1. ed. Rio de Janeiro: Editora Ciência Moderna, 2002.</w:t>
      </w:r>
    </w:p>
    <w:p w14:paraId="0A16AE97" w14:textId="7AEF24DC" w:rsid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ZEMEL, Tárcio</w:t>
      </w:r>
      <w:r w:rsidRPr="00D450F8">
        <w:rPr>
          <w:rFonts w:ascii="Calibri" w:hAnsi="Calibri" w:cs="Calibri"/>
          <w:b/>
          <w:color w:val="000000"/>
          <w:kern w:val="0"/>
          <w:sz w:val="20"/>
          <w:szCs w:val="20"/>
        </w:rPr>
        <w:t>. </w:t>
      </w:r>
      <w:r w:rsidR="00D450F8" w:rsidRPr="00D450F8">
        <w:rPr>
          <w:rFonts w:ascii="Calibri" w:hAnsi="Calibri" w:cs="Calibri"/>
          <w:b/>
          <w:bCs/>
          <w:color w:val="000000"/>
          <w:kern w:val="0"/>
          <w:sz w:val="20"/>
          <w:szCs w:val="20"/>
        </w:rPr>
        <w:t>CSS eficiente</w:t>
      </w:r>
      <w:r w:rsidRPr="00D450F8">
        <w:rPr>
          <w:rFonts w:ascii="Calibri" w:hAnsi="Calibri" w:cs="Calibri"/>
          <w:b/>
          <w:bCs/>
          <w:color w:val="000000"/>
          <w:kern w:val="0"/>
          <w:sz w:val="20"/>
          <w:szCs w:val="20"/>
        </w:rPr>
        <w:t>:</w:t>
      </w:r>
      <w:r w:rsidRPr="00D450F8">
        <w:rPr>
          <w:rFonts w:ascii="Calibri" w:hAnsi="Calibri" w:cs="Calibri"/>
          <w:b/>
          <w:color w:val="000000"/>
          <w:kern w:val="0"/>
          <w:sz w:val="20"/>
          <w:szCs w:val="20"/>
        </w:rPr>
        <w:t xml:space="preserve"> técnicas e ferramentas que fazem a diferença nos seus estilos</w:t>
      </w:r>
      <w:r w:rsidRPr="00E24F92">
        <w:rPr>
          <w:rFonts w:ascii="Calibri" w:hAnsi="Calibri" w:cs="Calibri"/>
          <w:color w:val="000000"/>
          <w:kern w:val="0"/>
          <w:sz w:val="20"/>
          <w:szCs w:val="20"/>
        </w:rPr>
        <w:t>. São Paulo: Casa</w:t>
      </w:r>
      <w:r w:rsidR="002921FD">
        <w:rPr>
          <w:rFonts w:ascii="Calibri" w:hAnsi="Calibri" w:cs="Calibri"/>
          <w:color w:val="000000"/>
          <w:kern w:val="0"/>
          <w:sz w:val="20"/>
          <w:szCs w:val="20"/>
        </w:rPr>
        <w:t xml:space="preserve"> </w:t>
      </w:r>
      <w:r w:rsidRPr="00E24F92">
        <w:rPr>
          <w:rFonts w:ascii="Calibri" w:hAnsi="Calibri" w:cs="Calibri"/>
          <w:color w:val="000000"/>
          <w:kern w:val="0"/>
          <w:sz w:val="20"/>
          <w:szCs w:val="20"/>
        </w:rPr>
        <w:t>do Código, 2015. </w:t>
      </w:r>
    </w:p>
    <w:p w14:paraId="03BB0EAA" w14:textId="7D1867C2" w:rsidR="003C02C2" w:rsidRPr="00E24F92" w:rsidRDefault="003C02C2" w:rsidP="006E1008">
      <w:pPr>
        <w:autoSpaceDE w:val="0"/>
        <w:autoSpaceDN w:val="0"/>
        <w:adjustRightInd w:val="0"/>
        <w:spacing w:after="120" w:line="240" w:lineRule="auto"/>
        <w:rPr>
          <w:rFonts w:ascii="Calibri" w:hAnsi="Calibri" w:cs="Calibri"/>
          <w:color w:val="000000"/>
          <w:kern w:val="0"/>
          <w:sz w:val="20"/>
          <w:szCs w:val="20"/>
        </w:rPr>
      </w:pPr>
      <w:r w:rsidRPr="00546989">
        <w:rPr>
          <w:rFonts w:ascii="Calibri" w:hAnsi="Calibri" w:cs="Calibri"/>
          <w:color w:val="000000"/>
          <w:kern w:val="0"/>
          <w:sz w:val="20"/>
          <w:szCs w:val="20"/>
        </w:rPr>
        <w:t>GONZATTO, R. F.; COSTA, K. da C. ARQUITETURA DE INFORMAÇÃO SEM WIREFRAME. </w:t>
      </w:r>
      <w:r w:rsidRPr="00546989">
        <w:rPr>
          <w:rFonts w:ascii="Calibri" w:hAnsi="Calibri" w:cs="Calibri"/>
          <w:b/>
          <w:bCs/>
          <w:color w:val="000000"/>
          <w:kern w:val="0"/>
          <w:sz w:val="20"/>
          <w:szCs w:val="20"/>
        </w:rPr>
        <w:t>Perspectivas em Gestão &amp;amp; Conhecimento</w:t>
      </w:r>
      <w:r w:rsidRPr="00546989">
        <w:rPr>
          <w:rFonts w:ascii="Calibri" w:hAnsi="Calibri" w:cs="Calibri"/>
          <w:color w:val="000000"/>
          <w:kern w:val="0"/>
          <w:sz w:val="20"/>
          <w:szCs w:val="20"/>
        </w:rPr>
        <w:t>, </w:t>
      </w:r>
      <w:r w:rsidRPr="00546989">
        <w:rPr>
          <w:rFonts w:ascii="Calibri" w:hAnsi="Calibri" w:cs="Calibri"/>
          <w:i/>
          <w:iCs/>
          <w:color w:val="000000"/>
          <w:kern w:val="0"/>
          <w:sz w:val="20"/>
          <w:szCs w:val="20"/>
        </w:rPr>
        <w:t>[S. l.]</w:t>
      </w:r>
      <w:r w:rsidRPr="00546989">
        <w:rPr>
          <w:rFonts w:ascii="Calibri" w:hAnsi="Calibri" w:cs="Calibri"/>
          <w:color w:val="000000"/>
          <w:kern w:val="0"/>
          <w:sz w:val="20"/>
          <w:szCs w:val="20"/>
        </w:rPr>
        <w:t xml:space="preserve">, v. 1, p. 160–181, 2011. Disponível em: </w:t>
      </w:r>
      <w:hyperlink r:id="rId18" w:history="1">
        <w:r w:rsidR="00BD4989" w:rsidRPr="00BD4989">
          <w:rPr>
            <w:rStyle w:val="Hyperlink"/>
            <w:rFonts w:ascii="Calibri" w:hAnsi="Calibri" w:cs="Calibri"/>
            <w:color w:val="auto"/>
            <w:kern w:val="0"/>
            <w:sz w:val="20"/>
            <w:szCs w:val="20"/>
            <w:u w:val="none"/>
          </w:rPr>
          <w:t>https://periodicos.ufpb.br/ojs2/index.php/pgc/article/view/10793</w:t>
        </w:r>
      </w:hyperlink>
      <w:r w:rsidRPr="00546989">
        <w:rPr>
          <w:rFonts w:ascii="Calibri" w:hAnsi="Calibri" w:cs="Calibri"/>
          <w:color w:val="000000"/>
          <w:kern w:val="0"/>
          <w:sz w:val="20"/>
          <w:szCs w:val="20"/>
        </w:rPr>
        <w:t xml:space="preserve">. Acesso em: </w:t>
      </w:r>
      <w:r>
        <w:rPr>
          <w:rFonts w:ascii="Calibri" w:hAnsi="Calibri" w:cs="Calibri"/>
          <w:color w:val="000000"/>
          <w:kern w:val="0"/>
          <w:sz w:val="20"/>
          <w:szCs w:val="20"/>
        </w:rPr>
        <w:t>06</w:t>
      </w:r>
      <w:r w:rsidRPr="00546989">
        <w:rPr>
          <w:rFonts w:ascii="Calibri" w:hAnsi="Calibri" w:cs="Calibri"/>
          <w:color w:val="000000"/>
          <w:kern w:val="0"/>
          <w:sz w:val="20"/>
          <w:szCs w:val="20"/>
        </w:rPr>
        <w:t xml:space="preserve"> </w:t>
      </w:r>
      <w:r>
        <w:rPr>
          <w:rFonts w:ascii="Calibri" w:hAnsi="Calibri" w:cs="Calibri"/>
          <w:color w:val="000000"/>
          <w:kern w:val="0"/>
          <w:sz w:val="20"/>
          <w:szCs w:val="20"/>
        </w:rPr>
        <w:t>ago</w:t>
      </w:r>
      <w:r w:rsidRPr="00546989">
        <w:rPr>
          <w:rFonts w:ascii="Calibri" w:hAnsi="Calibri" w:cs="Calibri"/>
          <w:color w:val="000000"/>
          <w:kern w:val="0"/>
          <w:sz w:val="20"/>
          <w:szCs w:val="20"/>
        </w:rPr>
        <w:t>. 2024.</w:t>
      </w:r>
    </w:p>
    <w:p w14:paraId="30A85B57" w14:textId="21921098" w:rsidR="008650BA" w:rsidRPr="00523762" w:rsidRDefault="00237721" w:rsidP="006E1008">
      <w:pPr>
        <w:autoSpaceDE w:val="0"/>
        <w:autoSpaceDN w:val="0"/>
        <w:adjustRightInd w:val="0"/>
        <w:spacing w:after="120" w:line="240" w:lineRule="auto"/>
        <w:rPr>
          <w:rFonts w:ascii="Calibri" w:hAnsi="Calibri" w:cs="Calibri"/>
          <w:kern w:val="0"/>
          <w:sz w:val="20"/>
          <w:szCs w:val="20"/>
        </w:rPr>
      </w:pPr>
      <w:r>
        <w:rPr>
          <w:rFonts w:ascii="Calibri" w:hAnsi="Calibri" w:cs="Calibri"/>
          <w:color w:val="000000"/>
          <w:kern w:val="0"/>
          <w:sz w:val="20"/>
          <w:szCs w:val="20"/>
        </w:rPr>
        <w:t>BEPAYBANK.</w:t>
      </w:r>
      <w:r w:rsidR="008650BA" w:rsidRPr="008650BA">
        <w:rPr>
          <w:rFonts w:ascii="Calibri" w:hAnsi="Calibri" w:cs="Calibri"/>
          <w:color w:val="000000"/>
          <w:kern w:val="0"/>
          <w:sz w:val="20"/>
          <w:szCs w:val="20"/>
        </w:rPr>
        <w:t xml:space="preserve"> </w:t>
      </w:r>
      <w:r w:rsidR="008650BA" w:rsidRPr="008650BA">
        <w:rPr>
          <w:rFonts w:ascii="Calibri" w:hAnsi="Calibri" w:cs="Calibri"/>
          <w:b/>
          <w:bCs/>
          <w:color w:val="000000"/>
          <w:kern w:val="0"/>
          <w:sz w:val="20"/>
          <w:szCs w:val="20"/>
        </w:rPr>
        <w:t>Imigração no Brasil: os desafios financeiros e a dificuldade no envio de remessas.</w:t>
      </w:r>
      <w:r w:rsidR="008650BA" w:rsidRPr="008650BA">
        <w:rPr>
          <w:rFonts w:ascii="Calibri" w:hAnsi="Calibri" w:cs="Calibri"/>
          <w:color w:val="000000"/>
          <w:kern w:val="0"/>
          <w:sz w:val="20"/>
          <w:szCs w:val="20"/>
        </w:rPr>
        <w:t xml:space="preserve"> G1globo, 2024.</w:t>
      </w:r>
      <w:r w:rsidR="008650BA" w:rsidRPr="008650BA">
        <w:rPr>
          <w:rFonts w:ascii="Calibri" w:hAnsi="Calibri" w:cs="Calibri"/>
          <w:b/>
          <w:bCs/>
          <w:color w:val="000000"/>
          <w:kern w:val="0"/>
          <w:sz w:val="20"/>
          <w:szCs w:val="20"/>
        </w:rPr>
        <w:t xml:space="preserve"> </w:t>
      </w:r>
      <w:r w:rsidR="008650BA" w:rsidRPr="008650BA">
        <w:rPr>
          <w:rFonts w:ascii="Calibri" w:hAnsi="Calibri" w:cs="Calibri"/>
          <w:color w:val="000000"/>
          <w:kern w:val="0"/>
          <w:sz w:val="20"/>
          <w:szCs w:val="20"/>
        </w:rPr>
        <w:t xml:space="preserve">Disponível em: </w:t>
      </w:r>
      <w:hyperlink r:id="rId19" w:tgtFrame="_blank" w:history="1">
        <w:r w:rsidR="008650BA" w:rsidRPr="00523762">
          <w:rPr>
            <w:rStyle w:val="Hyperlink"/>
            <w:rFonts w:ascii="Calibri" w:hAnsi="Calibri" w:cs="Calibri"/>
            <w:color w:val="auto"/>
            <w:kern w:val="0"/>
            <w:sz w:val="20"/>
            <w:szCs w:val="20"/>
            <w:u w:val="none"/>
          </w:rPr>
          <w:t>https://g1.globo.com/sp/campinas-regiao/especial-publicitario/bepay-bank/bepay-bank-transferencias-internacionais/noticia/2024/03/11/imigracao-no-brasil-os-desafios-financeiros-e-a-dificuldade-no-envio-de-remessas.ghtml</w:t>
        </w:r>
      </w:hyperlink>
      <w:r w:rsidR="008650BA" w:rsidRPr="00523762">
        <w:rPr>
          <w:rFonts w:ascii="Calibri" w:hAnsi="Calibri" w:cs="Calibri"/>
          <w:b/>
          <w:bCs/>
          <w:kern w:val="0"/>
          <w:sz w:val="20"/>
          <w:szCs w:val="20"/>
        </w:rPr>
        <w:t xml:space="preserve">. </w:t>
      </w:r>
      <w:r w:rsidR="008650BA" w:rsidRPr="00523762">
        <w:rPr>
          <w:rFonts w:ascii="Calibri" w:hAnsi="Calibri" w:cs="Calibri"/>
          <w:kern w:val="0"/>
          <w:sz w:val="20"/>
          <w:szCs w:val="20"/>
        </w:rPr>
        <w:t>Acesso em: 29 mar. 2024. </w:t>
      </w:r>
    </w:p>
    <w:p w14:paraId="307BC6BE" w14:textId="0525D8ED"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CLOUD.</w:t>
      </w:r>
      <w:r w:rsidRPr="00523762">
        <w:rPr>
          <w:rFonts w:ascii="Calibri" w:hAnsi="Calibri" w:cs="Calibri"/>
          <w:b/>
          <w:bCs/>
          <w:kern w:val="0"/>
          <w:sz w:val="20"/>
          <w:szCs w:val="20"/>
        </w:rPr>
        <w:t xml:space="preserve"> </w:t>
      </w:r>
      <w:r w:rsidR="003B69F7" w:rsidRPr="003B69F7">
        <w:rPr>
          <w:rFonts w:ascii="Calibri" w:hAnsi="Calibri" w:cs="Calibri"/>
          <w:b/>
          <w:bCs/>
          <w:kern w:val="0"/>
          <w:sz w:val="20"/>
          <w:szCs w:val="20"/>
        </w:rPr>
        <w:t xml:space="preserve">O que é um banco de dados relacional (RDBMS)? </w:t>
      </w:r>
      <w:r w:rsidR="003B69F7" w:rsidRPr="003B69F7">
        <w:rPr>
          <w:rFonts w:ascii="Calibri" w:hAnsi="Calibri" w:cs="Calibri"/>
          <w:bCs/>
          <w:kern w:val="0"/>
          <w:sz w:val="20"/>
          <w:szCs w:val="20"/>
        </w:rPr>
        <w:t xml:space="preserve">Disponível em: </w:t>
      </w:r>
      <w:hyperlink r:id="rId20" w:history="1">
        <w:r w:rsidR="003B69F7" w:rsidRPr="003B69F7">
          <w:rPr>
            <w:rStyle w:val="Hyperlink"/>
            <w:rFonts w:ascii="Calibri" w:hAnsi="Calibri" w:cs="Calibri"/>
            <w:bCs/>
            <w:color w:val="auto"/>
            <w:kern w:val="0"/>
            <w:sz w:val="20"/>
            <w:szCs w:val="20"/>
            <w:u w:val="none"/>
          </w:rPr>
          <w:t>https://cloud.google.com/learn/what-is-a-relational-database?hl=pt-br</w:t>
        </w:r>
      </w:hyperlink>
      <w:r w:rsidR="003B69F7" w:rsidRPr="003B69F7">
        <w:rPr>
          <w:rFonts w:ascii="Calibri" w:hAnsi="Calibri" w:cs="Calibri"/>
          <w:bCs/>
          <w:kern w:val="0"/>
          <w:sz w:val="20"/>
          <w:szCs w:val="20"/>
        </w:rPr>
        <w:t>.</w:t>
      </w:r>
      <w:r w:rsidR="003B69F7">
        <w:rPr>
          <w:rFonts w:ascii="Calibri" w:hAnsi="Calibri" w:cs="Calibri"/>
          <w:bCs/>
          <w:kern w:val="0"/>
          <w:sz w:val="20"/>
          <w:szCs w:val="20"/>
        </w:rPr>
        <w:t xml:space="preserve"> </w:t>
      </w:r>
      <w:r w:rsidRPr="00523762">
        <w:rPr>
          <w:rFonts w:ascii="Calibri" w:hAnsi="Calibri" w:cs="Calibri"/>
          <w:kern w:val="0"/>
          <w:sz w:val="20"/>
          <w:szCs w:val="20"/>
        </w:rPr>
        <w:t>Acesso em: 07 mai. 2024. </w:t>
      </w:r>
    </w:p>
    <w:p w14:paraId="178429A3" w14:textId="162686BA"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IBM. </w:t>
      </w:r>
      <w:r w:rsidRPr="00523762">
        <w:rPr>
          <w:rFonts w:ascii="Calibri" w:hAnsi="Calibri" w:cs="Calibri"/>
          <w:b/>
          <w:bCs/>
          <w:kern w:val="0"/>
          <w:sz w:val="20"/>
          <w:szCs w:val="20"/>
        </w:rPr>
        <w:t>O que é um banco de dados relacional?</w:t>
      </w:r>
      <w:r w:rsidRPr="00523762">
        <w:rPr>
          <w:rFonts w:ascii="Calibri" w:hAnsi="Calibri" w:cs="Calibri"/>
          <w:kern w:val="0"/>
          <w:sz w:val="20"/>
          <w:szCs w:val="20"/>
        </w:rPr>
        <w:t xml:space="preserve">. [S. I.]: </w:t>
      </w:r>
      <w:r w:rsidR="00586BB7">
        <w:rPr>
          <w:rFonts w:ascii="Calibri" w:hAnsi="Calibri" w:cs="Calibri"/>
          <w:kern w:val="0"/>
          <w:sz w:val="20"/>
          <w:szCs w:val="20"/>
        </w:rPr>
        <w:t>ibm</w:t>
      </w:r>
      <w:r w:rsidRPr="00523762">
        <w:rPr>
          <w:rFonts w:ascii="Calibri" w:hAnsi="Calibri" w:cs="Calibri"/>
          <w:kern w:val="0"/>
          <w:sz w:val="20"/>
          <w:szCs w:val="20"/>
        </w:rPr>
        <w:t xml:space="preserve">. Disponível em: </w:t>
      </w:r>
      <w:hyperlink r:id="rId21" w:tgtFrame="_blank" w:history="1">
        <w:r w:rsidRPr="00523762">
          <w:rPr>
            <w:rStyle w:val="Hyperlink"/>
            <w:rFonts w:ascii="Calibri" w:hAnsi="Calibri" w:cs="Calibri"/>
            <w:color w:val="auto"/>
            <w:kern w:val="0"/>
            <w:sz w:val="20"/>
            <w:szCs w:val="20"/>
            <w:u w:val="none"/>
          </w:rPr>
          <w:t>https://www.ibm.com/br-pt/topics/relational-databases</w:t>
        </w:r>
      </w:hyperlink>
      <w:r w:rsidRPr="00523762">
        <w:rPr>
          <w:rFonts w:ascii="Calibri" w:hAnsi="Calibri" w:cs="Calibri"/>
          <w:kern w:val="0"/>
          <w:sz w:val="20"/>
          <w:szCs w:val="20"/>
        </w:rPr>
        <w:t>. Acesso em: 06 mai. 2024. </w:t>
      </w:r>
    </w:p>
    <w:p w14:paraId="1D2D694A" w14:textId="3F6923BC"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lastRenderedPageBreak/>
        <w:t xml:space="preserve">MICROSOFT. </w:t>
      </w:r>
      <w:r w:rsidRPr="00523762">
        <w:rPr>
          <w:rFonts w:ascii="Calibri" w:hAnsi="Calibri" w:cs="Calibri"/>
          <w:b/>
          <w:bCs/>
          <w:kern w:val="0"/>
          <w:sz w:val="20"/>
          <w:szCs w:val="20"/>
        </w:rPr>
        <w:t>O que é um Banco de Dados SQL?</w:t>
      </w:r>
      <w:r w:rsidRPr="00523762">
        <w:rPr>
          <w:rFonts w:ascii="Calibri" w:hAnsi="Calibri" w:cs="Calibri"/>
          <w:kern w:val="0"/>
          <w:sz w:val="20"/>
          <w:szCs w:val="20"/>
        </w:rPr>
        <w:t xml:space="preserve">. Microsoft. Disponível em: </w:t>
      </w:r>
      <w:hyperlink r:id="rId22" w:tgtFrame="_blank" w:history="1">
        <w:r w:rsidRPr="00523762">
          <w:rPr>
            <w:rStyle w:val="Hyperlink"/>
            <w:rFonts w:ascii="Calibri" w:hAnsi="Calibri" w:cs="Calibri"/>
            <w:color w:val="auto"/>
            <w:kern w:val="0"/>
            <w:sz w:val="20"/>
            <w:szCs w:val="20"/>
            <w:u w:val="none"/>
          </w:rPr>
          <w:t>https://azure.microsoft.com/pt-br/resources/cloud-computing-dictionary/what-is-sql-database</w:t>
        </w:r>
      </w:hyperlink>
      <w:r w:rsidRPr="00523762">
        <w:rPr>
          <w:rFonts w:ascii="Calibri" w:hAnsi="Calibri" w:cs="Calibri"/>
          <w:kern w:val="0"/>
          <w:sz w:val="20"/>
          <w:szCs w:val="20"/>
        </w:rPr>
        <w:t>. Acesso em: 15 mai. 2024. </w:t>
      </w:r>
    </w:p>
    <w:p w14:paraId="722D090E" w14:textId="77777777"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PESSONI, Mara. </w:t>
      </w:r>
      <w:r w:rsidRPr="00523762">
        <w:rPr>
          <w:rFonts w:ascii="Calibri" w:hAnsi="Calibri" w:cs="Calibri"/>
          <w:b/>
          <w:bCs/>
          <w:kern w:val="0"/>
          <w:sz w:val="20"/>
          <w:szCs w:val="20"/>
        </w:rPr>
        <w:t>Os maiores desafios enfrentados pelos imigrantes</w:t>
      </w:r>
      <w:r w:rsidRPr="00523762">
        <w:rPr>
          <w:rFonts w:ascii="Calibri" w:hAnsi="Calibri" w:cs="Calibri"/>
          <w:kern w:val="0"/>
          <w:sz w:val="20"/>
          <w:szCs w:val="20"/>
        </w:rPr>
        <w:t xml:space="preserve">. Migalhas, 2023. Disponível em: </w:t>
      </w:r>
      <w:hyperlink r:id="rId23" w:tgtFrame="_blank" w:history="1">
        <w:r w:rsidRPr="00523762">
          <w:rPr>
            <w:rStyle w:val="Hyperlink"/>
            <w:rFonts w:ascii="Calibri" w:hAnsi="Calibri" w:cs="Calibri"/>
            <w:color w:val="auto"/>
            <w:kern w:val="0"/>
            <w:sz w:val="20"/>
            <w:szCs w:val="20"/>
            <w:u w:val="none"/>
          </w:rPr>
          <w:t>https://www.migalhas.com.br/depeso/394964/os-maiores-desafios-enfrentados-pelos-imigrantes</w:t>
        </w:r>
      </w:hyperlink>
      <w:r w:rsidRPr="00523762">
        <w:rPr>
          <w:rFonts w:ascii="Calibri" w:hAnsi="Calibri" w:cs="Calibri"/>
          <w:kern w:val="0"/>
          <w:sz w:val="20"/>
          <w:szCs w:val="20"/>
        </w:rPr>
        <w:t>. Acesso em: 28 mar. 2024. </w:t>
      </w:r>
    </w:p>
    <w:p w14:paraId="44C161BC" w14:textId="3DF05ABB"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ORACLE. </w:t>
      </w:r>
      <w:r w:rsidRPr="00523762">
        <w:rPr>
          <w:rFonts w:ascii="Calibri" w:hAnsi="Calibri" w:cs="Calibri"/>
          <w:b/>
          <w:bCs/>
          <w:kern w:val="0"/>
          <w:sz w:val="20"/>
          <w:szCs w:val="20"/>
        </w:rPr>
        <w:t>O que é um banco de dados relacional (RDBMS)?</w:t>
      </w:r>
      <w:r w:rsidRPr="00523762">
        <w:rPr>
          <w:rFonts w:ascii="Calibri" w:hAnsi="Calibri" w:cs="Calibri"/>
          <w:kern w:val="0"/>
          <w:sz w:val="20"/>
          <w:szCs w:val="20"/>
        </w:rPr>
        <w:t>. [S. I.]: Oracle</w:t>
      </w:r>
      <w:r w:rsidR="00C356A2">
        <w:rPr>
          <w:rFonts w:ascii="Calibri" w:hAnsi="Calibri" w:cs="Calibri"/>
          <w:kern w:val="0"/>
          <w:sz w:val="20"/>
          <w:szCs w:val="20"/>
        </w:rPr>
        <w:t xml:space="preserve">. </w:t>
      </w:r>
      <w:r w:rsidRPr="00523762">
        <w:rPr>
          <w:rFonts w:ascii="Calibri" w:hAnsi="Calibri" w:cs="Calibri"/>
          <w:kern w:val="0"/>
          <w:sz w:val="20"/>
          <w:szCs w:val="20"/>
        </w:rPr>
        <w:t xml:space="preserve">Disponível em: </w:t>
      </w:r>
      <w:hyperlink r:id="rId24" w:tgtFrame="_blank" w:history="1">
        <w:r w:rsidRPr="00523762">
          <w:rPr>
            <w:rStyle w:val="Hyperlink"/>
            <w:rFonts w:ascii="Calibri" w:hAnsi="Calibri" w:cs="Calibri"/>
            <w:color w:val="auto"/>
            <w:kern w:val="0"/>
            <w:sz w:val="20"/>
            <w:szCs w:val="20"/>
            <w:u w:val="none"/>
          </w:rPr>
          <w:t>https://www.oracle.com/br/database/what-is-a-relational-database/</w:t>
        </w:r>
      </w:hyperlink>
      <w:r w:rsidRPr="00523762">
        <w:rPr>
          <w:rFonts w:ascii="Calibri" w:hAnsi="Calibri" w:cs="Calibri"/>
          <w:kern w:val="0"/>
          <w:sz w:val="20"/>
          <w:szCs w:val="20"/>
        </w:rPr>
        <w:t>. Acesso em: 06 mai. 2024. </w:t>
      </w:r>
    </w:p>
    <w:p w14:paraId="46977671" w14:textId="45478C3A" w:rsidR="00F92A9E" w:rsidRPr="00523762" w:rsidRDefault="00A93479"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RODRIGUES, F. No Brasil, maioria dos imigrantes está fora do mercado de trabalho, identifica estudo. Disponível em: </w:t>
      </w:r>
      <w:hyperlink r:id="rId25" w:history="1">
        <w:r w:rsidR="00895346" w:rsidRPr="00523762">
          <w:rPr>
            <w:rStyle w:val="Hyperlink"/>
            <w:rFonts w:ascii="Calibri" w:hAnsi="Calibri" w:cs="Calibri"/>
            <w:color w:val="auto"/>
            <w:kern w:val="0"/>
            <w:sz w:val="20"/>
            <w:szCs w:val="20"/>
            <w:u w:val="none"/>
          </w:rPr>
          <w:t>https://portalverdade.com.br/no-brasil-maioria-dos-imigrantes-esta-fora-do-mercado-de-trabalho-identifica-estudo/</w:t>
        </w:r>
      </w:hyperlink>
      <w:r w:rsidRPr="00523762">
        <w:rPr>
          <w:rFonts w:ascii="Calibri" w:hAnsi="Calibri" w:cs="Calibri"/>
          <w:kern w:val="0"/>
          <w:sz w:val="20"/>
          <w:szCs w:val="20"/>
        </w:rPr>
        <w:t>. Acesso em: 13 out. 2024.</w:t>
      </w:r>
    </w:p>
    <w:sectPr w:rsidR="00F92A9E" w:rsidRPr="00523762" w:rsidSect="00660099">
      <w:type w:val="continuous"/>
      <w:pgSz w:w="11906" w:h="16838"/>
      <w:pgMar w:top="1134" w:right="1418" w:bottom="1134" w:left="1418"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2F20E" w14:textId="77777777" w:rsidR="008D15D3" w:rsidRDefault="008D15D3" w:rsidP="00B567F3">
      <w:pPr>
        <w:spacing w:after="0" w:line="240" w:lineRule="auto"/>
      </w:pPr>
      <w:r>
        <w:separator/>
      </w:r>
    </w:p>
  </w:endnote>
  <w:endnote w:type="continuationSeparator" w:id="0">
    <w:p w14:paraId="65353A86" w14:textId="77777777" w:rsidR="008D15D3" w:rsidRDefault="008D15D3" w:rsidP="00B567F3">
      <w:pPr>
        <w:spacing w:after="0" w:line="240" w:lineRule="auto"/>
      </w:pPr>
      <w:r>
        <w:continuationSeparator/>
      </w:r>
    </w:p>
  </w:endnote>
  <w:endnote w:type="continuationNotice" w:id="1">
    <w:p w14:paraId="67A4FF53" w14:textId="77777777" w:rsidR="008D15D3" w:rsidRDefault="008D15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Colo Pro Black">
    <w:altName w:val="Calibri"/>
    <w:panose1 w:val="00000000000000000000"/>
    <w:charset w:val="00"/>
    <w:family w:val="swiss"/>
    <w:notTrueType/>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116190"/>
      <w:docPartObj>
        <w:docPartGallery w:val="Page Numbers (Bottom of Page)"/>
        <w:docPartUnique/>
      </w:docPartObj>
    </w:sdtPr>
    <w:sdtContent>
      <w:p w14:paraId="13331F12" w14:textId="2C471EA2" w:rsidR="00434A11" w:rsidRDefault="00434A11">
        <w:pPr>
          <w:pStyle w:val="Rodap"/>
        </w:pPr>
        <w:r>
          <w:rPr>
            <w:noProof/>
            <w:lang w:eastAsia="pt-BR"/>
          </w:rPr>
          <mc:AlternateContent>
            <mc:Choice Requires="wps">
              <w:drawing>
                <wp:anchor distT="0" distB="0" distL="114300" distR="114300" simplePos="0" relativeHeight="251658241" behindDoc="0" locked="0" layoutInCell="1" allowOverlap="1" wp14:anchorId="369720D2" wp14:editId="7048C94F">
                  <wp:simplePos x="0" y="0"/>
                  <wp:positionH relativeFrom="page">
                    <wp:align>right</wp:align>
                  </wp:positionH>
                  <wp:positionV relativeFrom="page">
                    <wp:align>bottom</wp:align>
                  </wp:positionV>
                  <wp:extent cx="1639481" cy="1584000"/>
                  <wp:effectExtent l="0" t="0" r="0" b="0"/>
                  <wp:wrapNone/>
                  <wp:docPr id="921703277" name="Triângulo isósce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481" cy="1584000"/>
                          </a:xfrm>
                          <a:prstGeom prst="triangle">
                            <a:avLst>
                              <a:gd name="adj" fmla="val 100000"/>
                            </a:avLst>
                          </a:prstGeom>
                          <a:solidFill>
                            <a:srgbClr val="084971"/>
                          </a:solidFill>
                          <a:ln>
                            <a:noFill/>
                          </a:ln>
                        </wps:spPr>
                        <wps:txbx>
                          <w:txbxContent>
                            <w:p w14:paraId="5ED2E264" w14:textId="3B303F23"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0058454E" w:rsidRPr="0058454E">
                                <w:rPr>
                                  <w:rFonts w:asciiTheme="majorHAnsi" w:eastAsiaTheme="majorEastAsia" w:hAnsiTheme="majorHAnsi" w:cstheme="majorBidi"/>
                                  <w:noProof/>
                                  <w:color w:val="FFFFFF" w:themeColor="background1"/>
                                  <w:sz w:val="52"/>
                                  <w:szCs w:val="52"/>
                                </w:rPr>
                                <w:t>9</w:t>
                              </w:r>
                              <w:r w:rsidRPr="00434A11">
                                <w:rPr>
                                  <w:rFonts w:asciiTheme="majorHAnsi" w:eastAsiaTheme="majorEastAsia" w:hAnsiTheme="majorHAnsi" w:cstheme="majorBidi"/>
                                  <w:color w:val="FFFFFF" w:themeColor="background1"/>
                                  <w:sz w:val="52"/>
                                  <w:szCs w:val="52"/>
                                </w:rPr>
                                <w:fldChar w:fldCharType="end"/>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20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 o:spid="_x0000_s1027" type="#_x0000_t5" style="position:absolute;margin-left:77.9pt;margin-top:0;width:129.1pt;height:124.7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" adj="21600" fillcolor="#084971" stroked="f">
                  <o:lock v:ext="edit" aspectratio="t"/>
                  <v:textbox inset=",0">
                    <w:txbxContent>
                      <w:p w14:paraId="5ED2E264" w14:textId="3B303F23"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0058454E" w:rsidRPr="0058454E">
                          <w:rPr>
                            <w:rFonts w:asciiTheme="majorHAnsi" w:eastAsiaTheme="majorEastAsia" w:hAnsiTheme="majorHAnsi" w:cstheme="majorBidi"/>
                            <w:noProof/>
                            <w:color w:val="FFFFFF" w:themeColor="background1"/>
                            <w:sz w:val="52"/>
                            <w:szCs w:val="52"/>
                          </w:rPr>
                          <w:t>9</w:t>
                        </w:r>
                        <w:r w:rsidRPr="00434A11">
                          <w:rPr>
                            <w:rFonts w:asciiTheme="majorHAnsi" w:eastAsiaTheme="majorEastAsia" w:hAnsiTheme="majorHAnsi" w:cstheme="majorBidi"/>
                            <w:color w:val="FFFFFF" w:themeColor="background1"/>
                            <w:sz w:val="52"/>
                            <w:szCs w:val="5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43D2" w14:textId="77777777" w:rsidR="008D15D3" w:rsidRDefault="008D15D3" w:rsidP="00B567F3">
      <w:pPr>
        <w:spacing w:after="0" w:line="240" w:lineRule="auto"/>
      </w:pPr>
      <w:r>
        <w:separator/>
      </w:r>
    </w:p>
  </w:footnote>
  <w:footnote w:type="continuationSeparator" w:id="0">
    <w:p w14:paraId="448D6A11" w14:textId="77777777" w:rsidR="008D15D3" w:rsidRDefault="008D15D3" w:rsidP="00B567F3">
      <w:pPr>
        <w:spacing w:after="0" w:line="240" w:lineRule="auto"/>
      </w:pPr>
      <w:r>
        <w:continuationSeparator/>
      </w:r>
    </w:p>
  </w:footnote>
  <w:footnote w:type="continuationNotice" w:id="1">
    <w:p w14:paraId="0913B321" w14:textId="77777777" w:rsidR="008D15D3" w:rsidRDefault="008D15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5"/>
    </w:tblGrid>
    <w:tr w:rsidR="00434A11" w:rsidRPr="001A0998" w14:paraId="2D61F154" w14:textId="77777777" w:rsidTr="00F61E44">
      <w:trPr>
        <w:trHeight w:val="425"/>
      </w:trPr>
      <w:tc>
        <w:tcPr>
          <w:tcW w:w="6096" w:type="dxa"/>
          <w:shd w:val="clear" w:color="auto" w:fill="auto"/>
          <w:vAlign w:val="center"/>
        </w:tcPr>
        <w:p w14:paraId="3F8C772B" w14:textId="000C7FCF" w:rsidR="00434A11" w:rsidRPr="000A3216" w:rsidRDefault="00543610" w:rsidP="00F61E44">
          <w:pPr>
            <w:rPr>
              <w:b/>
              <w:bCs/>
              <w:color w:val="CDCDCD"/>
              <w:sz w:val="24"/>
              <w:szCs w:val="24"/>
            </w:rPr>
          </w:pPr>
          <w:r w:rsidRPr="000A3216">
            <w:rPr>
              <w:b/>
              <w:bCs/>
              <w:color w:val="CDCDCD"/>
              <w:sz w:val="24"/>
              <w:szCs w:val="24"/>
            </w:rPr>
            <w:t xml:space="preserve">Faculdade de Tecnologia da Zona Leste | Fatec Zona Leste </w:t>
          </w:r>
        </w:p>
      </w:tc>
      <w:tc>
        <w:tcPr>
          <w:tcW w:w="3545" w:type="dxa"/>
          <w:shd w:val="clear" w:color="auto" w:fill="auto"/>
          <w:vAlign w:val="center"/>
        </w:tcPr>
        <w:p w14:paraId="0AC4724F" w14:textId="2DC40851" w:rsidR="00434A11" w:rsidRPr="00F61E44" w:rsidRDefault="00383796" w:rsidP="00434A11">
          <w:pPr>
            <w:jc w:val="right"/>
            <w:rPr>
              <w:rFonts w:ascii="Colo Pro Black" w:hAnsi="Colo Pro Black" w:cs="Colo Pro Black"/>
              <w:color w:val="CDCDCD"/>
              <w:sz w:val="26"/>
              <w:szCs w:val="26"/>
            </w:rPr>
          </w:pPr>
          <w:r w:rsidRPr="00F61E44">
            <w:rPr>
              <w:rFonts w:asciiTheme="minorBidi" w:hAnsiTheme="minorBidi"/>
              <w:color w:val="CDCDCD"/>
              <w:sz w:val="26"/>
              <w:szCs w:val="26"/>
            </w:rPr>
            <w:t>7</w:t>
          </w:r>
          <w:r w:rsidR="006337A1" w:rsidRPr="00F61E44">
            <w:rPr>
              <w:rFonts w:asciiTheme="minorBidi" w:hAnsiTheme="minorBidi"/>
              <w:color w:val="CDCDCD"/>
              <w:sz w:val="26"/>
              <w:szCs w:val="26"/>
            </w:rPr>
            <w:t xml:space="preserve">º </w:t>
          </w:r>
          <w:r w:rsidR="00434A11" w:rsidRPr="00F61E44">
            <w:rPr>
              <w:rFonts w:asciiTheme="minorBidi" w:hAnsiTheme="minorBidi"/>
              <w:color w:val="CDCDCD"/>
              <w:sz w:val="26"/>
              <w:szCs w:val="26"/>
            </w:rPr>
            <w:t>EnGeTec</w:t>
          </w:r>
          <w:r w:rsidR="006370D8" w:rsidRPr="00F61E44">
            <w:rPr>
              <w:rFonts w:cstheme="minorHAnsi"/>
              <w:color w:val="CDCDCD"/>
              <w:sz w:val="26"/>
              <w:szCs w:val="26"/>
            </w:rPr>
            <w:t xml:space="preserve"> </w:t>
          </w:r>
          <w:r w:rsidR="001F2E82" w:rsidRPr="00F61E44">
            <w:rPr>
              <w:rFonts w:cstheme="minorHAnsi"/>
              <w:color w:val="CDCDCD"/>
              <w:sz w:val="26"/>
              <w:szCs w:val="26"/>
            </w:rPr>
            <w:t xml:space="preserve">| </w:t>
          </w:r>
          <w:r w:rsidRPr="00F61E44">
            <w:rPr>
              <w:rFonts w:cstheme="minorHAnsi"/>
              <w:color w:val="CDCDCD"/>
              <w:sz w:val="26"/>
              <w:szCs w:val="26"/>
            </w:rPr>
            <w:t>2024</w:t>
          </w:r>
        </w:p>
      </w:tc>
    </w:tr>
    <w:tr w:rsidR="00434A11" w:rsidRPr="001A0998" w14:paraId="1F9D40C7" w14:textId="77777777" w:rsidTr="00544DEB">
      <w:trPr>
        <w:trHeight w:val="227"/>
      </w:trPr>
      <w:tc>
        <w:tcPr>
          <w:tcW w:w="6096" w:type="dxa"/>
          <w:shd w:val="clear" w:color="auto" w:fill="auto"/>
        </w:tcPr>
        <w:p w14:paraId="2173F8F0" w14:textId="2E128219" w:rsidR="00434A11" w:rsidRPr="002B5D76" w:rsidRDefault="00245B74" w:rsidP="00434A11">
          <w:pPr>
            <w:rPr>
              <w:color w:val="CDCDCD"/>
            </w:rPr>
          </w:pPr>
          <w:r>
            <w:rPr>
              <w:color w:val="CDCDCD"/>
            </w:rPr>
            <w:t>7°</w:t>
          </w:r>
          <w:r w:rsidR="00080419">
            <w:rPr>
              <w:color w:val="CDCDCD"/>
            </w:rPr>
            <w:t>Encontro de Gestão e Tecnologia</w:t>
          </w:r>
        </w:p>
      </w:tc>
      <w:tc>
        <w:tcPr>
          <w:tcW w:w="3545" w:type="dxa"/>
          <w:shd w:val="clear" w:color="auto" w:fill="auto"/>
          <w:vAlign w:val="bottom"/>
        </w:tcPr>
        <w:p w14:paraId="7921C55C" w14:textId="54581347" w:rsidR="00434A11" w:rsidRPr="002B5D76" w:rsidRDefault="00434A11" w:rsidP="00175B7D">
          <w:pPr>
            <w:jc w:val="right"/>
            <w:rPr>
              <w:rFonts w:cstheme="minorHAnsi"/>
              <w:color w:val="CDCDCD"/>
            </w:rPr>
          </w:pPr>
          <w:r w:rsidRPr="002B5D76">
            <w:rPr>
              <w:rFonts w:cstheme="minorHAnsi"/>
              <w:color w:val="CDCDCD"/>
            </w:rPr>
            <w:t xml:space="preserve">ISSN </w:t>
          </w:r>
          <w:r w:rsidR="00626E2E">
            <w:rPr>
              <w:rFonts w:cstheme="minorHAnsi"/>
              <w:color w:val="CDCDCD"/>
            </w:rPr>
            <w:t>2675-4479</w:t>
          </w:r>
        </w:p>
      </w:tc>
    </w:tr>
    <w:tr w:rsidR="00434A11" w:rsidRPr="001A0998" w14:paraId="7FA1BEB3" w14:textId="77777777" w:rsidTr="00434A11">
      <w:tc>
        <w:tcPr>
          <w:tcW w:w="6096" w:type="dxa"/>
          <w:shd w:val="clear" w:color="auto" w:fill="auto"/>
        </w:tcPr>
        <w:p w14:paraId="6ECACA90" w14:textId="1A702A02" w:rsidR="00434A11" w:rsidRPr="002B5D76" w:rsidRDefault="004E5F28" w:rsidP="00434A11">
          <w:pPr>
            <w:rPr>
              <w:color w:val="CDCDCD"/>
            </w:rPr>
          </w:pPr>
          <w:r>
            <w:rPr>
              <w:color w:val="CDCDCD"/>
            </w:rPr>
            <w:t>Governança, Tecnologia e Economia Circular</w:t>
          </w:r>
        </w:p>
      </w:tc>
      <w:tc>
        <w:tcPr>
          <w:tcW w:w="3545" w:type="dxa"/>
          <w:shd w:val="clear" w:color="auto" w:fill="auto"/>
        </w:tcPr>
        <w:p w14:paraId="74C9DFF5" w14:textId="2EEB70A2" w:rsidR="00434A11" w:rsidRPr="002B5D76" w:rsidRDefault="00626E2E" w:rsidP="00434A11">
          <w:pPr>
            <w:jc w:val="right"/>
            <w:rPr>
              <w:color w:val="CDCDCD"/>
            </w:rPr>
          </w:pPr>
          <w:r>
            <w:rPr>
              <w:color w:val="CDCDCD"/>
            </w:rPr>
            <w:t>Dezembro de 2024</w:t>
          </w:r>
        </w:p>
      </w:tc>
    </w:tr>
  </w:tbl>
  <w:p w14:paraId="23E9DBB6" w14:textId="3F6EFF6C" w:rsidR="001A0998" w:rsidRPr="00430C77" w:rsidRDefault="005407CF">
    <w:pPr>
      <w:pStyle w:val="Cabealho"/>
      <w:rPr>
        <w:sz w:val="14"/>
        <w:szCs w:val="14"/>
      </w:rPr>
    </w:pPr>
    <w:r w:rsidRPr="00430C77">
      <w:rPr>
        <w:noProof/>
        <w:sz w:val="14"/>
        <w:szCs w:val="14"/>
        <w:lang w:eastAsia="pt-BR"/>
      </w:rPr>
      <mc:AlternateContent>
        <mc:Choice Requires="wps">
          <w:drawing>
            <wp:anchor distT="0" distB="0" distL="114300" distR="114300" simplePos="0" relativeHeight="251658240" behindDoc="1" locked="0" layoutInCell="1" allowOverlap="1" wp14:anchorId="44BD10BB" wp14:editId="125989EE">
              <wp:simplePos x="0" y="0"/>
              <wp:positionH relativeFrom="column">
                <wp:posOffset>-1054044</wp:posOffset>
              </wp:positionH>
              <wp:positionV relativeFrom="paragraph">
                <wp:posOffset>-1059594</wp:posOffset>
              </wp:positionV>
              <wp:extent cx="8659440" cy="1160669"/>
              <wp:effectExtent l="0" t="0" r="8890" b="1905"/>
              <wp:wrapNone/>
              <wp:docPr id="2086136826" name="Retângulo 2"/>
              <wp:cNvGraphicFramePr/>
              <a:graphic xmlns:a="http://schemas.openxmlformats.org/drawingml/2006/main">
                <a:graphicData uri="http://schemas.microsoft.com/office/word/2010/wordprocessingShape">
                  <wps:wsp>
                    <wps:cNvSpPr/>
                    <wps:spPr>
                      <a:xfrm>
                        <a:off x="0" y="0"/>
                        <a:ext cx="8659440" cy="1160669"/>
                      </a:xfrm>
                      <a:prstGeom prst="rect">
                        <a:avLst/>
                      </a:prstGeom>
                      <a:solidFill>
                        <a:srgbClr val="08497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36813" w14:textId="60ACF99A" w:rsidR="00434A11" w:rsidRDefault="00434A11" w:rsidP="00434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10BB" id="Retângulo 2" o:spid="_x0000_s1026" style="position:absolute;margin-left:-83pt;margin-top:-83.45pt;width:681.85pt;height:9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" fillcolor="#084971" stroked="f" strokeweight="1pt">
              <v:textbox>
                <w:txbxContent>
                  <w:p w14:paraId="10A36813" w14:textId="60ACF99A" w:rsidR="00434A11" w:rsidRDefault="00434A11" w:rsidP="00434A11">
                    <w:pPr>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12"/>
    <w:multiLevelType w:val="hybridMultilevel"/>
    <w:tmpl w:val="2F16D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774DE3"/>
    <w:multiLevelType w:val="multilevel"/>
    <w:tmpl w:val="571EAF1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A95BA8"/>
    <w:multiLevelType w:val="hybridMultilevel"/>
    <w:tmpl w:val="7EFCF5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9F4DCC"/>
    <w:multiLevelType w:val="hybridMultilevel"/>
    <w:tmpl w:val="6EB203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623B66"/>
    <w:multiLevelType w:val="hybridMultilevel"/>
    <w:tmpl w:val="E9D8A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31009F"/>
    <w:multiLevelType w:val="hybridMultilevel"/>
    <w:tmpl w:val="F560E8F6"/>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0E37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182475"/>
    <w:multiLevelType w:val="hybridMultilevel"/>
    <w:tmpl w:val="49E4FFFC"/>
    <w:lvl w:ilvl="0" w:tplc="04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2456165">
    <w:abstractNumId w:val="1"/>
  </w:num>
  <w:num w:numId="2" w16cid:durableId="1719891691">
    <w:abstractNumId w:val="6"/>
  </w:num>
  <w:num w:numId="3" w16cid:durableId="1928076490">
    <w:abstractNumId w:val="0"/>
  </w:num>
  <w:num w:numId="4" w16cid:durableId="833378315">
    <w:abstractNumId w:val="3"/>
  </w:num>
  <w:num w:numId="5" w16cid:durableId="2110929346">
    <w:abstractNumId w:val="2"/>
  </w:num>
  <w:num w:numId="6" w16cid:durableId="360785576">
    <w:abstractNumId w:val="7"/>
  </w:num>
  <w:num w:numId="7" w16cid:durableId="1448767874">
    <w:abstractNumId w:val="4"/>
  </w:num>
  <w:num w:numId="8" w16cid:durableId="109322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F3"/>
    <w:rsid w:val="00000D14"/>
    <w:rsid w:val="00000D2B"/>
    <w:rsid w:val="00001020"/>
    <w:rsid w:val="0000445B"/>
    <w:rsid w:val="00007B3C"/>
    <w:rsid w:val="0001162F"/>
    <w:rsid w:val="0001167E"/>
    <w:rsid w:val="00012ABF"/>
    <w:rsid w:val="00017D67"/>
    <w:rsid w:val="000212DE"/>
    <w:rsid w:val="000253B3"/>
    <w:rsid w:val="00026AAE"/>
    <w:rsid w:val="00026D23"/>
    <w:rsid w:val="00031382"/>
    <w:rsid w:val="00031564"/>
    <w:rsid w:val="0003782C"/>
    <w:rsid w:val="000439F1"/>
    <w:rsid w:val="00044620"/>
    <w:rsid w:val="00044A14"/>
    <w:rsid w:val="0004517D"/>
    <w:rsid w:val="000459E3"/>
    <w:rsid w:val="00045D2D"/>
    <w:rsid w:val="00046DAE"/>
    <w:rsid w:val="0004707C"/>
    <w:rsid w:val="00055EFB"/>
    <w:rsid w:val="0005686B"/>
    <w:rsid w:val="00060866"/>
    <w:rsid w:val="0006173F"/>
    <w:rsid w:val="00061D35"/>
    <w:rsid w:val="00062395"/>
    <w:rsid w:val="0006578A"/>
    <w:rsid w:val="00066D7F"/>
    <w:rsid w:val="00067A22"/>
    <w:rsid w:val="00070C7B"/>
    <w:rsid w:val="000727A6"/>
    <w:rsid w:val="000767CF"/>
    <w:rsid w:val="00077B96"/>
    <w:rsid w:val="00080419"/>
    <w:rsid w:val="000804D7"/>
    <w:rsid w:val="00080AF5"/>
    <w:rsid w:val="000814BB"/>
    <w:rsid w:val="000912E6"/>
    <w:rsid w:val="00093A06"/>
    <w:rsid w:val="000A24B5"/>
    <w:rsid w:val="000A3216"/>
    <w:rsid w:val="000A49E6"/>
    <w:rsid w:val="000A6EDD"/>
    <w:rsid w:val="000B09CD"/>
    <w:rsid w:val="000B1CB3"/>
    <w:rsid w:val="000B2EFE"/>
    <w:rsid w:val="000B4E52"/>
    <w:rsid w:val="000B52F5"/>
    <w:rsid w:val="000C090D"/>
    <w:rsid w:val="000C5DB6"/>
    <w:rsid w:val="000C61EC"/>
    <w:rsid w:val="000C68EE"/>
    <w:rsid w:val="000C73E0"/>
    <w:rsid w:val="000D4AB6"/>
    <w:rsid w:val="000E2792"/>
    <w:rsid w:val="000F18C8"/>
    <w:rsid w:val="000F2A4E"/>
    <w:rsid w:val="000F60F7"/>
    <w:rsid w:val="000F6280"/>
    <w:rsid w:val="00101A4F"/>
    <w:rsid w:val="001070E3"/>
    <w:rsid w:val="001077D1"/>
    <w:rsid w:val="00110780"/>
    <w:rsid w:val="00120914"/>
    <w:rsid w:val="00120A00"/>
    <w:rsid w:val="00121170"/>
    <w:rsid w:val="00123EB2"/>
    <w:rsid w:val="00124E4B"/>
    <w:rsid w:val="001253A7"/>
    <w:rsid w:val="001268A5"/>
    <w:rsid w:val="00133AB9"/>
    <w:rsid w:val="0013437C"/>
    <w:rsid w:val="001358C9"/>
    <w:rsid w:val="0014115C"/>
    <w:rsid w:val="00143A95"/>
    <w:rsid w:val="00145D5C"/>
    <w:rsid w:val="00146C3F"/>
    <w:rsid w:val="00146F06"/>
    <w:rsid w:val="00150B96"/>
    <w:rsid w:val="0015495E"/>
    <w:rsid w:val="0016075D"/>
    <w:rsid w:val="0016363E"/>
    <w:rsid w:val="00166CCC"/>
    <w:rsid w:val="0017108E"/>
    <w:rsid w:val="00175B7D"/>
    <w:rsid w:val="00176085"/>
    <w:rsid w:val="001778FD"/>
    <w:rsid w:val="00180198"/>
    <w:rsid w:val="00181071"/>
    <w:rsid w:val="00181AD7"/>
    <w:rsid w:val="00183F7C"/>
    <w:rsid w:val="001872D4"/>
    <w:rsid w:val="001873F2"/>
    <w:rsid w:val="00191AC4"/>
    <w:rsid w:val="0019380A"/>
    <w:rsid w:val="00194803"/>
    <w:rsid w:val="00194939"/>
    <w:rsid w:val="00197A56"/>
    <w:rsid w:val="001A0998"/>
    <w:rsid w:val="001A1DC3"/>
    <w:rsid w:val="001A31D8"/>
    <w:rsid w:val="001A4C2F"/>
    <w:rsid w:val="001A4C94"/>
    <w:rsid w:val="001A6A22"/>
    <w:rsid w:val="001A6D83"/>
    <w:rsid w:val="001A7F4B"/>
    <w:rsid w:val="001B0015"/>
    <w:rsid w:val="001B2A5C"/>
    <w:rsid w:val="001B64EA"/>
    <w:rsid w:val="001C3230"/>
    <w:rsid w:val="001D0996"/>
    <w:rsid w:val="001D0EB1"/>
    <w:rsid w:val="001D16BA"/>
    <w:rsid w:val="001D5DCD"/>
    <w:rsid w:val="001E7C95"/>
    <w:rsid w:val="001F07AE"/>
    <w:rsid w:val="001F2167"/>
    <w:rsid w:val="001F2E82"/>
    <w:rsid w:val="001F37B9"/>
    <w:rsid w:val="001F67EA"/>
    <w:rsid w:val="001F75A3"/>
    <w:rsid w:val="00201B98"/>
    <w:rsid w:val="00204CE4"/>
    <w:rsid w:val="00205F50"/>
    <w:rsid w:val="00212169"/>
    <w:rsid w:val="002151FB"/>
    <w:rsid w:val="002174E3"/>
    <w:rsid w:val="00217D67"/>
    <w:rsid w:val="00217E1E"/>
    <w:rsid w:val="002210B8"/>
    <w:rsid w:val="00221339"/>
    <w:rsid w:val="00222B3A"/>
    <w:rsid w:val="00225B2D"/>
    <w:rsid w:val="00226B3E"/>
    <w:rsid w:val="0023063A"/>
    <w:rsid w:val="00230CF9"/>
    <w:rsid w:val="00231916"/>
    <w:rsid w:val="00232998"/>
    <w:rsid w:val="00234B52"/>
    <w:rsid w:val="00236061"/>
    <w:rsid w:val="00237721"/>
    <w:rsid w:val="00240B7D"/>
    <w:rsid w:val="00242977"/>
    <w:rsid w:val="00245B74"/>
    <w:rsid w:val="00250A40"/>
    <w:rsid w:val="002545EE"/>
    <w:rsid w:val="00254CA9"/>
    <w:rsid w:val="002600EE"/>
    <w:rsid w:val="0026256F"/>
    <w:rsid w:val="00262E57"/>
    <w:rsid w:val="00270CC0"/>
    <w:rsid w:val="00275861"/>
    <w:rsid w:val="00275C5C"/>
    <w:rsid w:val="00280E57"/>
    <w:rsid w:val="00284D3A"/>
    <w:rsid w:val="002921FD"/>
    <w:rsid w:val="002A7E2B"/>
    <w:rsid w:val="002B055D"/>
    <w:rsid w:val="002B2ED4"/>
    <w:rsid w:val="002B5D76"/>
    <w:rsid w:val="002C003D"/>
    <w:rsid w:val="002C07F4"/>
    <w:rsid w:val="002C18BC"/>
    <w:rsid w:val="002C2103"/>
    <w:rsid w:val="002C3AA6"/>
    <w:rsid w:val="002C5ED4"/>
    <w:rsid w:val="002C6024"/>
    <w:rsid w:val="002C7F20"/>
    <w:rsid w:val="002D0836"/>
    <w:rsid w:val="002D36EF"/>
    <w:rsid w:val="002E39F2"/>
    <w:rsid w:val="002E46D4"/>
    <w:rsid w:val="002F7327"/>
    <w:rsid w:val="002F7DCA"/>
    <w:rsid w:val="00300FB3"/>
    <w:rsid w:val="00302A8B"/>
    <w:rsid w:val="00303B41"/>
    <w:rsid w:val="003049CF"/>
    <w:rsid w:val="00310216"/>
    <w:rsid w:val="003102E1"/>
    <w:rsid w:val="00312674"/>
    <w:rsid w:val="00314E04"/>
    <w:rsid w:val="00320726"/>
    <w:rsid w:val="00321321"/>
    <w:rsid w:val="0032283A"/>
    <w:rsid w:val="00326F54"/>
    <w:rsid w:val="00327E44"/>
    <w:rsid w:val="00330077"/>
    <w:rsid w:val="003308A1"/>
    <w:rsid w:val="003341CA"/>
    <w:rsid w:val="0033467D"/>
    <w:rsid w:val="00336219"/>
    <w:rsid w:val="00337741"/>
    <w:rsid w:val="00346236"/>
    <w:rsid w:val="0035155D"/>
    <w:rsid w:val="00354057"/>
    <w:rsid w:val="003541F5"/>
    <w:rsid w:val="00355849"/>
    <w:rsid w:val="003572BC"/>
    <w:rsid w:val="003653CA"/>
    <w:rsid w:val="003655BE"/>
    <w:rsid w:val="003672D9"/>
    <w:rsid w:val="00367777"/>
    <w:rsid w:val="00373674"/>
    <w:rsid w:val="00374DD6"/>
    <w:rsid w:val="00380F28"/>
    <w:rsid w:val="00381DBE"/>
    <w:rsid w:val="00383796"/>
    <w:rsid w:val="00390B94"/>
    <w:rsid w:val="00390F19"/>
    <w:rsid w:val="00394C6F"/>
    <w:rsid w:val="00397155"/>
    <w:rsid w:val="003B46D8"/>
    <w:rsid w:val="003B52A3"/>
    <w:rsid w:val="003B69F7"/>
    <w:rsid w:val="003C02C2"/>
    <w:rsid w:val="003C5578"/>
    <w:rsid w:val="003C627E"/>
    <w:rsid w:val="003D0AE6"/>
    <w:rsid w:val="003D2DB3"/>
    <w:rsid w:val="003D720D"/>
    <w:rsid w:val="003F0156"/>
    <w:rsid w:val="003F3A8E"/>
    <w:rsid w:val="003F4CC1"/>
    <w:rsid w:val="004021BF"/>
    <w:rsid w:val="0040313B"/>
    <w:rsid w:val="0040660D"/>
    <w:rsid w:val="004072D7"/>
    <w:rsid w:val="00407979"/>
    <w:rsid w:val="00414B55"/>
    <w:rsid w:val="0041576F"/>
    <w:rsid w:val="00417B13"/>
    <w:rsid w:val="00417B25"/>
    <w:rsid w:val="00421B99"/>
    <w:rsid w:val="0042313C"/>
    <w:rsid w:val="00423885"/>
    <w:rsid w:val="00424F5B"/>
    <w:rsid w:val="00425031"/>
    <w:rsid w:val="00430C77"/>
    <w:rsid w:val="00431563"/>
    <w:rsid w:val="00434A11"/>
    <w:rsid w:val="00437B8D"/>
    <w:rsid w:val="004411E0"/>
    <w:rsid w:val="004443B0"/>
    <w:rsid w:val="0044522C"/>
    <w:rsid w:val="004516F4"/>
    <w:rsid w:val="00455369"/>
    <w:rsid w:val="0045558F"/>
    <w:rsid w:val="0046025D"/>
    <w:rsid w:val="0046318E"/>
    <w:rsid w:val="004673B0"/>
    <w:rsid w:val="004720DE"/>
    <w:rsid w:val="00472112"/>
    <w:rsid w:val="0047318D"/>
    <w:rsid w:val="0047601B"/>
    <w:rsid w:val="004761A0"/>
    <w:rsid w:val="0048225D"/>
    <w:rsid w:val="00485495"/>
    <w:rsid w:val="004857F1"/>
    <w:rsid w:val="004861CB"/>
    <w:rsid w:val="00492A3B"/>
    <w:rsid w:val="00493825"/>
    <w:rsid w:val="0049601C"/>
    <w:rsid w:val="004960A5"/>
    <w:rsid w:val="004964C1"/>
    <w:rsid w:val="004A1B8B"/>
    <w:rsid w:val="004A3835"/>
    <w:rsid w:val="004A6B22"/>
    <w:rsid w:val="004B05C1"/>
    <w:rsid w:val="004B4300"/>
    <w:rsid w:val="004B6B2A"/>
    <w:rsid w:val="004B7019"/>
    <w:rsid w:val="004C1071"/>
    <w:rsid w:val="004C2063"/>
    <w:rsid w:val="004C29A7"/>
    <w:rsid w:val="004C3115"/>
    <w:rsid w:val="004D4EC4"/>
    <w:rsid w:val="004D7B06"/>
    <w:rsid w:val="004E1C9D"/>
    <w:rsid w:val="004E26E1"/>
    <w:rsid w:val="004E4032"/>
    <w:rsid w:val="004E465F"/>
    <w:rsid w:val="004E5F28"/>
    <w:rsid w:val="004F4BD9"/>
    <w:rsid w:val="004F5E0C"/>
    <w:rsid w:val="004F6FA1"/>
    <w:rsid w:val="004F7429"/>
    <w:rsid w:val="00501463"/>
    <w:rsid w:val="0050755E"/>
    <w:rsid w:val="0051159D"/>
    <w:rsid w:val="005141CB"/>
    <w:rsid w:val="00514305"/>
    <w:rsid w:val="00515867"/>
    <w:rsid w:val="00516AAE"/>
    <w:rsid w:val="00516D0D"/>
    <w:rsid w:val="00517DF9"/>
    <w:rsid w:val="00520C01"/>
    <w:rsid w:val="005236A6"/>
    <w:rsid w:val="00523762"/>
    <w:rsid w:val="00525184"/>
    <w:rsid w:val="0052592B"/>
    <w:rsid w:val="005277C4"/>
    <w:rsid w:val="005311CE"/>
    <w:rsid w:val="00535885"/>
    <w:rsid w:val="00536BD2"/>
    <w:rsid w:val="00537740"/>
    <w:rsid w:val="005407CF"/>
    <w:rsid w:val="00542B4E"/>
    <w:rsid w:val="00542C6C"/>
    <w:rsid w:val="00543610"/>
    <w:rsid w:val="005438CF"/>
    <w:rsid w:val="00544C31"/>
    <w:rsid w:val="00544DEB"/>
    <w:rsid w:val="00546897"/>
    <w:rsid w:val="00546989"/>
    <w:rsid w:val="0055129F"/>
    <w:rsid w:val="00570C35"/>
    <w:rsid w:val="00572357"/>
    <w:rsid w:val="00576B8F"/>
    <w:rsid w:val="005808A0"/>
    <w:rsid w:val="0058454E"/>
    <w:rsid w:val="00586BB7"/>
    <w:rsid w:val="00586D03"/>
    <w:rsid w:val="0058706E"/>
    <w:rsid w:val="005A4CD0"/>
    <w:rsid w:val="005A67E5"/>
    <w:rsid w:val="005A6AF3"/>
    <w:rsid w:val="005A7210"/>
    <w:rsid w:val="005B1B3C"/>
    <w:rsid w:val="005B20DD"/>
    <w:rsid w:val="005B2143"/>
    <w:rsid w:val="005B3BEA"/>
    <w:rsid w:val="005B620D"/>
    <w:rsid w:val="005C3629"/>
    <w:rsid w:val="005C4B8C"/>
    <w:rsid w:val="005C61A5"/>
    <w:rsid w:val="005D51BA"/>
    <w:rsid w:val="005E57F6"/>
    <w:rsid w:val="005F3C3C"/>
    <w:rsid w:val="006026C5"/>
    <w:rsid w:val="006031DF"/>
    <w:rsid w:val="006037AB"/>
    <w:rsid w:val="00611411"/>
    <w:rsid w:val="00614E42"/>
    <w:rsid w:val="00621A82"/>
    <w:rsid w:val="00621E46"/>
    <w:rsid w:val="00624C53"/>
    <w:rsid w:val="00626E2E"/>
    <w:rsid w:val="00627701"/>
    <w:rsid w:val="00632908"/>
    <w:rsid w:val="006337A1"/>
    <w:rsid w:val="006343D9"/>
    <w:rsid w:val="006370D8"/>
    <w:rsid w:val="0064180B"/>
    <w:rsid w:val="006477E4"/>
    <w:rsid w:val="00650D36"/>
    <w:rsid w:val="00651250"/>
    <w:rsid w:val="006529CD"/>
    <w:rsid w:val="00660099"/>
    <w:rsid w:val="006632FB"/>
    <w:rsid w:val="00667540"/>
    <w:rsid w:val="00670150"/>
    <w:rsid w:val="00671607"/>
    <w:rsid w:val="0067161D"/>
    <w:rsid w:val="00672371"/>
    <w:rsid w:val="0067252B"/>
    <w:rsid w:val="006726C4"/>
    <w:rsid w:val="006744E9"/>
    <w:rsid w:val="00676188"/>
    <w:rsid w:val="006828FF"/>
    <w:rsid w:val="006829B3"/>
    <w:rsid w:val="006836B7"/>
    <w:rsid w:val="0068792F"/>
    <w:rsid w:val="00690E44"/>
    <w:rsid w:val="00691602"/>
    <w:rsid w:val="00693722"/>
    <w:rsid w:val="006A1E2B"/>
    <w:rsid w:val="006A2E06"/>
    <w:rsid w:val="006A382C"/>
    <w:rsid w:val="006A43F9"/>
    <w:rsid w:val="006A5FE2"/>
    <w:rsid w:val="006A734D"/>
    <w:rsid w:val="006B1552"/>
    <w:rsid w:val="006B1ADB"/>
    <w:rsid w:val="006C03D2"/>
    <w:rsid w:val="006C4935"/>
    <w:rsid w:val="006C5443"/>
    <w:rsid w:val="006D3882"/>
    <w:rsid w:val="006E1008"/>
    <w:rsid w:val="006E27CE"/>
    <w:rsid w:val="006E596B"/>
    <w:rsid w:val="006E7A04"/>
    <w:rsid w:val="006F4716"/>
    <w:rsid w:val="006F6EB3"/>
    <w:rsid w:val="006F7B63"/>
    <w:rsid w:val="00702109"/>
    <w:rsid w:val="007045A4"/>
    <w:rsid w:val="00707D3B"/>
    <w:rsid w:val="00711048"/>
    <w:rsid w:val="0071182C"/>
    <w:rsid w:val="00714FAD"/>
    <w:rsid w:val="00717376"/>
    <w:rsid w:val="0072010B"/>
    <w:rsid w:val="00721E1B"/>
    <w:rsid w:val="00727826"/>
    <w:rsid w:val="007279CF"/>
    <w:rsid w:val="00733014"/>
    <w:rsid w:val="00734BA9"/>
    <w:rsid w:val="00735C01"/>
    <w:rsid w:val="00737A19"/>
    <w:rsid w:val="007451A1"/>
    <w:rsid w:val="007506D1"/>
    <w:rsid w:val="00754952"/>
    <w:rsid w:val="0076188A"/>
    <w:rsid w:val="00771AD6"/>
    <w:rsid w:val="007809B3"/>
    <w:rsid w:val="00781738"/>
    <w:rsid w:val="00782801"/>
    <w:rsid w:val="007828E6"/>
    <w:rsid w:val="00782975"/>
    <w:rsid w:val="00785F5E"/>
    <w:rsid w:val="007867E5"/>
    <w:rsid w:val="00793EAC"/>
    <w:rsid w:val="007A3ADB"/>
    <w:rsid w:val="007A49B8"/>
    <w:rsid w:val="007B44A5"/>
    <w:rsid w:val="007B68E0"/>
    <w:rsid w:val="007C01D8"/>
    <w:rsid w:val="007C0902"/>
    <w:rsid w:val="007E4063"/>
    <w:rsid w:val="007E4539"/>
    <w:rsid w:val="007E5584"/>
    <w:rsid w:val="007F2767"/>
    <w:rsid w:val="007F3A92"/>
    <w:rsid w:val="00805843"/>
    <w:rsid w:val="0080736A"/>
    <w:rsid w:val="00812CD9"/>
    <w:rsid w:val="00813EC5"/>
    <w:rsid w:val="008161C2"/>
    <w:rsid w:val="00826A86"/>
    <w:rsid w:val="00836417"/>
    <w:rsid w:val="00837BA3"/>
    <w:rsid w:val="0084012A"/>
    <w:rsid w:val="0084234C"/>
    <w:rsid w:val="00846D14"/>
    <w:rsid w:val="00853E0F"/>
    <w:rsid w:val="008541FC"/>
    <w:rsid w:val="00854CF8"/>
    <w:rsid w:val="008564F6"/>
    <w:rsid w:val="00856FAD"/>
    <w:rsid w:val="008574EC"/>
    <w:rsid w:val="008619C0"/>
    <w:rsid w:val="00861AAA"/>
    <w:rsid w:val="00861D14"/>
    <w:rsid w:val="00863CB5"/>
    <w:rsid w:val="008649C1"/>
    <w:rsid w:val="008650BA"/>
    <w:rsid w:val="0086514D"/>
    <w:rsid w:val="00866EB2"/>
    <w:rsid w:val="008671C2"/>
    <w:rsid w:val="0087063B"/>
    <w:rsid w:val="00873489"/>
    <w:rsid w:val="0087432F"/>
    <w:rsid w:val="00881606"/>
    <w:rsid w:val="00884EA1"/>
    <w:rsid w:val="00885D5F"/>
    <w:rsid w:val="0088694E"/>
    <w:rsid w:val="00891271"/>
    <w:rsid w:val="008945FE"/>
    <w:rsid w:val="00895346"/>
    <w:rsid w:val="008953BC"/>
    <w:rsid w:val="00896269"/>
    <w:rsid w:val="008978E1"/>
    <w:rsid w:val="008A0F42"/>
    <w:rsid w:val="008A75E3"/>
    <w:rsid w:val="008B7122"/>
    <w:rsid w:val="008C111F"/>
    <w:rsid w:val="008C2C8A"/>
    <w:rsid w:val="008C4268"/>
    <w:rsid w:val="008C4C18"/>
    <w:rsid w:val="008C7399"/>
    <w:rsid w:val="008D15D3"/>
    <w:rsid w:val="008D2DA8"/>
    <w:rsid w:val="008D4478"/>
    <w:rsid w:val="008D726C"/>
    <w:rsid w:val="008E06C5"/>
    <w:rsid w:val="008E3A52"/>
    <w:rsid w:val="008E73AE"/>
    <w:rsid w:val="008F53DC"/>
    <w:rsid w:val="008F5788"/>
    <w:rsid w:val="00900B8D"/>
    <w:rsid w:val="00902C51"/>
    <w:rsid w:val="00905A83"/>
    <w:rsid w:val="009067B0"/>
    <w:rsid w:val="009115DA"/>
    <w:rsid w:val="00926953"/>
    <w:rsid w:val="00952610"/>
    <w:rsid w:val="0096175C"/>
    <w:rsid w:val="00970990"/>
    <w:rsid w:val="00970FEF"/>
    <w:rsid w:val="009756F2"/>
    <w:rsid w:val="009763B5"/>
    <w:rsid w:val="009773A8"/>
    <w:rsid w:val="009825C2"/>
    <w:rsid w:val="009846A2"/>
    <w:rsid w:val="00990D96"/>
    <w:rsid w:val="00994D5A"/>
    <w:rsid w:val="009979B8"/>
    <w:rsid w:val="009A20B2"/>
    <w:rsid w:val="009A437A"/>
    <w:rsid w:val="009A7E22"/>
    <w:rsid w:val="009B2423"/>
    <w:rsid w:val="009B5D55"/>
    <w:rsid w:val="009C1DC9"/>
    <w:rsid w:val="009C37FD"/>
    <w:rsid w:val="009C51C1"/>
    <w:rsid w:val="009D13AC"/>
    <w:rsid w:val="009D5F83"/>
    <w:rsid w:val="009E0203"/>
    <w:rsid w:val="009E1431"/>
    <w:rsid w:val="009E194D"/>
    <w:rsid w:val="009E2108"/>
    <w:rsid w:val="009E4BC5"/>
    <w:rsid w:val="009E7977"/>
    <w:rsid w:val="009F0C34"/>
    <w:rsid w:val="009F0F90"/>
    <w:rsid w:val="009F2EEC"/>
    <w:rsid w:val="009F3F35"/>
    <w:rsid w:val="009F4FD4"/>
    <w:rsid w:val="009F594E"/>
    <w:rsid w:val="00A00F28"/>
    <w:rsid w:val="00A0105F"/>
    <w:rsid w:val="00A01A1C"/>
    <w:rsid w:val="00A06B81"/>
    <w:rsid w:val="00A12F1F"/>
    <w:rsid w:val="00A15DFA"/>
    <w:rsid w:val="00A174BC"/>
    <w:rsid w:val="00A20734"/>
    <w:rsid w:val="00A247A7"/>
    <w:rsid w:val="00A2522C"/>
    <w:rsid w:val="00A276B0"/>
    <w:rsid w:val="00A3000E"/>
    <w:rsid w:val="00A31DFF"/>
    <w:rsid w:val="00A355E3"/>
    <w:rsid w:val="00A36F29"/>
    <w:rsid w:val="00A416FE"/>
    <w:rsid w:val="00A4578C"/>
    <w:rsid w:val="00A477B5"/>
    <w:rsid w:val="00A4789F"/>
    <w:rsid w:val="00A52554"/>
    <w:rsid w:val="00A52AB2"/>
    <w:rsid w:val="00A53E74"/>
    <w:rsid w:val="00A73FD7"/>
    <w:rsid w:val="00A74948"/>
    <w:rsid w:val="00A81460"/>
    <w:rsid w:val="00A82DD5"/>
    <w:rsid w:val="00A917A3"/>
    <w:rsid w:val="00A92094"/>
    <w:rsid w:val="00A93479"/>
    <w:rsid w:val="00A94B1D"/>
    <w:rsid w:val="00A950F6"/>
    <w:rsid w:val="00A95A32"/>
    <w:rsid w:val="00AA1E37"/>
    <w:rsid w:val="00AA5318"/>
    <w:rsid w:val="00AB289F"/>
    <w:rsid w:val="00AB2B37"/>
    <w:rsid w:val="00AB384D"/>
    <w:rsid w:val="00AB440B"/>
    <w:rsid w:val="00AB7ADA"/>
    <w:rsid w:val="00AC179C"/>
    <w:rsid w:val="00AC300A"/>
    <w:rsid w:val="00AC564C"/>
    <w:rsid w:val="00AC6238"/>
    <w:rsid w:val="00AC702A"/>
    <w:rsid w:val="00AC7D33"/>
    <w:rsid w:val="00AD2BEB"/>
    <w:rsid w:val="00AD636E"/>
    <w:rsid w:val="00AD6711"/>
    <w:rsid w:val="00AD7A74"/>
    <w:rsid w:val="00AD7E05"/>
    <w:rsid w:val="00AE0358"/>
    <w:rsid w:val="00AE060A"/>
    <w:rsid w:val="00AE202C"/>
    <w:rsid w:val="00AE238D"/>
    <w:rsid w:val="00AE4F97"/>
    <w:rsid w:val="00AF22A6"/>
    <w:rsid w:val="00AF46A5"/>
    <w:rsid w:val="00AF57F2"/>
    <w:rsid w:val="00AF6EDD"/>
    <w:rsid w:val="00B01EBB"/>
    <w:rsid w:val="00B05706"/>
    <w:rsid w:val="00B101A1"/>
    <w:rsid w:val="00B10A27"/>
    <w:rsid w:val="00B149A0"/>
    <w:rsid w:val="00B156E2"/>
    <w:rsid w:val="00B17B28"/>
    <w:rsid w:val="00B20960"/>
    <w:rsid w:val="00B21507"/>
    <w:rsid w:val="00B24203"/>
    <w:rsid w:val="00B26335"/>
    <w:rsid w:val="00B2655E"/>
    <w:rsid w:val="00B2697F"/>
    <w:rsid w:val="00B30556"/>
    <w:rsid w:val="00B306F0"/>
    <w:rsid w:val="00B314AB"/>
    <w:rsid w:val="00B32A74"/>
    <w:rsid w:val="00B41A3A"/>
    <w:rsid w:val="00B41C5B"/>
    <w:rsid w:val="00B41E86"/>
    <w:rsid w:val="00B426BE"/>
    <w:rsid w:val="00B443E6"/>
    <w:rsid w:val="00B46F90"/>
    <w:rsid w:val="00B52DA1"/>
    <w:rsid w:val="00B545FA"/>
    <w:rsid w:val="00B55E2E"/>
    <w:rsid w:val="00B567F3"/>
    <w:rsid w:val="00B62D65"/>
    <w:rsid w:val="00B62E9A"/>
    <w:rsid w:val="00B66869"/>
    <w:rsid w:val="00B66E62"/>
    <w:rsid w:val="00B722DC"/>
    <w:rsid w:val="00B75F28"/>
    <w:rsid w:val="00B8100F"/>
    <w:rsid w:val="00B813DB"/>
    <w:rsid w:val="00B8617A"/>
    <w:rsid w:val="00B92FFE"/>
    <w:rsid w:val="00B930F4"/>
    <w:rsid w:val="00B93214"/>
    <w:rsid w:val="00B975D8"/>
    <w:rsid w:val="00BA1A56"/>
    <w:rsid w:val="00BB0D53"/>
    <w:rsid w:val="00BB1255"/>
    <w:rsid w:val="00BB297B"/>
    <w:rsid w:val="00BB2E6F"/>
    <w:rsid w:val="00BB5EDF"/>
    <w:rsid w:val="00BB6AF9"/>
    <w:rsid w:val="00BB773D"/>
    <w:rsid w:val="00BC4B33"/>
    <w:rsid w:val="00BC63B8"/>
    <w:rsid w:val="00BD0AED"/>
    <w:rsid w:val="00BD0EA4"/>
    <w:rsid w:val="00BD1664"/>
    <w:rsid w:val="00BD24C0"/>
    <w:rsid w:val="00BD4989"/>
    <w:rsid w:val="00BD510C"/>
    <w:rsid w:val="00BD736E"/>
    <w:rsid w:val="00BE361C"/>
    <w:rsid w:val="00BE4CF5"/>
    <w:rsid w:val="00BE6809"/>
    <w:rsid w:val="00BE7F80"/>
    <w:rsid w:val="00BF110E"/>
    <w:rsid w:val="00C041B2"/>
    <w:rsid w:val="00C11008"/>
    <w:rsid w:val="00C13380"/>
    <w:rsid w:val="00C13BF4"/>
    <w:rsid w:val="00C15108"/>
    <w:rsid w:val="00C23779"/>
    <w:rsid w:val="00C30200"/>
    <w:rsid w:val="00C310CF"/>
    <w:rsid w:val="00C33890"/>
    <w:rsid w:val="00C356A2"/>
    <w:rsid w:val="00C35C1C"/>
    <w:rsid w:val="00C36182"/>
    <w:rsid w:val="00C37601"/>
    <w:rsid w:val="00C41BE8"/>
    <w:rsid w:val="00C44ECD"/>
    <w:rsid w:val="00C46CF9"/>
    <w:rsid w:val="00C54BAB"/>
    <w:rsid w:val="00C56829"/>
    <w:rsid w:val="00C569E6"/>
    <w:rsid w:val="00C57889"/>
    <w:rsid w:val="00C631AA"/>
    <w:rsid w:val="00C758C7"/>
    <w:rsid w:val="00C81D67"/>
    <w:rsid w:val="00C93821"/>
    <w:rsid w:val="00C95B1C"/>
    <w:rsid w:val="00C96770"/>
    <w:rsid w:val="00CA480D"/>
    <w:rsid w:val="00CA591F"/>
    <w:rsid w:val="00CB0A6E"/>
    <w:rsid w:val="00CB1FE4"/>
    <w:rsid w:val="00CB5BA6"/>
    <w:rsid w:val="00CB6EE2"/>
    <w:rsid w:val="00CC0762"/>
    <w:rsid w:val="00CC2EB9"/>
    <w:rsid w:val="00CC3043"/>
    <w:rsid w:val="00CE28AD"/>
    <w:rsid w:val="00CE3EC6"/>
    <w:rsid w:val="00CE5681"/>
    <w:rsid w:val="00D018AF"/>
    <w:rsid w:val="00D04CB9"/>
    <w:rsid w:val="00D12A0F"/>
    <w:rsid w:val="00D15DCA"/>
    <w:rsid w:val="00D16150"/>
    <w:rsid w:val="00D20073"/>
    <w:rsid w:val="00D24083"/>
    <w:rsid w:val="00D305F4"/>
    <w:rsid w:val="00D332CE"/>
    <w:rsid w:val="00D3461A"/>
    <w:rsid w:val="00D35650"/>
    <w:rsid w:val="00D35BE8"/>
    <w:rsid w:val="00D40F00"/>
    <w:rsid w:val="00D43C45"/>
    <w:rsid w:val="00D44704"/>
    <w:rsid w:val="00D450F8"/>
    <w:rsid w:val="00D50446"/>
    <w:rsid w:val="00D539D5"/>
    <w:rsid w:val="00D55F5B"/>
    <w:rsid w:val="00D563A3"/>
    <w:rsid w:val="00D56E86"/>
    <w:rsid w:val="00D60DDE"/>
    <w:rsid w:val="00D65939"/>
    <w:rsid w:val="00D65ABB"/>
    <w:rsid w:val="00D679B4"/>
    <w:rsid w:val="00D67EFF"/>
    <w:rsid w:val="00D72100"/>
    <w:rsid w:val="00D74046"/>
    <w:rsid w:val="00D77A75"/>
    <w:rsid w:val="00D81EE0"/>
    <w:rsid w:val="00D8261B"/>
    <w:rsid w:val="00D84E21"/>
    <w:rsid w:val="00D90B5D"/>
    <w:rsid w:val="00D918D5"/>
    <w:rsid w:val="00D92069"/>
    <w:rsid w:val="00D92F29"/>
    <w:rsid w:val="00D956CC"/>
    <w:rsid w:val="00D97816"/>
    <w:rsid w:val="00DA516E"/>
    <w:rsid w:val="00DA522A"/>
    <w:rsid w:val="00DA6A39"/>
    <w:rsid w:val="00DB666B"/>
    <w:rsid w:val="00DB6EEB"/>
    <w:rsid w:val="00DB7DA1"/>
    <w:rsid w:val="00DC1A18"/>
    <w:rsid w:val="00DC21E0"/>
    <w:rsid w:val="00DD0C7C"/>
    <w:rsid w:val="00DD1D70"/>
    <w:rsid w:val="00DD3486"/>
    <w:rsid w:val="00DD5346"/>
    <w:rsid w:val="00DD5B6B"/>
    <w:rsid w:val="00DE48B0"/>
    <w:rsid w:val="00DE5FCD"/>
    <w:rsid w:val="00DE61D7"/>
    <w:rsid w:val="00DF2BCA"/>
    <w:rsid w:val="00DF6E6E"/>
    <w:rsid w:val="00E00C4A"/>
    <w:rsid w:val="00E01627"/>
    <w:rsid w:val="00E01AD0"/>
    <w:rsid w:val="00E022CF"/>
    <w:rsid w:val="00E040D3"/>
    <w:rsid w:val="00E04D64"/>
    <w:rsid w:val="00E10665"/>
    <w:rsid w:val="00E1175A"/>
    <w:rsid w:val="00E11B6E"/>
    <w:rsid w:val="00E11FAF"/>
    <w:rsid w:val="00E15E3B"/>
    <w:rsid w:val="00E15FF6"/>
    <w:rsid w:val="00E20195"/>
    <w:rsid w:val="00E23CB7"/>
    <w:rsid w:val="00E2462E"/>
    <w:rsid w:val="00E24F92"/>
    <w:rsid w:val="00E27148"/>
    <w:rsid w:val="00E30CB5"/>
    <w:rsid w:val="00E31877"/>
    <w:rsid w:val="00E338E4"/>
    <w:rsid w:val="00E34831"/>
    <w:rsid w:val="00E4141F"/>
    <w:rsid w:val="00E4240A"/>
    <w:rsid w:val="00E43B46"/>
    <w:rsid w:val="00E43DDA"/>
    <w:rsid w:val="00E45EA1"/>
    <w:rsid w:val="00E50528"/>
    <w:rsid w:val="00E57F6D"/>
    <w:rsid w:val="00E62E2A"/>
    <w:rsid w:val="00E65BD8"/>
    <w:rsid w:val="00E67D13"/>
    <w:rsid w:val="00E67DA3"/>
    <w:rsid w:val="00E67E4A"/>
    <w:rsid w:val="00E709CF"/>
    <w:rsid w:val="00E80F90"/>
    <w:rsid w:val="00E81D36"/>
    <w:rsid w:val="00E84009"/>
    <w:rsid w:val="00E867C8"/>
    <w:rsid w:val="00E937D2"/>
    <w:rsid w:val="00E95133"/>
    <w:rsid w:val="00EA0A73"/>
    <w:rsid w:val="00EA1060"/>
    <w:rsid w:val="00EA385B"/>
    <w:rsid w:val="00EA6068"/>
    <w:rsid w:val="00EA65E1"/>
    <w:rsid w:val="00EA7279"/>
    <w:rsid w:val="00EA7A1E"/>
    <w:rsid w:val="00EB0FEC"/>
    <w:rsid w:val="00EB2499"/>
    <w:rsid w:val="00EB2FC4"/>
    <w:rsid w:val="00EB6B05"/>
    <w:rsid w:val="00EB71E0"/>
    <w:rsid w:val="00EB7E2D"/>
    <w:rsid w:val="00EB7F86"/>
    <w:rsid w:val="00EC0483"/>
    <w:rsid w:val="00ED243F"/>
    <w:rsid w:val="00EE0502"/>
    <w:rsid w:val="00EE1581"/>
    <w:rsid w:val="00EE3B2B"/>
    <w:rsid w:val="00EE46EF"/>
    <w:rsid w:val="00EE6B1A"/>
    <w:rsid w:val="00EF0588"/>
    <w:rsid w:val="00EF1F54"/>
    <w:rsid w:val="00EF2BA8"/>
    <w:rsid w:val="00EF4F4E"/>
    <w:rsid w:val="00F02811"/>
    <w:rsid w:val="00F04B4F"/>
    <w:rsid w:val="00F04F5B"/>
    <w:rsid w:val="00F0718C"/>
    <w:rsid w:val="00F071A6"/>
    <w:rsid w:val="00F07FCD"/>
    <w:rsid w:val="00F1088D"/>
    <w:rsid w:val="00F10B09"/>
    <w:rsid w:val="00F11834"/>
    <w:rsid w:val="00F11CA4"/>
    <w:rsid w:val="00F151E2"/>
    <w:rsid w:val="00F15274"/>
    <w:rsid w:val="00F162DF"/>
    <w:rsid w:val="00F1682F"/>
    <w:rsid w:val="00F2538F"/>
    <w:rsid w:val="00F2567A"/>
    <w:rsid w:val="00F26C61"/>
    <w:rsid w:val="00F275C3"/>
    <w:rsid w:val="00F3139B"/>
    <w:rsid w:val="00F353D3"/>
    <w:rsid w:val="00F35E6E"/>
    <w:rsid w:val="00F368B8"/>
    <w:rsid w:val="00F42236"/>
    <w:rsid w:val="00F430DB"/>
    <w:rsid w:val="00F43127"/>
    <w:rsid w:val="00F44328"/>
    <w:rsid w:val="00F452CE"/>
    <w:rsid w:val="00F50674"/>
    <w:rsid w:val="00F513FF"/>
    <w:rsid w:val="00F52176"/>
    <w:rsid w:val="00F536E5"/>
    <w:rsid w:val="00F577BA"/>
    <w:rsid w:val="00F61426"/>
    <w:rsid w:val="00F61E44"/>
    <w:rsid w:val="00F7088E"/>
    <w:rsid w:val="00F7131E"/>
    <w:rsid w:val="00F72B31"/>
    <w:rsid w:val="00F72E5C"/>
    <w:rsid w:val="00F74BA9"/>
    <w:rsid w:val="00F7634C"/>
    <w:rsid w:val="00F849F3"/>
    <w:rsid w:val="00F8682D"/>
    <w:rsid w:val="00F92A9E"/>
    <w:rsid w:val="00F93073"/>
    <w:rsid w:val="00F95F53"/>
    <w:rsid w:val="00F97B98"/>
    <w:rsid w:val="00FA195F"/>
    <w:rsid w:val="00FA44E3"/>
    <w:rsid w:val="00FA5AAC"/>
    <w:rsid w:val="00FB1D92"/>
    <w:rsid w:val="00FB2D41"/>
    <w:rsid w:val="00FB59A9"/>
    <w:rsid w:val="00FD0DC9"/>
    <w:rsid w:val="00FD3B75"/>
    <w:rsid w:val="00FD776D"/>
    <w:rsid w:val="00FE229B"/>
    <w:rsid w:val="00FE353F"/>
    <w:rsid w:val="00FF0492"/>
    <w:rsid w:val="00FF36FE"/>
    <w:rsid w:val="00FF40E0"/>
    <w:rsid w:val="00FF52A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2148"/>
  <w15:chartTrackingRefBased/>
  <w15:docId w15:val="{C96B7170-5730-40A2-B7C4-A2844B7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0D"/>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kern w:val="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uiPriority w:val="35"/>
    <w:unhideWhenUsed/>
    <w:qFormat/>
    <w:rsid w:val="000F18C8"/>
    <w:pPr>
      <w:spacing w:after="200" w:line="240" w:lineRule="auto"/>
    </w:pPr>
    <w:rPr>
      <w:i/>
      <w:iCs/>
      <w:color w:val="44546A" w:themeColor="text2"/>
      <w:sz w:val="18"/>
      <w:szCs w:val="18"/>
    </w:rPr>
  </w:style>
  <w:style w:type="character" w:styleId="Hyperlink">
    <w:name w:val="Hyperlink"/>
    <w:basedOn w:val="Fontepargpadro"/>
    <w:uiPriority w:val="99"/>
    <w:unhideWhenUsed/>
    <w:rsid w:val="00E937D2"/>
    <w:rPr>
      <w:color w:val="0563C1" w:themeColor="hyperlink"/>
      <w:u w:val="single"/>
    </w:rPr>
  </w:style>
  <w:style w:type="character" w:customStyle="1" w:styleId="MenoPendente1">
    <w:name w:val="Menção Pendente1"/>
    <w:basedOn w:val="Fontepargpadro"/>
    <w:uiPriority w:val="99"/>
    <w:semiHidden/>
    <w:unhideWhenUsed/>
    <w:rsid w:val="00E937D2"/>
    <w:rPr>
      <w:color w:val="605E5C"/>
      <w:shd w:val="clear" w:color="auto" w:fill="E1DFDD"/>
    </w:rPr>
  </w:style>
  <w:style w:type="character" w:styleId="HiperlinkVisitado">
    <w:name w:val="FollowedHyperlink"/>
    <w:basedOn w:val="Fontepargpadro"/>
    <w:uiPriority w:val="99"/>
    <w:semiHidden/>
    <w:unhideWhenUsed/>
    <w:rsid w:val="00E31877"/>
    <w:rPr>
      <w:color w:val="954F72" w:themeColor="followedHyperlink"/>
      <w:u w:val="single"/>
    </w:rPr>
  </w:style>
  <w:style w:type="character" w:styleId="Forte">
    <w:name w:val="Strong"/>
    <w:basedOn w:val="Fontepargpadro"/>
    <w:uiPriority w:val="22"/>
    <w:qFormat/>
    <w:rsid w:val="008619C0"/>
    <w:rPr>
      <w:b/>
      <w:bCs/>
    </w:rPr>
  </w:style>
  <w:style w:type="paragraph" w:styleId="NormalWeb">
    <w:name w:val="Normal (Web)"/>
    <w:basedOn w:val="Normal"/>
    <w:uiPriority w:val="99"/>
    <w:semiHidden/>
    <w:unhideWhenUsed/>
    <w:rsid w:val="00E414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3429">
      <w:bodyDiv w:val="1"/>
      <w:marLeft w:val="0"/>
      <w:marRight w:val="0"/>
      <w:marTop w:val="0"/>
      <w:marBottom w:val="0"/>
      <w:divBdr>
        <w:top w:val="none" w:sz="0" w:space="0" w:color="auto"/>
        <w:left w:val="none" w:sz="0" w:space="0" w:color="auto"/>
        <w:bottom w:val="none" w:sz="0" w:space="0" w:color="auto"/>
        <w:right w:val="none" w:sz="0" w:space="0" w:color="auto"/>
      </w:divBdr>
    </w:div>
    <w:div w:id="92674174">
      <w:bodyDiv w:val="1"/>
      <w:marLeft w:val="0"/>
      <w:marRight w:val="0"/>
      <w:marTop w:val="0"/>
      <w:marBottom w:val="0"/>
      <w:divBdr>
        <w:top w:val="none" w:sz="0" w:space="0" w:color="auto"/>
        <w:left w:val="none" w:sz="0" w:space="0" w:color="auto"/>
        <w:bottom w:val="none" w:sz="0" w:space="0" w:color="auto"/>
        <w:right w:val="none" w:sz="0" w:space="0" w:color="auto"/>
      </w:divBdr>
      <w:divsChild>
        <w:div w:id="1267620914">
          <w:marLeft w:val="0"/>
          <w:marRight w:val="0"/>
          <w:marTop w:val="0"/>
          <w:marBottom w:val="0"/>
          <w:divBdr>
            <w:top w:val="none" w:sz="0" w:space="0" w:color="auto"/>
            <w:left w:val="none" w:sz="0" w:space="0" w:color="auto"/>
            <w:bottom w:val="none" w:sz="0" w:space="0" w:color="auto"/>
            <w:right w:val="none" w:sz="0" w:space="0" w:color="auto"/>
          </w:divBdr>
        </w:div>
        <w:div w:id="463815665">
          <w:marLeft w:val="0"/>
          <w:marRight w:val="0"/>
          <w:marTop w:val="0"/>
          <w:marBottom w:val="0"/>
          <w:divBdr>
            <w:top w:val="none" w:sz="0" w:space="0" w:color="auto"/>
            <w:left w:val="none" w:sz="0" w:space="0" w:color="auto"/>
            <w:bottom w:val="none" w:sz="0" w:space="0" w:color="auto"/>
            <w:right w:val="none" w:sz="0" w:space="0" w:color="auto"/>
          </w:divBdr>
        </w:div>
        <w:div w:id="429277808">
          <w:marLeft w:val="0"/>
          <w:marRight w:val="0"/>
          <w:marTop w:val="0"/>
          <w:marBottom w:val="0"/>
          <w:divBdr>
            <w:top w:val="none" w:sz="0" w:space="0" w:color="auto"/>
            <w:left w:val="none" w:sz="0" w:space="0" w:color="auto"/>
            <w:bottom w:val="none" w:sz="0" w:space="0" w:color="auto"/>
            <w:right w:val="none" w:sz="0" w:space="0" w:color="auto"/>
          </w:divBdr>
        </w:div>
        <w:div w:id="1826044692">
          <w:marLeft w:val="0"/>
          <w:marRight w:val="0"/>
          <w:marTop w:val="0"/>
          <w:marBottom w:val="0"/>
          <w:divBdr>
            <w:top w:val="none" w:sz="0" w:space="0" w:color="auto"/>
            <w:left w:val="none" w:sz="0" w:space="0" w:color="auto"/>
            <w:bottom w:val="none" w:sz="0" w:space="0" w:color="auto"/>
            <w:right w:val="none" w:sz="0" w:space="0" w:color="auto"/>
          </w:divBdr>
        </w:div>
        <w:div w:id="277807634">
          <w:marLeft w:val="0"/>
          <w:marRight w:val="0"/>
          <w:marTop w:val="0"/>
          <w:marBottom w:val="0"/>
          <w:divBdr>
            <w:top w:val="none" w:sz="0" w:space="0" w:color="auto"/>
            <w:left w:val="none" w:sz="0" w:space="0" w:color="auto"/>
            <w:bottom w:val="none" w:sz="0" w:space="0" w:color="auto"/>
            <w:right w:val="none" w:sz="0" w:space="0" w:color="auto"/>
          </w:divBdr>
        </w:div>
        <w:div w:id="2126579582">
          <w:marLeft w:val="0"/>
          <w:marRight w:val="0"/>
          <w:marTop w:val="0"/>
          <w:marBottom w:val="0"/>
          <w:divBdr>
            <w:top w:val="none" w:sz="0" w:space="0" w:color="auto"/>
            <w:left w:val="none" w:sz="0" w:space="0" w:color="auto"/>
            <w:bottom w:val="none" w:sz="0" w:space="0" w:color="auto"/>
            <w:right w:val="none" w:sz="0" w:space="0" w:color="auto"/>
          </w:divBdr>
        </w:div>
      </w:divsChild>
    </w:div>
    <w:div w:id="209457855">
      <w:bodyDiv w:val="1"/>
      <w:marLeft w:val="0"/>
      <w:marRight w:val="0"/>
      <w:marTop w:val="0"/>
      <w:marBottom w:val="0"/>
      <w:divBdr>
        <w:top w:val="none" w:sz="0" w:space="0" w:color="auto"/>
        <w:left w:val="none" w:sz="0" w:space="0" w:color="auto"/>
        <w:bottom w:val="none" w:sz="0" w:space="0" w:color="auto"/>
        <w:right w:val="none" w:sz="0" w:space="0" w:color="auto"/>
      </w:divBdr>
      <w:divsChild>
        <w:div w:id="1675257711">
          <w:marLeft w:val="0"/>
          <w:marRight w:val="0"/>
          <w:marTop w:val="0"/>
          <w:marBottom w:val="0"/>
          <w:divBdr>
            <w:top w:val="none" w:sz="0" w:space="0" w:color="auto"/>
            <w:left w:val="none" w:sz="0" w:space="0" w:color="auto"/>
            <w:bottom w:val="none" w:sz="0" w:space="0" w:color="auto"/>
            <w:right w:val="none" w:sz="0" w:space="0" w:color="auto"/>
          </w:divBdr>
        </w:div>
        <w:div w:id="761338514">
          <w:marLeft w:val="0"/>
          <w:marRight w:val="0"/>
          <w:marTop w:val="0"/>
          <w:marBottom w:val="0"/>
          <w:divBdr>
            <w:top w:val="none" w:sz="0" w:space="0" w:color="auto"/>
            <w:left w:val="none" w:sz="0" w:space="0" w:color="auto"/>
            <w:bottom w:val="none" w:sz="0" w:space="0" w:color="auto"/>
            <w:right w:val="none" w:sz="0" w:space="0" w:color="auto"/>
          </w:divBdr>
        </w:div>
        <w:div w:id="1554463792">
          <w:marLeft w:val="0"/>
          <w:marRight w:val="0"/>
          <w:marTop w:val="0"/>
          <w:marBottom w:val="0"/>
          <w:divBdr>
            <w:top w:val="none" w:sz="0" w:space="0" w:color="auto"/>
            <w:left w:val="none" w:sz="0" w:space="0" w:color="auto"/>
            <w:bottom w:val="none" w:sz="0" w:space="0" w:color="auto"/>
            <w:right w:val="none" w:sz="0" w:space="0" w:color="auto"/>
          </w:divBdr>
        </w:div>
        <w:div w:id="645864951">
          <w:marLeft w:val="0"/>
          <w:marRight w:val="0"/>
          <w:marTop w:val="0"/>
          <w:marBottom w:val="0"/>
          <w:divBdr>
            <w:top w:val="none" w:sz="0" w:space="0" w:color="auto"/>
            <w:left w:val="none" w:sz="0" w:space="0" w:color="auto"/>
            <w:bottom w:val="none" w:sz="0" w:space="0" w:color="auto"/>
            <w:right w:val="none" w:sz="0" w:space="0" w:color="auto"/>
          </w:divBdr>
        </w:div>
        <w:div w:id="621769435">
          <w:marLeft w:val="0"/>
          <w:marRight w:val="0"/>
          <w:marTop w:val="0"/>
          <w:marBottom w:val="0"/>
          <w:divBdr>
            <w:top w:val="none" w:sz="0" w:space="0" w:color="auto"/>
            <w:left w:val="none" w:sz="0" w:space="0" w:color="auto"/>
            <w:bottom w:val="none" w:sz="0" w:space="0" w:color="auto"/>
            <w:right w:val="none" w:sz="0" w:space="0" w:color="auto"/>
          </w:divBdr>
        </w:div>
        <w:div w:id="1685286018">
          <w:marLeft w:val="0"/>
          <w:marRight w:val="0"/>
          <w:marTop w:val="0"/>
          <w:marBottom w:val="0"/>
          <w:divBdr>
            <w:top w:val="none" w:sz="0" w:space="0" w:color="auto"/>
            <w:left w:val="none" w:sz="0" w:space="0" w:color="auto"/>
            <w:bottom w:val="none" w:sz="0" w:space="0" w:color="auto"/>
            <w:right w:val="none" w:sz="0" w:space="0" w:color="auto"/>
          </w:divBdr>
        </w:div>
        <w:div w:id="1835144169">
          <w:marLeft w:val="0"/>
          <w:marRight w:val="0"/>
          <w:marTop w:val="0"/>
          <w:marBottom w:val="0"/>
          <w:divBdr>
            <w:top w:val="none" w:sz="0" w:space="0" w:color="auto"/>
            <w:left w:val="none" w:sz="0" w:space="0" w:color="auto"/>
            <w:bottom w:val="none" w:sz="0" w:space="0" w:color="auto"/>
            <w:right w:val="none" w:sz="0" w:space="0" w:color="auto"/>
          </w:divBdr>
        </w:div>
        <w:div w:id="1910571932">
          <w:marLeft w:val="0"/>
          <w:marRight w:val="0"/>
          <w:marTop w:val="0"/>
          <w:marBottom w:val="0"/>
          <w:divBdr>
            <w:top w:val="none" w:sz="0" w:space="0" w:color="auto"/>
            <w:left w:val="none" w:sz="0" w:space="0" w:color="auto"/>
            <w:bottom w:val="none" w:sz="0" w:space="0" w:color="auto"/>
            <w:right w:val="none" w:sz="0" w:space="0" w:color="auto"/>
          </w:divBdr>
        </w:div>
        <w:div w:id="60254132">
          <w:marLeft w:val="0"/>
          <w:marRight w:val="0"/>
          <w:marTop w:val="0"/>
          <w:marBottom w:val="0"/>
          <w:divBdr>
            <w:top w:val="none" w:sz="0" w:space="0" w:color="auto"/>
            <w:left w:val="none" w:sz="0" w:space="0" w:color="auto"/>
            <w:bottom w:val="none" w:sz="0" w:space="0" w:color="auto"/>
            <w:right w:val="none" w:sz="0" w:space="0" w:color="auto"/>
          </w:divBdr>
        </w:div>
        <w:div w:id="430199153">
          <w:marLeft w:val="0"/>
          <w:marRight w:val="0"/>
          <w:marTop w:val="0"/>
          <w:marBottom w:val="0"/>
          <w:divBdr>
            <w:top w:val="none" w:sz="0" w:space="0" w:color="auto"/>
            <w:left w:val="none" w:sz="0" w:space="0" w:color="auto"/>
            <w:bottom w:val="none" w:sz="0" w:space="0" w:color="auto"/>
            <w:right w:val="none" w:sz="0" w:space="0" w:color="auto"/>
          </w:divBdr>
        </w:div>
        <w:div w:id="1992248714">
          <w:marLeft w:val="0"/>
          <w:marRight w:val="0"/>
          <w:marTop w:val="0"/>
          <w:marBottom w:val="0"/>
          <w:divBdr>
            <w:top w:val="none" w:sz="0" w:space="0" w:color="auto"/>
            <w:left w:val="none" w:sz="0" w:space="0" w:color="auto"/>
            <w:bottom w:val="none" w:sz="0" w:space="0" w:color="auto"/>
            <w:right w:val="none" w:sz="0" w:space="0" w:color="auto"/>
          </w:divBdr>
        </w:div>
        <w:div w:id="1296528292">
          <w:marLeft w:val="0"/>
          <w:marRight w:val="0"/>
          <w:marTop w:val="0"/>
          <w:marBottom w:val="0"/>
          <w:divBdr>
            <w:top w:val="none" w:sz="0" w:space="0" w:color="auto"/>
            <w:left w:val="none" w:sz="0" w:space="0" w:color="auto"/>
            <w:bottom w:val="none" w:sz="0" w:space="0" w:color="auto"/>
            <w:right w:val="none" w:sz="0" w:space="0" w:color="auto"/>
          </w:divBdr>
        </w:div>
      </w:divsChild>
    </w:div>
    <w:div w:id="216750149">
      <w:bodyDiv w:val="1"/>
      <w:marLeft w:val="0"/>
      <w:marRight w:val="0"/>
      <w:marTop w:val="0"/>
      <w:marBottom w:val="0"/>
      <w:divBdr>
        <w:top w:val="none" w:sz="0" w:space="0" w:color="auto"/>
        <w:left w:val="none" w:sz="0" w:space="0" w:color="auto"/>
        <w:bottom w:val="none" w:sz="0" w:space="0" w:color="auto"/>
        <w:right w:val="none" w:sz="0" w:space="0" w:color="auto"/>
      </w:divBdr>
    </w:div>
    <w:div w:id="232668204">
      <w:bodyDiv w:val="1"/>
      <w:marLeft w:val="0"/>
      <w:marRight w:val="0"/>
      <w:marTop w:val="0"/>
      <w:marBottom w:val="0"/>
      <w:divBdr>
        <w:top w:val="none" w:sz="0" w:space="0" w:color="auto"/>
        <w:left w:val="none" w:sz="0" w:space="0" w:color="auto"/>
        <w:bottom w:val="none" w:sz="0" w:space="0" w:color="auto"/>
        <w:right w:val="none" w:sz="0" w:space="0" w:color="auto"/>
      </w:divBdr>
      <w:divsChild>
        <w:div w:id="1907689341">
          <w:marLeft w:val="0"/>
          <w:marRight w:val="0"/>
          <w:marTop w:val="0"/>
          <w:marBottom w:val="0"/>
          <w:divBdr>
            <w:top w:val="none" w:sz="0" w:space="0" w:color="auto"/>
            <w:left w:val="none" w:sz="0" w:space="0" w:color="auto"/>
            <w:bottom w:val="none" w:sz="0" w:space="0" w:color="auto"/>
            <w:right w:val="none" w:sz="0" w:space="0" w:color="auto"/>
          </w:divBdr>
        </w:div>
        <w:div w:id="1150244208">
          <w:marLeft w:val="0"/>
          <w:marRight w:val="0"/>
          <w:marTop w:val="0"/>
          <w:marBottom w:val="0"/>
          <w:divBdr>
            <w:top w:val="none" w:sz="0" w:space="0" w:color="auto"/>
            <w:left w:val="none" w:sz="0" w:space="0" w:color="auto"/>
            <w:bottom w:val="none" w:sz="0" w:space="0" w:color="auto"/>
            <w:right w:val="none" w:sz="0" w:space="0" w:color="auto"/>
          </w:divBdr>
        </w:div>
        <w:div w:id="1573269014">
          <w:marLeft w:val="0"/>
          <w:marRight w:val="0"/>
          <w:marTop w:val="0"/>
          <w:marBottom w:val="0"/>
          <w:divBdr>
            <w:top w:val="none" w:sz="0" w:space="0" w:color="auto"/>
            <w:left w:val="none" w:sz="0" w:space="0" w:color="auto"/>
            <w:bottom w:val="none" w:sz="0" w:space="0" w:color="auto"/>
            <w:right w:val="none" w:sz="0" w:space="0" w:color="auto"/>
          </w:divBdr>
        </w:div>
      </w:divsChild>
    </w:div>
    <w:div w:id="240411497">
      <w:bodyDiv w:val="1"/>
      <w:marLeft w:val="0"/>
      <w:marRight w:val="0"/>
      <w:marTop w:val="0"/>
      <w:marBottom w:val="0"/>
      <w:divBdr>
        <w:top w:val="none" w:sz="0" w:space="0" w:color="auto"/>
        <w:left w:val="none" w:sz="0" w:space="0" w:color="auto"/>
        <w:bottom w:val="none" w:sz="0" w:space="0" w:color="auto"/>
        <w:right w:val="none" w:sz="0" w:space="0" w:color="auto"/>
      </w:divBdr>
      <w:divsChild>
        <w:div w:id="630356956">
          <w:marLeft w:val="0"/>
          <w:marRight w:val="0"/>
          <w:marTop w:val="0"/>
          <w:marBottom w:val="0"/>
          <w:divBdr>
            <w:top w:val="none" w:sz="0" w:space="0" w:color="auto"/>
            <w:left w:val="none" w:sz="0" w:space="0" w:color="auto"/>
            <w:bottom w:val="none" w:sz="0" w:space="0" w:color="auto"/>
            <w:right w:val="none" w:sz="0" w:space="0" w:color="auto"/>
          </w:divBdr>
        </w:div>
        <w:div w:id="1571110843">
          <w:marLeft w:val="0"/>
          <w:marRight w:val="0"/>
          <w:marTop w:val="0"/>
          <w:marBottom w:val="0"/>
          <w:divBdr>
            <w:top w:val="none" w:sz="0" w:space="0" w:color="auto"/>
            <w:left w:val="none" w:sz="0" w:space="0" w:color="auto"/>
            <w:bottom w:val="none" w:sz="0" w:space="0" w:color="auto"/>
            <w:right w:val="none" w:sz="0" w:space="0" w:color="auto"/>
          </w:divBdr>
        </w:div>
      </w:divsChild>
    </w:div>
    <w:div w:id="248583326">
      <w:bodyDiv w:val="1"/>
      <w:marLeft w:val="0"/>
      <w:marRight w:val="0"/>
      <w:marTop w:val="0"/>
      <w:marBottom w:val="0"/>
      <w:divBdr>
        <w:top w:val="none" w:sz="0" w:space="0" w:color="auto"/>
        <w:left w:val="none" w:sz="0" w:space="0" w:color="auto"/>
        <w:bottom w:val="none" w:sz="0" w:space="0" w:color="auto"/>
        <w:right w:val="none" w:sz="0" w:space="0" w:color="auto"/>
      </w:divBdr>
      <w:divsChild>
        <w:div w:id="371148259">
          <w:marLeft w:val="0"/>
          <w:marRight w:val="0"/>
          <w:marTop w:val="0"/>
          <w:marBottom w:val="0"/>
          <w:divBdr>
            <w:top w:val="none" w:sz="0" w:space="0" w:color="auto"/>
            <w:left w:val="none" w:sz="0" w:space="0" w:color="auto"/>
            <w:bottom w:val="none" w:sz="0" w:space="0" w:color="auto"/>
            <w:right w:val="none" w:sz="0" w:space="0" w:color="auto"/>
          </w:divBdr>
        </w:div>
        <w:div w:id="740177607">
          <w:marLeft w:val="0"/>
          <w:marRight w:val="0"/>
          <w:marTop w:val="0"/>
          <w:marBottom w:val="0"/>
          <w:divBdr>
            <w:top w:val="none" w:sz="0" w:space="0" w:color="auto"/>
            <w:left w:val="none" w:sz="0" w:space="0" w:color="auto"/>
            <w:bottom w:val="none" w:sz="0" w:space="0" w:color="auto"/>
            <w:right w:val="none" w:sz="0" w:space="0" w:color="auto"/>
          </w:divBdr>
        </w:div>
        <w:div w:id="178473990">
          <w:marLeft w:val="0"/>
          <w:marRight w:val="0"/>
          <w:marTop w:val="0"/>
          <w:marBottom w:val="0"/>
          <w:divBdr>
            <w:top w:val="none" w:sz="0" w:space="0" w:color="auto"/>
            <w:left w:val="none" w:sz="0" w:space="0" w:color="auto"/>
            <w:bottom w:val="none" w:sz="0" w:space="0" w:color="auto"/>
            <w:right w:val="none" w:sz="0" w:space="0" w:color="auto"/>
          </w:divBdr>
        </w:div>
      </w:divsChild>
    </w:div>
    <w:div w:id="260839578">
      <w:bodyDiv w:val="1"/>
      <w:marLeft w:val="0"/>
      <w:marRight w:val="0"/>
      <w:marTop w:val="0"/>
      <w:marBottom w:val="0"/>
      <w:divBdr>
        <w:top w:val="none" w:sz="0" w:space="0" w:color="auto"/>
        <w:left w:val="none" w:sz="0" w:space="0" w:color="auto"/>
        <w:bottom w:val="none" w:sz="0" w:space="0" w:color="auto"/>
        <w:right w:val="none" w:sz="0" w:space="0" w:color="auto"/>
      </w:divBdr>
    </w:div>
    <w:div w:id="281109909">
      <w:bodyDiv w:val="1"/>
      <w:marLeft w:val="0"/>
      <w:marRight w:val="0"/>
      <w:marTop w:val="0"/>
      <w:marBottom w:val="0"/>
      <w:divBdr>
        <w:top w:val="none" w:sz="0" w:space="0" w:color="auto"/>
        <w:left w:val="none" w:sz="0" w:space="0" w:color="auto"/>
        <w:bottom w:val="none" w:sz="0" w:space="0" w:color="auto"/>
        <w:right w:val="none" w:sz="0" w:space="0" w:color="auto"/>
      </w:divBdr>
      <w:divsChild>
        <w:div w:id="1823423323">
          <w:marLeft w:val="0"/>
          <w:marRight w:val="0"/>
          <w:marTop w:val="0"/>
          <w:marBottom w:val="0"/>
          <w:divBdr>
            <w:top w:val="none" w:sz="0" w:space="0" w:color="auto"/>
            <w:left w:val="none" w:sz="0" w:space="0" w:color="auto"/>
            <w:bottom w:val="none" w:sz="0" w:space="0" w:color="auto"/>
            <w:right w:val="none" w:sz="0" w:space="0" w:color="auto"/>
          </w:divBdr>
        </w:div>
        <w:div w:id="486360595">
          <w:marLeft w:val="0"/>
          <w:marRight w:val="0"/>
          <w:marTop w:val="0"/>
          <w:marBottom w:val="0"/>
          <w:divBdr>
            <w:top w:val="none" w:sz="0" w:space="0" w:color="auto"/>
            <w:left w:val="none" w:sz="0" w:space="0" w:color="auto"/>
            <w:bottom w:val="none" w:sz="0" w:space="0" w:color="auto"/>
            <w:right w:val="none" w:sz="0" w:space="0" w:color="auto"/>
          </w:divBdr>
        </w:div>
        <w:div w:id="1543982367">
          <w:marLeft w:val="0"/>
          <w:marRight w:val="0"/>
          <w:marTop w:val="0"/>
          <w:marBottom w:val="0"/>
          <w:divBdr>
            <w:top w:val="none" w:sz="0" w:space="0" w:color="auto"/>
            <w:left w:val="none" w:sz="0" w:space="0" w:color="auto"/>
            <w:bottom w:val="none" w:sz="0" w:space="0" w:color="auto"/>
            <w:right w:val="none" w:sz="0" w:space="0" w:color="auto"/>
          </w:divBdr>
        </w:div>
        <w:div w:id="1031999111">
          <w:marLeft w:val="0"/>
          <w:marRight w:val="0"/>
          <w:marTop w:val="0"/>
          <w:marBottom w:val="0"/>
          <w:divBdr>
            <w:top w:val="none" w:sz="0" w:space="0" w:color="auto"/>
            <w:left w:val="none" w:sz="0" w:space="0" w:color="auto"/>
            <w:bottom w:val="none" w:sz="0" w:space="0" w:color="auto"/>
            <w:right w:val="none" w:sz="0" w:space="0" w:color="auto"/>
          </w:divBdr>
        </w:div>
        <w:div w:id="1703046967">
          <w:marLeft w:val="0"/>
          <w:marRight w:val="0"/>
          <w:marTop w:val="0"/>
          <w:marBottom w:val="0"/>
          <w:divBdr>
            <w:top w:val="none" w:sz="0" w:space="0" w:color="auto"/>
            <w:left w:val="none" w:sz="0" w:space="0" w:color="auto"/>
            <w:bottom w:val="none" w:sz="0" w:space="0" w:color="auto"/>
            <w:right w:val="none" w:sz="0" w:space="0" w:color="auto"/>
          </w:divBdr>
        </w:div>
        <w:div w:id="799301215">
          <w:marLeft w:val="0"/>
          <w:marRight w:val="0"/>
          <w:marTop w:val="0"/>
          <w:marBottom w:val="0"/>
          <w:divBdr>
            <w:top w:val="none" w:sz="0" w:space="0" w:color="auto"/>
            <w:left w:val="none" w:sz="0" w:space="0" w:color="auto"/>
            <w:bottom w:val="none" w:sz="0" w:space="0" w:color="auto"/>
            <w:right w:val="none" w:sz="0" w:space="0" w:color="auto"/>
          </w:divBdr>
        </w:div>
      </w:divsChild>
    </w:div>
    <w:div w:id="288974901">
      <w:bodyDiv w:val="1"/>
      <w:marLeft w:val="0"/>
      <w:marRight w:val="0"/>
      <w:marTop w:val="0"/>
      <w:marBottom w:val="0"/>
      <w:divBdr>
        <w:top w:val="none" w:sz="0" w:space="0" w:color="auto"/>
        <w:left w:val="none" w:sz="0" w:space="0" w:color="auto"/>
        <w:bottom w:val="none" w:sz="0" w:space="0" w:color="auto"/>
        <w:right w:val="none" w:sz="0" w:space="0" w:color="auto"/>
      </w:divBdr>
    </w:div>
    <w:div w:id="368606101">
      <w:bodyDiv w:val="1"/>
      <w:marLeft w:val="0"/>
      <w:marRight w:val="0"/>
      <w:marTop w:val="0"/>
      <w:marBottom w:val="0"/>
      <w:divBdr>
        <w:top w:val="none" w:sz="0" w:space="0" w:color="auto"/>
        <w:left w:val="none" w:sz="0" w:space="0" w:color="auto"/>
        <w:bottom w:val="none" w:sz="0" w:space="0" w:color="auto"/>
        <w:right w:val="none" w:sz="0" w:space="0" w:color="auto"/>
      </w:divBdr>
    </w:div>
    <w:div w:id="386300657">
      <w:bodyDiv w:val="1"/>
      <w:marLeft w:val="0"/>
      <w:marRight w:val="0"/>
      <w:marTop w:val="0"/>
      <w:marBottom w:val="0"/>
      <w:divBdr>
        <w:top w:val="none" w:sz="0" w:space="0" w:color="auto"/>
        <w:left w:val="none" w:sz="0" w:space="0" w:color="auto"/>
        <w:bottom w:val="none" w:sz="0" w:space="0" w:color="auto"/>
        <w:right w:val="none" w:sz="0" w:space="0" w:color="auto"/>
      </w:divBdr>
      <w:divsChild>
        <w:div w:id="2141604505">
          <w:marLeft w:val="0"/>
          <w:marRight w:val="0"/>
          <w:marTop w:val="0"/>
          <w:marBottom w:val="0"/>
          <w:divBdr>
            <w:top w:val="none" w:sz="0" w:space="0" w:color="auto"/>
            <w:left w:val="none" w:sz="0" w:space="0" w:color="auto"/>
            <w:bottom w:val="none" w:sz="0" w:space="0" w:color="auto"/>
            <w:right w:val="none" w:sz="0" w:space="0" w:color="auto"/>
          </w:divBdr>
        </w:div>
        <w:div w:id="1678799617">
          <w:marLeft w:val="0"/>
          <w:marRight w:val="0"/>
          <w:marTop w:val="0"/>
          <w:marBottom w:val="0"/>
          <w:divBdr>
            <w:top w:val="none" w:sz="0" w:space="0" w:color="auto"/>
            <w:left w:val="none" w:sz="0" w:space="0" w:color="auto"/>
            <w:bottom w:val="none" w:sz="0" w:space="0" w:color="auto"/>
            <w:right w:val="none" w:sz="0" w:space="0" w:color="auto"/>
          </w:divBdr>
        </w:div>
      </w:divsChild>
    </w:div>
    <w:div w:id="399640188">
      <w:bodyDiv w:val="1"/>
      <w:marLeft w:val="0"/>
      <w:marRight w:val="0"/>
      <w:marTop w:val="0"/>
      <w:marBottom w:val="0"/>
      <w:divBdr>
        <w:top w:val="none" w:sz="0" w:space="0" w:color="auto"/>
        <w:left w:val="none" w:sz="0" w:space="0" w:color="auto"/>
        <w:bottom w:val="none" w:sz="0" w:space="0" w:color="auto"/>
        <w:right w:val="none" w:sz="0" w:space="0" w:color="auto"/>
      </w:divBdr>
      <w:divsChild>
        <w:div w:id="1262294981">
          <w:marLeft w:val="0"/>
          <w:marRight w:val="0"/>
          <w:marTop w:val="0"/>
          <w:marBottom w:val="0"/>
          <w:divBdr>
            <w:top w:val="none" w:sz="0" w:space="0" w:color="auto"/>
            <w:left w:val="none" w:sz="0" w:space="0" w:color="auto"/>
            <w:bottom w:val="none" w:sz="0" w:space="0" w:color="auto"/>
            <w:right w:val="none" w:sz="0" w:space="0" w:color="auto"/>
          </w:divBdr>
        </w:div>
        <w:div w:id="2132361468">
          <w:marLeft w:val="0"/>
          <w:marRight w:val="0"/>
          <w:marTop w:val="0"/>
          <w:marBottom w:val="0"/>
          <w:divBdr>
            <w:top w:val="none" w:sz="0" w:space="0" w:color="auto"/>
            <w:left w:val="none" w:sz="0" w:space="0" w:color="auto"/>
            <w:bottom w:val="none" w:sz="0" w:space="0" w:color="auto"/>
            <w:right w:val="none" w:sz="0" w:space="0" w:color="auto"/>
          </w:divBdr>
        </w:div>
      </w:divsChild>
    </w:div>
    <w:div w:id="410589097">
      <w:bodyDiv w:val="1"/>
      <w:marLeft w:val="0"/>
      <w:marRight w:val="0"/>
      <w:marTop w:val="0"/>
      <w:marBottom w:val="0"/>
      <w:divBdr>
        <w:top w:val="none" w:sz="0" w:space="0" w:color="auto"/>
        <w:left w:val="none" w:sz="0" w:space="0" w:color="auto"/>
        <w:bottom w:val="none" w:sz="0" w:space="0" w:color="auto"/>
        <w:right w:val="none" w:sz="0" w:space="0" w:color="auto"/>
      </w:divBdr>
    </w:div>
    <w:div w:id="440805840">
      <w:bodyDiv w:val="1"/>
      <w:marLeft w:val="0"/>
      <w:marRight w:val="0"/>
      <w:marTop w:val="0"/>
      <w:marBottom w:val="0"/>
      <w:divBdr>
        <w:top w:val="none" w:sz="0" w:space="0" w:color="auto"/>
        <w:left w:val="none" w:sz="0" w:space="0" w:color="auto"/>
        <w:bottom w:val="none" w:sz="0" w:space="0" w:color="auto"/>
        <w:right w:val="none" w:sz="0" w:space="0" w:color="auto"/>
      </w:divBdr>
    </w:div>
    <w:div w:id="454759026">
      <w:bodyDiv w:val="1"/>
      <w:marLeft w:val="0"/>
      <w:marRight w:val="0"/>
      <w:marTop w:val="0"/>
      <w:marBottom w:val="0"/>
      <w:divBdr>
        <w:top w:val="none" w:sz="0" w:space="0" w:color="auto"/>
        <w:left w:val="none" w:sz="0" w:space="0" w:color="auto"/>
        <w:bottom w:val="none" w:sz="0" w:space="0" w:color="auto"/>
        <w:right w:val="none" w:sz="0" w:space="0" w:color="auto"/>
      </w:divBdr>
      <w:divsChild>
        <w:div w:id="323051590">
          <w:marLeft w:val="0"/>
          <w:marRight w:val="0"/>
          <w:marTop w:val="0"/>
          <w:marBottom w:val="0"/>
          <w:divBdr>
            <w:top w:val="none" w:sz="0" w:space="0" w:color="auto"/>
            <w:left w:val="none" w:sz="0" w:space="0" w:color="auto"/>
            <w:bottom w:val="none" w:sz="0" w:space="0" w:color="auto"/>
            <w:right w:val="none" w:sz="0" w:space="0" w:color="auto"/>
          </w:divBdr>
        </w:div>
        <w:div w:id="252473843">
          <w:marLeft w:val="0"/>
          <w:marRight w:val="0"/>
          <w:marTop w:val="0"/>
          <w:marBottom w:val="0"/>
          <w:divBdr>
            <w:top w:val="none" w:sz="0" w:space="0" w:color="auto"/>
            <w:left w:val="none" w:sz="0" w:space="0" w:color="auto"/>
            <w:bottom w:val="none" w:sz="0" w:space="0" w:color="auto"/>
            <w:right w:val="none" w:sz="0" w:space="0" w:color="auto"/>
          </w:divBdr>
        </w:div>
      </w:divsChild>
    </w:div>
    <w:div w:id="463548917">
      <w:bodyDiv w:val="1"/>
      <w:marLeft w:val="0"/>
      <w:marRight w:val="0"/>
      <w:marTop w:val="0"/>
      <w:marBottom w:val="0"/>
      <w:divBdr>
        <w:top w:val="none" w:sz="0" w:space="0" w:color="auto"/>
        <w:left w:val="none" w:sz="0" w:space="0" w:color="auto"/>
        <w:bottom w:val="none" w:sz="0" w:space="0" w:color="auto"/>
        <w:right w:val="none" w:sz="0" w:space="0" w:color="auto"/>
      </w:divBdr>
      <w:divsChild>
        <w:div w:id="1366832517">
          <w:marLeft w:val="0"/>
          <w:marRight w:val="0"/>
          <w:marTop w:val="0"/>
          <w:marBottom w:val="0"/>
          <w:divBdr>
            <w:top w:val="none" w:sz="0" w:space="0" w:color="auto"/>
            <w:left w:val="none" w:sz="0" w:space="0" w:color="auto"/>
            <w:bottom w:val="none" w:sz="0" w:space="0" w:color="auto"/>
            <w:right w:val="none" w:sz="0" w:space="0" w:color="auto"/>
          </w:divBdr>
        </w:div>
        <w:div w:id="1097016915">
          <w:marLeft w:val="0"/>
          <w:marRight w:val="0"/>
          <w:marTop w:val="0"/>
          <w:marBottom w:val="0"/>
          <w:divBdr>
            <w:top w:val="none" w:sz="0" w:space="0" w:color="auto"/>
            <w:left w:val="none" w:sz="0" w:space="0" w:color="auto"/>
            <w:bottom w:val="none" w:sz="0" w:space="0" w:color="auto"/>
            <w:right w:val="none" w:sz="0" w:space="0" w:color="auto"/>
          </w:divBdr>
        </w:div>
        <w:div w:id="1388721106">
          <w:marLeft w:val="0"/>
          <w:marRight w:val="0"/>
          <w:marTop w:val="0"/>
          <w:marBottom w:val="0"/>
          <w:divBdr>
            <w:top w:val="none" w:sz="0" w:space="0" w:color="auto"/>
            <w:left w:val="none" w:sz="0" w:space="0" w:color="auto"/>
            <w:bottom w:val="none" w:sz="0" w:space="0" w:color="auto"/>
            <w:right w:val="none" w:sz="0" w:space="0" w:color="auto"/>
          </w:divBdr>
        </w:div>
      </w:divsChild>
    </w:div>
    <w:div w:id="476799157">
      <w:bodyDiv w:val="1"/>
      <w:marLeft w:val="0"/>
      <w:marRight w:val="0"/>
      <w:marTop w:val="0"/>
      <w:marBottom w:val="0"/>
      <w:divBdr>
        <w:top w:val="none" w:sz="0" w:space="0" w:color="auto"/>
        <w:left w:val="none" w:sz="0" w:space="0" w:color="auto"/>
        <w:bottom w:val="none" w:sz="0" w:space="0" w:color="auto"/>
        <w:right w:val="none" w:sz="0" w:space="0" w:color="auto"/>
      </w:divBdr>
      <w:divsChild>
        <w:div w:id="1546528557">
          <w:marLeft w:val="0"/>
          <w:marRight w:val="0"/>
          <w:marTop w:val="0"/>
          <w:marBottom w:val="0"/>
          <w:divBdr>
            <w:top w:val="none" w:sz="0" w:space="0" w:color="auto"/>
            <w:left w:val="none" w:sz="0" w:space="0" w:color="auto"/>
            <w:bottom w:val="none" w:sz="0" w:space="0" w:color="auto"/>
            <w:right w:val="none" w:sz="0" w:space="0" w:color="auto"/>
          </w:divBdr>
        </w:div>
        <w:div w:id="1906647789">
          <w:marLeft w:val="0"/>
          <w:marRight w:val="0"/>
          <w:marTop w:val="0"/>
          <w:marBottom w:val="0"/>
          <w:divBdr>
            <w:top w:val="none" w:sz="0" w:space="0" w:color="auto"/>
            <w:left w:val="none" w:sz="0" w:space="0" w:color="auto"/>
            <w:bottom w:val="none" w:sz="0" w:space="0" w:color="auto"/>
            <w:right w:val="none" w:sz="0" w:space="0" w:color="auto"/>
          </w:divBdr>
        </w:div>
        <w:div w:id="1997033578">
          <w:marLeft w:val="0"/>
          <w:marRight w:val="0"/>
          <w:marTop w:val="0"/>
          <w:marBottom w:val="0"/>
          <w:divBdr>
            <w:top w:val="none" w:sz="0" w:space="0" w:color="auto"/>
            <w:left w:val="none" w:sz="0" w:space="0" w:color="auto"/>
            <w:bottom w:val="none" w:sz="0" w:space="0" w:color="auto"/>
            <w:right w:val="none" w:sz="0" w:space="0" w:color="auto"/>
          </w:divBdr>
        </w:div>
      </w:divsChild>
    </w:div>
    <w:div w:id="477233208">
      <w:bodyDiv w:val="1"/>
      <w:marLeft w:val="0"/>
      <w:marRight w:val="0"/>
      <w:marTop w:val="0"/>
      <w:marBottom w:val="0"/>
      <w:divBdr>
        <w:top w:val="none" w:sz="0" w:space="0" w:color="auto"/>
        <w:left w:val="none" w:sz="0" w:space="0" w:color="auto"/>
        <w:bottom w:val="none" w:sz="0" w:space="0" w:color="auto"/>
        <w:right w:val="none" w:sz="0" w:space="0" w:color="auto"/>
      </w:divBdr>
    </w:div>
    <w:div w:id="480082147">
      <w:bodyDiv w:val="1"/>
      <w:marLeft w:val="0"/>
      <w:marRight w:val="0"/>
      <w:marTop w:val="0"/>
      <w:marBottom w:val="0"/>
      <w:divBdr>
        <w:top w:val="none" w:sz="0" w:space="0" w:color="auto"/>
        <w:left w:val="none" w:sz="0" w:space="0" w:color="auto"/>
        <w:bottom w:val="none" w:sz="0" w:space="0" w:color="auto"/>
        <w:right w:val="none" w:sz="0" w:space="0" w:color="auto"/>
      </w:divBdr>
    </w:div>
    <w:div w:id="516965248">
      <w:bodyDiv w:val="1"/>
      <w:marLeft w:val="0"/>
      <w:marRight w:val="0"/>
      <w:marTop w:val="0"/>
      <w:marBottom w:val="0"/>
      <w:divBdr>
        <w:top w:val="none" w:sz="0" w:space="0" w:color="auto"/>
        <w:left w:val="none" w:sz="0" w:space="0" w:color="auto"/>
        <w:bottom w:val="none" w:sz="0" w:space="0" w:color="auto"/>
        <w:right w:val="none" w:sz="0" w:space="0" w:color="auto"/>
      </w:divBdr>
      <w:divsChild>
        <w:div w:id="726681686">
          <w:marLeft w:val="0"/>
          <w:marRight w:val="0"/>
          <w:marTop w:val="0"/>
          <w:marBottom w:val="0"/>
          <w:divBdr>
            <w:top w:val="none" w:sz="0" w:space="0" w:color="auto"/>
            <w:left w:val="none" w:sz="0" w:space="0" w:color="auto"/>
            <w:bottom w:val="none" w:sz="0" w:space="0" w:color="auto"/>
            <w:right w:val="none" w:sz="0" w:space="0" w:color="auto"/>
          </w:divBdr>
        </w:div>
        <w:div w:id="476799954">
          <w:marLeft w:val="0"/>
          <w:marRight w:val="0"/>
          <w:marTop w:val="0"/>
          <w:marBottom w:val="0"/>
          <w:divBdr>
            <w:top w:val="none" w:sz="0" w:space="0" w:color="auto"/>
            <w:left w:val="none" w:sz="0" w:space="0" w:color="auto"/>
            <w:bottom w:val="none" w:sz="0" w:space="0" w:color="auto"/>
            <w:right w:val="none" w:sz="0" w:space="0" w:color="auto"/>
          </w:divBdr>
        </w:div>
      </w:divsChild>
    </w:div>
    <w:div w:id="631789831">
      <w:bodyDiv w:val="1"/>
      <w:marLeft w:val="0"/>
      <w:marRight w:val="0"/>
      <w:marTop w:val="0"/>
      <w:marBottom w:val="0"/>
      <w:divBdr>
        <w:top w:val="none" w:sz="0" w:space="0" w:color="auto"/>
        <w:left w:val="none" w:sz="0" w:space="0" w:color="auto"/>
        <w:bottom w:val="none" w:sz="0" w:space="0" w:color="auto"/>
        <w:right w:val="none" w:sz="0" w:space="0" w:color="auto"/>
      </w:divBdr>
    </w:div>
    <w:div w:id="636030895">
      <w:bodyDiv w:val="1"/>
      <w:marLeft w:val="0"/>
      <w:marRight w:val="0"/>
      <w:marTop w:val="0"/>
      <w:marBottom w:val="0"/>
      <w:divBdr>
        <w:top w:val="none" w:sz="0" w:space="0" w:color="auto"/>
        <w:left w:val="none" w:sz="0" w:space="0" w:color="auto"/>
        <w:bottom w:val="none" w:sz="0" w:space="0" w:color="auto"/>
        <w:right w:val="none" w:sz="0" w:space="0" w:color="auto"/>
      </w:divBdr>
    </w:div>
    <w:div w:id="654796242">
      <w:bodyDiv w:val="1"/>
      <w:marLeft w:val="0"/>
      <w:marRight w:val="0"/>
      <w:marTop w:val="0"/>
      <w:marBottom w:val="0"/>
      <w:divBdr>
        <w:top w:val="none" w:sz="0" w:space="0" w:color="auto"/>
        <w:left w:val="none" w:sz="0" w:space="0" w:color="auto"/>
        <w:bottom w:val="none" w:sz="0" w:space="0" w:color="auto"/>
        <w:right w:val="none" w:sz="0" w:space="0" w:color="auto"/>
      </w:divBdr>
    </w:div>
    <w:div w:id="657805115">
      <w:bodyDiv w:val="1"/>
      <w:marLeft w:val="0"/>
      <w:marRight w:val="0"/>
      <w:marTop w:val="0"/>
      <w:marBottom w:val="0"/>
      <w:divBdr>
        <w:top w:val="none" w:sz="0" w:space="0" w:color="auto"/>
        <w:left w:val="none" w:sz="0" w:space="0" w:color="auto"/>
        <w:bottom w:val="none" w:sz="0" w:space="0" w:color="auto"/>
        <w:right w:val="none" w:sz="0" w:space="0" w:color="auto"/>
      </w:divBdr>
      <w:divsChild>
        <w:div w:id="1633438240">
          <w:marLeft w:val="0"/>
          <w:marRight w:val="0"/>
          <w:marTop w:val="0"/>
          <w:marBottom w:val="0"/>
          <w:divBdr>
            <w:top w:val="none" w:sz="0" w:space="0" w:color="auto"/>
            <w:left w:val="none" w:sz="0" w:space="0" w:color="auto"/>
            <w:bottom w:val="none" w:sz="0" w:space="0" w:color="auto"/>
            <w:right w:val="none" w:sz="0" w:space="0" w:color="auto"/>
          </w:divBdr>
        </w:div>
        <w:div w:id="1567913456">
          <w:marLeft w:val="0"/>
          <w:marRight w:val="0"/>
          <w:marTop w:val="0"/>
          <w:marBottom w:val="0"/>
          <w:divBdr>
            <w:top w:val="none" w:sz="0" w:space="0" w:color="auto"/>
            <w:left w:val="none" w:sz="0" w:space="0" w:color="auto"/>
            <w:bottom w:val="none" w:sz="0" w:space="0" w:color="auto"/>
            <w:right w:val="none" w:sz="0" w:space="0" w:color="auto"/>
          </w:divBdr>
        </w:div>
      </w:divsChild>
    </w:div>
    <w:div w:id="662901214">
      <w:bodyDiv w:val="1"/>
      <w:marLeft w:val="0"/>
      <w:marRight w:val="0"/>
      <w:marTop w:val="0"/>
      <w:marBottom w:val="0"/>
      <w:divBdr>
        <w:top w:val="none" w:sz="0" w:space="0" w:color="auto"/>
        <w:left w:val="none" w:sz="0" w:space="0" w:color="auto"/>
        <w:bottom w:val="none" w:sz="0" w:space="0" w:color="auto"/>
        <w:right w:val="none" w:sz="0" w:space="0" w:color="auto"/>
      </w:divBdr>
      <w:divsChild>
        <w:div w:id="1782147564">
          <w:marLeft w:val="0"/>
          <w:marRight w:val="0"/>
          <w:marTop w:val="0"/>
          <w:marBottom w:val="0"/>
          <w:divBdr>
            <w:top w:val="none" w:sz="0" w:space="0" w:color="auto"/>
            <w:left w:val="none" w:sz="0" w:space="0" w:color="auto"/>
            <w:bottom w:val="none" w:sz="0" w:space="0" w:color="auto"/>
            <w:right w:val="none" w:sz="0" w:space="0" w:color="auto"/>
          </w:divBdr>
        </w:div>
        <w:div w:id="1009411484">
          <w:marLeft w:val="0"/>
          <w:marRight w:val="0"/>
          <w:marTop w:val="0"/>
          <w:marBottom w:val="0"/>
          <w:divBdr>
            <w:top w:val="none" w:sz="0" w:space="0" w:color="auto"/>
            <w:left w:val="none" w:sz="0" w:space="0" w:color="auto"/>
            <w:bottom w:val="none" w:sz="0" w:space="0" w:color="auto"/>
            <w:right w:val="none" w:sz="0" w:space="0" w:color="auto"/>
          </w:divBdr>
        </w:div>
      </w:divsChild>
    </w:div>
    <w:div w:id="670640856">
      <w:bodyDiv w:val="1"/>
      <w:marLeft w:val="0"/>
      <w:marRight w:val="0"/>
      <w:marTop w:val="0"/>
      <w:marBottom w:val="0"/>
      <w:divBdr>
        <w:top w:val="none" w:sz="0" w:space="0" w:color="auto"/>
        <w:left w:val="none" w:sz="0" w:space="0" w:color="auto"/>
        <w:bottom w:val="none" w:sz="0" w:space="0" w:color="auto"/>
        <w:right w:val="none" w:sz="0" w:space="0" w:color="auto"/>
      </w:divBdr>
      <w:divsChild>
        <w:div w:id="848182062">
          <w:marLeft w:val="0"/>
          <w:marRight w:val="0"/>
          <w:marTop w:val="0"/>
          <w:marBottom w:val="0"/>
          <w:divBdr>
            <w:top w:val="none" w:sz="0" w:space="0" w:color="auto"/>
            <w:left w:val="none" w:sz="0" w:space="0" w:color="auto"/>
            <w:bottom w:val="none" w:sz="0" w:space="0" w:color="auto"/>
            <w:right w:val="none" w:sz="0" w:space="0" w:color="auto"/>
          </w:divBdr>
        </w:div>
        <w:div w:id="2045330098">
          <w:marLeft w:val="0"/>
          <w:marRight w:val="0"/>
          <w:marTop w:val="0"/>
          <w:marBottom w:val="0"/>
          <w:divBdr>
            <w:top w:val="none" w:sz="0" w:space="0" w:color="auto"/>
            <w:left w:val="none" w:sz="0" w:space="0" w:color="auto"/>
            <w:bottom w:val="none" w:sz="0" w:space="0" w:color="auto"/>
            <w:right w:val="none" w:sz="0" w:space="0" w:color="auto"/>
          </w:divBdr>
        </w:div>
        <w:div w:id="1107578199">
          <w:marLeft w:val="0"/>
          <w:marRight w:val="0"/>
          <w:marTop w:val="0"/>
          <w:marBottom w:val="0"/>
          <w:divBdr>
            <w:top w:val="none" w:sz="0" w:space="0" w:color="auto"/>
            <w:left w:val="none" w:sz="0" w:space="0" w:color="auto"/>
            <w:bottom w:val="none" w:sz="0" w:space="0" w:color="auto"/>
            <w:right w:val="none" w:sz="0" w:space="0" w:color="auto"/>
          </w:divBdr>
        </w:div>
        <w:div w:id="866866429">
          <w:marLeft w:val="0"/>
          <w:marRight w:val="0"/>
          <w:marTop w:val="0"/>
          <w:marBottom w:val="0"/>
          <w:divBdr>
            <w:top w:val="none" w:sz="0" w:space="0" w:color="auto"/>
            <w:left w:val="none" w:sz="0" w:space="0" w:color="auto"/>
            <w:bottom w:val="none" w:sz="0" w:space="0" w:color="auto"/>
            <w:right w:val="none" w:sz="0" w:space="0" w:color="auto"/>
          </w:divBdr>
        </w:div>
        <w:div w:id="10496027">
          <w:marLeft w:val="0"/>
          <w:marRight w:val="0"/>
          <w:marTop w:val="0"/>
          <w:marBottom w:val="0"/>
          <w:divBdr>
            <w:top w:val="none" w:sz="0" w:space="0" w:color="auto"/>
            <w:left w:val="none" w:sz="0" w:space="0" w:color="auto"/>
            <w:bottom w:val="none" w:sz="0" w:space="0" w:color="auto"/>
            <w:right w:val="none" w:sz="0" w:space="0" w:color="auto"/>
          </w:divBdr>
        </w:div>
        <w:div w:id="647906283">
          <w:marLeft w:val="0"/>
          <w:marRight w:val="0"/>
          <w:marTop w:val="0"/>
          <w:marBottom w:val="0"/>
          <w:divBdr>
            <w:top w:val="none" w:sz="0" w:space="0" w:color="auto"/>
            <w:left w:val="none" w:sz="0" w:space="0" w:color="auto"/>
            <w:bottom w:val="none" w:sz="0" w:space="0" w:color="auto"/>
            <w:right w:val="none" w:sz="0" w:space="0" w:color="auto"/>
          </w:divBdr>
        </w:div>
      </w:divsChild>
    </w:div>
    <w:div w:id="762923283">
      <w:bodyDiv w:val="1"/>
      <w:marLeft w:val="0"/>
      <w:marRight w:val="0"/>
      <w:marTop w:val="0"/>
      <w:marBottom w:val="0"/>
      <w:divBdr>
        <w:top w:val="none" w:sz="0" w:space="0" w:color="auto"/>
        <w:left w:val="none" w:sz="0" w:space="0" w:color="auto"/>
        <w:bottom w:val="none" w:sz="0" w:space="0" w:color="auto"/>
        <w:right w:val="none" w:sz="0" w:space="0" w:color="auto"/>
      </w:divBdr>
    </w:div>
    <w:div w:id="790123829">
      <w:bodyDiv w:val="1"/>
      <w:marLeft w:val="0"/>
      <w:marRight w:val="0"/>
      <w:marTop w:val="0"/>
      <w:marBottom w:val="0"/>
      <w:divBdr>
        <w:top w:val="none" w:sz="0" w:space="0" w:color="auto"/>
        <w:left w:val="none" w:sz="0" w:space="0" w:color="auto"/>
        <w:bottom w:val="none" w:sz="0" w:space="0" w:color="auto"/>
        <w:right w:val="none" w:sz="0" w:space="0" w:color="auto"/>
      </w:divBdr>
    </w:div>
    <w:div w:id="823424813">
      <w:bodyDiv w:val="1"/>
      <w:marLeft w:val="0"/>
      <w:marRight w:val="0"/>
      <w:marTop w:val="0"/>
      <w:marBottom w:val="0"/>
      <w:divBdr>
        <w:top w:val="none" w:sz="0" w:space="0" w:color="auto"/>
        <w:left w:val="none" w:sz="0" w:space="0" w:color="auto"/>
        <w:bottom w:val="none" w:sz="0" w:space="0" w:color="auto"/>
        <w:right w:val="none" w:sz="0" w:space="0" w:color="auto"/>
      </w:divBdr>
      <w:divsChild>
        <w:div w:id="2002467684">
          <w:marLeft w:val="0"/>
          <w:marRight w:val="0"/>
          <w:marTop w:val="0"/>
          <w:marBottom w:val="0"/>
          <w:divBdr>
            <w:top w:val="none" w:sz="0" w:space="0" w:color="auto"/>
            <w:left w:val="none" w:sz="0" w:space="0" w:color="auto"/>
            <w:bottom w:val="none" w:sz="0" w:space="0" w:color="auto"/>
            <w:right w:val="none" w:sz="0" w:space="0" w:color="auto"/>
          </w:divBdr>
        </w:div>
        <w:div w:id="61411543">
          <w:marLeft w:val="0"/>
          <w:marRight w:val="0"/>
          <w:marTop w:val="0"/>
          <w:marBottom w:val="0"/>
          <w:divBdr>
            <w:top w:val="none" w:sz="0" w:space="0" w:color="auto"/>
            <w:left w:val="none" w:sz="0" w:space="0" w:color="auto"/>
            <w:bottom w:val="none" w:sz="0" w:space="0" w:color="auto"/>
            <w:right w:val="none" w:sz="0" w:space="0" w:color="auto"/>
          </w:divBdr>
        </w:div>
        <w:div w:id="38288266">
          <w:marLeft w:val="0"/>
          <w:marRight w:val="0"/>
          <w:marTop w:val="0"/>
          <w:marBottom w:val="0"/>
          <w:divBdr>
            <w:top w:val="none" w:sz="0" w:space="0" w:color="auto"/>
            <w:left w:val="none" w:sz="0" w:space="0" w:color="auto"/>
            <w:bottom w:val="none" w:sz="0" w:space="0" w:color="auto"/>
            <w:right w:val="none" w:sz="0" w:space="0" w:color="auto"/>
          </w:divBdr>
        </w:div>
      </w:divsChild>
    </w:div>
    <w:div w:id="839081184">
      <w:bodyDiv w:val="1"/>
      <w:marLeft w:val="0"/>
      <w:marRight w:val="0"/>
      <w:marTop w:val="0"/>
      <w:marBottom w:val="0"/>
      <w:divBdr>
        <w:top w:val="none" w:sz="0" w:space="0" w:color="auto"/>
        <w:left w:val="none" w:sz="0" w:space="0" w:color="auto"/>
        <w:bottom w:val="none" w:sz="0" w:space="0" w:color="auto"/>
        <w:right w:val="none" w:sz="0" w:space="0" w:color="auto"/>
      </w:divBdr>
      <w:divsChild>
        <w:div w:id="655645881">
          <w:marLeft w:val="0"/>
          <w:marRight w:val="0"/>
          <w:marTop w:val="0"/>
          <w:marBottom w:val="0"/>
          <w:divBdr>
            <w:top w:val="none" w:sz="0" w:space="0" w:color="auto"/>
            <w:left w:val="none" w:sz="0" w:space="0" w:color="auto"/>
            <w:bottom w:val="none" w:sz="0" w:space="0" w:color="auto"/>
            <w:right w:val="none" w:sz="0" w:space="0" w:color="auto"/>
          </w:divBdr>
        </w:div>
        <w:div w:id="1368213453">
          <w:marLeft w:val="0"/>
          <w:marRight w:val="0"/>
          <w:marTop w:val="0"/>
          <w:marBottom w:val="0"/>
          <w:divBdr>
            <w:top w:val="none" w:sz="0" w:space="0" w:color="auto"/>
            <w:left w:val="none" w:sz="0" w:space="0" w:color="auto"/>
            <w:bottom w:val="none" w:sz="0" w:space="0" w:color="auto"/>
            <w:right w:val="none" w:sz="0" w:space="0" w:color="auto"/>
          </w:divBdr>
        </w:div>
      </w:divsChild>
    </w:div>
    <w:div w:id="866260763">
      <w:bodyDiv w:val="1"/>
      <w:marLeft w:val="0"/>
      <w:marRight w:val="0"/>
      <w:marTop w:val="0"/>
      <w:marBottom w:val="0"/>
      <w:divBdr>
        <w:top w:val="none" w:sz="0" w:space="0" w:color="auto"/>
        <w:left w:val="none" w:sz="0" w:space="0" w:color="auto"/>
        <w:bottom w:val="none" w:sz="0" w:space="0" w:color="auto"/>
        <w:right w:val="none" w:sz="0" w:space="0" w:color="auto"/>
      </w:divBdr>
    </w:div>
    <w:div w:id="869419081">
      <w:bodyDiv w:val="1"/>
      <w:marLeft w:val="0"/>
      <w:marRight w:val="0"/>
      <w:marTop w:val="0"/>
      <w:marBottom w:val="0"/>
      <w:divBdr>
        <w:top w:val="none" w:sz="0" w:space="0" w:color="auto"/>
        <w:left w:val="none" w:sz="0" w:space="0" w:color="auto"/>
        <w:bottom w:val="none" w:sz="0" w:space="0" w:color="auto"/>
        <w:right w:val="none" w:sz="0" w:space="0" w:color="auto"/>
      </w:divBdr>
    </w:div>
    <w:div w:id="995764045">
      <w:bodyDiv w:val="1"/>
      <w:marLeft w:val="0"/>
      <w:marRight w:val="0"/>
      <w:marTop w:val="0"/>
      <w:marBottom w:val="0"/>
      <w:divBdr>
        <w:top w:val="none" w:sz="0" w:space="0" w:color="auto"/>
        <w:left w:val="none" w:sz="0" w:space="0" w:color="auto"/>
        <w:bottom w:val="none" w:sz="0" w:space="0" w:color="auto"/>
        <w:right w:val="none" w:sz="0" w:space="0" w:color="auto"/>
      </w:divBdr>
      <w:divsChild>
        <w:div w:id="1322079806">
          <w:marLeft w:val="0"/>
          <w:marRight w:val="0"/>
          <w:marTop w:val="0"/>
          <w:marBottom w:val="0"/>
          <w:divBdr>
            <w:top w:val="none" w:sz="0" w:space="0" w:color="auto"/>
            <w:left w:val="none" w:sz="0" w:space="0" w:color="auto"/>
            <w:bottom w:val="none" w:sz="0" w:space="0" w:color="auto"/>
            <w:right w:val="none" w:sz="0" w:space="0" w:color="auto"/>
          </w:divBdr>
        </w:div>
      </w:divsChild>
    </w:div>
    <w:div w:id="1058551199">
      <w:bodyDiv w:val="1"/>
      <w:marLeft w:val="0"/>
      <w:marRight w:val="0"/>
      <w:marTop w:val="0"/>
      <w:marBottom w:val="0"/>
      <w:divBdr>
        <w:top w:val="none" w:sz="0" w:space="0" w:color="auto"/>
        <w:left w:val="none" w:sz="0" w:space="0" w:color="auto"/>
        <w:bottom w:val="none" w:sz="0" w:space="0" w:color="auto"/>
        <w:right w:val="none" w:sz="0" w:space="0" w:color="auto"/>
      </w:divBdr>
      <w:divsChild>
        <w:div w:id="1214079129">
          <w:marLeft w:val="0"/>
          <w:marRight w:val="0"/>
          <w:marTop w:val="0"/>
          <w:marBottom w:val="0"/>
          <w:divBdr>
            <w:top w:val="none" w:sz="0" w:space="0" w:color="auto"/>
            <w:left w:val="none" w:sz="0" w:space="0" w:color="auto"/>
            <w:bottom w:val="none" w:sz="0" w:space="0" w:color="auto"/>
            <w:right w:val="none" w:sz="0" w:space="0" w:color="auto"/>
          </w:divBdr>
        </w:div>
        <w:div w:id="2026588420">
          <w:marLeft w:val="0"/>
          <w:marRight w:val="0"/>
          <w:marTop w:val="0"/>
          <w:marBottom w:val="0"/>
          <w:divBdr>
            <w:top w:val="none" w:sz="0" w:space="0" w:color="auto"/>
            <w:left w:val="none" w:sz="0" w:space="0" w:color="auto"/>
            <w:bottom w:val="none" w:sz="0" w:space="0" w:color="auto"/>
            <w:right w:val="none" w:sz="0" w:space="0" w:color="auto"/>
          </w:divBdr>
        </w:div>
      </w:divsChild>
    </w:div>
    <w:div w:id="1094127915">
      <w:bodyDiv w:val="1"/>
      <w:marLeft w:val="0"/>
      <w:marRight w:val="0"/>
      <w:marTop w:val="0"/>
      <w:marBottom w:val="0"/>
      <w:divBdr>
        <w:top w:val="none" w:sz="0" w:space="0" w:color="auto"/>
        <w:left w:val="none" w:sz="0" w:space="0" w:color="auto"/>
        <w:bottom w:val="none" w:sz="0" w:space="0" w:color="auto"/>
        <w:right w:val="none" w:sz="0" w:space="0" w:color="auto"/>
      </w:divBdr>
      <w:divsChild>
        <w:div w:id="1191140173">
          <w:marLeft w:val="0"/>
          <w:marRight w:val="0"/>
          <w:marTop w:val="0"/>
          <w:marBottom w:val="0"/>
          <w:divBdr>
            <w:top w:val="none" w:sz="0" w:space="0" w:color="auto"/>
            <w:left w:val="none" w:sz="0" w:space="0" w:color="auto"/>
            <w:bottom w:val="none" w:sz="0" w:space="0" w:color="auto"/>
            <w:right w:val="none" w:sz="0" w:space="0" w:color="auto"/>
          </w:divBdr>
        </w:div>
        <w:div w:id="1116869561">
          <w:marLeft w:val="0"/>
          <w:marRight w:val="0"/>
          <w:marTop w:val="0"/>
          <w:marBottom w:val="0"/>
          <w:divBdr>
            <w:top w:val="none" w:sz="0" w:space="0" w:color="auto"/>
            <w:left w:val="none" w:sz="0" w:space="0" w:color="auto"/>
            <w:bottom w:val="none" w:sz="0" w:space="0" w:color="auto"/>
            <w:right w:val="none" w:sz="0" w:space="0" w:color="auto"/>
          </w:divBdr>
        </w:div>
        <w:div w:id="783840076">
          <w:marLeft w:val="0"/>
          <w:marRight w:val="0"/>
          <w:marTop w:val="0"/>
          <w:marBottom w:val="0"/>
          <w:divBdr>
            <w:top w:val="none" w:sz="0" w:space="0" w:color="auto"/>
            <w:left w:val="none" w:sz="0" w:space="0" w:color="auto"/>
            <w:bottom w:val="none" w:sz="0" w:space="0" w:color="auto"/>
            <w:right w:val="none" w:sz="0" w:space="0" w:color="auto"/>
          </w:divBdr>
        </w:div>
        <w:div w:id="1242566789">
          <w:marLeft w:val="0"/>
          <w:marRight w:val="0"/>
          <w:marTop w:val="0"/>
          <w:marBottom w:val="0"/>
          <w:divBdr>
            <w:top w:val="none" w:sz="0" w:space="0" w:color="auto"/>
            <w:left w:val="none" w:sz="0" w:space="0" w:color="auto"/>
            <w:bottom w:val="none" w:sz="0" w:space="0" w:color="auto"/>
            <w:right w:val="none" w:sz="0" w:space="0" w:color="auto"/>
          </w:divBdr>
        </w:div>
        <w:div w:id="1410693900">
          <w:marLeft w:val="0"/>
          <w:marRight w:val="0"/>
          <w:marTop w:val="0"/>
          <w:marBottom w:val="0"/>
          <w:divBdr>
            <w:top w:val="none" w:sz="0" w:space="0" w:color="auto"/>
            <w:left w:val="none" w:sz="0" w:space="0" w:color="auto"/>
            <w:bottom w:val="none" w:sz="0" w:space="0" w:color="auto"/>
            <w:right w:val="none" w:sz="0" w:space="0" w:color="auto"/>
          </w:divBdr>
        </w:div>
        <w:div w:id="416829989">
          <w:marLeft w:val="0"/>
          <w:marRight w:val="0"/>
          <w:marTop w:val="0"/>
          <w:marBottom w:val="0"/>
          <w:divBdr>
            <w:top w:val="none" w:sz="0" w:space="0" w:color="auto"/>
            <w:left w:val="none" w:sz="0" w:space="0" w:color="auto"/>
            <w:bottom w:val="none" w:sz="0" w:space="0" w:color="auto"/>
            <w:right w:val="none" w:sz="0" w:space="0" w:color="auto"/>
          </w:divBdr>
        </w:div>
        <w:div w:id="2032024944">
          <w:marLeft w:val="0"/>
          <w:marRight w:val="0"/>
          <w:marTop w:val="0"/>
          <w:marBottom w:val="0"/>
          <w:divBdr>
            <w:top w:val="none" w:sz="0" w:space="0" w:color="auto"/>
            <w:left w:val="none" w:sz="0" w:space="0" w:color="auto"/>
            <w:bottom w:val="none" w:sz="0" w:space="0" w:color="auto"/>
            <w:right w:val="none" w:sz="0" w:space="0" w:color="auto"/>
          </w:divBdr>
        </w:div>
        <w:div w:id="2135054260">
          <w:marLeft w:val="0"/>
          <w:marRight w:val="0"/>
          <w:marTop w:val="0"/>
          <w:marBottom w:val="0"/>
          <w:divBdr>
            <w:top w:val="none" w:sz="0" w:space="0" w:color="auto"/>
            <w:left w:val="none" w:sz="0" w:space="0" w:color="auto"/>
            <w:bottom w:val="none" w:sz="0" w:space="0" w:color="auto"/>
            <w:right w:val="none" w:sz="0" w:space="0" w:color="auto"/>
          </w:divBdr>
        </w:div>
        <w:div w:id="1026105675">
          <w:marLeft w:val="0"/>
          <w:marRight w:val="0"/>
          <w:marTop w:val="0"/>
          <w:marBottom w:val="0"/>
          <w:divBdr>
            <w:top w:val="none" w:sz="0" w:space="0" w:color="auto"/>
            <w:left w:val="none" w:sz="0" w:space="0" w:color="auto"/>
            <w:bottom w:val="none" w:sz="0" w:space="0" w:color="auto"/>
            <w:right w:val="none" w:sz="0" w:space="0" w:color="auto"/>
          </w:divBdr>
        </w:div>
        <w:div w:id="1355157233">
          <w:marLeft w:val="0"/>
          <w:marRight w:val="0"/>
          <w:marTop w:val="0"/>
          <w:marBottom w:val="0"/>
          <w:divBdr>
            <w:top w:val="none" w:sz="0" w:space="0" w:color="auto"/>
            <w:left w:val="none" w:sz="0" w:space="0" w:color="auto"/>
            <w:bottom w:val="none" w:sz="0" w:space="0" w:color="auto"/>
            <w:right w:val="none" w:sz="0" w:space="0" w:color="auto"/>
          </w:divBdr>
        </w:div>
        <w:div w:id="1349404050">
          <w:marLeft w:val="0"/>
          <w:marRight w:val="0"/>
          <w:marTop w:val="0"/>
          <w:marBottom w:val="0"/>
          <w:divBdr>
            <w:top w:val="none" w:sz="0" w:space="0" w:color="auto"/>
            <w:left w:val="none" w:sz="0" w:space="0" w:color="auto"/>
            <w:bottom w:val="none" w:sz="0" w:space="0" w:color="auto"/>
            <w:right w:val="none" w:sz="0" w:space="0" w:color="auto"/>
          </w:divBdr>
        </w:div>
        <w:div w:id="523446136">
          <w:marLeft w:val="0"/>
          <w:marRight w:val="0"/>
          <w:marTop w:val="0"/>
          <w:marBottom w:val="0"/>
          <w:divBdr>
            <w:top w:val="none" w:sz="0" w:space="0" w:color="auto"/>
            <w:left w:val="none" w:sz="0" w:space="0" w:color="auto"/>
            <w:bottom w:val="none" w:sz="0" w:space="0" w:color="auto"/>
            <w:right w:val="none" w:sz="0" w:space="0" w:color="auto"/>
          </w:divBdr>
        </w:div>
      </w:divsChild>
    </w:div>
    <w:div w:id="1104034287">
      <w:bodyDiv w:val="1"/>
      <w:marLeft w:val="0"/>
      <w:marRight w:val="0"/>
      <w:marTop w:val="0"/>
      <w:marBottom w:val="0"/>
      <w:divBdr>
        <w:top w:val="none" w:sz="0" w:space="0" w:color="auto"/>
        <w:left w:val="none" w:sz="0" w:space="0" w:color="auto"/>
        <w:bottom w:val="none" w:sz="0" w:space="0" w:color="auto"/>
        <w:right w:val="none" w:sz="0" w:space="0" w:color="auto"/>
      </w:divBdr>
      <w:divsChild>
        <w:div w:id="1784494894">
          <w:marLeft w:val="0"/>
          <w:marRight w:val="0"/>
          <w:marTop w:val="0"/>
          <w:marBottom w:val="0"/>
          <w:divBdr>
            <w:top w:val="none" w:sz="0" w:space="0" w:color="auto"/>
            <w:left w:val="none" w:sz="0" w:space="0" w:color="auto"/>
            <w:bottom w:val="none" w:sz="0" w:space="0" w:color="auto"/>
            <w:right w:val="none" w:sz="0" w:space="0" w:color="auto"/>
          </w:divBdr>
        </w:div>
        <w:div w:id="1571502790">
          <w:marLeft w:val="0"/>
          <w:marRight w:val="0"/>
          <w:marTop w:val="0"/>
          <w:marBottom w:val="0"/>
          <w:divBdr>
            <w:top w:val="none" w:sz="0" w:space="0" w:color="auto"/>
            <w:left w:val="none" w:sz="0" w:space="0" w:color="auto"/>
            <w:bottom w:val="none" w:sz="0" w:space="0" w:color="auto"/>
            <w:right w:val="none" w:sz="0" w:space="0" w:color="auto"/>
          </w:divBdr>
        </w:div>
        <w:div w:id="1484279508">
          <w:marLeft w:val="0"/>
          <w:marRight w:val="0"/>
          <w:marTop w:val="0"/>
          <w:marBottom w:val="0"/>
          <w:divBdr>
            <w:top w:val="none" w:sz="0" w:space="0" w:color="auto"/>
            <w:left w:val="none" w:sz="0" w:space="0" w:color="auto"/>
            <w:bottom w:val="none" w:sz="0" w:space="0" w:color="auto"/>
            <w:right w:val="none" w:sz="0" w:space="0" w:color="auto"/>
          </w:divBdr>
        </w:div>
        <w:div w:id="1200238813">
          <w:marLeft w:val="0"/>
          <w:marRight w:val="0"/>
          <w:marTop w:val="0"/>
          <w:marBottom w:val="0"/>
          <w:divBdr>
            <w:top w:val="none" w:sz="0" w:space="0" w:color="auto"/>
            <w:left w:val="none" w:sz="0" w:space="0" w:color="auto"/>
            <w:bottom w:val="none" w:sz="0" w:space="0" w:color="auto"/>
            <w:right w:val="none" w:sz="0" w:space="0" w:color="auto"/>
          </w:divBdr>
        </w:div>
        <w:div w:id="899680290">
          <w:marLeft w:val="0"/>
          <w:marRight w:val="0"/>
          <w:marTop w:val="0"/>
          <w:marBottom w:val="0"/>
          <w:divBdr>
            <w:top w:val="none" w:sz="0" w:space="0" w:color="auto"/>
            <w:left w:val="none" w:sz="0" w:space="0" w:color="auto"/>
            <w:bottom w:val="none" w:sz="0" w:space="0" w:color="auto"/>
            <w:right w:val="none" w:sz="0" w:space="0" w:color="auto"/>
          </w:divBdr>
        </w:div>
        <w:div w:id="143745639">
          <w:marLeft w:val="0"/>
          <w:marRight w:val="0"/>
          <w:marTop w:val="0"/>
          <w:marBottom w:val="0"/>
          <w:divBdr>
            <w:top w:val="none" w:sz="0" w:space="0" w:color="auto"/>
            <w:left w:val="none" w:sz="0" w:space="0" w:color="auto"/>
            <w:bottom w:val="none" w:sz="0" w:space="0" w:color="auto"/>
            <w:right w:val="none" w:sz="0" w:space="0" w:color="auto"/>
          </w:divBdr>
        </w:div>
        <w:div w:id="989677089">
          <w:marLeft w:val="0"/>
          <w:marRight w:val="0"/>
          <w:marTop w:val="0"/>
          <w:marBottom w:val="0"/>
          <w:divBdr>
            <w:top w:val="none" w:sz="0" w:space="0" w:color="auto"/>
            <w:left w:val="none" w:sz="0" w:space="0" w:color="auto"/>
            <w:bottom w:val="none" w:sz="0" w:space="0" w:color="auto"/>
            <w:right w:val="none" w:sz="0" w:space="0" w:color="auto"/>
          </w:divBdr>
        </w:div>
        <w:div w:id="1905098453">
          <w:marLeft w:val="0"/>
          <w:marRight w:val="0"/>
          <w:marTop w:val="0"/>
          <w:marBottom w:val="0"/>
          <w:divBdr>
            <w:top w:val="none" w:sz="0" w:space="0" w:color="auto"/>
            <w:left w:val="none" w:sz="0" w:space="0" w:color="auto"/>
            <w:bottom w:val="none" w:sz="0" w:space="0" w:color="auto"/>
            <w:right w:val="none" w:sz="0" w:space="0" w:color="auto"/>
          </w:divBdr>
        </w:div>
        <w:div w:id="1295673798">
          <w:marLeft w:val="0"/>
          <w:marRight w:val="0"/>
          <w:marTop w:val="0"/>
          <w:marBottom w:val="0"/>
          <w:divBdr>
            <w:top w:val="none" w:sz="0" w:space="0" w:color="auto"/>
            <w:left w:val="none" w:sz="0" w:space="0" w:color="auto"/>
            <w:bottom w:val="none" w:sz="0" w:space="0" w:color="auto"/>
            <w:right w:val="none" w:sz="0" w:space="0" w:color="auto"/>
          </w:divBdr>
        </w:div>
        <w:div w:id="1722170548">
          <w:marLeft w:val="0"/>
          <w:marRight w:val="0"/>
          <w:marTop w:val="0"/>
          <w:marBottom w:val="0"/>
          <w:divBdr>
            <w:top w:val="none" w:sz="0" w:space="0" w:color="auto"/>
            <w:left w:val="none" w:sz="0" w:space="0" w:color="auto"/>
            <w:bottom w:val="none" w:sz="0" w:space="0" w:color="auto"/>
            <w:right w:val="none" w:sz="0" w:space="0" w:color="auto"/>
          </w:divBdr>
        </w:div>
        <w:div w:id="1882664261">
          <w:marLeft w:val="0"/>
          <w:marRight w:val="0"/>
          <w:marTop w:val="0"/>
          <w:marBottom w:val="0"/>
          <w:divBdr>
            <w:top w:val="none" w:sz="0" w:space="0" w:color="auto"/>
            <w:left w:val="none" w:sz="0" w:space="0" w:color="auto"/>
            <w:bottom w:val="none" w:sz="0" w:space="0" w:color="auto"/>
            <w:right w:val="none" w:sz="0" w:space="0" w:color="auto"/>
          </w:divBdr>
        </w:div>
        <w:div w:id="1445806066">
          <w:marLeft w:val="0"/>
          <w:marRight w:val="0"/>
          <w:marTop w:val="0"/>
          <w:marBottom w:val="0"/>
          <w:divBdr>
            <w:top w:val="none" w:sz="0" w:space="0" w:color="auto"/>
            <w:left w:val="none" w:sz="0" w:space="0" w:color="auto"/>
            <w:bottom w:val="none" w:sz="0" w:space="0" w:color="auto"/>
            <w:right w:val="none" w:sz="0" w:space="0" w:color="auto"/>
          </w:divBdr>
        </w:div>
      </w:divsChild>
    </w:div>
    <w:div w:id="1106121396">
      <w:bodyDiv w:val="1"/>
      <w:marLeft w:val="0"/>
      <w:marRight w:val="0"/>
      <w:marTop w:val="0"/>
      <w:marBottom w:val="0"/>
      <w:divBdr>
        <w:top w:val="none" w:sz="0" w:space="0" w:color="auto"/>
        <w:left w:val="none" w:sz="0" w:space="0" w:color="auto"/>
        <w:bottom w:val="none" w:sz="0" w:space="0" w:color="auto"/>
        <w:right w:val="none" w:sz="0" w:space="0" w:color="auto"/>
      </w:divBdr>
      <w:divsChild>
        <w:div w:id="2011328991">
          <w:marLeft w:val="0"/>
          <w:marRight w:val="0"/>
          <w:marTop w:val="0"/>
          <w:marBottom w:val="0"/>
          <w:divBdr>
            <w:top w:val="none" w:sz="0" w:space="0" w:color="auto"/>
            <w:left w:val="none" w:sz="0" w:space="0" w:color="auto"/>
            <w:bottom w:val="none" w:sz="0" w:space="0" w:color="auto"/>
            <w:right w:val="none" w:sz="0" w:space="0" w:color="auto"/>
          </w:divBdr>
        </w:div>
        <w:div w:id="860313251">
          <w:marLeft w:val="0"/>
          <w:marRight w:val="0"/>
          <w:marTop w:val="0"/>
          <w:marBottom w:val="0"/>
          <w:divBdr>
            <w:top w:val="none" w:sz="0" w:space="0" w:color="auto"/>
            <w:left w:val="none" w:sz="0" w:space="0" w:color="auto"/>
            <w:bottom w:val="none" w:sz="0" w:space="0" w:color="auto"/>
            <w:right w:val="none" w:sz="0" w:space="0" w:color="auto"/>
          </w:divBdr>
        </w:div>
        <w:div w:id="1226574110">
          <w:marLeft w:val="0"/>
          <w:marRight w:val="0"/>
          <w:marTop w:val="0"/>
          <w:marBottom w:val="0"/>
          <w:divBdr>
            <w:top w:val="none" w:sz="0" w:space="0" w:color="auto"/>
            <w:left w:val="none" w:sz="0" w:space="0" w:color="auto"/>
            <w:bottom w:val="none" w:sz="0" w:space="0" w:color="auto"/>
            <w:right w:val="none" w:sz="0" w:space="0" w:color="auto"/>
          </w:divBdr>
        </w:div>
      </w:divsChild>
    </w:div>
    <w:div w:id="1116410880">
      <w:bodyDiv w:val="1"/>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
        <w:div w:id="627862637">
          <w:marLeft w:val="0"/>
          <w:marRight w:val="0"/>
          <w:marTop w:val="0"/>
          <w:marBottom w:val="0"/>
          <w:divBdr>
            <w:top w:val="none" w:sz="0" w:space="0" w:color="auto"/>
            <w:left w:val="none" w:sz="0" w:space="0" w:color="auto"/>
            <w:bottom w:val="none" w:sz="0" w:space="0" w:color="auto"/>
            <w:right w:val="none" w:sz="0" w:space="0" w:color="auto"/>
          </w:divBdr>
        </w:div>
      </w:divsChild>
    </w:div>
    <w:div w:id="1140195924">
      <w:bodyDiv w:val="1"/>
      <w:marLeft w:val="0"/>
      <w:marRight w:val="0"/>
      <w:marTop w:val="0"/>
      <w:marBottom w:val="0"/>
      <w:divBdr>
        <w:top w:val="none" w:sz="0" w:space="0" w:color="auto"/>
        <w:left w:val="none" w:sz="0" w:space="0" w:color="auto"/>
        <w:bottom w:val="none" w:sz="0" w:space="0" w:color="auto"/>
        <w:right w:val="none" w:sz="0" w:space="0" w:color="auto"/>
      </w:divBdr>
    </w:div>
    <w:div w:id="1168060256">
      <w:bodyDiv w:val="1"/>
      <w:marLeft w:val="0"/>
      <w:marRight w:val="0"/>
      <w:marTop w:val="0"/>
      <w:marBottom w:val="0"/>
      <w:divBdr>
        <w:top w:val="none" w:sz="0" w:space="0" w:color="auto"/>
        <w:left w:val="none" w:sz="0" w:space="0" w:color="auto"/>
        <w:bottom w:val="none" w:sz="0" w:space="0" w:color="auto"/>
        <w:right w:val="none" w:sz="0" w:space="0" w:color="auto"/>
      </w:divBdr>
      <w:divsChild>
        <w:div w:id="675040406">
          <w:marLeft w:val="0"/>
          <w:marRight w:val="0"/>
          <w:marTop w:val="0"/>
          <w:marBottom w:val="0"/>
          <w:divBdr>
            <w:top w:val="none" w:sz="0" w:space="0" w:color="auto"/>
            <w:left w:val="none" w:sz="0" w:space="0" w:color="auto"/>
            <w:bottom w:val="none" w:sz="0" w:space="0" w:color="auto"/>
            <w:right w:val="none" w:sz="0" w:space="0" w:color="auto"/>
          </w:divBdr>
          <w:divsChild>
            <w:div w:id="1592081183">
              <w:marLeft w:val="0"/>
              <w:marRight w:val="0"/>
              <w:marTop w:val="0"/>
              <w:marBottom w:val="0"/>
              <w:divBdr>
                <w:top w:val="none" w:sz="0" w:space="0" w:color="auto"/>
                <w:left w:val="none" w:sz="0" w:space="0" w:color="auto"/>
                <w:bottom w:val="none" w:sz="0" w:space="0" w:color="auto"/>
                <w:right w:val="none" w:sz="0" w:space="0" w:color="auto"/>
              </w:divBdr>
              <w:divsChild>
                <w:div w:id="1359625276">
                  <w:marLeft w:val="0"/>
                  <w:marRight w:val="0"/>
                  <w:marTop w:val="0"/>
                  <w:marBottom w:val="0"/>
                  <w:divBdr>
                    <w:top w:val="none" w:sz="0" w:space="0" w:color="auto"/>
                    <w:left w:val="none" w:sz="0" w:space="0" w:color="auto"/>
                    <w:bottom w:val="none" w:sz="0" w:space="0" w:color="auto"/>
                    <w:right w:val="none" w:sz="0" w:space="0" w:color="auto"/>
                  </w:divBdr>
                  <w:divsChild>
                    <w:div w:id="1252205476">
                      <w:marLeft w:val="0"/>
                      <w:marRight w:val="0"/>
                      <w:marTop w:val="0"/>
                      <w:marBottom w:val="0"/>
                      <w:divBdr>
                        <w:top w:val="none" w:sz="0" w:space="0" w:color="auto"/>
                        <w:left w:val="none" w:sz="0" w:space="0" w:color="auto"/>
                        <w:bottom w:val="none" w:sz="0" w:space="0" w:color="auto"/>
                        <w:right w:val="none" w:sz="0" w:space="0" w:color="auto"/>
                      </w:divBdr>
                      <w:divsChild>
                        <w:div w:id="156917869">
                          <w:marLeft w:val="0"/>
                          <w:marRight w:val="0"/>
                          <w:marTop w:val="0"/>
                          <w:marBottom w:val="0"/>
                          <w:divBdr>
                            <w:top w:val="none" w:sz="0" w:space="0" w:color="auto"/>
                            <w:left w:val="none" w:sz="0" w:space="0" w:color="auto"/>
                            <w:bottom w:val="none" w:sz="0" w:space="0" w:color="auto"/>
                            <w:right w:val="none" w:sz="0" w:space="0" w:color="auto"/>
                          </w:divBdr>
                          <w:divsChild>
                            <w:div w:id="432172156">
                              <w:marLeft w:val="0"/>
                              <w:marRight w:val="0"/>
                              <w:marTop w:val="0"/>
                              <w:marBottom w:val="0"/>
                              <w:divBdr>
                                <w:top w:val="none" w:sz="0" w:space="0" w:color="auto"/>
                                <w:left w:val="none" w:sz="0" w:space="0" w:color="auto"/>
                                <w:bottom w:val="none" w:sz="0" w:space="0" w:color="auto"/>
                                <w:right w:val="none" w:sz="0" w:space="0" w:color="auto"/>
                              </w:divBdr>
                              <w:divsChild>
                                <w:div w:id="1856111343">
                                  <w:marLeft w:val="0"/>
                                  <w:marRight w:val="0"/>
                                  <w:marTop w:val="0"/>
                                  <w:marBottom w:val="0"/>
                                  <w:divBdr>
                                    <w:top w:val="none" w:sz="0" w:space="0" w:color="auto"/>
                                    <w:left w:val="none" w:sz="0" w:space="0" w:color="auto"/>
                                    <w:bottom w:val="none" w:sz="0" w:space="0" w:color="auto"/>
                                    <w:right w:val="none" w:sz="0" w:space="0" w:color="auto"/>
                                  </w:divBdr>
                                  <w:divsChild>
                                    <w:div w:id="780732449">
                                      <w:marLeft w:val="0"/>
                                      <w:marRight w:val="0"/>
                                      <w:marTop w:val="0"/>
                                      <w:marBottom w:val="0"/>
                                      <w:divBdr>
                                        <w:top w:val="none" w:sz="0" w:space="0" w:color="auto"/>
                                        <w:left w:val="none" w:sz="0" w:space="0" w:color="auto"/>
                                        <w:bottom w:val="none" w:sz="0" w:space="0" w:color="auto"/>
                                        <w:right w:val="none" w:sz="0" w:space="0" w:color="auto"/>
                                      </w:divBdr>
                                      <w:divsChild>
                                        <w:div w:id="929779548">
                                          <w:marLeft w:val="0"/>
                                          <w:marRight w:val="0"/>
                                          <w:marTop w:val="0"/>
                                          <w:marBottom w:val="0"/>
                                          <w:divBdr>
                                            <w:top w:val="none" w:sz="0" w:space="0" w:color="auto"/>
                                            <w:left w:val="none" w:sz="0" w:space="0" w:color="auto"/>
                                            <w:bottom w:val="none" w:sz="0" w:space="0" w:color="auto"/>
                                            <w:right w:val="none" w:sz="0" w:space="0" w:color="auto"/>
                                          </w:divBdr>
                                          <w:divsChild>
                                            <w:div w:id="2076274270">
                                              <w:marLeft w:val="0"/>
                                              <w:marRight w:val="0"/>
                                              <w:marTop w:val="0"/>
                                              <w:marBottom w:val="0"/>
                                              <w:divBdr>
                                                <w:top w:val="none" w:sz="0" w:space="0" w:color="auto"/>
                                                <w:left w:val="none" w:sz="0" w:space="0" w:color="auto"/>
                                                <w:bottom w:val="none" w:sz="0" w:space="0" w:color="auto"/>
                                                <w:right w:val="none" w:sz="0" w:space="0" w:color="auto"/>
                                              </w:divBdr>
                                              <w:divsChild>
                                                <w:div w:id="1406343690">
                                                  <w:marLeft w:val="0"/>
                                                  <w:marRight w:val="0"/>
                                                  <w:marTop w:val="0"/>
                                                  <w:marBottom w:val="0"/>
                                                  <w:divBdr>
                                                    <w:top w:val="none" w:sz="0" w:space="0" w:color="auto"/>
                                                    <w:left w:val="none" w:sz="0" w:space="0" w:color="auto"/>
                                                    <w:bottom w:val="none" w:sz="0" w:space="0" w:color="auto"/>
                                                    <w:right w:val="none" w:sz="0" w:space="0" w:color="auto"/>
                                                  </w:divBdr>
                                                  <w:divsChild>
                                                    <w:div w:id="963535684">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sChild>
                                                            <w:div w:id="1513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5629363">
      <w:bodyDiv w:val="1"/>
      <w:marLeft w:val="0"/>
      <w:marRight w:val="0"/>
      <w:marTop w:val="0"/>
      <w:marBottom w:val="0"/>
      <w:divBdr>
        <w:top w:val="none" w:sz="0" w:space="0" w:color="auto"/>
        <w:left w:val="none" w:sz="0" w:space="0" w:color="auto"/>
        <w:bottom w:val="none" w:sz="0" w:space="0" w:color="auto"/>
        <w:right w:val="none" w:sz="0" w:space="0" w:color="auto"/>
      </w:divBdr>
      <w:divsChild>
        <w:div w:id="614799755">
          <w:marLeft w:val="0"/>
          <w:marRight w:val="0"/>
          <w:marTop w:val="0"/>
          <w:marBottom w:val="0"/>
          <w:divBdr>
            <w:top w:val="none" w:sz="0" w:space="0" w:color="auto"/>
            <w:left w:val="none" w:sz="0" w:space="0" w:color="auto"/>
            <w:bottom w:val="none" w:sz="0" w:space="0" w:color="auto"/>
            <w:right w:val="none" w:sz="0" w:space="0" w:color="auto"/>
          </w:divBdr>
        </w:div>
        <w:div w:id="2010408062">
          <w:marLeft w:val="0"/>
          <w:marRight w:val="0"/>
          <w:marTop w:val="0"/>
          <w:marBottom w:val="0"/>
          <w:divBdr>
            <w:top w:val="none" w:sz="0" w:space="0" w:color="auto"/>
            <w:left w:val="none" w:sz="0" w:space="0" w:color="auto"/>
            <w:bottom w:val="none" w:sz="0" w:space="0" w:color="auto"/>
            <w:right w:val="none" w:sz="0" w:space="0" w:color="auto"/>
          </w:divBdr>
        </w:div>
        <w:div w:id="1613438244">
          <w:marLeft w:val="0"/>
          <w:marRight w:val="0"/>
          <w:marTop w:val="0"/>
          <w:marBottom w:val="0"/>
          <w:divBdr>
            <w:top w:val="none" w:sz="0" w:space="0" w:color="auto"/>
            <w:left w:val="none" w:sz="0" w:space="0" w:color="auto"/>
            <w:bottom w:val="none" w:sz="0" w:space="0" w:color="auto"/>
            <w:right w:val="none" w:sz="0" w:space="0" w:color="auto"/>
          </w:divBdr>
        </w:div>
        <w:div w:id="2122068531">
          <w:marLeft w:val="0"/>
          <w:marRight w:val="0"/>
          <w:marTop w:val="0"/>
          <w:marBottom w:val="0"/>
          <w:divBdr>
            <w:top w:val="none" w:sz="0" w:space="0" w:color="auto"/>
            <w:left w:val="none" w:sz="0" w:space="0" w:color="auto"/>
            <w:bottom w:val="none" w:sz="0" w:space="0" w:color="auto"/>
            <w:right w:val="none" w:sz="0" w:space="0" w:color="auto"/>
          </w:divBdr>
        </w:div>
        <w:div w:id="1768764804">
          <w:marLeft w:val="0"/>
          <w:marRight w:val="0"/>
          <w:marTop w:val="0"/>
          <w:marBottom w:val="0"/>
          <w:divBdr>
            <w:top w:val="none" w:sz="0" w:space="0" w:color="auto"/>
            <w:left w:val="none" w:sz="0" w:space="0" w:color="auto"/>
            <w:bottom w:val="none" w:sz="0" w:space="0" w:color="auto"/>
            <w:right w:val="none" w:sz="0" w:space="0" w:color="auto"/>
          </w:divBdr>
        </w:div>
        <w:div w:id="599458157">
          <w:marLeft w:val="0"/>
          <w:marRight w:val="0"/>
          <w:marTop w:val="0"/>
          <w:marBottom w:val="0"/>
          <w:divBdr>
            <w:top w:val="none" w:sz="0" w:space="0" w:color="auto"/>
            <w:left w:val="none" w:sz="0" w:space="0" w:color="auto"/>
            <w:bottom w:val="none" w:sz="0" w:space="0" w:color="auto"/>
            <w:right w:val="none" w:sz="0" w:space="0" w:color="auto"/>
          </w:divBdr>
        </w:div>
      </w:divsChild>
    </w:div>
    <w:div w:id="1228999184">
      <w:bodyDiv w:val="1"/>
      <w:marLeft w:val="0"/>
      <w:marRight w:val="0"/>
      <w:marTop w:val="0"/>
      <w:marBottom w:val="0"/>
      <w:divBdr>
        <w:top w:val="none" w:sz="0" w:space="0" w:color="auto"/>
        <w:left w:val="none" w:sz="0" w:space="0" w:color="auto"/>
        <w:bottom w:val="none" w:sz="0" w:space="0" w:color="auto"/>
        <w:right w:val="none" w:sz="0" w:space="0" w:color="auto"/>
      </w:divBdr>
      <w:divsChild>
        <w:div w:id="761410969">
          <w:marLeft w:val="0"/>
          <w:marRight w:val="0"/>
          <w:marTop w:val="0"/>
          <w:marBottom w:val="0"/>
          <w:divBdr>
            <w:top w:val="none" w:sz="0" w:space="0" w:color="auto"/>
            <w:left w:val="none" w:sz="0" w:space="0" w:color="auto"/>
            <w:bottom w:val="none" w:sz="0" w:space="0" w:color="auto"/>
            <w:right w:val="none" w:sz="0" w:space="0" w:color="auto"/>
          </w:divBdr>
        </w:div>
      </w:divsChild>
    </w:div>
    <w:div w:id="1233808123">
      <w:bodyDiv w:val="1"/>
      <w:marLeft w:val="0"/>
      <w:marRight w:val="0"/>
      <w:marTop w:val="0"/>
      <w:marBottom w:val="0"/>
      <w:divBdr>
        <w:top w:val="none" w:sz="0" w:space="0" w:color="auto"/>
        <w:left w:val="none" w:sz="0" w:space="0" w:color="auto"/>
        <w:bottom w:val="none" w:sz="0" w:space="0" w:color="auto"/>
        <w:right w:val="none" w:sz="0" w:space="0" w:color="auto"/>
      </w:divBdr>
    </w:div>
    <w:div w:id="1243487859">
      <w:bodyDiv w:val="1"/>
      <w:marLeft w:val="0"/>
      <w:marRight w:val="0"/>
      <w:marTop w:val="0"/>
      <w:marBottom w:val="0"/>
      <w:divBdr>
        <w:top w:val="none" w:sz="0" w:space="0" w:color="auto"/>
        <w:left w:val="none" w:sz="0" w:space="0" w:color="auto"/>
        <w:bottom w:val="none" w:sz="0" w:space="0" w:color="auto"/>
        <w:right w:val="none" w:sz="0" w:space="0" w:color="auto"/>
      </w:divBdr>
      <w:divsChild>
        <w:div w:id="109907246">
          <w:marLeft w:val="0"/>
          <w:marRight w:val="0"/>
          <w:marTop w:val="0"/>
          <w:marBottom w:val="0"/>
          <w:divBdr>
            <w:top w:val="none" w:sz="0" w:space="0" w:color="auto"/>
            <w:left w:val="none" w:sz="0" w:space="0" w:color="auto"/>
            <w:bottom w:val="none" w:sz="0" w:space="0" w:color="auto"/>
            <w:right w:val="none" w:sz="0" w:space="0" w:color="auto"/>
          </w:divBdr>
        </w:div>
        <w:div w:id="685519202">
          <w:marLeft w:val="0"/>
          <w:marRight w:val="0"/>
          <w:marTop w:val="0"/>
          <w:marBottom w:val="0"/>
          <w:divBdr>
            <w:top w:val="none" w:sz="0" w:space="0" w:color="auto"/>
            <w:left w:val="none" w:sz="0" w:space="0" w:color="auto"/>
            <w:bottom w:val="none" w:sz="0" w:space="0" w:color="auto"/>
            <w:right w:val="none" w:sz="0" w:space="0" w:color="auto"/>
          </w:divBdr>
        </w:div>
        <w:div w:id="79260648">
          <w:marLeft w:val="0"/>
          <w:marRight w:val="0"/>
          <w:marTop w:val="0"/>
          <w:marBottom w:val="0"/>
          <w:divBdr>
            <w:top w:val="none" w:sz="0" w:space="0" w:color="auto"/>
            <w:left w:val="none" w:sz="0" w:space="0" w:color="auto"/>
            <w:bottom w:val="none" w:sz="0" w:space="0" w:color="auto"/>
            <w:right w:val="none" w:sz="0" w:space="0" w:color="auto"/>
          </w:divBdr>
        </w:div>
      </w:divsChild>
    </w:div>
    <w:div w:id="1254435610">
      <w:bodyDiv w:val="1"/>
      <w:marLeft w:val="0"/>
      <w:marRight w:val="0"/>
      <w:marTop w:val="0"/>
      <w:marBottom w:val="0"/>
      <w:divBdr>
        <w:top w:val="none" w:sz="0" w:space="0" w:color="auto"/>
        <w:left w:val="none" w:sz="0" w:space="0" w:color="auto"/>
        <w:bottom w:val="none" w:sz="0" w:space="0" w:color="auto"/>
        <w:right w:val="none" w:sz="0" w:space="0" w:color="auto"/>
      </w:divBdr>
    </w:div>
    <w:div w:id="1392457377">
      <w:bodyDiv w:val="1"/>
      <w:marLeft w:val="0"/>
      <w:marRight w:val="0"/>
      <w:marTop w:val="0"/>
      <w:marBottom w:val="0"/>
      <w:divBdr>
        <w:top w:val="none" w:sz="0" w:space="0" w:color="auto"/>
        <w:left w:val="none" w:sz="0" w:space="0" w:color="auto"/>
        <w:bottom w:val="none" w:sz="0" w:space="0" w:color="auto"/>
        <w:right w:val="none" w:sz="0" w:space="0" w:color="auto"/>
      </w:divBdr>
      <w:divsChild>
        <w:div w:id="1651396969">
          <w:marLeft w:val="0"/>
          <w:marRight w:val="0"/>
          <w:marTop w:val="0"/>
          <w:marBottom w:val="0"/>
          <w:divBdr>
            <w:top w:val="none" w:sz="0" w:space="0" w:color="auto"/>
            <w:left w:val="none" w:sz="0" w:space="0" w:color="auto"/>
            <w:bottom w:val="none" w:sz="0" w:space="0" w:color="auto"/>
            <w:right w:val="none" w:sz="0" w:space="0" w:color="auto"/>
          </w:divBdr>
        </w:div>
        <w:div w:id="1484352381">
          <w:marLeft w:val="0"/>
          <w:marRight w:val="0"/>
          <w:marTop w:val="0"/>
          <w:marBottom w:val="0"/>
          <w:divBdr>
            <w:top w:val="none" w:sz="0" w:space="0" w:color="auto"/>
            <w:left w:val="none" w:sz="0" w:space="0" w:color="auto"/>
            <w:bottom w:val="none" w:sz="0" w:space="0" w:color="auto"/>
            <w:right w:val="none" w:sz="0" w:space="0" w:color="auto"/>
          </w:divBdr>
        </w:div>
      </w:divsChild>
    </w:div>
    <w:div w:id="1425686437">
      <w:bodyDiv w:val="1"/>
      <w:marLeft w:val="0"/>
      <w:marRight w:val="0"/>
      <w:marTop w:val="0"/>
      <w:marBottom w:val="0"/>
      <w:divBdr>
        <w:top w:val="none" w:sz="0" w:space="0" w:color="auto"/>
        <w:left w:val="none" w:sz="0" w:space="0" w:color="auto"/>
        <w:bottom w:val="none" w:sz="0" w:space="0" w:color="auto"/>
        <w:right w:val="none" w:sz="0" w:space="0" w:color="auto"/>
      </w:divBdr>
      <w:divsChild>
        <w:div w:id="1124663543">
          <w:marLeft w:val="0"/>
          <w:marRight w:val="0"/>
          <w:marTop w:val="0"/>
          <w:marBottom w:val="0"/>
          <w:divBdr>
            <w:top w:val="none" w:sz="0" w:space="0" w:color="auto"/>
            <w:left w:val="none" w:sz="0" w:space="0" w:color="auto"/>
            <w:bottom w:val="none" w:sz="0" w:space="0" w:color="auto"/>
            <w:right w:val="none" w:sz="0" w:space="0" w:color="auto"/>
          </w:divBdr>
        </w:div>
        <w:div w:id="2101681990">
          <w:marLeft w:val="0"/>
          <w:marRight w:val="0"/>
          <w:marTop w:val="0"/>
          <w:marBottom w:val="0"/>
          <w:divBdr>
            <w:top w:val="none" w:sz="0" w:space="0" w:color="auto"/>
            <w:left w:val="none" w:sz="0" w:space="0" w:color="auto"/>
            <w:bottom w:val="none" w:sz="0" w:space="0" w:color="auto"/>
            <w:right w:val="none" w:sz="0" w:space="0" w:color="auto"/>
          </w:divBdr>
        </w:div>
        <w:div w:id="1686133348">
          <w:marLeft w:val="0"/>
          <w:marRight w:val="0"/>
          <w:marTop w:val="0"/>
          <w:marBottom w:val="0"/>
          <w:divBdr>
            <w:top w:val="none" w:sz="0" w:space="0" w:color="auto"/>
            <w:left w:val="none" w:sz="0" w:space="0" w:color="auto"/>
            <w:bottom w:val="none" w:sz="0" w:space="0" w:color="auto"/>
            <w:right w:val="none" w:sz="0" w:space="0" w:color="auto"/>
          </w:divBdr>
        </w:div>
      </w:divsChild>
    </w:div>
    <w:div w:id="1481649321">
      <w:bodyDiv w:val="1"/>
      <w:marLeft w:val="0"/>
      <w:marRight w:val="0"/>
      <w:marTop w:val="0"/>
      <w:marBottom w:val="0"/>
      <w:divBdr>
        <w:top w:val="none" w:sz="0" w:space="0" w:color="auto"/>
        <w:left w:val="none" w:sz="0" w:space="0" w:color="auto"/>
        <w:bottom w:val="none" w:sz="0" w:space="0" w:color="auto"/>
        <w:right w:val="none" w:sz="0" w:space="0" w:color="auto"/>
      </w:divBdr>
      <w:divsChild>
        <w:div w:id="1447190355">
          <w:marLeft w:val="0"/>
          <w:marRight w:val="0"/>
          <w:marTop w:val="0"/>
          <w:marBottom w:val="0"/>
          <w:divBdr>
            <w:top w:val="none" w:sz="0" w:space="0" w:color="auto"/>
            <w:left w:val="none" w:sz="0" w:space="0" w:color="auto"/>
            <w:bottom w:val="none" w:sz="0" w:space="0" w:color="auto"/>
            <w:right w:val="none" w:sz="0" w:space="0" w:color="auto"/>
          </w:divBdr>
        </w:div>
        <w:div w:id="575238866">
          <w:marLeft w:val="0"/>
          <w:marRight w:val="0"/>
          <w:marTop w:val="0"/>
          <w:marBottom w:val="0"/>
          <w:divBdr>
            <w:top w:val="none" w:sz="0" w:space="0" w:color="auto"/>
            <w:left w:val="none" w:sz="0" w:space="0" w:color="auto"/>
            <w:bottom w:val="none" w:sz="0" w:space="0" w:color="auto"/>
            <w:right w:val="none" w:sz="0" w:space="0" w:color="auto"/>
          </w:divBdr>
        </w:div>
        <w:div w:id="389616597">
          <w:marLeft w:val="0"/>
          <w:marRight w:val="0"/>
          <w:marTop w:val="0"/>
          <w:marBottom w:val="0"/>
          <w:divBdr>
            <w:top w:val="none" w:sz="0" w:space="0" w:color="auto"/>
            <w:left w:val="none" w:sz="0" w:space="0" w:color="auto"/>
            <w:bottom w:val="none" w:sz="0" w:space="0" w:color="auto"/>
            <w:right w:val="none" w:sz="0" w:space="0" w:color="auto"/>
          </w:divBdr>
        </w:div>
        <w:div w:id="1874464708">
          <w:marLeft w:val="0"/>
          <w:marRight w:val="0"/>
          <w:marTop w:val="0"/>
          <w:marBottom w:val="0"/>
          <w:divBdr>
            <w:top w:val="none" w:sz="0" w:space="0" w:color="auto"/>
            <w:left w:val="none" w:sz="0" w:space="0" w:color="auto"/>
            <w:bottom w:val="none" w:sz="0" w:space="0" w:color="auto"/>
            <w:right w:val="none" w:sz="0" w:space="0" w:color="auto"/>
          </w:divBdr>
        </w:div>
        <w:div w:id="1592735595">
          <w:marLeft w:val="0"/>
          <w:marRight w:val="0"/>
          <w:marTop w:val="0"/>
          <w:marBottom w:val="0"/>
          <w:divBdr>
            <w:top w:val="none" w:sz="0" w:space="0" w:color="auto"/>
            <w:left w:val="none" w:sz="0" w:space="0" w:color="auto"/>
            <w:bottom w:val="none" w:sz="0" w:space="0" w:color="auto"/>
            <w:right w:val="none" w:sz="0" w:space="0" w:color="auto"/>
          </w:divBdr>
        </w:div>
        <w:div w:id="468977502">
          <w:marLeft w:val="0"/>
          <w:marRight w:val="0"/>
          <w:marTop w:val="0"/>
          <w:marBottom w:val="0"/>
          <w:divBdr>
            <w:top w:val="none" w:sz="0" w:space="0" w:color="auto"/>
            <w:left w:val="none" w:sz="0" w:space="0" w:color="auto"/>
            <w:bottom w:val="none" w:sz="0" w:space="0" w:color="auto"/>
            <w:right w:val="none" w:sz="0" w:space="0" w:color="auto"/>
          </w:divBdr>
        </w:div>
        <w:div w:id="1041511772">
          <w:marLeft w:val="0"/>
          <w:marRight w:val="0"/>
          <w:marTop w:val="0"/>
          <w:marBottom w:val="0"/>
          <w:divBdr>
            <w:top w:val="none" w:sz="0" w:space="0" w:color="auto"/>
            <w:left w:val="none" w:sz="0" w:space="0" w:color="auto"/>
            <w:bottom w:val="none" w:sz="0" w:space="0" w:color="auto"/>
            <w:right w:val="none" w:sz="0" w:space="0" w:color="auto"/>
          </w:divBdr>
        </w:div>
        <w:div w:id="282730247">
          <w:marLeft w:val="0"/>
          <w:marRight w:val="0"/>
          <w:marTop w:val="0"/>
          <w:marBottom w:val="0"/>
          <w:divBdr>
            <w:top w:val="none" w:sz="0" w:space="0" w:color="auto"/>
            <w:left w:val="none" w:sz="0" w:space="0" w:color="auto"/>
            <w:bottom w:val="none" w:sz="0" w:space="0" w:color="auto"/>
            <w:right w:val="none" w:sz="0" w:space="0" w:color="auto"/>
          </w:divBdr>
        </w:div>
        <w:div w:id="1464688490">
          <w:marLeft w:val="0"/>
          <w:marRight w:val="0"/>
          <w:marTop w:val="0"/>
          <w:marBottom w:val="0"/>
          <w:divBdr>
            <w:top w:val="none" w:sz="0" w:space="0" w:color="auto"/>
            <w:left w:val="none" w:sz="0" w:space="0" w:color="auto"/>
            <w:bottom w:val="none" w:sz="0" w:space="0" w:color="auto"/>
            <w:right w:val="none" w:sz="0" w:space="0" w:color="auto"/>
          </w:divBdr>
        </w:div>
        <w:div w:id="261231635">
          <w:marLeft w:val="0"/>
          <w:marRight w:val="0"/>
          <w:marTop w:val="0"/>
          <w:marBottom w:val="0"/>
          <w:divBdr>
            <w:top w:val="none" w:sz="0" w:space="0" w:color="auto"/>
            <w:left w:val="none" w:sz="0" w:space="0" w:color="auto"/>
            <w:bottom w:val="none" w:sz="0" w:space="0" w:color="auto"/>
            <w:right w:val="none" w:sz="0" w:space="0" w:color="auto"/>
          </w:divBdr>
        </w:div>
        <w:div w:id="423192255">
          <w:marLeft w:val="0"/>
          <w:marRight w:val="0"/>
          <w:marTop w:val="0"/>
          <w:marBottom w:val="0"/>
          <w:divBdr>
            <w:top w:val="none" w:sz="0" w:space="0" w:color="auto"/>
            <w:left w:val="none" w:sz="0" w:space="0" w:color="auto"/>
            <w:bottom w:val="none" w:sz="0" w:space="0" w:color="auto"/>
            <w:right w:val="none" w:sz="0" w:space="0" w:color="auto"/>
          </w:divBdr>
        </w:div>
        <w:div w:id="1240360652">
          <w:marLeft w:val="0"/>
          <w:marRight w:val="0"/>
          <w:marTop w:val="0"/>
          <w:marBottom w:val="0"/>
          <w:divBdr>
            <w:top w:val="none" w:sz="0" w:space="0" w:color="auto"/>
            <w:left w:val="none" w:sz="0" w:space="0" w:color="auto"/>
            <w:bottom w:val="none" w:sz="0" w:space="0" w:color="auto"/>
            <w:right w:val="none" w:sz="0" w:space="0" w:color="auto"/>
          </w:divBdr>
        </w:div>
      </w:divsChild>
    </w:div>
    <w:div w:id="1491630966">
      <w:bodyDiv w:val="1"/>
      <w:marLeft w:val="0"/>
      <w:marRight w:val="0"/>
      <w:marTop w:val="0"/>
      <w:marBottom w:val="0"/>
      <w:divBdr>
        <w:top w:val="none" w:sz="0" w:space="0" w:color="auto"/>
        <w:left w:val="none" w:sz="0" w:space="0" w:color="auto"/>
        <w:bottom w:val="none" w:sz="0" w:space="0" w:color="auto"/>
        <w:right w:val="none" w:sz="0" w:space="0" w:color="auto"/>
      </w:divBdr>
      <w:divsChild>
        <w:div w:id="1469323962">
          <w:marLeft w:val="0"/>
          <w:marRight w:val="0"/>
          <w:marTop w:val="0"/>
          <w:marBottom w:val="0"/>
          <w:divBdr>
            <w:top w:val="none" w:sz="0" w:space="0" w:color="auto"/>
            <w:left w:val="none" w:sz="0" w:space="0" w:color="auto"/>
            <w:bottom w:val="none" w:sz="0" w:space="0" w:color="auto"/>
            <w:right w:val="none" w:sz="0" w:space="0" w:color="auto"/>
          </w:divBdr>
        </w:div>
        <w:div w:id="1776631321">
          <w:marLeft w:val="0"/>
          <w:marRight w:val="0"/>
          <w:marTop w:val="0"/>
          <w:marBottom w:val="0"/>
          <w:divBdr>
            <w:top w:val="none" w:sz="0" w:space="0" w:color="auto"/>
            <w:left w:val="none" w:sz="0" w:space="0" w:color="auto"/>
            <w:bottom w:val="none" w:sz="0" w:space="0" w:color="auto"/>
            <w:right w:val="none" w:sz="0" w:space="0" w:color="auto"/>
          </w:divBdr>
        </w:div>
        <w:div w:id="1429079853">
          <w:marLeft w:val="0"/>
          <w:marRight w:val="0"/>
          <w:marTop w:val="0"/>
          <w:marBottom w:val="0"/>
          <w:divBdr>
            <w:top w:val="none" w:sz="0" w:space="0" w:color="auto"/>
            <w:left w:val="none" w:sz="0" w:space="0" w:color="auto"/>
            <w:bottom w:val="none" w:sz="0" w:space="0" w:color="auto"/>
            <w:right w:val="none" w:sz="0" w:space="0" w:color="auto"/>
          </w:divBdr>
        </w:div>
      </w:divsChild>
    </w:div>
    <w:div w:id="1505317406">
      <w:bodyDiv w:val="1"/>
      <w:marLeft w:val="0"/>
      <w:marRight w:val="0"/>
      <w:marTop w:val="0"/>
      <w:marBottom w:val="0"/>
      <w:divBdr>
        <w:top w:val="none" w:sz="0" w:space="0" w:color="auto"/>
        <w:left w:val="none" w:sz="0" w:space="0" w:color="auto"/>
        <w:bottom w:val="none" w:sz="0" w:space="0" w:color="auto"/>
        <w:right w:val="none" w:sz="0" w:space="0" w:color="auto"/>
      </w:divBdr>
      <w:divsChild>
        <w:div w:id="780611968">
          <w:marLeft w:val="0"/>
          <w:marRight w:val="0"/>
          <w:marTop w:val="0"/>
          <w:marBottom w:val="0"/>
          <w:divBdr>
            <w:top w:val="none" w:sz="0" w:space="0" w:color="auto"/>
            <w:left w:val="none" w:sz="0" w:space="0" w:color="auto"/>
            <w:bottom w:val="none" w:sz="0" w:space="0" w:color="auto"/>
            <w:right w:val="none" w:sz="0" w:space="0" w:color="auto"/>
          </w:divBdr>
        </w:div>
        <w:div w:id="353002483">
          <w:marLeft w:val="0"/>
          <w:marRight w:val="0"/>
          <w:marTop w:val="0"/>
          <w:marBottom w:val="0"/>
          <w:divBdr>
            <w:top w:val="none" w:sz="0" w:space="0" w:color="auto"/>
            <w:left w:val="none" w:sz="0" w:space="0" w:color="auto"/>
            <w:bottom w:val="none" w:sz="0" w:space="0" w:color="auto"/>
            <w:right w:val="none" w:sz="0" w:space="0" w:color="auto"/>
          </w:divBdr>
        </w:div>
        <w:div w:id="2012756391">
          <w:marLeft w:val="0"/>
          <w:marRight w:val="0"/>
          <w:marTop w:val="0"/>
          <w:marBottom w:val="0"/>
          <w:divBdr>
            <w:top w:val="none" w:sz="0" w:space="0" w:color="auto"/>
            <w:left w:val="none" w:sz="0" w:space="0" w:color="auto"/>
            <w:bottom w:val="none" w:sz="0" w:space="0" w:color="auto"/>
            <w:right w:val="none" w:sz="0" w:space="0" w:color="auto"/>
          </w:divBdr>
        </w:div>
        <w:div w:id="1526481705">
          <w:marLeft w:val="0"/>
          <w:marRight w:val="0"/>
          <w:marTop w:val="0"/>
          <w:marBottom w:val="0"/>
          <w:divBdr>
            <w:top w:val="none" w:sz="0" w:space="0" w:color="auto"/>
            <w:left w:val="none" w:sz="0" w:space="0" w:color="auto"/>
            <w:bottom w:val="none" w:sz="0" w:space="0" w:color="auto"/>
            <w:right w:val="none" w:sz="0" w:space="0" w:color="auto"/>
          </w:divBdr>
        </w:div>
        <w:div w:id="417867106">
          <w:marLeft w:val="0"/>
          <w:marRight w:val="0"/>
          <w:marTop w:val="0"/>
          <w:marBottom w:val="0"/>
          <w:divBdr>
            <w:top w:val="none" w:sz="0" w:space="0" w:color="auto"/>
            <w:left w:val="none" w:sz="0" w:space="0" w:color="auto"/>
            <w:bottom w:val="none" w:sz="0" w:space="0" w:color="auto"/>
            <w:right w:val="none" w:sz="0" w:space="0" w:color="auto"/>
          </w:divBdr>
        </w:div>
        <w:div w:id="859926868">
          <w:marLeft w:val="0"/>
          <w:marRight w:val="0"/>
          <w:marTop w:val="0"/>
          <w:marBottom w:val="0"/>
          <w:divBdr>
            <w:top w:val="none" w:sz="0" w:space="0" w:color="auto"/>
            <w:left w:val="none" w:sz="0" w:space="0" w:color="auto"/>
            <w:bottom w:val="none" w:sz="0" w:space="0" w:color="auto"/>
            <w:right w:val="none" w:sz="0" w:space="0" w:color="auto"/>
          </w:divBdr>
        </w:div>
      </w:divsChild>
    </w:div>
    <w:div w:id="1589122196">
      <w:bodyDiv w:val="1"/>
      <w:marLeft w:val="0"/>
      <w:marRight w:val="0"/>
      <w:marTop w:val="0"/>
      <w:marBottom w:val="0"/>
      <w:divBdr>
        <w:top w:val="none" w:sz="0" w:space="0" w:color="auto"/>
        <w:left w:val="none" w:sz="0" w:space="0" w:color="auto"/>
        <w:bottom w:val="none" w:sz="0" w:space="0" w:color="auto"/>
        <w:right w:val="none" w:sz="0" w:space="0" w:color="auto"/>
      </w:divBdr>
      <w:divsChild>
        <w:div w:id="2128504411">
          <w:marLeft w:val="0"/>
          <w:marRight w:val="0"/>
          <w:marTop w:val="0"/>
          <w:marBottom w:val="0"/>
          <w:divBdr>
            <w:top w:val="none" w:sz="0" w:space="0" w:color="auto"/>
            <w:left w:val="none" w:sz="0" w:space="0" w:color="auto"/>
            <w:bottom w:val="none" w:sz="0" w:space="0" w:color="auto"/>
            <w:right w:val="none" w:sz="0" w:space="0" w:color="auto"/>
          </w:divBdr>
        </w:div>
        <w:div w:id="1676884561">
          <w:marLeft w:val="0"/>
          <w:marRight w:val="0"/>
          <w:marTop w:val="0"/>
          <w:marBottom w:val="0"/>
          <w:divBdr>
            <w:top w:val="none" w:sz="0" w:space="0" w:color="auto"/>
            <w:left w:val="none" w:sz="0" w:space="0" w:color="auto"/>
            <w:bottom w:val="none" w:sz="0" w:space="0" w:color="auto"/>
            <w:right w:val="none" w:sz="0" w:space="0" w:color="auto"/>
          </w:divBdr>
        </w:div>
        <w:div w:id="1558974284">
          <w:marLeft w:val="0"/>
          <w:marRight w:val="0"/>
          <w:marTop w:val="0"/>
          <w:marBottom w:val="0"/>
          <w:divBdr>
            <w:top w:val="none" w:sz="0" w:space="0" w:color="auto"/>
            <w:left w:val="none" w:sz="0" w:space="0" w:color="auto"/>
            <w:bottom w:val="none" w:sz="0" w:space="0" w:color="auto"/>
            <w:right w:val="none" w:sz="0" w:space="0" w:color="auto"/>
          </w:divBdr>
        </w:div>
        <w:div w:id="1700357847">
          <w:marLeft w:val="0"/>
          <w:marRight w:val="0"/>
          <w:marTop w:val="0"/>
          <w:marBottom w:val="0"/>
          <w:divBdr>
            <w:top w:val="none" w:sz="0" w:space="0" w:color="auto"/>
            <w:left w:val="none" w:sz="0" w:space="0" w:color="auto"/>
            <w:bottom w:val="none" w:sz="0" w:space="0" w:color="auto"/>
            <w:right w:val="none" w:sz="0" w:space="0" w:color="auto"/>
          </w:divBdr>
        </w:div>
        <w:div w:id="2029023539">
          <w:marLeft w:val="0"/>
          <w:marRight w:val="0"/>
          <w:marTop w:val="0"/>
          <w:marBottom w:val="0"/>
          <w:divBdr>
            <w:top w:val="none" w:sz="0" w:space="0" w:color="auto"/>
            <w:left w:val="none" w:sz="0" w:space="0" w:color="auto"/>
            <w:bottom w:val="none" w:sz="0" w:space="0" w:color="auto"/>
            <w:right w:val="none" w:sz="0" w:space="0" w:color="auto"/>
          </w:divBdr>
        </w:div>
        <w:div w:id="1323852664">
          <w:marLeft w:val="0"/>
          <w:marRight w:val="0"/>
          <w:marTop w:val="0"/>
          <w:marBottom w:val="0"/>
          <w:divBdr>
            <w:top w:val="none" w:sz="0" w:space="0" w:color="auto"/>
            <w:left w:val="none" w:sz="0" w:space="0" w:color="auto"/>
            <w:bottom w:val="none" w:sz="0" w:space="0" w:color="auto"/>
            <w:right w:val="none" w:sz="0" w:space="0" w:color="auto"/>
          </w:divBdr>
        </w:div>
        <w:div w:id="128671525">
          <w:marLeft w:val="0"/>
          <w:marRight w:val="0"/>
          <w:marTop w:val="0"/>
          <w:marBottom w:val="0"/>
          <w:divBdr>
            <w:top w:val="none" w:sz="0" w:space="0" w:color="auto"/>
            <w:left w:val="none" w:sz="0" w:space="0" w:color="auto"/>
            <w:bottom w:val="none" w:sz="0" w:space="0" w:color="auto"/>
            <w:right w:val="none" w:sz="0" w:space="0" w:color="auto"/>
          </w:divBdr>
        </w:div>
        <w:div w:id="945233777">
          <w:marLeft w:val="0"/>
          <w:marRight w:val="0"/>
          <w:marTop w:val="0"/>
          <w:marBottom w:val="0"/>
          <w:divBdr>
            <w:top w:val="none" w:sz="0" w:space="0" w:color="auto"/>
            <w:left w:val="none" w:sz="0" w:space="0" w:color="auto"/>
            <w:bottom w:val="none" w:sz="0" w:space="0" w:color="auto"/>
            <w:right w:val="none" w:sz="0" w:space="0" w:color="auto"/>
          </w:divBdr>
        </w:div>
        <w:div w:id="916861364">
          <w:marLeft w:val="0"/>
          <w:marRight w:val="0"/>
          <w:marTop w:val="0"/>
          <w:marBottom w:val="0"/>
          <w:divBdr>
            <w:top w:val="none" w:sz="0" w:space="0" w:color="auto"/>
            <w:left w:val="none" w:sz="0" w:space="0" w:color="auto"/>
            <w:bottom w:val="none" w:sz="0" w:space="0" w:color="auto"/>
            <w:right w:val="none" w:sz="0" w:space="0" w:color="auto"/>
          </w:divBdr>
        </w:div>
        <w:div w:id="1740009647">
          <w:marLeft w:val="0"/>
          <w:marRight w:val="0"/>
          <w:marTop w:val="0"/>
          <w:marBottom w:val="0"/>
          <w:divBdr>
            <w:top w:val="none" w:sz="0" w:space="0" w:color="auto"/>
            <w:left w:val="none" w:sz="0" w:space="0" w:color="auto"/>
            <w:bottom w:val="none" w:sz="0" w:space="0" w:color="auto"/>
            <w:right w:val="none" w:sz="0" w:space="0" w:color="auto"/>
          </w:divBdr>
        </w:div>
        <w:div w:id="156457883">
          <w:marLeft w:val="0"/>
          <w:marRight w:val="0"/>
          <w:marTop w:val="0"/>
          <w:marBottom w:val="0"/>
          <w:divBdr>
            <w:top w:val="none" w:sz="0" w:space="0" w:color="auto"/>
            <w:left w:val="none" w:sz="0" w:space="0" w:color="auto"/>
            <w:bottom w:val="none" w:sz="0" w:space="0" w:color="auto"/>
            <w:right w:val="none" w:sz="0" w:space="0" w:color="auto"/>
          </w:divBdr>
        </w:div>
      </w:divsChild>
    </w:div>
    <w:div w:id="1629816654">
      <w:bodyDiv w:val="1"/>
      <w:marLeft w:val="0"/>
      <w:marRight w:val="0"/>
      <w:marTop w:val="0"/>
      <w:marBottom w:val="0"/>
      <w:divBdr>
        <w:top w:val="none" w:sz="0" w:space="0" w:color="auto"/>
        <w:left w:val="none" w:sz="0" w:space="0" w:color="auto"/>
        <w:bottom w:val="none" w:sz="0" w:space="0" w:color="auto"/>
        <w:right w:val="none" w:sz="0" w:space="0" w:color="auto"/>
      </w:divBdr>
      <w:divsChild>
        <w:div w:id="892808051">
          <w:marLeft w:val="0"/>
          <w:marRight w:val="0"/>
          <w:marTop w:val="0"/>
          <w:marBottom w:val="0"/>
          <w:divBdr>
            <w:top w:val="none" w:sz="0" w:space="0" w:color="auto"/>
            <w:left w:val="none" w:sz="0" w:space="0" w:color="auto"/>
            <w:bottom w:val="none" w:sz="0" w:space="0" w:color="auto"/>
            <w:right w:val="none" w:sz="0" w:space="0" w:color="auto"/>
          </w:divBdr>
        </w:div>
        <w:div w:id="2146585741">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sChild>
    </w:div>
    <w:div w:id="1668825132">
      <w:bodyDiv w:val="1"/>
      <w:marLeft w:val="0"/>
      <w:marRight w:val="0"/>
      <w:marTop w:val="0"/>
      <w:marBottom w:val="0"/>
      <w:divBdr>
        <w:top w:val="none" w:sz="0" w:space="0" w:color="auto"/>
        <w:left w:val="none" w:sz="0" w:space="0" w:color="auto"/>
        <w:bottom w:val="none" w:sz="0" w:space="0" w:color="auto"/>
        <w:right w:val="none" w:sz="0" w:space="0" w:color="auto"/>
      </w:divBdr>
      <w:divsChild>
        <w:div w:id="1597009108">
          <w:marLeft w:val="0"/>
          <w:marRight w:val="0"/>
          <w:marTop w:val="0"/>
          <w:marBottom w:val="0"/>
          <w:divBdr>
            <w:top w:val="none" w:sz="0" w:space="0" w:color="auto"/>
            <w:left w:val="none" w:sz="0" w:space="0" w:color="auto"/>
            <w:bottom w:val="none" w:sz="0" w:space="0" w:color="auto"/>
            <w:right w:val="none" w:sz="0" w:space="0" w:color="auto"/>
          </w:divBdr>
        </w:div>
        <w:div w:id="437793839">
          <w:marLeft w:val="0"/>
          <w:marRight w:val="0"/>
          <w:marTop w:val="0"/>
          <w:marBottom w:val="0"/>
          <w:divBdr>
            <w:top w:val="none" w:sz="0" w:space="0" w:color="auto"/>
            <w:left w:val="none" w:sz="0" w:space="0" w:color="auto"/>
            <w:bottom w:val="none" w:sz="0" w:space="0" w:color="auto"/>
            <w:right w:val="none" w:sz="0" w:space="0" w:color="auto"/>
          </w:divBdr>
        </w:div>
        <w:div w:id="390152466">
          <w:marLeft w:val="0"/>
          <w:marRight w:val="0"/>
          <w:marTop w:val="0"/>
          <w:marBottom w:val="0"/>
          <w:divBdr>
            <w:top w:val="none" w:sz="0" w:space="0" w:color="auto"/>
            <w:left w:val="none" w:sz="0" w:space="0" w:color="auto"/>
            <w:bottom w:val="none" w:sz="0" w:space="0" w:color="auto"/>
            <w:right w:val="none" w:sz="0" w:space="0" w:color="auto"/>
          </w:divBdr>
        </w:div>
      </w:divsChild>
    </w:div>
    <w:div w:id="1689285023">
      <w:bodyDiv w:val="1"/>
      <w:marLeft w:val="0"/>
      <w:marRight w:val="0"/>
      <w:marTop w:val="0"/>
      <w:marBottom w:val="0"/>
      <w:divBdr>
        <w:top w:val="none" w:sz="0" w:space="0" w:color="auto"/>
        <w:left w:val="none" w:sz="0" w:space="0" w:color="auto"/>
        <w:bottom w:val="none" w:sz="0" w:space="0" w:color="auto"/>
        <w:right w:val="none" w:sz="0" w:space="0" w:color="auto"/>
      </w:divBdr>
    </w:div>
    <w:div w:id="1693997752">
      <w:bodyDiv w:val="1"/>
      <w:marLeft w:val="0"/>
      <w:marRight w:val="0"/>
      <w:marTop w:val="0"/>
      <w:marBottom w:val="0"/>
      <w:divBdr>
        <w:top w:val="none" w:sz="0" w:space="0" w:color="auto"/>
        <w:left w:val="none" w:sz="0" w:space="0" w:color="auto"/>
        <w:bottom w:val="none" w:sz="0" w:space="0" w:color="auto"/>
        <w:right w:val="none" w:sz="0" w:space="0" w:color="auto"/>
      </w:divBdr>
    </w:div>
    <w:div w:id="1761943612">
      <w:bodyDiv w:val="1"/>
      <w:marLeft w:val="0"/>
      <w:marRight w:val="0"/>
      <w:marTop w:val="0"/>
      <w:marBottom w:val="0"/>
      <w:divBdr>
        <w:top w:val="none" w:sz="0" w:space="0" w:color="auto"/>
        <w:left w:val="none" w:sz="0" w:space="0" w:color="auto"/>
        <w:bottom w:val="none" w:sz="0" w:space="0" w:color="auto"/>
        <w:right w:val="none" w:sz="0" w:space="0" w:color="auto"/>
      </w:divBdr>
    </w:div>
    <w:div w:id="1838765070">
      <w:bodyDiv w:val="1"/>
      <w:marLeft w:val="0"/>
      <w:marRight w:val="0"/>
      <w:marTop w:val="0"/>
      <w:marBottom w:val="0"/>
      <w:divBdr>
        <w:top w:val="none" w:sz="0" w:space="0" w:color="auto"/>
        <w:left w:val="none" w:sz="0" w:space="0" w:color="auto"/>
        <w:bottom w:val="none" w:sz="0" w:space="0" w:color="auto"/>
        <w:right w:val="none" w:sz="0" w:space="0" w:color="auto"/>
      </w:divBdr>
      <w:divsChild>
        <w:div w:id="1248265512">
          <w:marLeft w:val="0"/>
          <w:marRight w:val="0"/>
          <w:marTop w:val="0"/>
          <w:marBottom w:val="0"/>
          <w:divBdr>
            <w:top w:val="none" w:sz="0" w:space="0" w:color="auto"/>
            <w:left w:val="none" w:sz="0" w:space="0" w:color="auto"/>
            <w:bottom w:val="none" w:sz="0" w:space="0" w:color="auto"/>
            <w:right w:val="none" w:sz="0" w:space="0" w:color="auto"/>
          </w:divBdr>
        </w:div>
        <w:div w:id="1463419319">
          <w:marLeft w:val="0"/>
          <w:marRight w:val="0"/>
          <w:marTop w:val="0"/>
          <w:marBottom w:val="0"/>
          <w:divBdr>
            <w:top w:val="none" w:sz="0" w:space="0" w:color="auto"/>
            <w:left w:val="none" w:sz="0" w:space="0" w:color="auto"/>
            <w:bottom w:val="none" w:sz="0" w:space="0" w:color="auto"/>
            <w:right w:val="none" w:sz="0" w:space="0" w:color="auto"/>
          </w:divBdr>
        </w:div>
        <w:div w:id="1588884955">
          <w:marLeft w:val="0"/>
          <w:marRight w:val="0"/>
          <w:marTop w:val="0"/>
          <w:marBottom w:val="0"/>
          <w:divBdr>
            <w:top w:val="none" w:sz="0" w:space="0" w:color="auto"/>
            <w:left w:val="none" w:sz="0" w:space="0" w:color="auto"/>
            <w:bottom w:val="none" w:sz="0" w:space="0" w:color="auto"/>
            <w:right w:val="none" w:sz="0" w:space="0" w:color="auto"/>
          </w:divBdr>
        </w:div>
      </w:divsChild>
    </w:div>
    <w:div w:id="1844662128">
      <w:bodyDiv w:val="1"/>
      <w:marLeft w:val="0"/>
      <w:marRight w:val="0"/>
      <w:marTop w:val="0"/>
      <w:marBottom w:val="0"/>
      <w:divBdr>
        <w:top w:val="none" w:sz="0" w:space="0" w:color="auto"/>
        <w:left w:val="none" w:sz="0" w:space="0" w:color="auto"/>
        <w:bottom w:val="none" w:sz="0" w:space="0" w:color="auto"/>
        <w:right w:val="none" w:sz="0" w:space="0" w:color="auto"/>
      </w:divBdr>
      <w:divsChild>
        <w:div w:id="1621494544">
          <w:marLeft w:val="0"/>
          <w:marRight w:val="0"/>
          <w:marTop w:val="0"/>
          <w:marBottom w:val="0"/>
          <w:divBdr>
            <w:top w:val="none" w:sz="0" w:space="0" w:color="auto"/>
            <w:left w:val="none" w:sz="0" w:space="0" w:color="auto"/>
            <w:bottom w:val="none" w:sz="0" w:space="0" w:color="auto"/>
            <w:right w:val="none" w:sz="0" w:space="0" w:color="auto"/>
          </w:divBdr>
        </w:div>
        <w:div w:id="1625307531">
          <w:marLeft w:val="0"/>
          <w:marRight w:val="0"/>
          <w:marTop w:val="0"/>
          <w:marBottom w:val="0"/>
          <w:divBdr>
            <w:top w:val="none" w:sz="0" w:space="0" w:color="auto"/>
            <w:left w:val="none" w:sz="0" w:space="0" w:color="auto"/>
            <w:bottom w:val="none" w:sz="0" w:space="0" w:color="auto"/>
            <w:right w:val="none" w:sz="0" w:space="0" w:color="auto"/>
          </w:divBdr>
        </w:div>
        <w:div w:id="792594272">
          <w:marLeft w:val="0"/>
          <w:marRight w:val="0"/>
          <w:marTop w:val="0"/>
          <w:marBottom w:val="0"/>
          <w:divBdr>
            <w:top w:val="none" w:sz="0" w:space="0" w:color="auto"/>
            <w:left w:val="none" w:sz="0" w:space="0" w:color="auto"/>
            <w:bottom w:val="none" w:sz="0" w:space="0" w:color="auto"/>
            <w:right w:val="none" w:sz="0" w:space="0" w:color="auto"/>
          </w:divBdr>
        </w:div>
      </w:divsChild>
    </w:div>
    <w:div w:id="1852453321">
      <w:bodyDiv w:val="1"/>
      <w:marLeft w:val="0"/>
      <w:marRight w:val="0"/>
      <w:marTop w:val="0"/>
      <w:marBottom w:val="0"/>
      <w:divBdr>
        <w:top w:val="none" w:sz="0" w:space="0" w:color="auto"/>
        <w:left w:val="none" w:sz="0" w:space="0" w:color="auto"/>
        <w:bottom w:val="none" w:sz="0" w:space="0" w:color="auto"/>
        <w:right w:val="none" w:sz="0" w:space="0" w:color="auto"/>
      </w:divBdr>
      <w:divsChild>
        <w:div w:id="131100018">
          <w:marLeft w:val="0"/>
          <w:marRight w:val="0"/>
          <w:marTop w:val="0"/>
          <w:marBottom w:val="0"/>
          <w:divBdr>
            <w:top w:val="none" w:sz="0" w:space="0" w:color="auto"/>
            <w:left w:val="none" w:sz="0" w:space="0" w:color="auto"/>
            <w:bottom w:val="none" w:sz="0" w:space="0" w:color="auto"/>
            <w:right w:val="none" w:sz="0" w:space="0" w:color="auto"/>
          </w:divBdr>
        </w:div>
        <w:div w:id="1210458904">
          <w:marLeft w:val="0"/>
          <w:marRight w:val="0"/>
          <w:marTop w:val="0"/>
          <w:marBottom w:val="0"/>
          <w:divBdr>
            <w:top w:val="none" w:sz="0" w:space="0" w:color="auto"/>
            <w:left w:val="none" w:sz="0" w:space="0" w:color="auto"/>
            <w:bottom w:val="none" w:sz="0" w:space="0" w:color="auto"/>
            <w:right w:val="none" w:sz="0" w:space="0" w:color="auto"/>
          </w:divBdr>
        </w:div>
        <w:div w:id="1835022600">
          <w:marLeft w:val="0"/>
          <w:marRight w:val="0"/>
          <w:marTop w:val="0"/>
          <w:marBottom w:val="0"/>
          <w:divBdr>
            <w:top w:val="none" w:sz="0" w:space="0" w:color="auto"/>
            <w:left w:val="none" w:sz="0" w:space="0" w:color="auto"/>
            <w:bottom w:val="none" w:sz="0" w:space="0" w:color="auto"/>
            <w:right w:val="none" w:sz="0" w:space="0" w:color="auto"/>
          </w:divBdr>
        </w:div>
      </w:divsChild>
    </w:div>
    <w:div w:id="1887988352">
      <w:bodyDiv w:val="1"/>
      <w:marLeft w:val="0"/>
      <w:marRight w:val="0"/>
      <w:marTop w:val="0"/>
      <w:marBottom w:val="0"/>
      <w:divBdr>
        <w:top w:val="none" w:sz="0" w:space="0" w:color="auto"/>
        <w:left w:val="none" w:sz="0" w:space="0" w:color="auto"/>
        <w:bottom w:val="none" w:sz="0" w:space="0" w:color="auto"/>
        <w:right w:val="none" w:sz="0" w:space="0" w:color="auto"/>
      </w:divBdr>
      <w:divsChild>
        <w:div w:id="1612542926">
          <w:marLeft w:val="0"/>
          <w:marRight w:val="0"/>
          <w:marTop w:val="0"/>
          <w:marBottom w:val="0"/>
          <w:divBdr>
            <w:top w:val="none" w:sz="0" w:space="0" w:color="auto"/>
            <w:left w:val="none" w:sz="0" w:space="0" w:color="auto"/>
            <w:bottom w:val="none" w:sz="0" w:space="0" w:color="auto"/>
            <w:right w:val="none" w:sz="0" w:space="0" w:color="auto"/>
          </w:divBdr>
        </w:div>
        <w:div w:id="1642736614">
          <w:marLeft w:val="0"/>
          <w:marRight w:val="0"/>
          <w:marTop w:val="0"/>
          <w:marBottom w:val="0"/>
          <w:divBdr>
            <w:top w:val="none" w:sz="0" w:space="0" w:color="auto"/>
            <w:left w:val="none" w:sz="0" w:space="0" w:color="auto"/>
            <w:bottom w:val="none" w:sz="0" w:space="0" w:color="auto"/>
            <w:right w:val="none" w:sz="0" w:space="0" w:color="auto"/>
          </w:divBdr>
        </w:div>
        <w:div w:id="874393003">
          <w:marLeft w:val="0"/>
          <w:marRight w:val="0"/>
          <w:marTop w:val="0"/>
          <w:marBottom w:val="0"/>
          <w:divBdr>
            <w:top w:val="none" w:sz="0" w:space="0" w:color="auto"/>
            <w:left w:val="none" w:sz="0" w:space="0" w:color="auto"/>
            <w:bottom w:val="none" w:sz="0" w:space="0" w:color="auto"/>
            <w:right w:val="none" w:sz="0" w:space="0" w:color="auto"/>
          </w:divBdr>
        </w:div>
        <w:div w:id="33389502">
          <w:marLeft w:val="0"/>
          <w:marRight w:val="0"/>
          <w:marTop w:val="0"/>
          <w:marBottom w:val="0"/>
          <w:divBdr>
            <w:top w:val="none" w:sz="0" w:space="0" w:color="auto"/>
            <w:left w:val="none" w:sz="0" w:space="0" w:color="auto"/>
            <w:bottom w:val="none" w:sz="0" w:space="0" w:color="auto"/>
            <w:right w:val="none" w:sz="0" w:space="0" w:color="auto"/>
          </w:divBdr>
        </w:div>
        <w:div w:id="1502500261">
          <w:marLeft w:val="0"/>
          <w:marRight w:val="0"/>
          <w:marTop w:val="0"/>
          <w:marBottom w:val="0"/>
          <w:divBdr>
            <w:top w:val="none" w:sz="0" w:space="0" w:color="auto"/>
            <w:left w:val="none" w:sz="0" w:space="0" w:color="auto"/>
            <w:bottom w:val="none" w:sz="0" w:space="0" w:color="auto"/>
            <w:right w:val="none" w:sz="0" w:space="0" w:color="auto"/>
          </w:divBdr>
        </w:div>
        <w:div w:id="1307902525">
          <w:marLeft w:val="0"/>
          <w:marRight w:val="0"/>
          <w:marTop w:val="0"/>
          <w:marBottom w:val="0"/>
          <w:divBdr>
            <w:top w:val="none" w:sz="0" w:space="0" w:color="auto"/>
            <w:left w:val="none" w:sz="0" w:space="0" w:color="auto"/>
            <w:bottom w:val="none" w:sz="0" w:space="0" w:color="auto"/>
            <w:right w:val="none" w:sz="0" w:space="0" w:color="auto"/>
          </w:divBdr>
        </w:div>
      </w:divsChild>
    </w:div>
    <w:div w:id="1919709150">
      <w:bodyDiv w:val="1"/>
      <w:marLeft w:val="0"/>
      <w:marRight w:val="0"/>
      <w:marTop w:val="0"/>
      <w:marBottom w:val="0"/>
      <w:divBdr>
        <w:top w:val="none" w:sz="0" w:space="0" w:color="auto"/>
        <w:left w:val="none" w:sz="0" w:space="0" w:color="auto"/>
        <w:bottom w:val="none" w:sz="0" w:space="0" w:color="auto"/>
        <w:right w:val="none" w:sz="0" w:space="0" w:color="auto"/>
      </w:divBdr>
      <w:divsChild>
        <w:div w:id="249505559">
          <w:marLeft w:val="0"/>
          <w:marRight w:val="0"/>
          <w:marTop w:val="0"/>
          <w:marBottom w:val="0"/>
          <w:divBdr>
            <w:top w:val="none" w:sz="0" w:space="0" w:color="auto"/>
            <w:left w:val="none" w:sz="0" w:space="0" w:color="auto"/>
            <w:bottom w:val="none" w:sz="0" w:space="0" w:color="auto"/>
            <w:right w:val="none" w:sz="0" w:space="0" w:color="auto"/>
          </w:divBdr>
        </w:div>
        <w:div w:id="939873591">
          <w:marLeft w:val="0"/>
          <w:marRight w:val="0"/>
          <w:marTop w:val="0"/>
          <w:marBottom w:val="0"/>
          <w:divBdr>
            <w:top w:val="none" w:sz="0" w:space="0" w:color="auto"/>
            <w:left w:val="none" w:sz="0" w:space="0" w:color="auto"/>
            <w:bottom w:val="none" w:sz="0" w:space="0" w:color="auto"/>
            <w:right w:val="none" w:sz="0" w:space="0" w:color="auto"/>
          </w:divBdr>
        </w:div>
        <w:div w:id="1176961891">
          <w:marLeft w:val="0"/>
          <w:marRight w:val="0"/>
          <w:marTop w:val="0"/>
          <w:marBottom w:val="0"/>
          <w:divBdr>
            <w:top w:val="none" w:sz="0" w:space="0" w:color="auto"/>
            <w:left w:val="none" w:sz="0" w:space="0" w:color="auto"/>
            <w:bottom w:val="none" w:sz="0" w:space="0" w:color="auto"/>
            <w:right w:val="none" w:sz="0" w:space="0" w:color="auto"/>
          </w:divBdr>
        </w:div>
      </w:divsChild>
    </w:div>
    <w:div w:id="1952398971">
      <w:bodyDiv w:val="1"/>
      <w:marLeft w:val="0"/>
      <w:marRight w:val="0"/>
      <w:marTop w:val="0"/>
      <w:marBottom w:val="0"/>
      <w:divBdr>
        <w:top w:val="none" w:sz="0" w:space="0" w:color="auto"/>
        <w:left w:val="none" w:sz="0" w:space="0" w:color="auto"/>
        <w:bottom w:val="none" w:sz="0" w:space="0" w:color="auto"/>
        <w:right w:val="none" w:sz="0" w:space="0" w:color="auto"/>
      </w:divBdr>
      <w:divsChild>
        <w:div w:id="301693732">
          <w:marLeft w:val="0"/>
          <w:marRight w:val="0"/>
          <w:marTop w:val="0"/>
          <w:marBottom w:val="0"/>
          <w:divBdr>
            <w:top w:val="none" w:sz="0" w:space="0" w:color="auto"/>
            <w:left w:val="none" w:sz="0" w:space="0" w:color="auto"/>
            <w:bottom w:val="none" w:sz="0" w:space="0" w:color="auto"/>
            <w:right w:val="none" w:sz="0" w:space="0" w:color="auto"/>
          </w:divBdr>
        </w:div>
        <w:div w:id="1394739667">
          <w:marLeft w:val="0"/>
          <w:marRight w:val="0"/>
          <w:marTop w:val="0"/>
          <w:marBottom w:val="0"/>
          <w:divBdr>
            <w:top w:val="none" w:sz="0" w:space="0" w:color="auto"/>
            <w:left w:val="none" w:sz="0" w:space="0" w:color="auto"/>
            <w:bottom w:val="none" w:sz="0" w:space="0" w:color="auto"/>
            <w:right w:val="none" w:sz="0" w:space="0" w:color="auto"/>
          </w:divBdr>
        </w:div>
      </w:divsChild>
    </w:div>
    <w:div w:id="1956909661">
      <w:bodyDiv w:val="1"/>
      <w:marLeft w:val="0"/>
      <w:marRight w:val="0"/>
      <w:marTop w:val="0"/>
      <w:marBottom w:val="0"/>
      <w:divBdr>
        <w:top w:val="none" w:sz="0" w:space="0" w:color="auto"/>
        <w:left w:val="none" w:sz="0" w:space="0" w:color="auto"/>
        <w:bottom w:val="none" w:sz="0" w:space="0" w:color="auto"/>
        <w:right w:val="none" w:sz="0" w:space="0" w:color="auto"/>
      </w:divBdr>
      <w:divsChild>
        <w:div w:id="2020428206">
          <w:marLeft w:val="0"/>
          <w:marRight w:val="0"/>
          <w:marTop w:val="0"/>
          <w:marBottom w:val="0"/>
          <w:divBdr>
            <w:top w:val="none" w:sz="0" w:space="0" w:color="auto"/>
            <w:left w:val="none" w:sz="0" w:space="0" w:color="auto"/>
            <w:bottom w:val="none" w:sz="0" w:space="0" w:color="auto"/>
            <w:right w:val="none" w:sz="0" w:space="0" w:color="auto"/>
          </w:divBdr>
        </w:div>
        <w:div w:id="854730244">
          <w:marLeft w:val="0"/>
          <w:marRight w:val="0"/>
          <w:marTop w:val="0"/>
          <w:marBottom w:val="0"/>
          <w:divBdr>
            <w:top w:val="none" w:sz="0" w:space="0" w:color="auto"/>
            <w:left w:val="none" w:sz="0" w:space="0" w:color="auto"/>
            <w:bottom w:val="none" w:sz="0" w:space="0" w:color="auto"/>
            <w:right w:val="none" w:sz="0" w:space="0" w:color="auto"/>
          </w:divBdr>
        </w:div>
        <w:div w:id="113719997">
          <w:marLeft w:val="0"/>
          <w:marRight w:val="0"/>
          <w:marTop w:val="0"/>
          <w:marBottom w:val="0"/>
          <w:divBdr>
            <w:top w:val="none" w:sz="0" w:space="0" w:color="auto"/>
            <w:left w:val="none" w:sz="0" w:space="0" w:color="auto"/>
            <w:bottom w:val="none" w:sz="0" w:space="0" w:color="auto"/>
            <w:right w:val="none" w:sz="0" w:space="0" w:color="auto"/>
          </w:divBdr>
        </w:div>
      </w:divsChild>
    </w:div>
    <w:div w:id="196388170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85">
          <w:marLeft w:val="0"/>
          <w:marRight w:val="0"/>
          <w:marTop w:val="0"/>
          <w:marBottom w:val="0"/>
          <w:divBdr>
            <w:top w:val="none" w:sz="0" w:space="0" w:color="auto"/>
            <w:left w:val="none" w:sz="0" w:space="0" w:color="auto"/>
            <w:bottom w:val="none" w:sz="0" w:space="0" w:color="auto"/>
            <w:right w:val="none" w:sz="0" w:space="0" w:color="auto"/>
          </w:divBdr>
        </w:div>
        <w:div w:id="24137724">
          <w:marLeft w:val="0"/>
          <w:marRight w:val="0"/>
          <w:marTop w:val="0"/>
          <w:marBottom w:val="0"/>
          <w:divBdr>
            <w:top w:val="none" w:sz="0" w:space="0" w:color="auto"/>
            <w:left w:val="none" w:sz="0" w:space="0" w:color="auto"/>
            <w:bottom w:val="none" w:sz="0" w:space="0" w:color="auto"/>
            <w:right w:val="none" w:sz="0" w:space="0" w:color="auto"/>
          </w:divBdr>
        </w:div>
        <w:div w:id="245000441">
          <w:marLeft w:val="0"/>
          <w:marRight w:val="0"/>
          <w:marTop w:val="0"/>
          <w:marBottom w:val="0"/>
          <w:divBdr>
            <w:top w:val="none" w:sz="0" w:space="0" w:color="auto"/>
            <w:left w:val="none" w:sz="0" w:space="0" w:color="auto"/>
            <w:bottom w:val="none" w:sz="0" w:space="0" w:color="auto"/>
            <w:right w:val="none" w:sz="0" w:space="0" w:color="auto"/>
          </w:divBdr>
        </w:div>
        <w:div w:id="1026564363">
          <w:marLeft w:val="0"/>
          <w:marRight w:val="0"/>
          <w:marTop w:val="0"/>
          <w:marBottom w:val="0"/>
          <w:divBdr>
            <w:top w:val="none" w:sz="0" w:space="0" w:color="auto"/>
            <w:left w:val="none" w:sz="0" w:space="0" w:color="auto"/>
            <w:bottom w:val="none" w:sz="0" w:space="0" w:color="auto"/>
            <w:right w:val="none" w:sz="0" w:space="0" w:color="auto"/>
          </w:divBdr>
        </w:div>
        <w:div w:id="1129082558">
          <w:marLeft w:val="0"/>
          <w:marRight w:val="0"/>
          <w:marTop w:val="0"/>
          <w:marBottom w:val="0"/>
          <w:divBdr>
            <w:top w:val="none" w:sz="0" w:space="0" w:color="auto"/>
            <w:left w:val="none" w:sz="0" w:space="0" w:color="auto"/>
            <w:bottom w:val="none" w:sz="0" w:space="0" w:color="auto"/>
            <w:right w:val="none" w:sz="0" w:space="0" w:color="auto"/>
          </w:divBdr>
        </w:div>
        <w:div w:id="166872482">
          <w:marLeft w:val="0"/>
          <w:marRight w:val="0"/>
          <w:marTop w:val="0"/>
          <w:marBottom w:val="0"/>
          <w:divBdr>
            <w:top w:val="none" w:sz="0" w:space="0" w:color="auto"/>
            <w:left w:val="none" w:sz="0" w:space="0" w:color="auto"/>
            <w:bottom w:val="none" w:sz="0" w:space="0" w:color="auto"/>
            <w:right w:val="none" w:sz="0" w:space="0" w:color="auto"/>
          </w:divBdr>
        </w:div>
      </w:divsChild>
    </w:div>
    <w:div w:id="1971744028">
      <w:bodyDiv w:val="1"/>
      <w:marLeft w:val="0"/>
      <w:marRight w:val="0"/>
      <w:marTop w:val="0"/>
      <w:marBottom w:val="0"/>
      <w:divBdr>
        <w:top w:val="none" w:sz="0" w:space="0" w:color="auto"/>
        <w:left w:val="none" w:sz="0" w:space="0" w:color="auto"/>
        <w:bottom w:val="none" w:sz="0" w:space="0" w:color="auto"/>
        <w:right w:val="none" w:sz="0" w:space="0" w:color="auto"/>
      </w:divBdr>
    </w:div>
    <w:div w:id="2056002713">
      <w:bodyDiv w:val="1"/>
      <w:marLeft w:val="0"/>
      <w:marRight w:val="0"/>
      <w:marTop w:val="0"/>
      <w:marBottom w:val="0"/>
      <w:divBdr>
        <w:top w:val="none" w:sz="0" w:space="0" w:color="auto"/>
        <w:left w:val="none" w:sz="0" w:space="0" w:color="auto"/>
        <w:bottom w:val="none" w:sz="0" w:space="0" w:color="auto"/>
        <w:right w:val="none" w:sz="0" w:space="0" w:color="auto"/>
      </w:divBdr>
      <w:divsChild>
        <w:div w:id="1053582716">
          <w:marLeft w:val="0"/>
          <w:marRight w:val="0"/>
          <w:marTop w:val="0"/>
          <w:marBottom w:val="0"/>
          <w:divBdr>
            <w:top w:val="none" w:sz="0" w:space="0" w:color="auto"/>
            <w:left w:val="none" w:sz="0" w:space="0" w:color="auto"/>
            <w:bottom w:val="none" w:sz="0" w:space="0" w:color="auto"/>
            <w:right w:val="none" w:sz="0" w:space="0" w:color="auto"/>
          </w:divBdr>
        </w:div>
        <w:div w:id="1694767519">
          <w:marLeft w:val="0"/>
          <w:marRight w:val="0"/>
          <w:marTop w:val="0"/>
          <w:marBottom w:val="0"/>
          <w:divBdr>
            <w:top w:val="none" w:sz="0" w:space="0" w:color="auto"/>
            <w:left w:val="none" w:sz="0" w:space="0" w:color="auto"/>
            <w:bottom w:val="none" w:sz="0" w:space="0" w:color="auto"/>
            <w:right w:val="none" w:sz="0" w:space="0" w:color="auto"/>
          </w:divBdr>
        </w:div>
        <w:div w:id="44526701">
          <w:marLeft w:val="0"/>
          <w:marRight w:val="0"/>
          <w:marTop w:val="0"/>
          <w:marBottom w:val="0"/>
          <w:divBdr>
            <w:top w:val="none" w:sz="0" w:space="0" w:color="auto"/>
            <w:left w:val="none" w:sz="0" w:space="0" w:color="auto"/>
            <w:bottom w:val="none" w:sz="0" w:space="0" w:color="auto"/>
            <w:right w:val="none" w:sz="0" w:space="0" w:color="auto"/>
          </w:divBdr>
        </w:div>
        <w:div w:id="817770020">
          <w:marLeft w:val="0"/>
          <w:marRight w:val="0"/>
          <w:marTop w:val="0"/>
          <w:marBottom w:val="0"/>
          <w:divBdr>
            <w:top w:val="none" w:sz="0" w:space="0" w:color="auto"/>
            <w:left w:val="none" w:sz="0" w:space="0" w:color="auto"/>
            <w:bottom w:val="none" w:sz="0" w:space="0" w:color="auto"/>
            <w:right w:val="none" w:sz="0" w:space="0" w:color="auto"/>
          </w:divBdr>
        </w:div>
        <w:div w:id="1128428516">
          <w:marLeft w:val="0"/>
          <w:marRight w:val="0"/>
          <w:marTop w:val="0"/>
          <w:marBottom w:val="0"/>
          <w:divBdr>
            <w:top w:val="none" w:sz="0" w:space="0" w:color="auto"/>
            <w:left w:val="none" w:sz="0" w:space="0" w:color="auto"/>
            <w:bottom w:val="none" w:sz="0" w:space="0" w:color="auto"/>
            <w:right w:val="none" w:sz="0" w:space="0" w:color="auto"/>
          </w:divBdr>
        </w:div>
        <w:div w:id="746342197">
          <w:marLeft w:val="0"/>
          <w:marRight w:val="0"/>
          <w:marTop w:val="0"/>
          <w:marBottom w:val="0"/>
          <w:divBdr>
            <w:top w:val="none" w:sz="0" w:space="0" w:color="auto"/>
            <w:left w:val="none" w:sz="0" w:space="0" w:color="auto"/>
            <w:bottom w:val="none" w:sz="0" w:space="0" w:color="auto"/>
            <w:right w:val="none" w:sz="0" w:space="0" w:color="auto"/>
          </w:divBdr>
        </w:div>
        <w:div w:id="1297448242">
          <w:marLeft w:val="0"/>
          <w:marRight w:val="0"/>
          <w:marTop w:val="0"/>
          <w:marBottom w:val="0"/>
          <w:divBdr>
            <w:top w:val="none" w:sz="0" w:space="0" w:color="auto"/>
            <w:left w:val="none" w:sz="0" w:space="0" w:color="auto"/>
            <w:bottom w:val="none" w:sz="0" w:space="0" w:color="auto"/>
            <w:right w:val="none" w:sz="0" w:space="0" w:color="auto"/>
          </w:divBdr>
        </w:div>
        <w:div w:id="173808211">
          <w:marLeft w:val="0"/>
          <w:marRight w:val="0"/>
          <w:marTop w:val="0"/>
          <w:marBottom w:val="0"/>
          <w:divBdr>
            <w:top w:val="none" w:sz="0" w:space="0" w:color="auto"/>
            <w:left w:val="none" w:sz="0" w:space="0" w:color="auto"/>
            <w:bottom w:val="none" w:sz="0" w:space="0" w:color="auto"/>
            <w:right w:val="none" w:sz="0" w:space="0" w:color="auto"/>
          </w:divBdr>
        </w:div>
        <w:div w:id="2032605589">
          <w:marLeft w:val="0"/>
          <w:marRight w:val="0"/>
          <w:marTop w:val="0"/>
          <w:marBottom w:val="0"/>
          <w:divBdr>
            <w:top w:val="none" w:sz="0" w:space="0" w:color="auto"/>
            <w:left w:val="none" w:sz="0" w:space="0" w:color="auto"/>
            <w:bottom w:val="none" w:sz="0" w:space="0" w:color="auto"/>
            <w:right w:val="none" w:sz="0" w:space="0" w:color="auto"/>
          </w:divBdr>
        </w:div>
        <w:div w:id="2136555919">
          <w:marLeft w:val="0"/>
          <w:marRight w:val="0"/>
          <w:marTop w:val="0"/>
          <w:marBottom w:val="0"/>
          <w:divBdr>
            <w:top w:val="none" w:sz="0" w:space="0" w:color="auto"/>
            <w:left w:val="none" w:sz="0" w:space="0" w:color="auto"/>
            <w:bottom w:val="none" w:sz="0" w:space="0" w:color="auto"/>
            <w:right w:val="none" w:sz="0" w:space="0" w:color="auto"/>
          </w:divBdr>
        </w:div>
        <w:div w:id="564530527">
          <w:marLeft w:val="0"/>
          <w:marRight w:val="0"/>
          <w:marTop w:val="0"/>
          <w:marBottom w:val="0"/>
          <w:divBdr>
            <w:top w:val="none" w:sz="0" w:space="0" w:color="auto"/>
            <w:left w:val="none" w:sz="0" w:space="0" w:color="auto"/>
            <w:bottom w:val="none" w:sz="0" w:space="0" w:color="auto"/>
            <w:right w:val="none" w:sz="0" w:space="0" w:color="auto"/>
          </w:divBdr>
        </w:div>
      </w:divsChild>
    </w:div>
    <w:div w:id="2071491131">
      <w:bodyDiv w:val="1"/>
      <w:marLeft w:val="0"/>
      <w:marRight w:val="0"/>
      <w:marTop w:val="0"/>
      <w:marBottom w:val="0"/>
      <w:divBdr>
        <w:top w:val="none" w:sz="0" w:space="0" w:color="auto"/>
        <w:left w:val="none" w:sz="0" w:space="0" w:color="auto"/>
        <w:bottom w:val="none" w:sz="0" w:space="0" w:color="auto"/>
        <w:right w:val="none" w:sz="0" w:space="0" w:color="auto"/>
      </w:divBdr>
      <w:divsChild>
        <w:div w:id="1638409781">
          <w:marLeft w:val="0"/>
          <w:marRight w:val="0"/>
          <w:marTop w:val="0"/>
          <w:marBottom w:val="0"/>
          <w:divBdr>
            <w:top w:val="none" w:sz="0" w:space="0" w:color="auto"/>
            <w:left w:val="none" w:sz="0" w:space="0" w:color="auto"/>
            <w:bottom w:val="none" w:sz="0" w:space="0" w:color="auto"/>
            <w:right w:val="none" w:sz="0" w:space="0" w:color="auto"/>
          </w:divBdr>
        </w:div>
        <w:div w:id="1691450720">
          <w:marLeft w:val="0"/>
          <w:marRight w:val="0"/>
          <w:marTop w:val="0"/>
          <w:marBottom w:val="0"/>
          <w:divBdr>
            <w:top w:val="none" w:sz="0" w:space="0" w:color="auto"/>
            <w:left w:val="none" w:sz="0" w:space="0" w:color="auto"/>
            <w:bottom w:val="none" w:sz="0" w:space="0" w:color="auto"/>
            <w:right w:val="none" w:sz="0" w:space="0" w:color="auto"/>
          </w:divBdr>
        </w:div>
        <w:div w:id="188255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sa/4.0/" TargetMode="External"/><Relationship Id="rId18" Type="http://schemas.openxmlformats.org/officeDocument/2006/relationships/hyperlink" Target="https://periodicos.ufpb.br/ojs2/index.php/pgc/article/view/1079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bm.com/br-pt/topics/relational-databas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portalverdade.com.br/no-brasil-maioria-dos-imigrantes-esta-fora-do-mercado-de-trabalho-identifica-estudo/"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cloud.google.com/learn/what-is-a-relational-database?hl=pt-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oracle.com/br/database/what-is-a-relational-database/" TargetMode="Externa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s://www.migalhas.com.br/depeso/394964/os-maiores-desafios-enfrentados-pelos-imigrantes" TargetMode="External"/><Relationship Id="rId10" Type="http://schemas.openxmlformats.org/officeDocument/2006/relationships/endnotes" Target="endnotes.xml"/><Relationship Id="rId19" Type="http://schemas.openxmlformats.org/officeDocument/2006/relationships/hyperlink" Target="https://g1.globo.com/sp/campinas-regiao/especial-publicitario/bepay-bank/bepay-bank-transferencias-internacionais/noticia/2024/03/11/imigracao-no-brasil-os-desafios-financeiros-e-a-dificuldade-no-envio-de-remessas.g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zure.microsoft.com/pt-br/resources/cloud-computing-dictionary/what-is-sql-database"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0693FC14CA654D9DC701BEC4B48A1B" ma:contentTypeVersion="15" ma:contentTypeDescription="Create a new document." ma:contentTypeScope="" ma:versionID="d587996392110c02c7faf8968a1ae830">
  <xsd:schema xmlns:xsd="http://www.w3.org/2001/XMLSchema" xmlns:xs="http://www.w3.org/2001/XMLSchema" xmlns:p="http://schemas.microsoft.com/office/2006/metadata/properties" xmlns:ns3="86256b87-73f1-497c-9a20-94d94c960024" xmlns:ns4="8e73297e-834f-4ed9-9156-126835d04220" targetNamespace="http://schemas.microsoft.com/office/2006/metadata/properties" ma:root="true" ma:fieldsID="eb27659f199fe71dece43401156c6eaf" ns3:_="" ns4:_="">
    <xsd:import namespace="86256b87-73f1-497c-9a20-94d94c960024"/>
    <xsd:import namespace="8e73297e-834f-4ed9-9156-126835d0422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56b87-73f1-497c-9a20-94d94c960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73297e-834f-4ed9-9156-126835d0422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6256b87-73f1-497c-9a20-94d94c960024" xsi:nil="true"/>
  </documentManagement>
</p:properties>
</file>

<file path=customXml/itemProps1.xml><?xml version="1.0" encoding="utf-8"?>
<ds:datastoreItem xmlns:ds="http://schemas.openxmlformats.org/officeDocument/2006/customXml" ds:itemID="{E30741E0-519C-4896-A604-861361387B79}">
  <ds:schemaRefs>
    <ds:schemaRef ds:uri="http://schemas.openxmlformats.org/officeDocument/2006/bibliography"/>
  </ds:schemaRefs>
</ds:datastoreItem>
</file>

<file path=customXml/itemProps2.xml><?xml version="1.0" encoding="utf-8"?>
<ds:datastoreItem xmlns:ds="http://schemas.openxmlformats.org/officeDocument/2006/customXml" ds:itemID="{9A230E84-CAB2-411A-9ECB-FED6601F4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56b87-73f1-497c-9a20-94d94c960024"/>
    <ds:schemaRef ds:uri="8e73297e-834f-4ed9-9156-126835d042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07B32C-12D0-45BA-B108-0908F16E3C76}">
  <ds:schemaRefs>
    <ds:schemaRef ds:uri="http://schemas.microsoft.com/sharepoint/v3/contenttype/forms"/>
  </ds:schemaRefs>
</ds:datastoreItem>
</file>

<file path=customXml/itemProps4.xml><?xml version="1.0" encoding="utf-8"?>
<ds:datastoreItem xmlns:ds="http://schemas.openxmlformats.org/officeDocument/2006/customXml" ds:itemID="{B5DEE78B-D290-413F-AD58-6EDE030DAD0B}">
  <ds:schemaRefs>
    <ds:schemaRef ds:uri="http://schemas.microsoft.com/office/2006/metadata/properties"/>
    <ds:schemaRef ds:uri="http://schemas.microsoft.com/office/infopath/2007/PartnerControls"/>
    <ds:schemaRef ds:uri="86256b87-73f1-497c-9a20-94d94c960024"/>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4118</Words>
  <Characters>22240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DARONCHO</dc:creator>
  <cp:keywords/>
  <dc:description/>
  <cp:lastModifiedBy>João Pedro Silva Machado</cp:lastModifiedBy>
  <cp:revision>22</cp:revision>
  <dcterms:created xsi:type="dcterms:W3CDTF">2024-11-01T15:46:00Z</dcterms:created>
  <dcterms:modified xsi:type="dcterms:W3CDTF">2024-11-02T01:56:00Z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y fmtid="{D5CDD505-2E9C-101B-9397-08002B2CF9AE}" pid="9" name="ContentTypeId">
    <vt:lpwstr>0x010100180693FC14CA654D9DC701BEC4B48A1B</vt:lpwstr>
  </property>
</Properties>
</file>