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3E2C9" w14:textId="77777777" w:rsidR="00241CA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MSA University</w:t>
      </w:r>
      <w:r>
        <w:rPr>
          <w:rFonts w:ascii="Times New Roman" w:eastAsia="Times New Roman" w:hAnsi="Times New Roman" w:cs="Times New Roman"/>
          <w:b/>
          <w:sz w:val="36"/>
          <w:szCs w:val="36"/>
        </w:rPr>
        <w:tab/>
      </w:r>
      <w:r>
        <w:rPr>
          <w:noProof/>
        </w:rPr>
        <w:drawing>
          <wp:anchor distT="0" distB="0" distL="0" distR="0" simplePos="0" relativeHeight="251658240" behindDoc="0" locked="0" layoutInCell="1" hidden="0" allowOverlap="1" wp14:anchorId="1EA85429" wp14:editId="3AB17B77">
            <wp:simplePos x="0" y="0"/>
            <wp:positionH relativeFrom="column">
              <wp:posOffset>5233621</wp:posOffset>
            </wp:positionH>
            <wp:positionV relativeFrom="paragraph">
              <wp:posOffset>-246965</wp:posOffset>
            </wp:positionV>
            <wp:extent cx="1199515" cy="1111885"/>
            <wp:effectExtent l="0" t="0" r="0" b="0"/>
            <wp:wrapSquare wrapText="bothSides" distT="0" distB="0" distL="0" distR="0"/>
            <wp:docPr id="2" name="image1.jpg" descr="Description: C:\Documents and Settings\rrazek\Desktop\MSA.jpg"/>
            <wp:cNvGraphicFramePr/>
            <a:graphic xmlns:a="http://schemas.openxmlformats.org/drawingml/2006/main">
              <a:graphicData uri="http://schemas.openxmlformats.org/drawingml/2006/picture">
                <pic:pic xmlns:pic="http://schemas.openxmlformats.org/drawingml/2006/picture">
                  <pic:nvPicPr>
                    <pic:cNvPr id="0" name="image1.jpg" descr="Description: C:\Documents and Settings\rrazek\Desktop\MSA.jpg"/>
                    <pic:cNvPicPr preferRelativeResize="0"/>
                  </pic:nvPicPr>
                  <pic:blipFill>
                    <a:blip r:embed="rId5"/>
                    <a:srcRect/>
                    <a:stretch>
                      <a:fillRect/>
                    </a:stretch>
                  </pic:blipFill>
                  <pic:spPr>
                    <a:xfrm>
                      <a:off x="0" y="0"/>
                      <a:ext cx="1199515" cy="1111885"/>
                    </a:xfrm>
                    <a:prstGeom prst="rect">
                      <a:avLst/>
                    </a:prstGeom>
                    <a:ln/>
                  </pic:spPr>
                </pic:pic>
              </a:graphicData>
            </a:graphic>
          </wp:anchor>
        </w:drawing>
      </w:r>
    </w:p>
    <w:p w14:paraId="656FFAF4" w14:textId="77777777" w:rsidR="00241CAF" w:rsidRDefault="00000000">
      <w:pPr>
        <w:spacing w:after="160" w:line="259"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Faculty of Computer Science</w:t>
      </w:r>
    </w:p>
    <w:p w14:paraId="13FB5CDA" w14:textId="77777777" w:rsidR="00241CAF" w:rsidRDefault="00241CAF">
      <w:pPr>
        <w:spacing w:after="160" w:line="259" w:lineRule="auto"/>
        <w:rPr>
          <w:rFonts w:ascii="Times New Roman" w:eastAsia="Times New Roman" w:hAnsi="Times New Roman" w:cs="Times New Roman"/>
          <w:b/>
          <w:sz w:val="44"/>
          <w:szCs w:val="44"/>
        </w:rPr>
      </w:pPr>
    </w:p>
    <w:p w14:paraId="2D25D47D" w14:textId="77777777" w:rsidR="00241CAF" w:rsidRDefault="00241CAF">
      <w:pPr>
        <w:spacing w:after="160" w:line="259" w:lineRule="auto"/>
        <w:rPr>
          <w:rFonts w:ascii="Times New Roman" w:eastAsia="Times New Roman" w:hAnsi="Times New Roman" w:cs="Times New Roman"/>
          <w:b/>
          <w:sz w:val="44"/>
          <w:szCs w:val="44"/>
        </w:rPr>
      </w:pPr>
    </w:p>
    <w:p w14:paraId="1F558938" w14:textId="77777777" w:rsidR="00241CAF" w:rsidRDefault="00000000">
      <w:pPr>
        <w:spacing w:after="160" w:line="259"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CS401: Computer Security</w:t>
      </w:r>
    </w:p>
    <w:p w14:paraId="2F7DD999" w14:textId="77777777" w:rsidR="00241CAF" w:rsidRDefault="00000000">
      <w:pPr>
        <w:spacing w:after="160" w:line="259"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Project</w:t>
      </w:r>
    </w:p>
    <w:p w14:paraId="0A119B87" w14:textId="77777777" w:rsidR="00241CAF" w:rsidRDefault="00000000">
      <w:pPr>
        <w:spacing w:after="160" w:line="259"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Delivered to: Dr. Ehab Emam</w:t>
      </w:r>
    </w:p>
    <w:p w14:paraId="60882E75" w14:textId="77777777" w:rsidR="00241CAF" w:rsidRDefault="00241CAF">
      <w:pPr>
        <w:spacing w:after="160" w:line="259" w:lineRule="auto"/>
        <w:rPr>
          <w:rFonts w:ascii="Times New Roman" w:eastAsia="Times New Roman" w:hAnsi="Times New Roman" w:cs="Times New Roman"/>
          <w:b/>
          <w:color w:val="000099"/>
          <w:sz w:val="52"/>
          <w:szCs w:val="52"/>
        </w:rPr>
      </w:pPr>
    </w:p>
    <w:tbl>
      <w:tblPr>
        <w:tblStyle w:val="a"/>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6"/>
        <w:gridCol w:w="2827"/>
        <w:gridCol w:w="2827"/>
      </w:tblGrid>
      <w:tr w:rsidR="00241CAF" w14:paraId="7725F21C" w14:textId="77777777">
        <w:trPr>
          <w:trHeight w:val="528"/>
          <w:jc w:val="center"/>
        </w:trPr>
        <w:tc>
          <w:tcPr>
            <w:tcW w:w="3706" w:type="dxa"/>
            <w:tcBorders>
              <w:top w:val="single" w:sz="4" w:space="0" w:color="000000"/>
              <w:left w:val="single" w:sz="4" w:space="0" w:color="000000"/>
              <w:bottom w:val="single" w:sz="4" w:space="0" w:color="000000"/>
              <w:right w:val="single" w:sz="4" w:space="0" w:color="000000"/>
            </w:tcBorders>
            <w:vAlign w:val="center"/>
          </w:tcPr>
          <w:p w14:paraId="636B22FB" w14:textId="77777777" w:rsidR="00241CAF"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2826" w:type="dxa"/>
            <w:tcBorders>
              <w:top w:val="single" w:sz="4" w:space="0" w:color="000000"/>
              <w:left w:val="single" w:sz="4" w:space="0" w:color="000000"/>
              <w:bottom w:val="single" w:sz="4" w:space="0" w:color="000000"/>
              <w:right w:val="single" w:sz="4" w:space="0" w:color="000000"/>
            </w:tcBorders>
            <w:vAlign w:val="center"/>
          </w:tcPr>
          <w:p w14:paraId="2029E747" w14:textId="77777777" w:rsidR="00241CAF"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w:t>
            </w:r>
          </w:p>
        </w:tc>
        <w:tc>
          <w:tcPr>
            <w:tcW w:w="2826" w:type="dxa"/>
            <w:tcBorders>
              <w:top w:val="single" w:sz="4" w:space="0" w:color="000000"/>
              <w:left w:val="single" w:sz="4" w:space="0" w:color="000000"/>
              <w:bottom w:val="single" w:sz="4" w:space="0" w:color="000000"/>
              <w:right w:val="single" w:sz="4" w:space="0" w:color="000000"/>
            </w:tcBorders>
            <w:vAlign w:val="center"/>
          </w:tcPr>
          <w:p w14:paraId="029A5E72" w14:textId="77777777" w:rsidR="00241CAF"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Roles </w:t>
            </w:r>
          </w:p>
        </w:tc>
      </w:tr>
      <w:tr w:rsidR="00241CAF" w14:paraId="335F3C24" w14:textId="77777777">
        <w:trPr>
          <w:trHeight w:val="527"/>
          <w:jc w:val="center"/>
        </w:trPr>
        <w:tc>
          <w:tcPr>
            <w:tcW w:w="3706" w:type="dxa"/>
            <w:tcBorders>
              <w:top w:val="single" w:sz="4" w:space="0" w:color="000000"/>
              <w:left w:val="single" w:sz="4" w:space="0" w:color="000000"/>
              <w:bottom w:val="single" w:sz="4" w:space="0" w:color="000000"/>
              <w:right w:val="single" w:sz="4" w:space="0" w:color="000000"/>
            </w:tcBorders>
          </w:tcPr>
          <w:p w14:paraId="05C60CF2" w14:textId="77777777" w:rsidR="00241CAF" w:rsidRDefault="00000000">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Elshaymaa Atef</w:t>
            </w:r>
          </w:p>
        </w:tc>
        <w:tc>
          <w:tcPr>
            <w:tcW w:w="2826" w:type="dxa"/>
            <w:tcBorders>
              <w:top w:val="single" w:sz="4" w:space="0" w:color="000000"/>
              <w:left w:val="single" w:sz="4" w:space="0" w:color="000000"/>
              <w:bottom w:val="single" w:sz="4" w:space="0" w:color="000000"/>
              <w:right w:val="single" w:sz="4" w:space="0" w:color="000000"/>
            </w:tcBorders>
          </w:tcPr>
          <w:p w14:paraId="19EB5232" w14:textId="77777777" w:rsidR="00241CAF" w:rsidRDefault="00000000">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203029</w:t>
            </w:r>
          </w:p>
        </w:tc>
        <w:tc>
          <w:tcPr>
            <w:tcW w:w="2826" w:type="dxa"/>
            <w:tcBorders>
              <w:top w:val="single" w:sz="4" w:space="0" w:color="000000"/>
              <w:left w:val="single" w:sz="4" w:space="0" w:color="000000"/>
              <w:bottom w:val="single" w:sz="4" w:space="0" w:color="000000"/>
              <w:right w:val="single" w:sz="4" w:space="0" w:color="000000"/>
            </w:tcBorders>
          </w:tcPr>
          <w:p w14:paraId="73BCF711" w14:textId="77777777" w:rsidR="00241CAF" w:rsidRDefault="00000000">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RSA, GUI, Socket for RSA</w:t>
            </w:r>
          </w:p>
        </w:tc>
      </w:tr>
      <w:tr w:rsidR="00241CAF" w14:paraId="3C83BABE" w14:textId="77777777">
        <w:trPr>
          <w:trHeight w:val="527"/>
          <w:jc w:val="center"/>
        </w:trPr>
        <w:tc>
          <w:tcPr>
            <w:tcW w:w="3706" w:type="dxa"/>
            <w:tcBorders>
              <w:top w:val="single" w:sz="4" w:space="0" w:color="000000"/>
              <w:left w:val="single" w:sz="4" w:space="0" w:color="000000"/>
              <w:bottom w:val="single" w:sz="4" w:space="0" w:color="000000"/>
              <w:right w:val="single" w:sz="4" w:space="0" w:color="000000"/>
            </w:tcBorders>
          </w:tcPr>
          <w:p w14:paraId="6792F962" w14:textId="77777777" w:rsidR="00241CAF" w:rsidRDefault="00000000">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Dema Mohamed </w:t>
            </w:r>
          </w:p>
        </w:tc>
        <w:tc>
          <w:tcPr>
            <w:tcW w:w="2826" w:type="dxa"/>
            <w:tcBorders>
              <w:top w:val="single" w:sz="4" w:space="0" w:color="000000"/>
              <w:left w:val="single" w:sz="4" w:space="0" w:color="000000"/>
              <w:bottom w:val="single" w:sz="4" w:space="0" w:color="000000"/>
              <w:right w:val="single" w:sz="4" w:space="0" w:color="000000"/>
            </w:tcBorders>
          </w:tcPr>
          <w:p w14:paraId="0C76094F" w14:textId="77777777" w:rsidR="00241CAF" w:rsidRDefault="00000000">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200237</w:t>
            </w:r>
          </w:p>
        </w:tc>
        <w:tc>
          <w:tcPr>
            <w:tcW w:w="2826" w:type="dxa"/>
            <w:tcBorders>
              <w:top w:val="single" w:sz="4" w:space="0" w:color="000000"/>
              <w:left w:val="single" w:sz="4" w:space="0" w:color="000000"/>
              <w:bottom w:val="single" w:sz="4" w:space="0" w:color="000000"/>
              <w:right w:val="single" w:sz="4" w:space="0" w:color="000000"/>
            </w:tcBorders>
          </w:tcPr>
          <w:p w14:paraId="274FD3F9" w14:textId="77777777" w:rsidR="00241CAF" w:rsidRDefault="00000000">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ElGamal, Socket for ElGamal</w:t>
            </w:r>
          </w:p>
        </w:tc>
      </w:tr>
      <w:tr w:rsidR="00241CAF" w14:paraId="358A87AE" w14:textId="77777777">
        <w:trPr>
          <w:trHeight w:val="527"/>
          <w:jc w:val="center"/>
        </w:trPr>
        <w:tc>
          <w:tcPr>
            <w:tcW w:w="3706" w:type="dxa"/>
            <w:tcBorders>
              <w:top w:val="single" w:sz="4" w:space="0" w:color="000000"/>
              <w:left w:val="single" w:sz="4" w:space="0" w:color="000000"/>
              <w:bottom w:val="single" w:sz="4" w:space="0" w:color="000000"/>
              <w:right w:val="single" w:sz="4" w:space="0" w:color="000000"/>
            </w:tcBorders>
          </w:tcPr>
          <w:p w14:paraId="249FE936" w14:textId="77777777" w:rsidR="00241CAF" w:rsidRDefault="00000000">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Abdallah Mohamed Abdalla</w:t>
            </w:r>
          </w:p>
        </w:tc>
        <w:tc>
          <w:tcPr>
            <w:tcW w:w="2826" w:type="dxa"/>
            <w:tcBorders>
              <w:top w:val="single" w:sz="4" w:space="0" w:color="000000"/>
              <w:left w:val="single" w:sz="4" w:space="0" w:color="000000"/>
              <w:bottom w:val="single" w:sz="4" w:space="0" w:color="000000"/>
              <w:right w:val="single" w:sz="4" w:space="0" w:color="000000"/>
            </w:tcBorders>
          </w:tcPr>
          <w:p w14:paraId="25C27C75" w14:textId="77777777" w:rsidR="00241CAF" w:rsidRDefault="00000000">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200879</w:t>
            </w:r>
          </w:p>
        </w:tc>
        <w:tc>
          <w:tcPr>
            <w:tcW w:w="2826" w:type="dxa"/>
            <w:tcBorders>
              <w:top w:val="single" w:sz="4" w:space="0" w:color="000000"/>
              <w:left w:val="single" w:sz="4" w:space="0" w:color="000000"/>
              <w:bottom w:val="single" w:sz="4" w:space="0" w:color="000000"/>
              <w:right w:val="single" w:sz="4" w:space="0" w:color="000000"/>
            </w:tcBorders>
          </w:tcPr>
          <w:p w14:paraId="312D650E" w14:textId="20CBE6F2" w:rsidR="00241CAF" w:rsidRDefault="00000000">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AES, Socket for AES</w:t>
            </w:r>
            <w:r w:rsidR="00DB57C3">
              <w:rPr>
                <w:rFonts w:ascii="Times New Roman" w:eastAsia="Times New Roman" w:hAnsi="Times New Roman" w:cs="Times New Roman"/>
                <w:sz w:val="28"/>
                <w:szCs w:val="28"/>
              </w:rPr>
              <w:t>, TTP</w:t>
            </w:r>
          </w:p>
        </w:tc>
      </w:tr>
      <w:tr w:rsidR="00241CAF" w14:paraId="07BB5414" w14:textId="77777777">
        <w:trPr>
          <w:trHeight w:val="527"/>
          <w:jc w:val="center"/>
        </w:trPr>
        <w:tc>
          <w:tcPr>
            <w:tcW w:w="3706" w:type="dxa"/>
            <w:tcBorders>
              <w:top w:val="single" w:sz="4" w:space="0" w:color="000000"/>
              <w:left w:val="single" w:sz="4" w:space="0" w:color="000000"/>
              <w:bottom w:val="single" w:sz="4" w:space="0" w:color="000000"/>
              <w:right w:val="single" w:sz="4" w:space="0" w:color="000000"/>
            </w:tcBorders>
          </w:tcPr>
          <w:p w14:paraId="1E83DD87" w14:textId="77777777" w:rsidR="00241CAF" w:rsidRDefault="00000000">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Kareem Sabry</w:t>
            </w:r>
          </w:p>
        </w:tc>
        <w:tc>
          <w:tcPr>
            <w:tcW w:w="2826" w:type="dxa"/>
            <w:tcBorders>
              <w:top w:val="single" w:sz="4" w:space="0" w:color="000000"/>
              <w:left w:val="single" w:sz="4" w:space="0" w:color="000000"/>
              <w:bottom w:val="single" w:sz="4" w:space="0" w:color="000000"/>
              <w:right w:val="single" w:sz="4" w:space="0" w:color="000000"/>
            </w:tcBorders>
          </w:tcPr>
          <w:p w14:paraId="43D64A2D" w14:textId="77777777" w:rsidR="00241CAF" w:rsidRDefault="00000000">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205027</w:t>
            </w:r>
          </w:p>
        </w:tc>
        <w:tc>
          <w:tcPr>
            <w:tcW w:w="2826" w:type="dxa"/>
            <w:tcBorders>
              <w:top w:val="single" w:sz="4" w:space="0" w:color="000000"/>
              <w:left w:val="single" w:sz="4" w:space="0" w:color="000000"/>
              <w:bottom w:val="single" w:sz="4" w:space="0" w:color="000000"/>
              <w:right w:val="single" w:sz="4" w:space="0" w:color="000000"/>
            </w:tcBorders>
          </w:tcPr>
          <w:p w14:paraId="0EE87ACA" w14:textId="77777777" w:rsidR="00241CAF" w:rsidRDefault="00000000">
            <w:pPr>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DES, Socket for DES</w:t>
            </w:r>
          </w:p>
        </w:tc>
      </w:tr>
    </w:tbl>
    <w:p w14:paraId="38953BB0" w14:textId="77777777" w:rsidR="00241CAF" w:rsidRDefault="00241CAF">
      <w:pPr>
        <w:spacing w:after="160" w:line="259" w:lineRule="auto"/>
        <w:rPr>
          <w:rFonts w:ascii="Calibri" w:eastAsia="Calibri" w:hAnsi="Calibri" w:cs="Calibri"/>
        </w:rPr>
      </w:pPr>
    </w:p>
    <w:p w14:paraId="501FA029" w14:textId="77777777" w:rsidR="00241CAF" w:rsidRDefault="00000000">
      <w:pPr>
        <w:pStyle w:val="Heading3"/>
      </w:pPr>
      <w:bookmarkStart w:id="0" w:name="_p9v61zdz6qya" w:colFirst="0" w:colLast="0"/>
      <w:bookmarkEnd w:id="0"/>
      <w:r>
        <w:br w:type="page"/>
      </w:r>
    </w:p>
    <w:p w14:paraId="5122602B" w14:textId="51BDC389" w:rsidR="00194688" w:rsidRDefault="00DB57C3" w:rsidP="00DB57C3">
      <w:pPr>
        <w:spacing w:before="240" w:after="240"/>
        <w:jc w:val="both"/>
        <w:rPr>
          <w:rFonts w:ascii="Times New Roman" w:eastAsia="Times New Roman" w:hAnsi="Times New Roman" w:cs="Times New Roman"/>
          <w:b/>
          <w:sz w:val="26"/>
          <w:szCs w:val="26"/>
        </w:rPr>
      </w:pPr>
      <w:r>
        <w:rPr>
          <w:noProof/>
        </w:rPr>
        <w:lastRenderedPageBreak/>
        <w:drawing>
          <wp:inline distT="0" distB="0" distL="0" distR="0" wp14:anchorId="242F70EF" wp14:editId="45C84FC2">
            <wp:extent cx="5943600" cy="4549775"/>
            <wp:effectExtent l="0" t="0" r="0" b="3175"/>
            <wp:docPr id="205052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49775"/>
                    </a:xfrm>
                    <a:prstGeom prst="rect">
                      <a:avLst/>
                    </a:prstGeom>
                    <a:noFill/>
                    <a:ln>
                      <a:noFill/>
                    </a:ln>
                  </pic:spPr>
                </pic:pic>
              </a:graphicData>
            </a:graphic>
          </wp:inline>
        </w:drawing>
      </w:r>
    </w:p>
    <w:p w14:paraId="64226AB1" w14:textId="02AA0F87" w:rsidR="00241CAF"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ElGamal </w:t>
      </w:r>
    </w:p>
    <w:p w14:paraId="1763F82C" w14:textId="77777777" w:rsidR="00241CA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color w:val="188038"/>
          <w:sz w:val="24"/>
          <w:szCs w:val="24"/>
        </w:rPr>
        <w:t>prime_</w:t>
      </w:r>
      <w:proofErr w:type="gramStart"/>
      <w:r>
        <w:rPr>
          <w:rFonts w:ascii="Times New Roman" w:eastAsia="Times New Roman" w:hAnsi="Times New Roman" w:cs="Times New Roman"/>
          <w:color w:val="188038"/>
          <w:sz w:val="24"/>
          <w:szCs w:val="24"/>
        </w:rPr>
        <w:t>gen(</w:t>
      </w:r>
      <w:proofErr w:type="gramEnd"/>
      <w:r>
        <w:rPr>
          <w:rFonts w:ascii="Times New Roman" w:eastAsia="Times New Roman" w:hAnsi="Times New Roman" w:cs="Times New Roman"/>
          <w:color w:val="188038"/>
          <w:sz w:val="24"/>
          <w:szCs w:val="24"/>
        </w:rPr>
        <w:t>)</w:t>
      </w:r>
      <w:r>
        <w:rPr>
          <w:rFonts w:ascii="Times New Roman" w:eastAsia="Times New Roman" w:hAnsi="Times New Roman" w:cs="Times New Roman"/>
          <w:sz w:val="24"/>
          <w:szCs w:val="24"/>
        </w:rPr>
        <w:t xml:space="preserve"> function generates a random prime number </w:t>
      </w:r>
      <w:r>
        <w:rPr>
          <w:rFonts w:ascii="Times New Roman" w:eastAsia="Times New Roman" w:hAnsi="Times New Roman" w:cs="Times New Roman"/>
          <w:color w:val="188038"/>
          <w:sz w:val="24"/>
          <w:szCs w:val="24"/>
        </w:rPr>
        <w:t>q</w:t>
      </w:r>
      <w:r>
        <w:rPr>
          <w:rFonts w:ascii="Times New Roman" w:eastAsia="Times New Roman" w:hAnsi="Times New Roman" w:cs="Times New Roman"/>
          <w:sz w:val="24"/>
          <w:szCs w:val="24"/>
        </w:rPr>
        <w:t xml:space="preserve"> between 2 and 1000. The function </w:t>
      </w:r>
      <w:r>
        <w:rPr>
          <w:rFonts w:ascii="Times New Roman" w:eastAsia="Times New Roman" w:hAnsi="Times New Roman" w:cs="Times New Roman"/>
          <w:color w:val="188038"/>
          <w:sz w:val="24"/>
          <w:szCs w:val="24"/>
        </w:rPr>
        <w:t>is_</w:t>
      </w:r>
      <w:proofErr w:type="gramStart"/>
      <w:r>
        <w:rPr>
          <w:rFonts w:ascii="Times New Roman" w:eastAsia="Times New Roman" w:hAnsi="Times New Roman" w:cs="Times New Roman"/>
          <w:color w:val="188038"/>
          <w:sz w:val="24"/>
          <w:szCs w:val="24"/>
        </w:rPr>
        <w:t>prime(</w:t>
      </w:r>
      <w:proofErr w:type="gramEnd"/>
      <w:r>
        <w:rPr>
          <w:rFonts w:ascii="Times New Roman" w:eastAsia="Times New Roman" w:hAnsi="Times New Roman" w:cs="Times New Roman"/>
          <w:color w:val="188038"/>
          <w:sz w:val="24"/>
          <w:szCs w:val="24"/>
        </w:rPr>
        <w:t>)</w:t>
      </w:r>
      <w:r>
        <w:rPr>
          <w:rFonts w:ascii="Times New Roman" w:eastAsia="Times New Roman" w:hAnsi="Times New Roman" w:cs="Times New Roman"/>
          <w:sz w:val="24"/>
          <w:szCs w:val="24"/>
        </w:rPr>
        <w:t xml:space="preserve"> is used to check if the number is prime or not. If the number is prime, the function returns </w:t>
      </w:r>
      <w:r>
        <w:rPr>
          <w:rFonts w:ascii="Times New Roman" w:eastAsia="Times New Roman" w:hAnsi="Times New Roman" w:cs="Times New Roman"/>
          <w:color w:val="188038"/>
          <w:sz w:val="24"/>
          <w:szCs w:val="24"/>
        </w:rPr>
        <w:t>q</w:t>
      </w:r>
      <w:r>
        <w:rPr>
          <w:rFonts w:ascii="Times New Roman" w:eastAsia="Times New Roman" w:hAnsi="Times New Roman" w:cs="Times New Roman"/>
          <w:sz w:val="24"/>
          <w:szCs w:val="24"/>
        </w:rPr>
        <w:t>.</w:t>
      </w:r>
    </w:p>
    <w:p w14:paraId="71346ABA" w14:textId="77777777" w:rsidR="00241CA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color w:val="188038"/>
          <w:sz w:val="24"/>
          <w:szCs w:val="24"/>
        </w:rPr>
        <w:t>greatest_comm_</w:t>
      </w:r>
      <w:proofErr w:type="gramStart"/>
      <w:r>
        <w:rPr>
          <w:rFonts w:ascii="Times New Roman" w:eastAsia="Times New Roman" w:hAnsi="Times New Roman" w:cs="Times New Roman"/>
          <w:color w:val="188038"/>
          <w:sz w:val="24"/>
          <w:szCs w:val="24"/>
        </w:rPr>
        <w:t>divisor(</w:t>
      </w:r>
      <w:proofErr w:type="gramEnd"/>
      <w:r>
        <w:rPr>
          <w:rFonts w:ascii="Times New Roman" w:eastAsia="Times New Roman" w:hAnsi="Times New Roman" w:cs="Times New Roman"/>
          <w:color w:val="188038"/>
          <w:sz w:val="24"/>
          <w:szCs w:val="24"/>
        </w:rPr>
        <w:t>)</w:t>
      </w:r>
      <w:r>
        <w:rPr>
          <w:rFonts w:ascii="Times New Roman" w:eastAsia="Times New Roman" w:hAnsi="Times New Roman" w:cs="Times New Roman"/>
          <w:sz w:val="24"/>
          <w:szCs w:val="24"/>
        </w:rPr>
        <w:t xml:space="preserve"> function computes the greatest common divisor of two numbers using the Euclidean algorithm.</w:t>
      </w:r>
    </w:p>
    <w:p w14:paraId="02EF4B00" w14:textId="77777777" w:rsidR="00241CA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color w:val="188038"/>
          <w:sz w:val="24"/>
          <w:szCs w:val="24"/>
        </w:rPr>
        <w:t>generate_</w:t>
      </w:r>
      <w:proofErr w:type="gramStart"/>
      <w:r>
        <w:rPr>
          <w:rFonts w:ascii="Times New Roman" w:eastAsia="Times New Roman" w:hAnsi="Times New Roman" w:cs="Times New Roman"/>
          <w:color w:val="188038"/>
          <w:sz w:val="24"/>
          <w:szCs w:val="24"/>
        </w:rPr>
        <w:t>key(</w:t>
      </w:r>
      <w:proofErr w:type="gramEnd"/>
      <w:r>
        <w:rPr>
          <w:rFonts w:ascii="Times New Roman" w:eastAsia="Times New Roman" w:hAnsi="Times New Roman" w:cs="Times New Roman"/>
          <w:color w:val="188038"/>
          <w:sz w:val="24"/>
          <w:szCs w:val="24"/>
        </w:rPr>
        <w:t>)</w:t>
      </w:r>
      <w:r>
        <w:rPr>
          <w:rFonts w:ascii="Times New Roman" w:eastAsia="Times New Roman" w:hAnsi="Times New Roman" w:cs="Times New Roman"/>
          <w:sz w:val="24"/>
          <w:szCs w:val="24"/>
        </w:rPr>
        <w:t xml:space="preserve"> function generates a random number </w:t>
      </w:r>
      <w:r>
        <w:rPr>
          <w:rFonts w:ascii="Times New Roman" w:eastAsia="Times New Roman" w:hAnsi="Times New Roman" w:cs="Times New Roman"/>
          <w:color w:val="188038"/>
          <w:sz w:val="24"/>
          <w:szCs w:val="24"/>
        </w:rPr>
        <w:t>key</w:t>
      </w:r>
      <w:r>
        <w:rPr>
          <w:rFonts w:ascii="Times New Roman" w:eastAsia="Times New Roman" w:hAnsi="Times New Roman" w:cs="Times New Roman"/>
          <w:sz w:val="24"/>
          <w:szCs w:val="24"/>
        </w:rPr>
        <w:t xml:space="preserve"> between 2 and </w:t>
      </w:r>
      <w:r>
        <w:rPr>
          <w:rFonts w:ascii="Times New Roman" w:eastAsia="Times New Roman" w:hAnsi="Times New Roman" w:cs="Times New Roman"/>
          <w:color w:val="188038"/>
          <w:sz w:val="24"/>
          <w:szCs w:val="24"/>
        </w:rPr>
        <w:t>q</w:t>
      </w:r>
      <w:r>
        <w:rPr>
          <w:rFonts w:ascii="Times New Roman" w:eastAsia="Times New Roman" w:hAnsi="Times New Roman" w:cs="Times New Roman"/>
          <w:sz w:val="24"/>
          <w:szCs w:val="24"/>
        </w:rPr>
        <w:t xml:space="preserve">. It checks whether the greatest common divisor of </w:t>
      </w:r>
      <w:r>
        <w:rPr>
          <w:rFonts w:ascii="Times New Roman" w:eastAsia="Times New Roman" w:hAnsi="Times New Roman" w:cs="Times New Roman"/>
          <w:color w:val="188038"/>
          <w:sz w:val="24"/>
          <w:szCs w:val="24"/>
        </w:rPr>
        <w:t>key</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188038"/>
          <w:sz w:val="24"/>
          <w:szCs w:val="24"/>
        </w:rPr>
        <w:t>q</w:t>
      </w:r>
      <w:r>
        <w:rPr>
          <w:rFonts w:ascii="Times New Roman" w:eastAsia="Times New Roman" w:hAnsi="Times New Roman" w:cs="Times New Roman"/>
          <w:sz w:val="24"/>
          <w:szCs w:val="24"/>
        </w:rPr>
        <w:t xml:space="preserve"> is equal to 1, and repeats the process until it finds a suitable value of </w:t>
      </w:r>
      <w:r>
        <w:rPr>
          <w:rFonts w:ascii="Times New Roman" w:eastAsia="Times New Roman" w:hAnsi="Times New Roman" w:cs="Times New Roman"/>
          <w:color w:val="188038"/>
          <w:sz w:val="24"/>
          <w:szCs w:val="24"/>
        </w:rPr>
        <w:t>key</w:t>
      </w:r>
      <w:r>
        <w:rPr>
          <w:rFonts w:ascii="Times New Roman" w:eastAsia="Times New Roman" w:hAnsi="Times New Roman" w:cs="Times New Roman"/>
          <w:sz w:val="24"/>
          <w:szCs w:val="24"/>
        </w:rPr>
        <w:t>.</w:t>
      </w:r>
    </w:p>
    <w:p w14:paraId="311CE1FE" w14:textId="77777777" w:rsidR="00241CA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color w:val="188038"/>
          <w:sz w:val="24"/>
          <w:szCs w:val="24"/>
        </w:rPr>
        <w:t>power(</w:t>
      </w:r>
      <w:proofErr w:type="gramEnd"/>
      <w:r>
        <w:rPr>
          <w:rFonts w:ascii="Times New Roman" w:eastAsia="Times New Roman" w:hAnsi="Times New Roman" w:cs="Times New Roman"/>
          <w:color w:val="188038"/>
          <w:sz w:val="24"/>
          <w:szCs w:val="24"/>
        </w:rPr>
        <w:t>)</w:t>
      </w:r>
      <w:r>
        <w:rPr>
          <w:rFonts w:ascii="Times New Roman" w:eastAsia="Times New Roman" w:hAnsi="Times New Roman" w:cs="Times New Roman"/>
          <w:sz w:val="24"/>
          <w:szCs w:val="24"/>
        </w:rPr>
        <w:t xml:space="preserve"> function computes </w:t>
      </w:r>
      <w:r>
        <w:rPr>
          <w:rFonts w:ascii="Times New Roman" w:eastAsia="Times New Roman" w:hAnsi="Times New Roman" w:cs="Times New Roman"/>
          <w:color w:val="188038"/>
          <w:sz w:val="24"/>
          <w:szCs w:val="24"/>
        </w:rPr>
        <w:t>(a^b) % c</w:t>
      </w:r>
      <w:r>
        <w:rPr>
          <w:rFonts w:ascii="Times New Roman" w:eastAsia="Times New Roman" w:hAnsi="Times New Roman" w:cs="Times New Roman"/>
          <w:sz w:val="24"/>
          <w:szCs w:val="24"/>
        </w:rPr>
        <w:t xml:space="preserve"> using the binary exponentiation algorithm.</w:t>
      </w:r>
    </w:p>
    <w:p w14:paraId="3C16A072" w14:textId="77777777" w:rsidR="00241CA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Pr>
          <w:rFonts w:ascii="Times New Roman" w:eastAsia="Times New Roman" w:hAnsi="Times New Roman" w:cs="Times New Roman"/>
          <w:color w:val="188038"/>
          <w:sz w:val="24"/>
          <w:szCs w:val="24"/>
        </w:rPr>
        <w:t>encryption_</w:t>
      </w:r>
      <w:proofErr w:type="gramStart"/>
      <w:r>
        <w:rPr>
          <w:rFonts w:ascii="Times New Roman" w:eastAsia="Times New Roman" w:hAnsi="Times New Roman" w:cs="Times New Roman"/>
          <w:color w:val="188038"/>
          <w:sz w:val="24"/>
          <w:szCs w:val="24"/>
        </w:rPr>
        <w:t>elgamal(</w:t>
      </w:r>
      <w:proofErr w:type="gramEnd"/>
      <w:r>
        <w:rPr>
          <w:rFonts w:ascii="Times New Roman" w:eastAsia="Times New Roman" w:hAnsi="Times New Roman" w:cs="Times New Roman"/>
          <w:color w:val="188038"/>
          <w:sz w:val="24"/>
          <w:szCs w:val="24"/>
        </w:rPr>
        <w:t>)</w:t>
      </w:r>
      <w:r>
        <w:rPr>
          <w:rFonts w:ascii="Times New Roman" w:eastAsia="Times New Roman" w:hAnsi="Times New Roman" w:cs="Times New Roman"/>
          <w:sz w:val="24"/>
          <w:szCs w:val="24"/>
        </w:rPr>
        <w:t xml:space="preserve"> function encrypts a given message </w:t>
      </w:r>
      <w:r>
        <w:rPr>
          <w:rFonts w:ascii="Times New Roman" w:eastAsia="Times New Roman" w:hAnsi="Times New Roman" w:cs="Times New Roman"/>
          <w:color w:val="188038"/>
          <w:sz w:val="24"/>
          <w:szCs w:val="24"/>
        </w:rPr>
        <w:t>msg</w:t>
      </w:r>
      <w:r>
        <w:rPr>
          <w:rFonts w:ascii="Times New Roman" w:eastAsia="Times New Roman" w:hAnsi="Times New Roman" w:cs="Times New Roman"/>
          <w:sz w:val="24"/>
          <w:szCs w:val="24"/>
        </w:rPr>
        <w:t xml:space="preserve"> using the ElGamal algorithm. It first calls the </w:t>
      </w:r>
      <w:proofErr w:type="gramStart"/>
      <w:r>
        <w:rPr>
          <w:rFonts w:ascii="Times New Roman" w:eastAsia="Times New Roman" w:hAnsi="Times New Roman" w:cs="Times New Roman"/>
          <w:color w:val="188038"/>
          <w:sz w:val="24"/>
          <w:szCs w:val="24"/>
        </w:rPr>
        <w:t>starter(</w:t>
      </w:r>
      <w:proofErr w:type="gramEnd"/>
      <w:r>
        <w:rPr>
          <w:rFonts w:ascii="Times New Roman" w:eastAsia="Times New Roman" w:hAnsi="Times New Roman" w:cs="Times New Roman"/>
          <w:color w:val="188038"/>
          <w:sz w:val="24"/>
          <w:szCs w:val="24"/>
        </w:rPr>
        <w:t>)</w:t>
      </w:r>
      <w:r>
        <w:rPr>
          <w:rFonts w:ascii="Times New Roman" w:eastAsia="Times New Roman" w:hAnsi="Times New Roman" w:cs="Times New Roman"/>
          <w:sz w:val="24"/>
          <w:szCs w:val="24"/>
        </w:rPr>
        <w:t xml:space="preserve"> function to generate the required parameters such as </w:t>
      </w:r>
      <w:r>
        <w:rPr>
          <w:rFonts w:ascii="Times New Roman" w:eastAsia="Times New Roman" w:hAnsi="Times New Roman" w:cs="Times New Roman"/>
          <w:color w:val="188038"/>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q</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h</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188038"/>
          <w:sz w:val="24"/>
          <w:szCs w:val="24"/>
        </w:rPr>
        <w:t>g</w:t>
      </w:r>
      <w:r>
        <w:rPr>
          <w:rFonts w:ascii="Times New Roman" w:eastAsia="Times New Roman" w:hAnsi="Times New Roman" w:cs="Times New Roman"/>
          <w:sz w:val="24"/>
          <w:szCs w:val="24"/>
        </w:rPr>
        <w:t xml:space="preserve">. It generates a random number </w:t>
      </w:r>
      <w:r>
        <w:rPr>
          <w:rFonts w:ascii="Times New Roman" w:eastAsia="Times New Roman" w:hAnsi="Times New Roman" w:cs="Times New Roman"/>
          <w:color w:val="188038"/>
          <w:sz w:val="24"/>
          <w:szCs w:val="24"/>
        </w:rPr>
        <w:t>k</w:t>
      </w:r>
      <w:r>
        <w:rPr>
          <w:rFonts w:ascii="Times New Roman" w:eastAsia="Times New Roman" w:hAnsi="Times New Roman" w:cs="Times New Roman"/>
          <w:sz w:val="24"/>
          <w:szCs w:val="24"/>
        </w:rPr>
        <w:t xml:space="preserve"> using the </w:t>
      </w:r>
      <w:r>
        <w:rPr>
          <w:rFonts w:ascii="Times New Roman" w:eastAsia="Times New Roman" w:hAnsi="Times New Roman" w:cs="Times New Roman"/>
          <w:color w:val="188038"/>
          <w:sz w:val="24"/>
          <w:szCs w:val="24"/>
        </w:rPr>
        <w:t>generate_</w:t>
      </w:r>
      <w:proofErr w:type="gramStart"/>
      <w:r>
        <w:rPr>
          <w:rFonts w:ascii="Times New Roman" w:eastAsia="Times New Roman" w:hAnsi="Times New Roman" w:cs="Times New Roman"/>
          <w:color w:val="188038"/>
          <w:sz w:val="24"/>
          <w:szCs w:val="24"/>
        </w:rPr>
        <w:t>key(</w:t>
      </w:r>
      <w:proofErr w:type="gramEnd"/>
      <w:r>
        <w:rPr>
          <w:rFonts w:ascii="Times New Roman" w:eastAsia="Times New Roman" w:hAnsi="Times New Roman" w:cs="Times New Roman"/>
          <w:color w:val="188038"/>
          <w:sz w:val="24"/>
          <w:szCs w:val="24"/>
        </w:rPr>
        <w:t>)</w:t>
      </w:r>
      <w:r>
        <w:rPr>
          <w:rFonts w:ascii="Times New Roman" w:eastAsia="Times New Roman" w:hAnsi="Times New Roman" w:cs="Times New Roman"/>
          <w:sz w:val="24"/>
          <w:szCs w:val="24"/>
        </w:rPr>
        <w:t xml:space="preserve"> function and computes </w:t>
      </w:r>
      <w:r>
        <w:rPr>
          <w:rFonts w:ascii="Times New Roman" w:eastAsia="Times New Roman" w:hAnsi="Times New Roman" w:cs="Times New Roman"/>
          <w:color w:val="188038"/>
          <w:sz w:val="24"/>
          <w:szCs w:val="24"/>
        </w:rPr>
        <w:t>s</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188038"/>
          <w:sz w:val="24"/>
          <w:szCs w:val="24"/>
        </w:rPr>
        <w:t>p</w:t>
      </w:r>
      <w:r>
        <w:rPr>
          <w:rFonts w:ascii="Times New Roman" w:eastAsia="Times New Roman" w:hAnsi="Times New Roman" w:cs="Times New Roman"/>
          <w:sz w:val="24"/>
          <w:szCs w:val="24"/>
        </w:rPr>
        <w:t xml:space="preserve"> using the </w:t>
      </w:r>
      <w:r>
        <w:rPr>
          <w:rFonts w:ascii="Times New Roman" w:eastAsia="Times New Roman" w:hAnsi="Times New Roman" w:cs="Times New Roman"/>
          <w:color w:val="188038"/>
          <w:sz w:val="24"/>
          <w:szCs w:val="24"/>
        </w:rPr>
        <w:t>power()</w:t>
      </w:r>
      <w:r>
        <w:rPr>
          <w:rFonts w:ascii="Times New Roman" w:eastAsia="Times New Roman" w:hAnsi="Times New Roman" w:cs="Times New Roman"/>
          <w:sz w:val="24"/>
          <w:szCs w:val="24"/>
        </w:rPr>
        <w:t xml:space="preserve"> function. It then encrypts each character in the message by multiplying it with </w:t>
      </w:r>
      <w:r>
        <w:rPr>
          <w:rFonts w:ascii="Times New Roman" w:eastAsia="Times New Roman" w:hAnsi="Times New Roman" w:cs="Times New Roman"/>
          <w:color w:val="188038"/>
          <w:sz w:val="24"/>
          <w:szCs w:val="24"/>
        </w:rPr>
        <w:t>s</w:t>
      </w:r>
      <w:r>
        <w:rPr>
          <w:rFonts w:ascii="Times New Roman" w:eastAsia="Times New Roman" w:hAnsi="Times New Roman" w:cs="Times New Roman"/>
          <w:sz w:val="24"/>
          <w:szCs w:val="24"/>
        </w:rPr>
        <w:t xml:space="preserve">. The encrypted message along with the other required parameters are combined into a string using the </w:t>
      </w:r>
      <w:proofErr w:type="gramStart"/>
      <w:r>
        <w:rPr>
          <w:rFonts w:ascii="Times New Roman" w:eastAsia="Times New Roman" w:hAnsi="Times New Roman" w:cs="Times New Roman"/>
          <w:color w:val="188038"/>
          <w:sz w:val="24"/>
          <w:szCs w:val="24"/>
        </w:rPr>
        <w:t>join(</w:t>
      </w:r>
      <w:proofErr w:type="gramEnd"/>
      <w:r>
        <w:rPr>
          <w:rFonts w:ascii="Times New Roman" w:eastAsia="Times New Roman" w:hAnsi="Times New Roman" w:cs="Times New Roman"/>
          <w:color w:val="188038"/>
          <w:sz w:val="24"/>
          <w:szCs w:val="24"/>
        </w:rPr>
        <w:t>)</w:t>
      </w:r>
      <w:r>
        <w:rPr>
          <w:rFonts w:ascii="Times New Roman" w:eastAsia="Times New Roman" w:hAnsi="Times New Roman" w:cs="Times New Roman"/>
          <w:sz w:val="24"/>
          <w:szCs w:val="24"/>
        </w:rPr>
        <w:t xml:space="preserve"> function, and returned as the encrypted ciphertext.</w:t>
      </w:r>
    </w:p>
    <w:p w14:paraId="4B1617B8" w14:textId="77777777" w:rsidR="00241CA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color w:val="188038"/>
          <w:sz w:val="24"/>
          <w:szCs w:val="24"/>
        </w:rPr>
        <w:t>decryption_</w:t>
      </w:r>
      <w:proofErr w:type="gramStart"/>
      <w:r>
        <w:rPr>
          <w:rFonts w:ascii="Times New Roman" w:eastAsia="Times New Roman" w:hAnsi="Times New Roman" w:cs="Times New Roman"/>
          <w:color w:val="188038"/>
          <w:sz w:val="24"/>
          <w:szCs w:val="24"/>
        </w:rPr>
        <w:t>elgamal(</w:t>
      </w:r>
      <w:proofErr w:type="gramEnd"/>
      <w:r>
        <w:rPr>
          <w:rFonts w:ascii="Times New Roman" w:eastAsia="Times New Roman" w:hAnsi="Times New Roman" w:cs="Times New Roman"/>
          <w:color w:val="188038"/>
          <w:sz w:val="24"/>
          <w:szCs w:val="24"/>
        </w:rPr>
        <w:t>)</w:t>
      </w:r>
      <w:r>
        <w:rPr>
          <w:rFonts w:ascii="Times New Roman" w:eastAsia="Times New Roman" w:hAnsi="Times New Roman" w:cs="Times New Roman"/>
          <w:sz w:val="24"/>
          <w:szCs w:val="24"/>
        </w:rPr>
        <w:t xml:space="preserve"> function decrypts a given ciphertext </w:t>
      </w:r>
      <w:r>
        <w:rPr>
          <w:rFonts w:ascii="Times New Roman" w:eastAsia="Times New Roman" w:hAnsi="Times New Roman" w:cs="Times New Roman"/>
          <w:color w:val="188038"/>
          <w:sz w:val="24"/>
          <w:szCs w:val="24"/>
        </w:rPr>
        <w:t>string_list</w:t>
      </w:r>
      <w:r>
        <w:rPr>
          <w:rFonts w:ascii="Times New Roman" w:eastAsia="Times New Roman" w:hAnsi="Times New Roman" w:cs="Times New Roman"/>
          <w:sz w:val="24"/>
          <w:szCs w:val="24"/>
        </w:rPr>
        <w:t xml:space="preserve"> using the ElGamal algorithm. It first splits the input string into its constituent parameters using the </w:t>
      </w:r>
      <w:proofErr w:type="gramStart"/>
      <w:r>
        <w:rPr>
          <w:rFonts w:ascii="Times New Roman" w:eastAsia="Times New Roman" w:hAnsi="Times New Roman" w:cs="Times New Roman"/>
          <w:color w:val="188038"/>
          <w:sz w:val="24"/>
          <w:szCs w:val="24"/>
        </w:rPr>
        <w:t>split(</w:t>
      </w:r>
      <w:proofErr w:type="gramEnd"/>
      <w:r>
        <w:rPr>
          <w:rFonts w:ascii="Times New Roman" w:eastAsia="Times New Roman" w:hAnsi="Times New Roman" w:cs="Times New Roman"/>
          <w:color w:val="188038"/>
          <w:sz w:val="24"/>
          <w:szCs w:val="24"/>
        </w:rPr>
        <w:t>)</w:t>
      </w:r>
      <w:r>
        <w:rPr>
          <w:rFonts w:ascii="Times New Roman" w:eastAsia="Times New Roman" w:hAnsi="Times New Roman" w:cs="Times New Roman"/>
          <w:sz w:val="24"/>
          <w:szCs w:val="24"/>
        </w:rPr>
        <w:t xml:space="preserve"> function. It then computes </w:t>
      </w:r>
      <w:r>
        <w:rPr>
          <w:rFonts w:ascii="Times New Roman" w:eastAsia="Times New Roman" w:hAnsi="Times New Roman" w:cs="Times New Roman"/>
          <w:color w:val="188038"/>
          <w:sz w:val="24"/>
          <w:szCs w:val="24"/>
        </w:rPr>
        <w:t>h</w:t>
      </w:r>
      <w:r>
        <w:rPr>
          <w:rFonts w:ascii="Times New Roman" w:eastAsia="Times New Roman" w:hAnsi="Times New Roman" w:cs="Times New Roman"/>
          <w:sz w:val="24"/>
          <w:szCs w:val="24"/>
        </w:rPr>
        <w:t xml:space="preserve"> using </w:t>
      </w:r>
      <w:r>
        <w:rPr>
          <w:rFonts w:ascii="Times New Roman" w:eastAsia="Times New Roman" w:hAnsi="Times New Roman" w:cs="Times New Roman"/>
          <w:color w:val="188038"/>
          <w:sz w:val="24"/>
          <w:szCs w:val="24"/>
        </w:rPr>
        <w:t>key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188038"/>
          <w:sz w:val="24"/>
          <w:szCs w:val="24"/>
        </w:rPr>
        <w:t>q</w:t>
      </w:r>
      <w:proofErr w:type="gramEnd"/>
      <w:r>
        <w:rPr>
          <w:rFonts w:ascii="Times New Roman" w:eastAsia="Times New Roman" w:hAnsi="Times New Roman" w:cs="Times New Roman"/>
          <w:sz w:val="24"/>
          <w:szCs w:val="24"/>
        </w:rPr>
        <w:t xml:space="preserve"> and </w:t>
      </w:r>
      <w:r>
        <w:rPr>
          <w:rFonts w:ascii="Times New Roman" w:eastAsia="Times New Roman" w:hAnsi="Times New Roman" w:cs="Times New Roman"/>
          <w:color w:val="188038"/>
          <w:sz w:val="24"/>
          <w:szCs w:val="24"/>
        </w:rPr>
        <w:t>p</w:t>
      </w:r>
      <w:r>
        <w:rPr>
          <w:rFonts w:ascii="Times New Roman" w:eastAsia="Times New Roman" w:hAnsi="Times New Roman" w:cs="Times New Roman"/>
          <w:sz w:val="24"/>
          <w:szCs w:val="24"/>
        </w:rPr>
        <w:t>, and uses it to decrypt each character in the ciphertext. The decrypted characters are combined into a string, which is returned as the original plaintext.</w:t>
      </w:r>
    </w:p>
    <w:p w14:paraId="2998D3AC" w14:textId="77777777" w:rsidR="00241CAF" w:rsidRDefault="0000000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4"/>
          <w:szCs w:val="24"/>
        </w:rPr>
        <w:t xml:space="preserve">Finally, the </w:t>
      </w:r>
      <w:proofErr w:type="gramStart"/>
      <w:r>
        <w:rPr>
          <w:rFonts w:ascii="Times New Roman" w:eastAsia="Times New Roman" w:hAnsi="Times New Roman" w:cs="Times New Roman"/>
          <w:color w:val="188038"/>
          <w:sz w:val="24"/>
          <w:szCs w:val="24"/>
        </w:rPr>
        <w:t>starter(</w:t>
      </w:r>
      <w:proofErr w:type="gramEnd"/>
      <w:r>
        <w:rPr>
          <w:rFonts w:ascii="Times New Roman" w:eastAsia="Times New Roman" w:hAnsi="Times New Roman" w:cs="Times New Roman"/>
          <w:color w:val="188038"/>
          <w:sz w:val="24"/>
          <w:szCs w:val="24"/>
        </w:rPr>
        <w:t>)</w:t>
      </w:r>
      <w:r>
        <w:rPr>
          <w:rFonts w:ascii="Times New Roman" w:eastAsia="Times New Roman" w:hAnsi="Times New Roman" w:cs="Times New Roman"/>
          <w:sz w:val="24"/>
          <w:szCs w:val="24"/>
        </w:rPr>
        <w:t xml:space="preserve"> function generates the required parameters such as </w:t>
      </w:r>
      <w:r>
        <w:rPr>
          <w:rFonts w:ascii="Times New Roman" w:eastAsia="Times New Roman" w:hAnsi="Times New Roman" w:cs="Times New Roman"/>
          <w:color w:val="188038"/>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q</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h</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188038"/>
          <w:sz w:val="24"/>
          <w:szCs w:val="24"/>
        </w:rPr>
        <w:t>g</w:t>
      </w:r>
      <w:r>
        <w:rPr>
          <w:rFonts w:ascii="Times New Roman" w:eastAsia="Times New Roman" w:hAnsi="Times New Roman" w:cs="Times New Roman"/>
          <w:sz w:val="24"/>
          <w:szCs w:val="24"/>
        </w:rPr>
        <w:t xml:space="preserve"> for the ElGamal algorithm. It generates a random prime number </w:t>
      </w:r>
      <w:r>
        <w:rPr>
          <w:rFonts w:ascii="Times New Roman" w:eastAsia="Times New Roman" w:hAnsi="Times New Roman" w:cs="Times New Roman"/>
          <w:color w:val="188038"/>
          <w:sz w:val="24"/>
          <w:szCs w:val="24"/>
        </w:rPr>
        <w:t>q</w:t>
      </w:r>
      <w:r>
        <w:rPr>
          <w:rFonts w:ascii="Times New Roman" w:eastAsia="Times New Roman" w:hAnsi="Times New Roman" w:cs="Times New Roman"/>
          <w:sz w:val="24"/>
          <w:szCs w:val="24"/>
        </w:rPr>
        <w:t xml:space="preserve"> using the </w:t>
      </w:r>
      <w:r>
        <w:rPr>
          <w:rFonts w:ascii="Times New Roman" w:eastAsia="Times New Roman" w:hAnsi="Times New Roman" w:cs="Times New Roman"/>
          <w:color w:val="188038"/>
          <w:sz w:val="24"/>
          <w:szCs w:val="24"/>
        </w:rPr>
        <w:t>prime_</w:t>
      </w:r>
      <w:proofErr w:type="gramStart"/>
      <w:r>
        <w:rPr>
          <w:rFonts w:ascii="Times New Roman" w:eastAsia="Times New Roman" w:hAnsi="Times New Roman" w:cs="Times New Roman"/>
          <w:color w:val="188038"/>
          <w:sz w:val="24"/>
          <w:szCs w:val="24"/>
        </w:rPr>
        <w:t>gen(</w:t>
      </w:r>
      <w:proofErr w:type="gramEnd"/>
      <w:r>
        <w:rPr>
          <w:rFonts w:ascii="Times New Roman" w:eastAsia="Times New Roman" w:hAnsi="Times New Roman" w:cs="Times New Roman"/>
          <w:color w:val="188038"/>
          <w:sz w:val="24"/>
          <w:szCs w:val="24"/>
        </w:rPr>
        <w:t>)</w:t>
      </w:r>
      <w:r>
        <w:rPr>
          <w:rFonts w:ascii="Times New Roman" w:eastAsia="Times New Roman" w:hAnsi="Times New Roman" w:cs="Times New Roman"/>
          <w:sz w:val="24"/>
          <w:szCs w:val="24"/>
        </w:rPr>
        <w:t xml:space="preserve"> function, and a random number </w:t>
      </w:r>
      <w:r>
        <w:rPr>
          <w:rFonts w:ascii="Times New Roman" w:eastAsia="Times New Roman" w:hAnsi="Times New Roman" w:cs="Times New Roman"/>
          <w:color w:val="188038"/>
          <w:sz w:val="24"/>
          <w:szCs w:val="24"/>
        </w:rPr>
        <w:t>g</w:t>
      </w:r>
      <w:r>
        <w:rPr>
          <w:rFonts w:ascii="Times New Roman" w:eastAsia="Times New Roman" w:hAnsi="Times New Roman" w:cs="Times New Roman"/>
          <w:sz w:val="24"/>
          <w:szCs w:val="24"/>
        </w:rPr>
        <w:t xml:space="preserve"> between 2 and </w:t>
      </w:r>
      <w:r>
        <w:rPr>
          <w:rFonts w:ascii="Times New Roman" w:eastAsia="Times New Roman" w:hAnsi="Times New Roman" w:cs="Times New Roman"/>
          <w:color w:val="188038"/>
          <w:sz w:val="24"/>
          <w:szCs w:val="24"/>
        </w:rPr>
        <w:t>q</w:t>
      </w:r>
      <w:r>
        <w:rPr>
          <w:rFonts w:ascii="Times New Roman" w:eastAsia="Times New Roman" w:hAnsi="Times New Roman" w:cs="Times New Roman"/>
          <w:sz w:val="24"/>
          <w:szCs w:val="24"/>
        </w:rPr>
        <w:t xml:space="preserve">. It also generates a random number </w:t>
      </w:r>
      <w:r>
        <w:rPr>
          <w:rFonts w:ascii="Times New Roman" w:eastAsia="Times New Roman" w:hAnsi="Times New Roman" w:cs="Times New Roman"/>
          <w:color w:val="188038"/>
          <w:sz w:val="24"/>
          <w:szCs w:val="24"/>
        </w:rPr>
        <w:t>key</w:t>
      </w:r>
      <w:r>
        <w:rPr>
          <w:rFonts w:ascii="Times New Roman" w:eastAsia="Times New Roman" w:hAnsi="Times New Roman" w:cs="Times New Roman"/>
          <w:sz w:val="24"/>
          <w:szCs w:val="24"/>
        </w:rPr>
        <w:t xml:space="preserve"> between 2 and </w:t>
      </w:r>
      <w:r>
        <w:rPr>
          <w:rFonts w:ascii="Times New Roman" w:eastAsia="Times New Roman" w:hAnsi="Times New Roman" w:cs="Times New Roman"/>
          <w:color w:val="188038"/>
          <w:sz w:val="24"/>
          <w:szCs w:val="24"/>
        </w:rPr>
        <w:t>q</w:t>
      </w:r>
      <w:r>
        <w:rPr>
          <w:rFonts w:ascii="Times New Roman" w:eastAsia="Times New Roman" w:hAnsi="Times New Roman" w:cs="Times New Roman"/>
          <w:sz w:val="24"/>
          <w:szCs w:val="24"/>
        </w:rPr>
        <w:t xml:space="preserve">, and computes </w:t>
      </w:r>
      <w:r>
        <w:rPr>
          <w:rFonts w:ascii="Times New Roman" w:eastAsia="Times New Roman" w:hAnsi="Times New Roman" w:cs="Times New Roman"/>
          <w:color w:val="188038"/>
          <w:sz w:val="24"/>
          <w:szCs w:val="24"/>
        </w:rPr>
        <w:t>h</w:t>
      </w:r>
      <w:r>
        <w:rPr>
          <w:rFonts w:ascii="Times New Roman" w:eastAsia="Times New Roman" w:hAnsi="Times New Roman" w:cs="Times New Roman"/>
          <w:sz w:val="24"/>
          <w:szCs w:val="24"/>
        </w:rPr>
        <w:t xml:space="preserve"> using </w:t>
      </w:r>
      <w:r>
        <w:rPr>
          <w:rFonts w:ascii="Times New Roman" w:eastAsia="Times New Roman" w:hAnsi="Times New Roman" w:cs="Times New Roman"/>
          <w:color w:val="188038"/>
          <w:sz w:val="24"/>
          <w:szCs w:val="24"/>
        </w:rPr>
        <w:t>g</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188038"/>
          <w:sz w:val="24"/>
          <w:szCs w:val="24"/>
        </w:rPr>
        <w:t>key</w:t>
      </w:r>
      <w:proofErr w:type="gramEnd"/>
      <w:r>
        <w:rPr>
          <w:rFonts w:ascii="Times New Roman" w:eastAsia="Times New Roman" w:hAnsi="Times New Roman" w:cs="Times New Roman"/>
          <w:sz w:val="24"/>
          <w:szCs w:val="24"/>
        </w:rPr>
        <w:t xml:space="preserve"> and </w:t>
      </w:r>
      <w:r>
        <w:rPr>
          <w:rFonts w:ascii="Times New Roman" w:eastAsia="Times New Roman" w:hAnsi="Times New Roman" w:cs="Times New Roman"/>
          <w:color w:val="188038"/>
          <w:sz w:val="24"/>
          <w:szCs w:val="24"/>
        </w:rPr>
        <w:t>q</w:t>
      </w:r>
      <w:r>
        <w:rPr>
          <w:rFonts w:ascii="Times New Roman" w:eastAsia="Times New Roman" w:hAnsi="Times New Roman" w:cs="Times New Roman"/>
          <w:sz w:val="24"/>
          <w:szCs w:val="24"/>
        </w:rPr>
        <w:t xml:space="preserve">. The function returns </w:t>
      </w:r>
      <w:r>
        <w:rPr>
          <w:rFonts w:ascii="Times New Roman" w:eastAsia="Times New Roman" w:hAnsi="Times New Roman" w:cs="Times New Roman"/>
          <w:color w:val="188038"/>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q</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188038"/>
          <w:sz w:val="24"/>
          <w:szCs w:val="24"/>
        </w:rPr>
        <w:t>h</w:t>
      </w:r>
      <w:proofErr w:type="gramEnd"/>
      <w:r>
        <w:rPr>
          <w:rFonts w:ascii="Times New Roman" w:eastAsia="Times New Roman" w:hAnsi="Times New Roman" w:cs="Times New Roman"/>
          <w:sz w:val="24"/>
          <w:szCs w:val="24"/>
        </w:rPr>
        <w:t xml:space="preserve"> and </w:t>
      </w:r>
      <w:r>
        <w:rPr>
          <w:rFonts w:ascii="Times New Roman" w:eastAsia="Times New Roman" w:hAnsi="Times New Roman" w:cs="Times New Roman"/>
          <w:color w:val="188038"/>
          <w:sz w:val="24"/>
          <w:szCs w:val="24"/>
        </w:rPr>
        <w:t>g</w:t>
      </w:r>
      <w:r>
        <w:rPr>
          <w:rFonts w:ascii="Times New Roman" w:eastAsia="Times New Roman" w:hAnsi="Times New Roman" w:cs="Times New Roman"/>
          <w:sz w:val="24"/>
          <w:szCs w:val="24"/>
        </w:rPr>
        <w:t>.</w:t>
      </w:r>
    </w:p>
    <w:p w14:paraId="66FD418D" w14:textId="77777777" w:rsidR="00241CAF" w:rsidRDefault="00241CAF">
      <w:pPr>
        <w:spacing w:before="240" w:after="240"/>
        <w:jc w:val="both"/>
        <w:rPr>
          <w:rFonts w:ascii="Times New Roman" w:eastAsia="Times New Roman" w:hAnsi="Times New Roman" w:cs="Times New Roman"/>
          <w:b/>
          <w:sz w:val="26"/>
          <w:szCs w:val="26"/>
        </w:rPr>
      </w:pPr>
    </w:p>
    <w:p w14:paraId="1CC8B6C9" w14:textId="77777777" w:rsidR="00241CAF"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RSA</w:t>
      </w:r>
    </w:p>
    <w:p w14:paraId="5B18FA76" w14:textId="77777777" w:rsidR="00241CA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starts by defining two functions, `GCD(</w:t>
      </w:r>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 and `invMod(e,eular)`, used in the RSA algorithm. The `GCD` function calculates the greatest common divisor of two numbers `x` and `y`, while the `invMod` function calculates the modular inverse of `e` with respect to `eular` using a brute-force approach.</w:t>
      </w:r>
    </w:p>
    <w:p w14:paraId="684D589B" w14:textId="77777777" w:rsidR="00241CA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then generates two random prime numbers `p` and `q` between 100 and 200. It uses a brute-force method to check if a number is prime or not. It checks if any number `x` from 2 to `z` (where `z` is the generated random number) divides `z`. If it does, then `z` is not a prime number, and it checks the next number. If no number from 2 to `z` divides `z`, then `z` is a prime number.</w:t>
      </w:r>
    </w:p>
    <w:p w14:paraId="7A4D270B" w14:textId="77777777" w:rsidR="00241CA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generating the prime numbers `p` and `q`, the program uses them to calculate `n` as the product of `p` and `q`. It then calculates `eular` as `(p-</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(q-1)` and chooses a random number `e` </w:t>
      </w:r>
      <w:r>
        <w:rPr>
          <w:rFonts w:ascii="Times New Roman" w:eastAsia="Times New Roman" w:hAnsi="Times New Roman" w:cs="Times New Roman"/>
          <w:sz w:val="24"/>
          <w:szCs w:val="24"/>
        </w:rPr>
        <w:lastRenderedPageBreak/>
        <w:t>between 1 and `eular` such that `e` is coprime with `eular`, i.e., `GCD(e, eular) = 1`. It then calculates the modular inverse `d` of `e` with respect to `eular` using the `invMod` function.</w:t>
      </w:r>
    </w:p>
    <w:p w14:paraId="7CDFD10C" w14:textId="77777777" w:rsidR="00241CA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then defines two main functions `cipherRSA(msg)` and `decipherRSA(cipher)` that are used for encryption and decryption of messages using the RSA algorithm. The `cipherRSA(msg)` function takes a message `msg` as input and returns the cipher text as a string. It first calculates `C` as a list of integers, where each integer is the encrypted value of each character in the message `msg`. It then creates a list `biglist` that contains `C`, `d`, and `n` as elements and converts it to a string using the `join` function. It returns the string.</w:t>
      </w:r>
    </w:p>
    <w:p w14:paraId="3163A389" w14:textId="77777777" w:rsidR="00241CA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`decipherRSA(cipher)` function takes a ciphertext `cipher` as input and returns the decrypted message as a string. It first splits the input string into a list `output_list` and converts the first element of `output_list` to a list of integers `ciphered`. It then extracts the values of `d` and `n` from the `output_list`. It calculates the decrypted value of each integer in `ciphered` using the private key `d` and `n` and converts it to a character using the `chr` function. It finally joins all the characters to form the original message and returns it as a string.</w:t>
      </w:r>
    </w:p>
    <w:p w14:paraId="56858114" w14:textId="77777777" w:rsidR="00241CAF" w:rsidRDefault="00241CAF">
      <w:pPr>
        <w:spacing w:before="240" w:after="240"/>
        <w:jc w:val="both"/>
        <w:rPr>
          <w:rFonts w:ascii="Roboto" w:eastAsia="Roboto" w:hAnsi="Roboto" w:cs="Roboto"/>
          <w:color w:val="D1D5DB"/>
          <w:sz w:val="24"/>
          <w:szCs w:val="24"/>
        </w:rPr>
      </w:pPr>
    </w:p>
    <w:p w14:paraId="5AB5D2F3"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DES</w:t>
      </w:r>
    </w:p>
    <w:p w14:paraId="0C6AA9B2"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input text is a binary string of length 64, and it is processed in 16 rounds.</w:t>
      </w:r>
    </w:p>
    <w:p w14:paraId="72FCB6FA"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 input key is also a binary string of length 64.</w:t>
      </w:r>
    </w:p>
    <w:p w14:paraId="64048031"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The input text is first permuted using a fixed permutation table ip, and then split into two halves of 32 bits each.</w:t>
      </w:r>
    </w:p>
    <w:p w14:paraId="1BB6BCE2"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Each round consists of the following steps:</w:t>
      </w:r>
    </w:p>
    <w:p w14:paraId="4C78DEDA"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right half of the previous round becomes the left half of the current round.</w:t>
      </w:r>
    </w:p>
    <w:p w14:paraId="540A263D"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right half of the previous round is permuted using another fixed permutation table ep.</w:t>
      </w:r>
    </w:p>
    <w:p w14:paraId="2469D238"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result is XORed with the current round key, which is generated from the original key using a series of fixed permutation tables and shift operations.</w:t>
      </w:r>
    </w:p>
    <w:p w14:paraId="0AB282F1"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result is then divided into eight 6-bit blocks, which are used to look up values in eight S-boxes.</w:t>
      </w:r>
    </w:p>
    <w:p w14:paraId="7D560DCC"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The output of the S-boxes is concatenated into a 32-bit block.</w:t>
      </w:r>
    </w:p>
    <w:p w14:paraId="695C386D"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32-bit block is permuted using another fixed permutation table pt.</w:t>
      </w:r>
    </w:p>
    <w:p w14:paraId="11EDAE67"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result is XORed with the left half of the previous round to produce the right half of the current round.</w:t>
      </w:r>
    </w:p>
    <w:p w14:paraId="6648621C"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After 16 rounds, the two halves are concatenated and permuted using a final fixed permutation table ivp to produce the final ciphertext.</w:t>
      </w:r>
    </w:p>
    <w:p w14:paraId="01E8AAF6" w14:textId="77777777" w:rsidR="00241CAF" w:rsidRDefault="00241CAF">
      <w:pPr>
        <w:spacing w:before="240" w:after="240"/>
        <w:jc w:val="both"/>
        <w:rPr>
          <w:rFonts w:ascii="Times New Roman" w:eastAsia="Times New Roman" w:hAnsi="Times New Roman" w:cs="Times New Roman"/>
          <w:b/>
          <w:sz w:val="26"/>
          <w:szCs w:val="26"/>
        </w:rPr>
      </w:pPr>
    </w:p>
    <w:p w14:paraId="55F34A3A" w14:textId="77777777" w:rsidR="00241CAF"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AES</w:t>
      </w:r>
    </w:p>
    <w:p w14:paraId="71736903"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gramStart"/>
      <w:r>
        <w:rPr>
          <w:rFonts w:ascii="Times New Roman" w:eastAsia="Times New Roman" w:hAnsi="Times New Roman" w:cs="Times New Roman"/>
          <w:sz w:val="24"/>
          <w:szCs w:val="24"/>
        </w:rPr>
        <w:t>SubNib(</w:t>
      </w:r>
      <w:proofErr w:type="gramEnd"/>
      <w:r>
        <w:rPr>
          <w:rFonts w:ascii="Times New Roman" w:eastAsia="Times New Roman" w:hAnsi="Times New Roman" w:cs="Times New Roman"/>
          <w:sz w:val="24"/>
          <w:szCs w:val="24"/>
        </w:rPr>
        <w:t>)` function performs a substitution operation on a nibble (four bits) by mapping it to another nibble using a fixed S-box.</w:t>
      </w:r>
    </w:p>
    <w:p w14:paraId="7390960B"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gramStart"/>
      <w:r>
        <w:rPr>
          <w:rFonts w:ascii="Times New Roman" w:eastAsia="Times New Roman" w:hAnsi="Times New Roman" w:cs="Times New Roman"/>
          <w:sz w:val="24"/>
          <w:szCs w:val="24"/>
        </w:rPr>
        <w:t>RotNib(</w:t>
      </w:r>
      <w:proofErr w:type="gramEnd"/>
      <w:r>
        <w:rPr>
          <w:rFonts w:ascii="Times New Roman" w:eastAsia="Times New Roman" w:hAnsi="Times New Roman" w:cs="Times New Roman"/>
          <w:sz w:val="24"/>
          <w:szCs w:val="24"/>
        </w:rPr>
        <w:t>)` function performs a rotation operation on a nibble by circularly shifting its bits to the left.</w:t>
      </w:r>
    </w:p>
    <w:p w14:paraId="0CD90AE0"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gramStart"/>
      <w:r>
        <w:rPr>
          <w:rFonts w:ascii="Times New Roman" w:eastAsia="Times New Roman" w:hAnsi="Times New Roman" w:cs="Times New Roman"/>
          <w:sz w:val="24"/>
          <w:szCs w:val="24"/>
        </w:rPr>
        <w:t>ShiftRows(</w:t>
      </w:r>
      <w:proofErr w:type="gramEnd"/>
      <w:r>
        <w:rPr>
          <w:rFonts w:ascii="Times New Roman" w:eastAsia="Times New Roman" w:hAnsi="Times New Roman" w:cs="Times New Roman"/>
          <w:sz w:val="24"/>
          <w:szCs w:val="24"/>
        </w:rPr>
        <w:t>)` function performs a shifting operation on the rows of the state matrix, where each row is shifted cyclically by a certain number of bytes.</w:t>
      </w:r>
    </w:p>
    <w:p w14:paraId="7D82F5FC"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gramStart"/>
      <w:r>
        <w:rPr>
          <w:rFonts w:ascii="Times New Roman" w:eastAsia="Times New Roman" w:hAnsi="Times New Roman" w:cs="Times New Roman"/>
          <w:sz w:val="24"/>
          <w:szCs w:val="24"/>
        </w:rPr>
        <w:t>InverseSubNib(</w:t>
      </w:r>
      <w:proofErr w:type="gramEnd"/>
      <w:r>
        <w:rPr>
          <w:rFonts w:ascii="Times New Roman" w:eastAsia="Times New Roman" w:hAnsi="Times New Roman" w:cs="Times New Roman"/>
          <w:sz w:val="24"/>
          <w:szCs w:val="24"/>
        </w:rPr>
        <w:t>)` function performs the inverse operation of the `SubNib()` function.</w:t>
      </w:r>
    </w:p>
    <w:p w14:paraId="2423B0BF"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`string_to_</w:t>
      </w:r>
      <w:proofErr w:type="gramStart"/>
      <w:r>
        <w:rPr>
          <w:rFonts w:ascii="Times New Roman" w:eastAsia="Times New Roman" w:hAnsi="Times New Roman" w:cs="Times New Roman"/>
          <w:sz w:val="24"/>
          <w:szCs w:val="24"/>
        </w:rPr>
        <w:t>binary(</w:t>
      </w:r>
      <w:proofErr w:type="gramEnd"/>
      <w:r>
        <w:rPr>
          <w:rFonts w:ascii="Times New Roman" w:eastAsia="Times New Roman" w:hAnsi="Times New Roman" w:cs="Times New Roman"/>
          <w:sz w:val="24"/>
          <w:szCs w:val="24"/>
        </w:rPr>
        <w:t>)` function converts a string into its binary representation by converting each character into its ASCII code and then converting the ASCII code into an 8-bit binary value.</w:t>
      </w:r>
    </w:p>
    <w:p w14:paraId="08404DF5"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`binary_to_</w:t>
      </w:r>
      <w:proofErr w:type="gramStart"/>
      <w:r>
        <w:rPr>
          <w:rFonts w:ascii="Times New Roman" w:eastAsia="Times New Roman" w:hAnsi="Times New Roman" w:cs="Times New Roman"/>
          <w:sz w:val="24"/>
          <w:szCs w:val="24"/>
        </w:rPr>
        <w:t>string(</w:t>
      </w:r>
      <w:proofErr w:type="gramEnd"/>
      <w:r>
        <w:rPr>
          <w:rFonts w:ascii="Times New Roman" w:eastAsia="Times New Roman" w:hAnsi="Times New Roman" w:cs="Times New Roman"/>
          <w:sz w:val="24"/>
          <w:szCs w:val="24"/>
        </w:rPr>
        <w:t>)` function converts a binary string into its corresponding string representation by converting each 8-bit binary value into its corresponding ASCII character.</w:t>
      </w:r>
    </w:p>
    <w:p w14:paraId="25FB56D2"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gramStart"/>
      <w:r>
        <w:rPr>
          <w:rFonts w:ascii="Times New Roman" w:eastAsia="Times New Roman" w:hAnsi="Times New Roman" w:cs="Times New Roman"/>
          <w:sz w:val="24"/>
          <w:szCs w:val="24"/>
        </w:rPr>
        <w:t>GF(</w:t>
      </w:r>
      <w:proofErr w:type="gramEnd"/>
      <w:r>
        <w:rPr>
          <w:rFonts w:ascii="Times New Roman" w:eastAsia="Times New Roman" w:hAnsi="Times New Roman" w:cs="Times New Roman"/>
          <w:sz w:val="24"/>
          <w:szCs w:val="24"/>
        </w:rPr>
        <w:t>)` function performs multiplication in the Galois field GF(2^8), which is used in the MixColumns operation in the AES algorithm.</w:t>
      </w:r>
    </w:p>
    <w:p w14:paraId="363E6D36"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function `</w:t>
      </w:r>
      <w:proofErr w:type="gramStart"/>
      <w:r>
        <w:rPr>
          <w:rFonts w:ascii="Times New Roman" w:eastAsia="Times New Roman" w:hAnsi="Times New Roman" w:cs="Times New Roman"/>
          <w:sz w:val="24"/>
          <w:szCs w:val="24"/>
        </w:rPr>
        <w:t>Decrypt(</w:t>
      </w:r>
      <w:proofErr w:type="gramEnd"/>
      <w:r>
        <w:rPr>
          <w:rFonts w:ascii="Times New Roman" w:eastAsia="Times New Roman" w:hAnsi="Times New Roman" w:cs="Times New Roman"/>
          <w:sz w:val="24"/>
          <w:szCs w:val="24"/>
        </w:rPr>
        <w:t xml:space="preserve">)` takes two parameters, the cipher text as a list of bytes, and the key as a string of bits. The key is then split into 4 words of 32 bits each. These words are used to derive 3 subkeys, which are used for each of the 10 rounds of decryption. </w:t>
      </w:r>
    </w:p>
    <w:p w14:paraId="13F08FEE"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gramStart"/>
      <w:r>
        <w:rPr>
          <w:rFonts w:ascii="Times New Roman" w:eastAsia="Times New Roman" w:hAnsi="Times New Roman" w:cs="Times New Roman"/>
          <w:sz w:val="24"/>
          <w:szCs w:val="24"/>
        </w:rPr>
        <w:t>Decrypt(</w:t>
      </w:r>
      <w:proofErr w:type="gramEnd"/>
      <w:r>
        <w:rPr>
          <w:rFonts w:ascii="Times New Roman" w:eastAsia="Times New Roman" w:hAnsi="Times New Roman" w:cs="Times New Roman"/>
          <w:sz w:val="24"/>
          <w:szCs w:val="24"/>
        </w:rPr>
        <w:t xml:space="preserve">)` function then uses the derived subkeys to perform the rounds of decryption. It starts with the last subkey and performs the inverse operations used in the encryption, which are the inverse substitution, inverse permutation, and XOR operations. It then moves to the second-to-last subkey and repeats the same operations, and so on, until it reaches the first subkey, which is only used for the final XOR operation. Finally, the decrypted plaintext is returned as a list of bytes. </w:t>
      </w:r>
    </w:p>
    <w:p w14:paraId="0ECE52BD" w14:textId="77777777" w:rsidR="00241CAF"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Socket</w:t>
      </w:r>
    </w:p>
    <w:p w14:paraId="1C48D5C2"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socket server with two clients in Python works as follows:</w:t>
      </w:r>
    </w:p>
    <w:p w14:paraId="313D36B0" w14:textId="77777777" w:rsidR="00241CAF"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server is created and started by calling the </w:t>
      </w:r>
      <w:proofErr w:type="gramStart"/>
      <w:r>
        <w:rPr>
          <w:rFonts w:ascii="Roboto Mono" w:eastAsia="Roboto Mono" w:hAnsi="Roboto Mono" w:cs="Roboto Mono"/>
          <w:color w:val="188038"/>
          <w:sz w:val="24"/>
          <w:szCs w:val="24"/>
        </w:rPr>
        <w:t>socket(</w:t>
      </w:r>
      <w:proofErr w:type="gramEnd"/>
      <w:r>
        <w:rPr>
          <w:rFonts w:ascii="Roboto Mono" w:eastAsia="Roboto Mono" w:hAnsi="Roboto Mono" w:cs="Roboto Mono"/>
          <w:color w:val="188038"/>
          <w:sz w:val="24"/>
          <w:szCs w:val="24"/>
        </w:rPr>
        <w:t>)</w:t>
      </w:r>
      <w:r>
        <w:rPr>
          <w:rFonts w:ascii="Times New Roman" w:eastAsia="Times New Roman" w:hAnsi="Times New Roman" w:cs="Times New Roman"/>
          <w:sz w:val="24"/>
          <w:szCs w:val="24"/>
        </w:rPr>
        <w:t xml:space="preserve"> function from the </w:t>
      </w:r>
      <w:r>
        <w:rPr>
          <w:rFonts w:ascii="Roboto Mono" w:eastAsia="Roboto Mono" w:hAnsi="Roboto Mono" w:cs="Roboto Mono"/>
          <w:color w:val="188038"/>
          <w:sz w:val="24"/>
          <w:szCs w:val="24"/>
        </w:rPr>
        <w:t>socket</w:t>
      </w:r>
      <w:r>
        <w:rPr>
          <w:rFonts w:ascii="Times New Roman" w:eastAsia="Times New Roman" w:hAnsi="Times New Roman" w:cs="Times New Roman"/>
          <w:sz w:val="24"/>
          <w:szCs w:val="24"/>
        </w:rPr>
        <w:t xml:space="preserve"> module. This creates a socket object which is then bound to an address (IP address and port number) using the </w:t>
      </w:r>
      <w:proofErr w:type="gramStart"/>
      <w:r>
        <w:rPr>
          <w:rFonts w:ascii="Roboto Mono" w:eastAsia="Roboto Mono" w:hAnsi="Roboto Mono" w:cs="Roboto Mono"/>
          <w:color w:val="188038"/>
          <w:sz w:val="24"/>
          <w:szCs w:val="24"/>
        </w:rPr>
        <w:t>bind(</w:t>
      </w:r>
      <w:proofErr w:type="gramEnd"/>
      <w:r>
        <w:rPr>
          <w:rFonts w:ascii="Roboto Mono" w:eastAsia="Roboto Mono" w:hAnsi="Roboto Mono" w:cs="Roboto Mono"/>
          <w:color w:val="188038"/>
          <w:sz w:val="24"/>
          <w:szCs w:val="24"/>
        </w:rPr>
        <w:t>)</w:t>
      </w:r>
      <w:r>
        <w:rPr>
          <w:rFonts w:ascii="Times New Roman" w:eastAsia="Times New Roman" w:hAnsi="Times New Roman" w:cs="Times New Roman"/>
          <w:sz w:val="24"/>
          <w:szCs w:val="24"/>
        </w:rPr>
        <w:t xml:space="preserve"> method. Finally, the </w:t>
      </w:r>
      <w:proofErr w:type="gramStart"/>
      <w:r>
        <w:rPr>
          <w:rFonts w:ascii="Roboto Mono" w:eastAsia="Roboto Mono" w:hAnsi="Roboto Mono" w:cs="Roboto Mono"/>
          <w:color w:val="188038"/>
          <w:sz w:val="24"/>
          <w:szCs w:val="24"/>
        </w:rPr>
        <w:t>listen(</w:t>
      </w:r>
      <w:proofErr w:type="gramEnd"/>
      <w:r>
        <w:rPr>
          <w:rFonts w:ascii="Roboto Mono" w:eastAsia="Roboto Mono" w:hAnsi="Roboto Mono" w:cs="Roboto Mono"/>
          <w:color w:val="188038"/>
          <w:sz w:val="24"/>
          <w:szCs w:val="24"/>
        </w:rPr>
        <w:t>)</w:t>
      </w:r>
      <w:r>
        <w:rPr>
          <w:rFonts w:ascii="Times New Roman" w:eastAsia="Times New Roman" w:hAnsi="Times New Roman" w:cs="Times New Roman"/>
          <w:sz w:val="24"/>
          <w:szCs w:val="24"/>
        </w:rPr>
        <w:t xml:space="preserve"> method is called to make the server listen for incoming connections.</w:t>
      </w:r>
    </w:p>
    <w:p w14:paraId="1467D528" w14:textId="77777777" w:rsidR="00241CA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clients connect to the server by creating their own socket objects and calling the </w:t>
      </w:r>
      <w:proofErr w:type="gramStart"/>
      <w:r>
        <w:rPr>
          <w:rFonts w:ascii="Roboto Mono" w:eastAsia="Roboto Mono" w:hAnsi="Roboto Mono" w:cs="Roboto Mono"/>
          <w:color w:val="188038"/>
          <w:sz w:val="24"/>
          <w:szCs w:val="24"/>
        </w:rPr>
        <w:t>connect(</w:t>
      </w:r>
      <w:proofErr w:type="gramEnd"/>
      <w:r>
        <w:rPr>
          <w:rFonts w:ascii="Roboto Mono" w:eastAsia="Roboto Mono" w:hAnsi="Roboto Mono" w:cs="Roboto Mono"/>
          <w:color w:val="188038"/>
          <w:sz w:val="24"/>
          <w:szCs w:val="24"/>
        </w:rPr>
        <w:t>)</w:t>
      </w:r>
      <w:r>
        <w:rPr>
          <w:rFonts w:ascii="Times New Roman" w:eastAsia="Times New Roman" w:hAnsi="Times New Roman" w:cs="Times New Roman"/>
          <w:sz w:val="24"/>
          <w:szCs w:val="24"/>
        </w:rPr>
        <w:t xml:space="preserve"> method with the server's address. This establishes a TCP connection between the client and the server.</w:t>
      </w:r>
    </w:p>
    <w:p w14:paraId="6E69237D" w14:textId="77777777" w:rsidR="00241CA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connection is established, the clients can send and receive data to and from the server using the </w:t>
      </w:r>
      <w:proofErr w:type="gramStart"/>
      <w:r>
        <w:rPr>
          <w:rFonts w:ascii="Roboto Mono" w:eastAsia="Roboto Mono" w:hAnsi="Roboto Mono" w:cs="Roboto Mono"/>
          <w:color w:val="188038"/>
          <w:sz w:val="24"/>
          <w:szCs w:val="24"/>
        </w:rPr>
        <w:t>send(</w:t>
      </w:r>
      <w:proofErr w:type="gramEnd"/>
      <w:r>
        <w:rPr>
          <w:rFonts w:ascii="Roboto Mono" w:eastAsia="Roboto Mono" w:hAnsi="Roboto Mono" w:cs="Roboto Mono"/>
          <w:color w:val="188038"/>
          <w:sz w:val="24"/>
          <w:szCs w:val="24"/>
        </w:rPr>
        <w:t>)</w:t>
      </w:r>
      <w:r>
        <w:rPr>
          <w:rFonts w:ascii="Times New Roman" w:eastAsia="Times New Roman" w:hAnsi="Times New Roman" w:cs="Times New Roman"/>
          <w:sz w:val="24"/>
          <w:szCs w:val="24"/>
        </w:rPr>
        <w:t xml:space="preserve"> and </w:t>
      </w:r>
      <w:r>
        <w:rPr>
          <w:rFonts w:ascii="Roboto Mono" w:eastAsia="Roboto Mono" w:hAnsi="Roboto Mono" w:cs="Roboto Mono"/>
          <w:color w:val="188038"/>
          <w:sz w:val="24"/>
          <w:szCs w:val="24"/>
        </w:rPr>
        <w:t>recv()</w:t>
      </w:r>
      <w:r>
        <w:rPr>
          <w:rFonts w:ascii="Times New Roman" w:eastAsia="Times New Roman" w:hAnsi="Times New Roman" w:cs="Times New Roman"/>
          <w:sz w:val="24"/>
          <w:szCs w:val="24"/>
        </w:rPr>
        <w:t xml:space="preserve"> methods of the socket object. These methods send and receive data as bytes-like objects.</w:t>
      </w:r>
    </w:p>
    <w:p w14:paraId="528368F2" w14:textId="77777777" w:rsidR="00241CA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 can handle multiple clients by creating a new thread or process for each incoming connection. When a client connects to the server, the server creates a new thread or process to handle the client's requests. This allows the server to handle multiple clients simultaneously.</w:t>
      </w:r>
    </w:p>
    <w:p w14:paraId="165DF38B" w14:textId="77777777" w:rsidR="00241CAF"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communication between the clients can be done by passing data through the server. For example, if client 1 wants to send a message to client 2, it can send the message to the server. The server can then forward the message to client 2. This can be done using a simple protocol where each message includes the recipient's address (IP address and port number) and the message data.</w:t>
      </w:r>
    </w:p>
    <w:p w14:paraId="2D54D6FE" w14:textId="77777777" w:rsidR="00241CAF"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clients are finished communicating, they can close their connections by calling the </w:t>
      </w:r>
      <w:proofErr w:type="gramStart"/>
      <w:r>
        <w:rPr>
          <w:rFonts w:ascii="Roboto Mono" w:eastAsia="Roboto Mono" w:hAnsi="Roboto Mono" w:cs="Roboto Mono"/>
          <w:color w:val="188038"/>
          <w:sz w:val="24"/>
          <w:szCs w:val="24"/>
        </w:rPr>
        <w:t>close(</w:t>
      </w:r>
      <w:proofErr w:type="gramEnd"/>
      <w:r>
        <w:rPr>
          <w:rFonts w:ascii="Roboto Mono" w:eastAsia="Roboto Mono" w:hAnsi="Roboto Mono" w:cs="Roboto Mono"/>
          <w:color w:val="188038"/>
          <w:sz w:val="24"/>
          <w:szCs w:val="24"/>
        </w:rPr>
        <w:t>)</w:t>
      </w:r>
      <w:r>
        <w:rPr>
          <w:rFonts w:ascii="Times New Roman" w:eastAsia="Times New Roman" w:hAnsi="Times New Roman" w:cs="Times New Roman"/>
          <w:sz w:val="24"/>
          <w:szCs w:val="24"/>
        </w:rPr>
        <w:t xml:space="preserve"> method of their socket objects. The server can also be shut down by calling the </w:t>
      </w:r>
      <w:proofErr w:type="gramStart"/>
      <w:r>
        <w:rPr>
          <w:rFonts w:ascii="Roboto Mono" w:eastAsia="Roboto Mono" w:hAnsi="Roboto Mono" w:cs="Roboto Mono"/>
          <w:color w:val="188038"/>
          <w:sz w:val="24"/>
          <w:szCs w:val="24"/>
        </w:rPr>
        <w:t>close(</w:t>
      </w:r>
      <w:proofErr w:type="gramEnd"/>
      <w:r>
        <w:rPr>
          <w:rFonts w:ascii="Roboto Mono" w:eastAsia="Roboto Mono" w:hAnsi="Roboto Mono" w:cs="Roboto Mono"/>
          <w:color w:val="188038"/>
          <w:sz w:val="24"/>
          <w:szCs w:val="24"/>
        </w:rPr>
        <w:t>)</w:t>
      </w:r>
      <w:r>
        <w:rPr>
          <w:rFonts w:ascii="Times New Roman" w:eastAsia="Times New Roman" w:hAnsi="Times New Roman" w:cs="Times New Roman"/>
          <w:sz w:val="24"/>
          <w:szCs w:val="24"/>
        </w:rPr>
        <w:t xml:space="preserve"> method of its socket object.</w:t>
      </w:r>
    </w:p>
    <w:p w14:paraId="2AC88A4B" w14:textId="77777777" w:rsidR="00241CA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a socket server with two clients works by establishing a TCP connection between the clients and the server, allowing them to send and receive data. The server can handle multiple clients by creating a new thread or process for each incoming connection. The communication between the clients can be done by passing data through the server.</w:t>
      </w:r>
    </w:p>
    <w:p w14:paraId="6A6E25AD" w14:textId="77777777" w:rsidR="00241CAF" w:rsidRDefault="00241CAF">
      <w:pPr>
        <w:spacing w:before="240" w:after="240"/>
        <w:jc w:val="both"/>
        <w:rPr>
          <w:rFonts w:ascii="Times New Roman" w:eastAsia="Times New Roman" w:hAnsi="Times New Roman" w:cs="Times New Roman"/>
          <w:sz w:val="24"/>
          <w:szCs w:val="24"/>
        </w:rPr>
      </w:pPr>
    </w:p>
    <w:sectPr w:rsidR="00241C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E1477"/>
    <w:multiLevelType w:val="multilevel"/>
    <w:tmpl w:val="94564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74184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CAF"/>
    <w:rsid w:val="00194688"/>
    <w:rsid w:val="00241CAF"/>
    <w:rsid w:val="00DB57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1364"/>
  <w15:docId w15:val="{0BED8264-9AD6-4E9A-A0F0-2CBED67A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1405</Words>
  <Characters>8014</Characters>
  <Application>Microsoft Office Word</Application>
  <DocSecurity>0</DocSecurity>
  <Lines>66</Lines>
  <Paragraphs>18</Paragraphs>
  <ScaleCrop>false</ScaleCrop>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Shaymaa Atef</cp:lastModifiedBy>
  <cp:revision>4</cp:revision>
  <dcterms:created xsi:type="dcterms:W3CDTF">2023-05-14T06:25:00Z</dcterms:created>
  <dcterms:modified xsi:type="dcterms:W3CDTF">2023-05-16T01:42:00Z</dcterms:modified>
</cp:coreProperties>
</file>