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las siguientes páginas se les aplicó 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clave: Se agregó la etiqueta meta name=”keywords” con las siguientes palabras clave: "FUNKO POP!, FIGURAS, JUGUETES, MARVEL, DISNEY, HARRY POTTER, ANIME, MOVIES"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Se agregó la etiqueta meta name=”description” con el siguiente comentario: "Nugatu es una tienda que se especializa en la venta de figuras FUNKO POP!"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Palabras clave: Se agregó la etiqueta meta name=”keywords” con las siguientes palabras clave: "FUNKO POP!, FIGURAS, JUGUETES, OFERTAS"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Se agregó la etiqueta meta name=”description” con el siguiente comentario: "Todos nuestros productos disponibles"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ofertas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Palabras clave: Se agregó la etiqueta meta name=”keywords” con las siguientes palabras clave: "FUNKO POP!, FIGURAS, JUGUETES, MARVEL, DISNEY, HARRY POTTER, ANIME, MOVIES"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Se agregó la etiqueta meta name=”description” con el siguiente comentario: "Nuestras ofertas de FUNKO POP!"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Palabras clave: Se agregó la etiqueta meta name=”keywords” con las siguientes palabras clave: "FUNKO POP!, FIGURAS, JUGUETES, HISTORIA"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Se agregó la etiqueta meta name=”description” con el siguiente comentario: "Historia y curiosidades de los FUNKO POP!"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Palabras clave: Se agregó la etiqueta meta name=”keywords” con las siguientes palabras clave: "FUNKO POP!, FIGURAS, JUGUETES, CONTACTO, DUDAS, CONSULTAS"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Se agregó la etiqueta meta name=”description” con el siguiente comentario: "Cualquier duda o consulta no dudes en contactarnos"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