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Corso UFT06 - Project Management</w:t>
      </w:r>
    </w:p>
    <w:p w:rsidR="00000000" w:rsidDel="00000000" w:rsidP="00000000" w:rsidRDefault="00000000" w:rsidRPr="00000000" w14:paraId="00000002">
      <w:pPr>
        <w:ind w:left="-566.929133858267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Pinna Pier Nicolò</w:t>
      </w:r>
    </w:p>
    <w:p w:rsidR="00000000" w:rsidDel="00000000" w:rsidP="00000000" w:rsidRDefault="00000000" w:rsidRPr="00000000" w14:paraId="00000003">
      <w:pPr>
        <w:pStyle w:val="Title"/>
        <w:ind w:left="-566.9291338582677" w:firstLine="0"/>
        <w:jc w:val="center"/>
        <w:rPr>
          <w:b w:val="1"/>
          <w:sz w:val="28"/>
          <w:szCs w:val="28"/>
        </w:rPr>
      </w:pPr>
      <w:bookmarkStart w:colFirst="0" w:colLast="0" w:name="_tqebemqjjeo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-566.9291338582677" w:firstLine="0"/>
        <w:jc w:val="center"/>
        <w:rPr>
          <w:b w:val="1"/>
          <w:sz w:val="28"/>
          <w:szCs w:val="28"/>
        </w:rPr>
      </w:pPr>
      <w:bookmarkStart w:colFirst="0" w:colLast="0" w:name="_qkeo11pirxa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Glossario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L1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Sommario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Project Manager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Chi 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triangolo del project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Progetto vs Processo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Project Management nella pratica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Cosa significa pianificare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Tipologie di progetto &amp; project management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Predittivo vs Adattivo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project manager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Il project manager è responsabile della pianificazione e controllo di progetti, dall’idea sino al loro completamento. Coordina persone e processi con l’obiettivo di consegnare progetti nel tempo, budget e nei requisiti richiesti per raggiungere uno o più obiettivi.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triangolo del project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Tempo, Costo, Scopo = Qualità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Il triangolo non può crescere o rimpicciolirsi, ma può solo variare.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variazione positiva o negativa di una delle tre voci, porterà una conseguente variazione positiva o negativa di una o entrambe le altre voci.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Esempio: Se voglio fare di più, spenderò di più, oppure avrò bisogno di più tempo.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E’ impossibile fare di più, spendendo uguale nello stesso tempo.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Progetto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Uno sforzo temporaneo intrapreso per creare un servizio o un risultato di progetto unico, in un lasso di tempo definito.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Insieme di attività eseguite ripetutamente, con lo scopo di ottenere lo stesso risultato.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Pianificare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pianificazione è il processo di pensare alle attività richieste per il raggiungimento degli obiettivi desiderati.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 di project management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Predittivo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Adattivo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Predittivo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 progetto in grado di consentire anticipazioni e previsioni: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Guidato da un piano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Requisiti fissi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Analisi utente più importante della scoperta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Grande sforzo di Design all’inizio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Architettura predefinita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Stime fornite all’inizio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Previsioni basate sulle stime iniziali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Tutti i requisiti hanno la stessa priorità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Adattivo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 progetto che favorisce o consente l'adattamento:</w:t>
      </w:r>
    </w:p>
    <w:p w:rsidR="00000000" w:rsidDel="00000000" w:rsidP="00000000" w:rsidRDefault="00000000" w:rsidRPr="00000000" w14:paraId="0000002F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Guidato dalla pianificazione</w:t>
      </w:r>
    </w:p>
    <w:p w:rsidR="00000000" w:rsidDel="00000000" w:rsidP="00000000" w:rsidRDefault="00000000" w:rsidRPr="00000000" w14:paraId="00000030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Requisiti variabili</w:t>
      </w:r>
    </w:p>
    <w:p w:rsidR="00000000" w:rsidDel="00000000" w:rsidP="00000000" w:rsidRDefault="00000000" w:rsidRPr="00000000" w14:paraId="0000003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La scoperta è più importante dell’analisi</w:t>
      </w:r>
    </w:p>
    <w:p w:rsidR="00000000" w:rsidDel="00000000" w:rsidP="00000000" w:rsidRDefault="00000000" w:rsidRPr="00000000" w14:paraId="00000032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Sforzo minimo indispensabile di Design all’inizio</w:t>
      </w:r>
    </w:p>
    <w:p w:rsidR="00000000" w:rsidDel="00000000" w:rsidP="00000000" w:rsidRDefault="00000000" w:rsidRPr="00000000" w14:paraId="00000033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Architettura si evolve</w:t>
      </w:r>
    </w:p>
    <w:p w:rsidR="00000000" w:rsidDel="00000000" w:rsidP="00000000" w:rsidRDefault="00000000" w:rsidRPr="00000000" w14:paraId="00000034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Stime in costante aggiornamento</w:t>
      </w:r>
    </w:p>
    <w:p w:rsidR="00000000" w:rsidDel="00000000" w:rsidP="00000000" w:rsidRDefault="00000000" w:rsidRPr="00000000" w14:paraId="00000035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Previsioni basate sul lavoro già svolto</w:t>
      </w:r>
    </w:p>
    <w:p w:rsidR="00000000" w:rsidDel="00000000" w:rsidP="00000000" w:rsidRDefault="00000000" w:rsidRPr="00000000" w14:paraId="00000036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Requisiti prioritizzati a seconda del loro valore per l’utente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Metodologie di project management: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Waterfall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Il modello a cascata è il più tradizionale modello di ciclo di vita del software. Secondo questo modello, il processo di realizzazione del software è strutturato in una sequenza lineare di fasi o passi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rischio nel waterfall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Non viene ridotto significativamente sino alla fine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Stato di progetto rispetto all’esigenza nel waterfall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Lo stato di progetto tende ad allontanarsi dall’esigenza reale del business, perché questa varia nel tempo, mentre il progetto inizia e finisce con requisiti fissi e invariabili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 metodi agili, propongono un approccio focalizzato sull'obiettivo di consegnare al cliente, in tempi brevi e frequentemente, software funzionante e di qualità.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rischio nell’ agile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 riduce significativamente dopo ogni iterazione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Stato di progetto rispetto all’esigenza nell’ agile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 stato di progetto si avvicina ad ogni iterazione all’esigenza reale del business, perché questa varia nel tempo, ed il progetto si adatta alle nuove esigenze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L2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Sommario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Il manifesto agile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Kanban vs Scrum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 ruoli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 fasi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 cerimonie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Il backlog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manifesto agile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Il manifesto per lo sviluppo agile di software è un documento redatto nel febbraio 2001 da diciassette sviluppatori con l’intento di definire i valori e i principi chiave dello sviluppo agile. 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Our highest priority</w:t>
      </w:r>
      <w:r w:rsidDel="00000000" w:rsidR="00000000" w:rsidRPr="00000000">
        <w:rPr>
          <w:rtl w:val="0"/>
        </w:rPr>
        <w:t xml:space="preserve"> is to satisfy the customer through early and continuous delivery of valuable software.</w:t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Welcome changing requirements</w:t>
      </w:r>
      <w:r w:rsidDel="00000000" w:rsidR="00000000" w:rsidRPr="00000000">
        <w:rPr>
          <w:rtl w:val="0"/>
        </w:rPr>
        <w:t xml:space="preserve">, even late in development. Agile processes harness change for the customer's competitive advantage.</w:t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Deliver working software frequently</w:t>
      </w:r>
      <w:r w:rsidDel="00000000" w:rsidR="00000000" w:rsidRPr="00000000">
        <w:rPr>
          <w:rtl w:val="0"/>
        </w:rPr>
        <w:t xml:space="preserve">, from a couple of weeks to a couple of months, with a preference to the shorter timescale.</w:t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Business people and developers</w:t>
      </w:r>
      <w:r w:rsidDel="00000000" w:rsidR="00000000" w:rsidRPr="00000000">
        <w:rPr>
          <w:rtl w:val="0"/>
        </w:rPr>
        <w:t xml:space="preserve"> must work together daily throughout the project.</w:t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 projects around</w:t>
      </w:r>
      <w:r w:rsidDel="00000000" w:rsidR="00000000" w:rsidRPr="00000000">
        <w:rPr>
          <w:rtl w:val="0"/>
        </w:rPr>
        <w:t xml:space="preserve"> motivated individuals.</w:t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Give them the environment and support they need</w:t>
      </w:r>
      <w:r w:rsidDel="00000000" w:rsidR="00000000" w:rsidRPr="00000000">
        <w:rPr>
          <w:rtl w:val="0"/>
        </w:rPr>
        <w:t xml:space="preserve">, and trust them to get the job done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The most efficient and effective method</w:t>
      </w:r>
      <w:r w:rsidDel="00000000" w:rsidR="00000000" w:rsidRPr="00000000">
        <w:rPr>
          <w:rtl w:val="0"/>
        </w:rPr>
        <w:t xml:space="preserve"> of conveying information to and within development team is face-to-face conversation.</w:t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Working software is the primary measure of progress.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Agile processes promote</w:t>
      </w:r>
      <w:r w:rsidDel="00000000" w:rsidR="00000000" w:rsidRPr="00000000">
        <w:rPr>
          <w:rtl w:val="0"/>
        </w:rPr>
        <w:t xml:space="preserve"> sustainable development.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The sponsors, developers, and users</w:t>
      </w:r>
      <w:r w:rsidDel="00000000" w:rsidR="00000000" w:rsidRPr="00000000">
        <w:rPr>
          <w:rtl w:val="0"/>
        </w:rPr>
        <w:t xml:space="preserve"> should be able to maintain a constant pace indefinitely.</w:t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Continuous attention</w:t>
      </w:r>
      <w:r w:rsidDel="00000000" w:rsidR="00000000" w:rsidRPr="00000000">
        <w:rPr>
          <w:rtl w:val="0"/>
        </w:rPr>
        <w:t xml:space="preserve"> to technical excellence and good design enhances agility.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Simplicity </w:t>
      </w:r>
      <w:r w:rsidDel="00000000" w:rsidR="00000000" w:rsidRPr="00000000">
        <w:rPr>
          <w:rtl w:val="0"/>
        </w:rPr>
        <w:t xml:space="preserve">– the art of maximizing the amount of work not done – is essential.</w:t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The best architectures, requirements, and designs emerge from self-organizing teams.</w:t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 regular intervals</w:t>
      </w:r>
      <w:r w:rsidDel="00000000" w:rsidR="00000000" w:rsidRPr="00000000">
        <w:rPr>
          <w:rtl w:val="0"/>
        </w:rPr>
        <w:t xml:space="preserve">, the team reflects on how to become more effective, then tunes and adjusts its behavior accordingly.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Metodologie di progetto dell’agile: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Kanban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Kanban</w:t>
      </w:r>
    </w:p>
    <w:p w:rsidR="00000000" w:rsidDel="00000000" w:rsidP="00000000" w:rsidRDefault="00000000" w:rsidRPr="00000000" w14:paraId="0000006B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Un flusso continuo di attività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Lo scope può variare, le attività vengono prese una alla volta a seconda del loro ordine nella board</w:t>
      </w:r>
    </w:p>
    <w:p w:rsidR="00000000" w:rsidDel="00000000" w:rsidP="00000000" w:rsidRDefault="00000000" w:rsidRPr="00000000" w14:paraId="0000006D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La velocità del team viene misurata con cadenza fissa sul quantitativo di oggetti completati</w:t>
      </w:r>
    </w:p>
    <w:p w:rsidR="00000000" w:rsidDel="00000000" w:rsidP="00000000" w:rsidRDefault="00000000" w:rsidRPr="00000000" w14:paraId="0000006E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Non ci sono ruoli predefiniti</w:t>
      </w:r>
    </w:p>
    <w:p w:rsidR="00000000" w:rsidDel="00000000" w:rsidP="00000000" w:rsidRDefault="00000000" w:rsidRPr="00000000" w14:paraId="0000006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È facile adattarsi</w:t>
      </w:r>
    </w:p>
    <w:p w:rsidR="00000000" w:rsidDel="00000000" w:rsidP="00000000" w:rsidRDefault="00000000" w:rsidRPr="00000000" w14:paraId="0000007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È reattivo verso i cambiamenti</w:t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Ruoli fluidi e Project Manager opzionale</w:t>
      </w:r>
    </w:p>
    <w:p w:rsidR="00000000" w:rsidDel="00000000" w:rsidP="00000000" w:rsidRDefault="00000000" w:rsidRPr="00000000" w14:paraId="0000007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I task sono condivisi da tutti</w:t>
      </w:r>
    </w:p>
    <w:p w:rsidR="00000000" w:rsidDel="00000000" w:rsidP="00000000" w:rsidRDefault="00000000" w:rsidRPr="00000000" w14:paraId="0000007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La timeline si evolve a seconda delle esigenze</w:t>
      </w:r>
    </w:p>
    <w:p w:rsidR="00000000" w:rsidDel="00000000" w:rsidP="00000000" w:rsidRDefault="00000000" w:rsidRPr="00000000" w14:paraId="0000007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I cambiamenti vengono gestiti in mezzo alla timeline di progetto</w:t>
      </w:r>
    </w:p>
    <w:p w:rsidR="00000000" w:rsidDel="00000000" w:rsidP="00000000" w:rsidRDefault="00000000" w:rsidRPr="00000000" w14:paraId="0000007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La produttività è misurata sulla lunghezza dell’intero progetto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Brevi iterazioni (1 o 2 settimane)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Lo scope è definito per ogni iterazione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La velocità del team viene misurata sulla base di risultati precedenti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Un insieme di attività definite per ogni iterazione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Ci sono ruoli predefiniti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È difficoltoso adattarsi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Non reattivo verso i cambiamenti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Ruoli predefiniti e Scrum Master obbligatorio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 task sono assegnati a specifici responsabili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È difficoltoso adattarsi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La timeline è fissa e definita in Sprint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 cambiamenti vengono gestiti alla fine di ogni sprint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La produttività viene misurata sulla velocità in Story point alla fine di ogni sprint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855"/>
        <w:gridCol w:w="3420"/>
        <w:tblGridChange w:id="0">
          <w:tblGrid>
            <w:gridCol w:w="1890"/>
            <w:gridCol w:w="3855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Attività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Un flusso continuo di attività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Brevi iterazioni (1 o 2 settimane)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Un insieme di attività definite per ogni iterazione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Lo scope può variare, le attività vengono prese una alla volta a seconda del loro ordine nella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Lo scope è definito per ogni iterazione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La velocità del team viene misurata con cadenza fissa sul quantitativo di oggetti completati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La velocità del team viene misurata sulla base di risultati precedenti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Non ci sono ruoli predefiniti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Ci sono ruoli predefiniti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Adattamento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È facile adattarsi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È difficoltoso adattarsi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Approccio ai cambiamenti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È reattivo verso i cambiamenti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Non reattivo verso i cambiamenti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Ruoli fluidi e Project Manager opzionale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Ruoli predefiniti e Scrum Master obbligatorio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 task sono condivisi da tutti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 task sono assegnati a specifici responsabili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La timeline si evolve a seconda delle esigenze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La timeline è fissa e definita in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 cambiamenti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 cambiamenti vengono gestiti in mezzo alla timeline di progetto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 cambiamenti vengono gestiti alla fine di ogni sprint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Produttività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La produttività è misurata sulla lunghezza dell’intero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La produttività viene misurata sulla velocità in Story point alla fine di ogni sprint</w:t>
            </w:r>
          </w:p>
        </w:tc>
      </w:tr>
    </w:tbl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Ruoli nello scrum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</w:t>
      </w:r>
    </w:p>
    <w:p w:rsidR="00000000" w:rsidDel="00000000" w:rsidP="00000000" w:rsidRDefault="00000000" w:rsidRPr="00000000" w14:paraId="000000BA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Responsabilità di massimizzare il ROI</w:t>
      </w:r>
    </w:p>
    <w:p w:rsidR="00000000" w:rsidDel="00000000" w:rsidP="00000000" w:rsidRDefault="00000000" w:rsidRPr="00000000" w14:paraId="000000B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Definisce priorità</w:t>
      </w:r>
    </w:p>
    <w:p w:rsidR="00000000" w:rsidDel="00000000" w:rsidP="00000000" w:rsidRDefault="00000000" w:rsidRPr="00000000" w14:paraId="000000B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Interagisce con i Developer</w:t>
      </w:r>
    </w:p>
    <w:p w:rsidR="00000000" w:rsidDel="00000000" w:rsidP="00000000" w:rsidRDefault="00000000" w:rsidRPr="00000000" w14:paraId="000000B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Responsabilità sul lavoro svolto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Aiuta il team a raggiungere gli obiettivi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Protegge il team da ogni rumore esterno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Istruisce il gruppo sull’uso di Scrum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Facilita il processo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C4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Costruiscono il prodotto</w:t>
      </w:r>
    </w:p>
    <w:p w:rsidR="00000000" w:rsidDel="00000000" w:rsidP="00000000" w:rsidRDefault="00000000" w:rsidRPr="00000000" w14:paraId="000000C5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Sono un gruppo autogestito</w:t>
      </w:r>
    </w:p>
    <w:p w:rsidR="00000000" w:rsidDel="00000000" w:rsidP="00000000" w:rsidRDefault="00000000" w:rsidRPr="00000000" w14:paraId="000000C6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Si impegnano nel raggiungimento degli obiettivi</w:t>
      </w:r>
    </w:p>
    <w:p w:rsidR="00000000" w:rsidDel="00000000" w:rsidP="00000000" w:rsidRDefault="00000000" w:rsidRPr="00000000" w14:paraId="000000C7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Danno indicazione e suggerimenti al PO (product owner)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Le fasi nell’ Agile Software Development del metodo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Develop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Track &amp; Monitor / Retrospect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 cerimonie Scrum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Grooming/Refinement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Estimation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Daily standup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Cos'è: </w:t>
      </w:r>
      <w:r w:rsidDel="00000000" w:rsidR="00000000" w:rsidRPr="00000000">
        <w:rPr>
          <w:rtl w:val="0"/>
        </w:rPr>
        <w:t xml:space="preserve">Lo Sprint planning è un evento che da origine allo sprint.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Lo scopo dello sprint planning è definire cosa può essere completato e consegnato nello sprint e come verrà svolto il lavoro necessario.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Lo sprint planning è generalmente svolto con la collaborazione dell’intero team.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Durata: </w:t>
      </w:r>
      <w:r w:rsidDel="00000000" w:rsidR="00000000" w:rsidRPr="00000000">
        <w:rPr>
          <w:rtl w:val="0"/>
        </w:rPr>
        <w:t xml:space="preserve">2h ogni settimana di sprint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Come condurre lo sprint planning: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The What –  Il Product owner descrive gli elementi del planning e il team decide cosa aggiungere al prossimo sprint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The How – Il team di sviluppo decide come implementare le attività identificate. Successivamente c'è una sessione di confronto fra team di sviluppo e product owner rispetto alle priorità di business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 Who – Non è possibile fare lo sprint planning senza product owner o team di sviluppo. Il product owner definisce gli obiettivi di business. Il team di sviluppo capire come possono realizzare o meno gli obiettivi. Lo sprint planning non può essere svolto senza entrambe queste figure.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The Inputs – Lo strumento che si usa per guidare lo sprint planning è il backlog. Il team ha anche la possibilità di guardare sprint precedenti per migliorare eventuali stime.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 Outputs – La cosa più importante come output dello sprint planning è definire l’obiettivo dello sprint e come il team inizierà a lavorare per il raggiungimento dei suoi obiettivi.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Grooming/Refinement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Cos'è: </w:t>
      </w:r>
      <w:r w:rsidDel="00000000" w:rsidR="00000000" w:rsidRPr="00000000">
        <w:rPr>
          <w:rtl w:val="0"/>
        </w:rPr>
        <w:t xml:space="preserve">Backlog grooming, anche definito backlog refinement o story time, è un evento ricorrente per team di sviluppo agile.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Lo scopo principale di questo meeting è assicurarsi di avere abbastanza story pronte per essere pianificate negli sprint successivi.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Durata: 2h ogni settimana di sprint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Cos'è: </w:t>
      </w:r>
      <w:r w:rsidDel="00000000" w:rsidR="00000000" w:rsidRPr="00000000">
        <w:rPr>
          <w:rtl w:val="0"/>
        </w:rPr>
        <w:t xml:space="preserve">L’estimation meeting un evento ricorrente per team di sviluppo agile.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Lo scopo principale di questo meeting è assegnare gli story points ad ogni attività.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Questa fase viene spesso inclusa durante lo sprint planning.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 1h ogni settimana di sprint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Tecniche più utilizzate per questo meeting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Planning Poker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Analogy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T-Shirt Size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Dot Voting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The Bucket System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Fibonacci series for Story Points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standup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Cos'è: </w:t>
      </w:r>
      <w:r w:rsidDel="00000000" w:rsidR="00000000" w:rsidRPr="00000000">
        <w:rPr>
          <w:rtl w:val="0"/>
        </w:rPr>
        <w:t xml:space="preserve">Il daily standup è un meeting giornaliero.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Lo scopo principale di questo meeting è fare un punto della situazione e capire eventuali criticità dello sprint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 15m ogni giorno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Il daily standup viene solitamente gestito con il seguente metodo:</w:t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Cosa ho fatto ieri</w:t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Cosa farò oggi</w:t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Sono o non sono bloccato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Cos'è:</w:t>
      </w:r>
      <w:r w:rsidDel="00000000" w:rsidR="00000000" w:rsidRPr="00000000">
        <w:rPr>
          <w:rtl w:val="0"/>
        </w:rPr>
        <w:t xml:space="preserve"> Lo sprint review è un meeting che viene effettuato 1 volta durante tutto lo sprint.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Lo scopo principale di questo meeting è fare un punto della situazione e capire eventuali criticità dello sprint.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Durata: </w:t>
      </w:r>
      <w:r w:rsidDel="00000000" w:rsidR="00000000" w:rsidRPr="00000000">
        <w:rPr>
          <w:rtl w:val="0"/>
        </w:rPr>
        <w:t xml:space="preserve">15m ogni giorno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Cos'è:</w:t>
      </w:r>
      <w:r w:rsidDel="00000000" w:rsidR="00000000" w:rsidRPr="00000000">
        <w:rPr>
          <w:rtl w:val="0"/>
        </w:rPr>
        <w:t xml:space="preserve"> Il retrospective meeting è un appuntamento fisso per i team di sviluppo agile, generalmente svolto alla fine di uno sprint.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Lo scopo di questo meeting è analizzare come è andato lo sprint, capire eventuali problemi e identificare soluzioni per migliorare negli sprint successivi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Durata:</w:t>
      </w:r>
      <w:r w:rsidDel="00000000" w:rsidR="00000000" w:rsidRPr="00000000">
        <w:rPr>
          <w:rtl w:val="0"/>
        </w:rPr>
        <w:t xml:space="preserve"> 30m per ogni settimana di sprint, una volta a fine sprint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Esistono varie tecniche di retrospective:</w:t>
      </w:r>
    </w:p>
    <w:p w:rsidR="00000000" w:rsidDel="00000000" w:rsidP="00000000" w:rsidRDefault="00000000" w:rsidRPr="00000000" w14:paraId="00000105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Start Stop Continue retrospective</w:t>
      </w:r>
    </w:p>
    <w:p w:rsidR="00000000" w:rsidDel="00000000" w:rsidP="00000000" w:rsidRDefault="00000000" w:rsidRPr="00000000" w14:paraId="00000106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4Ls retrospective</w:t>
      </w:r>
    </w:p>
    <w:p w:rsidR="00000000" w:rsidDel="00000000" w:rsidP="00000000" w:rsidRDefault="00000000" w:rsidRPr="00000000" w14:paraId="0000010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Three Little Pigs retrospective</w:t>
      </w:r>
    </w:p>
    <w:p w:rsidR="00000000" w:rsidDel="00000000" w:rsidP="00000000" w:rsidRDefault="00000000" w:rsidRPr="00000000" w14:paraId="00000108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Mountain Climber retrospective</w:t>
      </w:r>
    </w:p>
    <w:p w:rsidR="00000000" w:rsidDel="00000000" w:rsidP="00000000" w:rsidRDefault="00000000" w:rsidRPr="00000000" w14:paraId="00000109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ecc…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backlog in Scrum: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Il Product Backlog è una lista ordinata di tutto ciò che deve essere, o vorresti che venisse, fatto per il tuo prodotto.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E' organizzata dal Product Owner, ma può essere riempita da chiunque (product team, clienti, stakeholders, scrum master, etc...)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L3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Sommario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La pianificazione agile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Idea di alto livello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Identificazione Epic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WBS delle Epic in Story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Fornire le stime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Realizzare una roadmap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Condividere, revisionare, migliorare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Pianificazione in agile</w:t>
      </w:r>
    </w:p>
    <w:p w:rsidR="00000000" w:rsidDel="00000000" w:rsidP="00000000" w:rsidRDefault="00000000" w:rsidRPr="00000000" w14:paraId="0000011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Iniziare con una idea di alto livello</w:t>
      </w:r>
    </w:p>
    <w:p w:rsidR="00000000" w:rsidDel="00000000" w:rsidP="00000000" w:rsidRDefault="00000000" w:rsidRPr="00000000" w14:paraId="0000011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Identificare le macro attività (Epic)</w:t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Realizzare una WBS (Work Breakdown Structure) delle Epic in Story</w:t>
      </w:r>
    </w:p>
    <w:p w:rsidR="00000000" w:rsidDel="00000000" w:rsidP="00000000" w:rsidRDefault="00000000" w:rsidRPr="00000000" w14:paraId="0000011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Fornire le stime</w:t>
      </w:r>
    </w:p>
    <w:p w:rsidR="00000000" w:rsidDel="00000000" w:rsidP="00000000" w:rsidRDefault="00000000" w:rsidRPr="00000000" w14:paraId="0000012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Realizzare una roadmap</w:t>
      </w:r>
    </w:p>
    <w:p w:rsidR="00000000" w:rsidDel="00000000" w:rsidP="00000000" w:rsidRDefault="00000000" w:rsidRPr="00000000" w14:paraId="0000012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Condividere con il team e validare</w:t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Revisionare e migliorare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 di alto livello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Cosa stiamo sviluppando? Qual è l’obiettivo del progetto? Una casa? Il lancio di un nuovo prodotto? Una nuova campagna marketing? Un cambio di target per il proprio brand?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 un contesto aziendale Agile, ogni progetto potrebbe rientrare in un preciso “Tema”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Un  tema è una grande area con elementi in comune, che aiuta i team Agile a tenere sotto controllo gli obiettivi aziendali.</w:t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Identificare le macro attività (Epic)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Epic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Un epic Agile è una porzione di lavoro che può essere suddivisa in task specifici (chiamati storie utente) in base alle esigenze/richieste dei clienti o degli utenti finali.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Progetto: </w:t>
      </w:r>
    </w:p>
    <w:p w:rsidR="00000000" w:rsidDel="00000000" w:rsidP="00000000" w:rsidRDefault="00000000" w:rsidRPr="00000000" w14:paraId="0000012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Lancio di un nuovo prodotto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Epic: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Analisi del mercato ***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Definire il business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Aggiornare le linee di produzione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Far arrivare il prodotto negli store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Definire le release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Definire le release intermedie, consente di avere delle “Milestone” da inserire nella pianificazione, per supportare lo sviluppo e il raggiungimento di obiettivi.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Avere delle Milestone intermedie consente inoltre un maggiore controllo dello stato del progetto.</w:t>
      </w:r>
    </w:p>
    <w:p w:rsidR="00000000" w:rsidDel="00000000" w:rsidP="00000000" w:rsidRDefault="00000000" w:rsidRPr="00000000" w14:paraId="00000137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Realizzare una WBS (Work Breakdown Structure) delle Epic in Story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Una storia utente è una spiegazione informale e generale di una funzione del software scritta dalla prospettiva dell'utente finale. Il suo scopo consiste nello spiegare in che modo la funzione del software è in grado di fornire valore al cliente.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Story: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Analisi del mercato ***</w:t>
      </w:r>
    </w:p>
    <w:p w:rsidR="00000000" w:rsidDel="00000000" w:rsidP="00000000" w:rsidRDefault="00000000" w:rsidRPr="00000000" w14:paraId="0000013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Come azienda, voglio sapere quanto è grande il mercato Asiatico del mio prodotto, per verificare il senso di lanciare il nuovo prodotto in Asia</w:t>
      </w:r>
    </w:p>
    <w:p w:rsidR="00000000" w:rsidDel="00000000" w:rsidP="00000000" w:rsidRDefault="00000000" w:rsidRPr="00000000" w14:paraId="0000013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Come azienda, voglio sapere quanto è grande il mercato Americano del mio prodotto, per verificare il senso di lanciare il nuovo prodotto in America</w:t>
      </w:r>
    </w:p>
    <w:p w:rsidR="00000000" w:rsidDel="00000000" w:rsidP="00000000" w:rsidRDefault="00000000" w:rsidRPr="00000000" w14:paraId="0000013F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Fornire le stime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Story points are units of measure for expressing an estimate of the overall effort required to fully implement a item or any other piece of work.</w:t>
      </w:r>
    </w:p>
    <w:p w:rsidR="00000000" w:rsidDel="00000000" w:rsidP="00000000" w:rsidRDefault="00000000" w:rsidRPr="00000000" w14:paraId="00000142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Realizzare una roadmap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Il totale degli story point / la velocità del team = La data di fine progetto stimata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Esempi di roadmap: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9050" distT="19050" distL="19050" distR="19050">
            <wp:extent cx="5731200" cy="294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NB:</w:t>
      </w:r>
    </w:p>
    <w:p w:rsidR="00000000" w:rsidDel="00000000" w:rsidP="00000000" w:rsidRDefault="00000000" w:rsidRPr="00000000" w14:paraId="00000147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Scope di progetto definito in Tema/Iniziativa/Epic/Story</w:t>
      </w:r>
    </w:p>
    <w:p w:rsidR="00000000" w:rsidDel="00000000" w:rsidP="00000000" w:rsidRDefault="00000000" w:rsidRPr="00000000" w14:paraId="0000014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Velocità del team</w:t>
      </w:r>
    </w:p>
    <w:p w:rsidR="00000000" w:rsidDel="00000000" w:rsidP="00000000" w:rsidRDefault="00000000" w:rsidRPr="00000000" w14:paraId="00000149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Quante risorse abbiamo a disposizione nel nostro team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Condividere, revisionare, migliorare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 un team Agile, è fondamentale condividere i piani con il team di lavoro, per assicurarsi che la roadmap, il piano di progetto, lo sprint, siano sempre chiari e trasparenti verso il team stesso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L4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Sommario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Come monitorare un progetto agile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Velocità pianificata vs velocità effettiva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How to calculate the team velocity average?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Che strumenti usare per il monitoraggio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Burndown &amp; Burnup charts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Sprint report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Diagrammi cumulativi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 diagrammi di Gantt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Monitorare un progetto agile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Monitorare un progetto in corso di svolgimento è parte fondamentale del lavoro del Project Manager / Scrum Master ed è necessario al fine di prevenire o mitigare situazioni che possono recare danno al progetto.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Elementi per il monitoraggio di un progetto agile: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Velocità pianificata del team vs velocità effettiva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Data di fine progetto attesa, minima e massima</w:t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Variazioni di costo minime e massime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Velocità pianificata vs velocità effettiva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Durante la pianificazione di un progetto scrum, identificheremo una velocità media del team.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Tuttavia, questa potrebbe variare durante gli sprint e avere un impatto sulla data di consegna del progetto.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16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Best case scenario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 xml:space="preserve">All sprints at the max team velocity</w:t>
      </w:r>
    </w:p>
    <w:p w:rsidR="00000000" w:rsidDel="00000000" w:rsidP="00000000" w:rsidRDefault="00000000" w:rsidRPr="00000000" w14:paraId="0000016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Worst case scenario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 xml:space="preserve">All sprints at the min team velocity</w:t>
      </w:r>
    </w:p>
    <w:p w:rsidR="00000000" w:rsidDel="00000000" w:rsidP="00000000" w:rsidRDefault="00000000" w:rsidRPr="00000000" w14:paraId="0000016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Most likely scenario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  <w:t xml:space="preserve">All sprints at the average team velocity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calculate the team velocity average?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Team Velocity = Total Story Points Completed Per Sprint / Number of Sprints (last 3/4)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monitorare un progetto agile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Nei progetti Scrum o Kanban, esistono diversi grafici per il controllo e monitoraggio dei progetti: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Burnup chart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report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Diagrammi cumulativi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Burndown chart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Il Burndown chart, fornisce una chiara indicazione temporale dello sprint, con una barra che identifica il percorso ideale per “bruciare” tutti gli story point di uno sprint.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Viene poi riportato l’andamento attuale del team e dello sprint.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E’ evidente notare un andamento fuori dalle previsioni sia in negativo che in positivo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19050" distT="19050" distL="19050" distR="19050">
            <wp:extent cx="4699238" cy="28480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238" cy="2848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Burnup chart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Il Burnup chart, fornisce una chiara indicazione degli story points completati.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Differentemente dal primo, in questo grafico la barra totale degli story point viene mostrata in orizzontale da sinistra a destra, mentre la diagonale indica sempre il percorso ideale.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Mostrando il totale degli story point con la barra orizzontale, è immediatamente visibile in caso ci siano variazioni di scope nello sprint.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/>
        <w:drawing>
          <wp:inline distB="19050" distT="19050" distL="19050" distR="19050">
            <wp:extent cx="4736904" cy="28641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6904" cy="286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report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Lo Sprint Report mostra l'elenco dei problemi in ogni sprint. È utile per le tue riunioni Sprint Retrospective e anche per i controlli di avanzamento a metà sprint.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Riporta</w:t>
      </w:r>
    </w:p>
    <w:p w:rsidR="00000000" w:rsidDel="00000000" w:rsidP="00000000" w:rsidRDefault="00000000" w:rsidRPr="00000000" w14:paraId="0000018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Grafico Burndown dello sprint</w:t>
      </w:r>
    </w:p>
    <w:p w:rsidR="00000000" w:rsidDel="00000000" w:rsidP="00000000" w:rsidRDefault="00000000" w:rsidRPr="00000000" w14:paraId="0000018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Resoconto di tutte le attività svolte nello sprint</w:t>
      </w:r>
    </w:p>
    <w:p w:rsidR="00000000" w:rsidDel="00000000" w:rsidP="00000000" w:rsidRDefault="00000000" w:rsidRPr="00000000" w14:paraId="0000018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Attività pianificate</w:t>
      </w:r>
    </w:p>
    <w:p w:rsidR="00000000" w:rsidDel="00000000" w:rsidP="00000000" w:rsidRDefault="00000000" w:rsidRPr="00000000" w14:paraId="0000018A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Attività completate</w:t>
      </w:r>
    </w:p>
    <w:p w:rsidR="00000000" w:rsidDel="00000000" w:rsidP="00000000" w:rsidRDefault="00000000" w:rsidRPr="00000000" w14:paraId="0000018B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Attività non completate</w:t>
      </w:r>
    </w:p>
    <w:p w:rsidR="00000000" w:rsidDel="00000000" w:rsidP="00000000" w:rsidRDefault="00000000" w:rsidRPr="00000000" w14:paraId="0000018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Attività rimosse</w:t>
      </w:r>
    </w:p>
    <w:p w:rsidR="00000000" w:rsidDel="00000000" w:rsidP="00000000" w:rsidRDefault="00000000" w:rsidRPr="00000000" w14:paraId="0000018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Attività completate fuori dallo sprint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/>
        <w:drawing>
          <wp:inline distB="19050" distT="19050" distL="19050" distR="19050">
            <wp:extent cx="5567360" cy="27119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0" cy="271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Diagrammi cumulativi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Molto utili per monitorare l’avanzamento di specifiche attività nel tempo:</w:t>
      </w:r>
    </w:p>
    <w:p w:rsidR="00000000" w:rsidDel="00000000" w:rsidP="00000000" w:rsidRDefault="00000000" w:rsidRPr="00000000" w14:paraId="0000019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Quanti bug creati vs quanti bug risolti</w:t>
      </w:r>
    </w:p>
    <w:p w:rsidR="00000000" w:rsidDel="00000000" w:rsidP="00000000" w:rsidRDefault="00000000" w:rsidRPr="00000000" w14:paraId="0000019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Quante story aggiunte al backlog vs quante story completate</w:t>
      </w:r>
    </w:p>
    <w:p w:rsidR="00000000" w:rsidDel="00000000" w:rsidP="00000000" w:rsidRDefault="00000000" w:rsidRPr="00000000" w14:paraId="00000193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Quanti test pianificati vs quanti test automatizzati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731200" cy="344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Diagramma gantt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Elementi fondamentali di un diagramma di Gantt:</w:t>
      </w:r>
    </w:p>
    <w:p w:rsidR="00000000" w:rsidDel="00000000" w:rsidP="00000000" w:rsidRDefault="00000000" w:rsidRPr="00000000" w14:paraId="0000019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Linea temporale (suddivisa anche in sprint se possibile)</w:t>
      </w:r>
    </w:p>
    <w:p w:rsidR="00000000" w:rsidDel="00000000" w:rsidP="00000000" w:rsidRDefault="00000000" w:rsidRPr="00000000" w14:paraId="0000019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Attività nidificate</w:t>
      </w:r>
    </w:p>
    <w:p w:rsidR="00000000" w:rsidDel="00000000" w:rsidP="00000000" w:rsidRDefault="00000000" w:rsidRPr="00000000" w14:paraId="0000019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Possibili dati su allocazione risorse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Quando è bene usare i diagrammi di Gantt?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Programmi</w:t>
      </w:r>
    </w:p>
    <w:p w:rsidR="00000000" w:rsidDel="00000000" w:rsidP="00000000" w:rsidRDefault="00000000" w:rsidRPr="00000000" w14:paraId="0000019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Gestione di grandi progetti con una durata temporale medio lunga 1+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4405313" cy="225658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256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L5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Sommario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Gli stakeholders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Cosa significa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Tipi di stakeholders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La mappa degli stakeholders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Gestione di un team da remoto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Esercizio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Ciascuno dei soggetti direttamente o indirettamente coinvolti in un progetto o nell'attività di un'azienda.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 w14:paraId="000001B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Interni</w:t>
      </w:r>
    </w:p>
    <w:p w:rsidR="00000000" w:rsidDel="00000000" w:rsidP="00000000" w:rsidRDefault="00000000" w:rsidRPr="00000000" w14:paraId="000001B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Esterni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esterni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Clienti</w:t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Popolazione</w:t>
      </w:r>
    </w:p>
    <w:p w:rsidR="00000000" w:rsidDel="00000000" w:rsidP="00000000" w:rsidRDefault="00000000" w:rsidRPr="00000000" w14:paraId="000001B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Creditori</w:t>
      </w:r>
    </w:p>
    <w:p w:rsidR="00000000" w:rsidDel="00000000" w:rsidP="00000000" w:rsidRDefault="00000000" w:rsidRPr="00000000" w14:paraId="000001B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Fornitori</w:t>
      </w:r>
    </w:p>
    <w:p w:rsidR="00000000" w:rsidDel="00000000" w:rsidP="00000000" w:rsidRDefault="00000000" w:rsidRPr="00000000" w14:paraId="000001B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Governo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interni</w:t>
      </w:r>
    </w:p>
    <w:p w:rsidR="00000000" w:rsidDel="00000000" w:rsidP="00000000" w:rsidRDefault="00000000" w:rsidRPr="00000000" w14:paraId="000001B9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Proprietari</w:t>
      </w:r>
    </w:p>
    <w:p w:rsidR="00000000" w:rsidDel="00000000" w:rsidP="00000000" w:rsidRDefault="00000000" w:rsidRPr="00000000" w14:paraId="000001BA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Investitori</w:t>
      </w:r>
    </w:p>
    <w:p w:rsidR="00000000" w:rsidDel="00000000" w:rsidP="00000000" w:rsidRDefault="00000000" w:rsidRPr="00000000" w14:paraId="000001BB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Board aziendale</w:t>
      </w:r>
    </w:p>
    <w:p w:rsidR="00000000" w:rsidDel="00000000" w:rsidP="00000000" w:rsidRDefault="00000000" w:rsidRPr="00000000" w14:paraId="000001B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1B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Dipendenti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Mappa degli stakeholder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La mappa degli stakeholder è un grafico efficace per identificare gli stakeholder chiave relativi al progetto.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Aiuta a conoscere e identificare tutte le persone interessate al risultato del progetto.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La mappa degli stakeholder è divisa in 4 quadranti suddivisi in base ai valori: potere e interesse.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 4 quadranti sono:</w:t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 soddisfare - Alto potere / Basso interesse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 gestire attentamente - Alto potere / Alto interesse</w:t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 tenere informati - Basso potere / Alto interesse</w:t>
      </w:r>
    </w:p>
    <w:p w:rsidR="00000000" w:rsidDel="00000000" w:rsidP="00000000" w:rsidRDefault="00000000" w:rsidRPr="00000000" w14:paraId="000001C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 monitorare - Basso potere / Basso interesse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Esempi di stakeholders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Da soddisfare - Alto potere / Basso interesse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Direttori aziendali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Dipartimento Sales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Da gestire attentamente - Alto potere / Alto interesse</w:t>
      </w:r>
    </w:p>
    <w:p w:rsidR="00000000" w:rsidDel="00000000" w:rsidP="00000000" w:rsidRDefault="00000000" w:rsidRPr="00000000" w14:paraId="000001CC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Board aziendale</w:t>
      </w:r>
    </w:p>
    <w:p w:rsidR="00000000" w:rsidDel="00000000" w:rsidP="00000000" w:rsidRDefault="00000000" w:rsidRPr="00000000" w14:paraId="000001C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Partner di progetto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Da tenere informati - Basso potere / Alto interesse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Partner commerciali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Da monitorare - Basso potere / Basso interesse</w:t>
      </w:r>
    </w:p>
    <w:p w:rsidR="00000000" w:rsidDel="00000000" w:rsidP="00000000" w:rsidRDefault="00000000" w:rsidRPr="00000000" w14:paraId="000001D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Dipartimento IT</w:t>
      </w:r>
    </w:p>
    <w:p w:rsidR="00000000" w:rsidDel="00000000" w:rsidP="00000000" w:rsidRDefault="00000000" w:rsidRPr="00000000" w14:paraId="000001D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Consulenti</w:t>
      </w:r>
    </w:p>
    <w:p w:rsidR="00000000" w:rsidDel="00000000" w:rsidP="00000000" w:rsidRDefault="00000000" w:rsidRPr="00000000" w14:paraId="000001D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Coordinatori di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/>
        <w:drawing>
          <wp:inline distB="19050" distT="19050" distL="19050" distR="19050">
            <wp:extent cx="4288368" cy="4195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368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 skills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Il concetto di Soft Skill fa riferimento a quelle competenze legate all'intelligenza emotiva e alle abilità naturali che ciascuno di noi possiede.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Le Soft Skills non riguardano delle competenze tecniche, ma piuttosto sono legate a come interagisci con i colleghi, risolvi i problemi e a come gestisci il tuo lavoro.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 altre parole, si tratta di tutte quelle competenze trasversali che nella vita professionale sono essenziali.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Elenco soft skills per un project manager</w:t>
      </w:r>
    </w:p>
    <w:p w:rsidR="00000000" w:rsidDel="00000000" w:rsidP="00000000" w:rsidRDefault="00000000" w:rsidRPr="00000000" w14:paraId="000001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Leadership - capacità di guidare</w:t>
      </w:r>
    </w:p>
    <w:p w:rsidR="00000000" w:rsidDel="00000000" w:rsidP="00000000" w:rsidRDefault="00000000" w:rsidRPr="00000000" w14:paraId="000001D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Motivation - capacità di motivare</w:t>
      </w:r>
    </w:p>
    <w:p w:rsidR="00000000" w:rsidDel="00000000" w:rsidP="00000000" w:rsidRDefault="00000000" w:rsidRPr="00000000" w14:paraId="000001D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Communication - capacità di comunicare in modo efficace</w:t>
      </w:r>
    </w:p>
    <w:p w:rsidR="00000000" w:rsidDel="00000000" w:rsidP="00000000" w:rsidRDefault="00000000" w:rsidRPr="00000000" w14:paraId="000001D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Conflict Management - capacità di comprendere, gestire e risolvere i conflitti</w:t>
      </w:r>
    </w:p>
    <w:p w:rsidR="00000000" w:rsidDel="00000000" w:rsidP="00000000" w:rsidRDefault="00000000" w:rsidRPr="00000000" w14:paraId="000001D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Trust-Building - capacità di instaurare fiducia</w:t>
      </w:r>
    </w:p>
    <w:p w:rsidR="00000000" w:rsidDel="00000000" w:rsidP="00000000" w:rsidRDefault="00000000" w:rsidRPr="00000000" w14:paraId="000001D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Decision-Making - capacità di prendere decisioni</w:t>
      </w:r>
    </w:p>
    <w:p w:rsidR="00000000" w:rsidDel="00000000" w:rsidP="00000000" w:rsidRDefault="00000000" w:rsidRPr="00000000" w14:paraId="000001E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Organization - capacità di organizzare</w:t>
      </w:r>
    </w:p>
    <w:p w:rsidR="00000000" w:rsidDel="00000000" w:rsidP="00000000" w:rsidRDefault="00000000" w:rsidRPr="00000000" w14:paraId="000001E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Time Management - capacità di gestione del tempo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Gestione di un team da remoto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Elementi per gestire un team da remoto: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Obiettivi chiari e condivisi -  Sprint - Roadmap - OKRs (Objective key results)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Strumenti di controllo e monitoraggio chiari e semplici - Sprint board - Report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Momenti di lavoro alternati a momenti di team building - Meeting informali - Attività di gruppo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Retrospective condotte regolarmente e seriamente - Ogni sprint - Trimestre - Anno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Fiducia nel team e fra i vari componenti - Costruire un ambiente basato sulla fiducia fra le persone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Dare feedback e riconoscere i meriti - Premiare in gruppo e riprendere in privato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Strumenti di gestione per un team da remoto</w:t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Jira software</w:t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Confluence</w:t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1E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1F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Parabol</w:t>
      </w:r>
    </w:p>
    <w:sectPr>
      <w:pgSz w:h="16834" w:w="11909" w:orient="portrait"/>
      <w:pgMar w:bottom="1252.9133858267733" w:top="708.6614173228347" w:left="992.1259842519685" w:right="1275.47244094488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