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71" w:rsidRPr="00B55871" w:rsidRDefault="006F428F" w:rsidP="00B55871">
      <w:pPr>
        <w:pStyle w:val="Heading1"/>
        <w:spacing w:before="175"/>
        <w:ind w:left="0" w:right="898"/>
        <w:jc w:val="right"/>
        <w:rPr>
          <w:rFonts w:ascii="Times New Roman" w:hAnsi="Times New Roman" w:cs="Times New Roman"/>
        </w:rPr>
      </w:pPr>
      <w:r>
        <w:rPr>
          <w:rFonts w:ascii="Times New Roman" w:hAnsi="Times New Roman" w:cs="Times New Roman"/>
        </w:rPr>
        <w:t>Date: March 25, 2022</w:t>
      </w: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spacing w:before="8"/>
        <w:rPr>
          <w:rFonts w:ascii="Times New Roman" w:hAnsi="Times New Roman" w:cs="Times New Roman"/>
          <w:b/>
          <w:sz w:val="16"/>
        </w:rPr>
      </w:pPr>
    </w:p>
    <w:p w:rsidR="00B55871" w:rsidRPr="00B55871" w:rsidRDefault="00B55871" w:rsidP="00B55871">
      <w:pPr>
        <w:spacing w:before="101" w:line="281" w:lineRule="exact"/>
        <w:ind w:left="840"/>
        <w:rPr>
          <w:rFonts w:ascii="Times New Roman" w:hAnsi="Times New Roman" w:cs="Times New Roman"/>
          <w:b/>
          <w:sz w:val="24"/>
        </w:rPr>
      </w:pPr>
      <w:r w:rsidRPr="00B55871">
        <w:rPr>
          <w:rFonts w:ascii="Times New Roman" w:hAnsi="Times New Roman" w:cs="Times New Roman"/>
          <w:b/>
          <w:sz w:val="24"/>
        </w:rPr>
        <w:t>Mr. Imran Khan Patan</w:t>
      </w:r>
    </w:p>
    <w:p w:rsidR="00B55871" w:rsidRPr="00B55871" w:rsidRDefault="00B55871" w:rsidP="00B55871">
      <w:pPr>
        <w:spacing w:line="281" w:lineRule="exact"/>
        <w:ind w:left="840"/>
        <w:rPr>
          <w:rFonts w:ascii="Times New Roman" w:hAnsi="Times New Roman" w:cs="Times New Roman"/>
          <w:b/>
          <w:sz w:val="24"/>
        </w:rPr>
      </w:pPr>
      <w:r w:rsidRPr="00B55871">
        <w:rPr>
          <w:rFonts w:ascii="Times New Roman" w:hAnsi="Times New Roman" w:cs="Times New Roman"/>
          <w:b/>
          <w:sz w:val="24"/>
        </w:rPr>
        <w:t>EMP No: IP-399193</w:t>
      </w:r>
    </w:p>
    <w:p w:rsidR="00B55871" w:rsidRPr="00B55871" w:rsidRDefault="00FB6589" w:rsidP="00B55871">
      <w:pPr>
        <w:spacing w:before="4"/>
        <w:ind w:left="840"/>
        <w:rPr>
          <w:rFonts w:ascii="Times New Roman" w:hAnsi="Times New Roman" w:cs="Times New Roman"/>
          <w:b/>
          <w:sz w:val="24"/>
        </w:rPr>
      </w:pPr>
      <w:r>
        <w:rPr>
          <w:rFonts w:ascii="Times New Roman" w:hAnsi="Times New Roman" w:cs="Times New Roman"/>
          <w:b/>
          <w:sz w:val="24"/>
        </w:rPr>
        <w:t xml:space="preserve">Designation: Senior ML </w:t>
      </w:r>
      <w:r w:rsidR="00B55871" w:rsidRPr="00B55871">
        <w:rPr>
          <w:rFonts w:ascii="Times New Roman" w:hAnsi="Times New Roman" w:cs="Times New Roman"/>
          <w:b/>
          <w:sz w:val="24"/>
        </w:rPr>
        <w:t>Engineer</w:t>
      </w:r>
    </w:p>
    <w:p w:rsidR="00B55871" w:rsidRPr="00B55871" w:rsidRDefault="00B55871" w:rsidP="00B55871">
      <w:pPr>
        <w:pStyle w:val="BodyText"/>
        <w:rPr>
          <w:rFonts w:ascii="Times New Roman" w:hAnsi="Times New Roman" w:cs="Times New Roman"/>
          <w:b/>
          <w:sz w:val="28"/>
        </w:rPr>
      </w:pPr>
    </w:p>
    <w:p w:rsidR="00B55871" w:rsidRPr="00B55871" w:rsidRDefault="00B55871" w:rsidP="00B55871">
      <w:pPr>
        <w:pStyle w:val="BodyText"/>
        <w:spacing w:before="2"/>
        <w:rPr>
          <w:rFonts w:ascii="Times New Roman" w:hAnsi="Times New Roman" w:cs="Times New Roman"/>
          <w:b/>
          <w:sz w:val="22"/>
        </w:rPr>
      </w:pPr>
    </w:p>
    <w:p w:rsidR="00B55871" w:rsidRPr="00B55871" w:rsidRDefault="00B55871" w:rsidP="00B55871">
      <w:pPr>
        <w:pStyle w:val="Title"/>
        <w:rPr>
          <w:rFonts w:ascii="Times New Roman" w:hAnsi="Times New Roman" w:cs="Times New Roman"/>
          <w:u w:val="none"/>
        </w:rPr>
      </w:pPr>
      <w:r w:rsidRPr="00B55871">
        <w:rPr>
          <w:rFonts w:ascii="Times New Roman" w:hAnsi="Times New Roman" w:cs="Times New Roman"/>
          <w:u w:val="thick"/>
        </w:rPr>
        <w:t>Subject: Structure and Compensation Changes</w:t>
      </w: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spacing w:before="7"/>
        <w:rPr>
          <w:rFonts w:ascii="Times New Roman" w:hAnsi="Times New Roman" w:cs="Times New Roman"/>
          <w:b/>
          <w:sz w:val="17"/>
        </w:rPr>
      </w:pPr>
    </w:p>
    <w:p w:rsidR="00B55871" w:rsidRPr="00B55871" w:rsidRDefault="00B55871" w:rsidP="00B55871">
      <w:pPr>
        <w:pStyle w:val="Heading1"/>
        <w:spacing w:before="100"/>
        <w:rPr>
          <w:rFonts w:ascii="Times New Roman" w:hAnsi="Times New Roman" w:cs="Times New Roman"/>
          <w:b w:val="0"/>
        </w:rPr>
      </w:pPr>
      <w:r w:rsidRPr="00B55871">
        <w:rPr>
          <w:rFonts w:ascii="Times New Roman" w:hAnsi="Times New Roman" w:cs="Times New Roman"/>
        </w:rPr>
        <w:t>Dear</w:t>
      </w:r>
      <w:r w:rsidR="00FB6589">
        <w:rPr>
          <w:rFonts w:ascii="Times New Roman" w:hAnsi="Times New Roman" w:cs="Times New Roman"/>
        </w:rPr>
        <w:t xml:space="preserve"> Mr.</w:t>
      </w:r>
      <w:r w:rsidRPr="00B55871">
        <w:rPr>
          <w:rFonts w:ascii="Times New Roman" w:hAnsi="Times New Roman" w:cs="Times New Roman"/>
        </w:rPr>
        <w:t xml:space="preserve"> Imran Khan Patan</w:t>
      </w:r>
    </w:p>
    <w:p w:rsidR="00B55871" w:rsidRPr="00B55871" w:rsidRDefault="00B55871" w:rsidP="00B55871">
      <w:pPr>
        <w:pStyle w:val="BodyText"/>
        <w:rPr>
          <w:rFonts w:ascii="Times New Roman" w:hAnsi="Times New Roman" w:cs="Times New Roman"/>
          <w:sz w:val="28"/>
        </w:rPr>
      </w:pPr>
    </w:p>
    <w:p w:rsidR="00B55871" w:rsidRPr="00B55871" w:rsidRDefault="00B55871" w:rsidP="00B55871">
      <w:pPr>
        <w:pStyle w:val="BodyText"/>
        <w:spacing w:before="197" w:line="271" w:lineRule="auto"/>
        <w:ind w:left="840" w:right="893"/>
        <w:jc w:val="both"/>
        <w:rPr>
          <w:rFonts w:ascii="Times New Roman" w:hAnsi="Times New Roman" w:cs="Times New Roman"/>
        </w:rPr>
      </w:pPr>
      <w:r w:rsidRPr="00B55871">
        <w:rPr>
          <w:rFonts w:ascii="Times New Roman" w:hAnsi="Times New Roman" w:cs="Times New Roman"/>
        </w:rPr>
        <w:t>We thank you for participating in annual performance review process and helping us complete the activity in time.</w:t>
      </w:r>
    </w:p>
    <w:p w:rsidR="00B55871" w:rsidRPr="00B55871" w:rsidRDefault="00B55871" w:rsidP="00B55871">
      <w:pPr>
        <w:spacing w:before="209" w:line="276" w:lineRule="auto"/>
        <w:ind w:left="840" w:right="890"/>
        <w:jc w:val="both"/>
        <w:rPr>
          <w:rFonts w:ascii="Times New Roman" w:hAnsi="Times New Roman" w:cs="Times New Roman"/>
          <w:sz w:val="24"/>
        </w:rPr>
      </w:pPr>
      <w:r w:rsidRPr="00B55871">
        <w:rPr>
          <w:rFonts w:ascii="Times New Roman" w:hAnsi="Times New Roman" w:cs="Times New Roman"/>
          <w:sz w:val="24"/>
        </w:rPr>
        <w:t xml:space="preserve">In recognition of your performance and contribution to the organization, your salary has been revised to </w:t>
      </w:r>
      <w:r w:rsidR="006F428F">
        <w:rPr>
          <w:rFonts w:ascii="Times New Roman" w:hAnsi="Times New Roman" w:cs="Times New Roman"/>
          <w:b/>
          <w:sz w:val="24"/>
        </w:rPr>
        <w:t>Rs. 11,39</w:t>
      </w:r>
      <w:r w:rsidRPr="00B55871">
        <w:rPr>
          <w:rFonts w:ascii="Times New Roman" w:hAnsi="Times New Roman" w:cs="Times New Roman"/>
          <w:b/>
          <w:sz w:val="24"/>
        </w:rPr>
        <w:t xml:space="preserve">,400 per </w:t>
      </w:r>
      <w:r w:rsidRPr="00B55871">
        <w:rPr>
          <w:rFonts w:ascii="Times New Roman" w:hAnsi="Times New Roman" w:cs="Times New Roman"/>
          <w:sz w:val="24"/>
        </w:rPr>
        <w:t xml:space="preserve">annum </w:t>
      </w:r>
      <w:r w:rsidRPr="00B55871">
        <w:rPr>
          <w:rFonts w:ascii="Times New Roman" w:hAnsi="Times New Roman" w:cs="Times New Roman"/>
          <w:b/>
          <w:sz w:val="24"/>
        </w:rPr>
        <w:t>( Nine Lakh sixty five thousand Four hundred Only)</w:t>
      </w:r>
      <w:r w:rsidRPr="00B55871">
        <w:rPr>
          <w:rFonts w:ascii="Times New Roman" w:hAnsi="Times New Roman" w:cs="Times New Roman"/>
          <w:sz w:val="24"/>
        </w:rPr>
        <w:t xml:space="preserve">, effective </w:t>
      </w:r>
      <w:r w:rsidR="006F428F">
        <w:rPr>
          <w:rFonts w:ascii="Times New Roman" w:hAnsi="Times New Roman" w:cs="Times New Roman"/>
          <w:b/>
          <w:sz w:val="24"/>
        </w:rPr>
        <w:t>April 01, 2022</w:t>
      </w:r>
      <w:r w:rsidRPr="00B55871">
        <w:rPr>
          <w:rFonts w:ascii="Times New Roman" w:hAnsi="Times New Roman" w:cs="Times New Roman"/>
          <w:b/>
          <w:sz w:val="24"/>
        </w:rPr>
        <w:t xml:space="preserve"> </w:t>
      </w:r>
      <w:r w:rsidRPr="00B55871">
        <w:rPr>
          <w:rFonts w:ascii="Times New Roman" w:hAnsi="Times New Roman" w:cs="Times New Roman"/>
          <w:sz w:val="24"/>
        </w:rPr>
        <w:t xml:space="preserve">in line with your performance feedback. Kindly refer to </w:t>
      </w:r>
      <w:r w:rsidRPr="00B55871">
        <w:rPr>
          <w:rFonts w:ascii="Times New Roman" w:hAnsi="Times New Roman" w:cs="Times New Roman"/>
          <w:b/>
          <w:sz w:val="24"/>
        </w:rPr>
        <w:t xml:space="preserve">Annexure A </w:t>
      </w:r>
      <w:r w:rsidRPr="00B55871">
        <w:rPr>
          <w:rFonts w:ascii="Times New Roman" w:hAnsi="Times New Roman" w:cs="Times New Roman"/>
          <w:sz w:val="24"/>
        </w:rPr>
        <w:t>for the details of your new compensation.</w:t>
      </w:r>
    </w:p>
    <w:p w:rsidR="00B55871" w:rsidRPr="00B55871" w:rsidRDefault="00B55871" w:rsidP="00B55871">
      <w:pPr>
        <w:pStyle w:val="BodyText"/>
        <w:spacing w:before="199" w:line="276" w:lineRule="auto"/>
        <w:ind w:left="840" w:right="901"/>
        <w:jc w:val="both"/>
        <w:rPr>
          <w:rFonts w:ascii="Times New Roman" w:hAnsi="Times New Roman" w:cs="Times New Roman"/>
        </w:rPr>
      </w:pPr>
      <w:r w:rsidRPr="00B55871">
        <w:rPr>
          <w:rFonts w:ascii="Times New Roman" w:hAnsi="Times New Roman" w:cs="Times New Roman"/>
        </w:rPr>
        <w:t>All the below changes are subject to the company policy. The other terms and conditions of your service continue to remain unchanged. Please note that the details in this communication are confidential and you are requested not to share the same with others.</w:t>
      </w:r>
    </w:p>
    <w:p w:rsidR="00B55871" w:rsidRPr="00B55871" w:rsidRDefault="00B55871" w:rsidP="00B55871">
      <w:pPr>
        <w:pStyle w:val="BodyText"/>
        <w:spacing w:before="204"/>
        <w:ind w:left="840"/>
        <w:jc w:val="both"/>
        <w:rPr>
          <w:rFonts w:ascii="Times New Roman" w:hAnsi="Times New Roman" w:cs="Times New Roman"/>
        </w:rPr>
      </w:pPr>
      <w:r w:rsidRPr="00B55871">
        <w:rPr>
          <w:rFonts w:ascii="Times New Roman" w:hAnsi="Times New Roman" w:cs="Times New Roman"/>
          <w:color w:val="202020"/>
        </w:rPr>
        <w:t>Please discuss with your manager if you have any queries.</w:t>
      </w:r>
    </w:p>
    <w:p w:rsidR="00B55871" w:rsidRPr="00B55871" w:rsidRDefault="00B55871" w:rsidP="00B55871">
      <w:pPr>
        <w:pStyle w:val="BodyText"/>
        <w:spacing w:before="242" w:line="273" w:lineRule="auto"/>
        <w:ind w:left="840" w:right="932"/>
        <w:jc w:val="both"/>
        <w:rPr>
          <w:rFonts w:ascii="Times New Roman" w:hAnsi="Times New Roman" w:cs="Times New Roman"/>
        </w:rPr>
      </w:pPr>
      <w:r w:rsidRPr="00B55871">
        <w:rPr>
          <w:rFonts w:ascii="Times New Roman" w:hAnsi="Times New Roman" w:cs="Times New Roman"/>
        </w:rPr>
        <w:t>We take this opportunity to congratulate you and look forward to your continued support in our journey of success.</w:t>
      </w:r>
    </w:p>
    <w:p w:rsidR="00D15549" w:rsidRPr="00B55871" w:rsidRDefault="00D15549"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03"/>
        <w:gridCol w:w="3445"/>
        <w:gridCol w:w="3162"/>
      </w:tblGrid>
      <w:tr w:rsidR="00B55871" w:rsidTr="00B55871">
        <w:trPr>
          <w:trHeight w:val="457"/>
          <w:jc w:val="center"/>
        </w:trPr>
        <w:tc>
          <w:tcPr>
            <w:tcW w:w="10710" w:type="dxa"/>
            <w:gridSpan w:val="3"/>
          </w:tcPr>
          <w:p w:rsidR="00B55871" w:rsidRPr="00B55871" w:rsidRDefault="00B55871" w:rsidP="00AA2EA7">
            <w:pPr>
              <w:pStyle w:val="TableParagraph"/>
              <w:spacing w:before="131" w:line="306" w:lineRule="exact"/>
              <w:ind w:left="4399" w:right="4397"/>
              <w:jc w:val="center"/>
              <w:rPr>
                <w:rFonts w:ascii="Times New Roman" w:hAnsi="Times New Roman" w:cs="Times New Roman"/>
                <w:b/>
              </w:rPr>
            </w:pPr>
            <w:r w:rsidRPr="00B55871">
              <w:rPr>
                <w:rFonts w:ascii="Times New Roman" w:hAnsi="Times New Roman" w:cs="Times New Roman"/>
                <w:b/>
                <w:w w:val="110"/>
              </w:rPr>
              <w:lastRenderedPageBreak/>
              <w:t>ANNEXURE - A</w:t>
            </w:r>
          </w:p>
        </w:tc>
      </w:tr>
      <w:tr w:rsidR="00B55871" w:rsidRPr="00B55871" w:rsidTr="00B55871">
        <w:trPr>
          <w:trHeight w:val="457"/>
          <w:jc w:val="center"/>
        </w:trPr>
        <w:tc>
          <w:tcPr>
            <w:tcW w:w="4103" w:type="dxa"/>
          </w:tcPr>
          <w:p w:rsidR="00B55871" w:rsidRPr="00B55871" w:rsidRDefault="00B55871" w:rsidP="00AA2EA7">
            <w:pPr>
              <w:pStyle w:val="TableParagraph"/>
              <w:spacing w:before="131" w:line="306"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Name</w:t>
            </w:r>
          </w:p>
        </w:tc>
        <w:tc>
          <w:tcPr>
            <w:tcW w:w="6607" w:type="dxa"/>
            <w:gridSpan w:val="2"/>
          </w:tcPr>
          <w:p w:rsidR="00B55871" w:rsidRPr="00B55871" w:rsidRDefault="00B55871" w:rsidP="00AA2EA7">
            <w:pPr>
              <w:pStyle w:val="TableParagraph"/>
              <w:spacing w:before="131" w:line="306" w:lineRule="exact"/>
              <w:ind w:left="2204" w:right="2188"/>
              <w:jc w:val="center"/>
              <w:rPr>
                <w:rFonts w:ascii="Times New Roman" w:hAnsi="Times New Roman" w:cs="Times New Roman"/>
                <w:b/>
                <w:sz w:val="24"/>
                <w:szCs w:val="24"/>
              </w:rPr>
            </w:pPr>
            <w:r w:rsidRPr="00B55871">
              <w:rPr>
                <w:rFonts w:ascii="Times New Roman" w:hAnsi="Times New Roman" w:cs="Times New Roman"/>
                <w:b/>
                <w:w w:val="110"/>
                <w:sz w:val="24"/>
                <w:szCs w:val="24"/>
              </w:rPr>
              <w:t>Imran Khan Patan</w:t>
            </w:r>
          </w:p>
        </w:tc>
      </w:tr>
      <w:tr w:rsidR="00B55871" w:rsidRPr="00B55871" w:rsidTr="00B55871">
        <w:trPr>
          <w:trHeight w:val="457"/>
          <w:jc w:val="center"/>
        </w:trPr>
        <w:tc>
          <w:tcPr>
            <w:tcW w:w="4103" w:type="dxa"/>
          </w:tcPr>
          <w:p w:rsidR="00B55871" w:rsidRPr="00B55871" w:rsidRDefault="00B55871" w:rsidP="00AA2EA7">
            <w:pPr>
              <w:pStyle w:val="TableParagraph"/>
              <w:spacing w:before="131" w:line="306"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Designation</w:t>
            </w:r>
          </w:p>
        </w:tc>
        <w:tc>
          <w:tcPr>
            <w:tcW w:w="6607" w:type="dxa"/>
            <w:gridSpan w:val="2"/>
          </w:tcPr>
          <w:p w:rsidR="00B55871" w:rsidRPr="00B55871" w:rsidRDefault="00FB6589" w:rsidP="00AA2EA7">
            <w:pPr>
              <w:pStyle w:val="TableParagraph"/>
              <w:spacing w:before="131" w:line="306" w:lineRule="exact"/>
              <w:ind w:left="2223" w:right="2188"/>
              <w:jc w:val="center"/>
              <w:rPr>
                <w:rFonts w:ascii="Times New Roman" w:hAnsi="Times New Roman" w:cs="Times New Roman"/>
                <w:b/>
                <w:sz w:val="24"/>
                <w:szCs w:val="24"/>
              </w:rPr>
            </w:pPr>
            <w:r>
              <w:rPr>
                <w:rFonts w:ascii="Times New Roman" w:hAnsi="Times New Roman" w:cs="Times New Roman"/>
                <w:b/>
                <w:sz w:val="24"/>
                <w:szCs w:val="24"/>
              </w:rPr>
              <w:t xml:space="preserve">Senior ML </w:t>
            </w:r>
            <w:bookmarkStart w:id="0" w:name="_GoBack"/>
            <w:bookmarkEnd w:id="0"/>
            <w:r w:rsidR="00B55871" w:rsidRPr="00B55871">
              <w:rPr>
                <w:rFonts w:ascii="Times New Roman" w:hAnsi="Times New Roman" w:cs="Times New Roman"/>
                <w:b/>
                <w:sz w:val="24"/>
                <w:szCs w:val="24"/>
              </w:rPr>
              <w:t>Engineer</w:t>
            </w:r>
          </w:p>
        </w:tc>
      </w:tr>
      <w:tr w:rsidR="00B55871" w:rsidRPr="00B55871" w:rsidTr="00B55871">
        <w:trPr>
          <w:trHeight w:val="421"/>
          <w:jc w:val="center"/>
        </w:trPr>
        <w:tc>
          <w:tcPr>
            <w:tcW w:w="10710" w:type="dxa"/>
            <w:gridSpan w:val="3"/>
          </w:tcPr>
          <w:p w:rsidR="00B55871" w:rsidRPr="00B55871" w:rsidRDefault="00B55871" w:rsidP="00AA2EA7">
            <w:pPr>
              <w:pStyle w:val="TableParagraph"/>
              <w:spacing w:before="0" w:line="240" w:lineRule="auto"/>
              <w:jc w:val="left"/>
              <w:rPr>
                <w:rFonts w:ascii="Times New Roman" w:hAnsi="Times New Roman" w:cs="Times New Roman"/>
                <w:sz w:val="24"/>
                <w:szCs w:val="24"/>
              </w:rPr>
            </w:pPr>
          </w:p>
        </w:tc>
      </w:tr>
      <w:tr w:rsidR="00B55871" w:rsidRPr="00B55871" w:rsidTr="00B55871">
        <w:trPr>
          <w:trHeight w:val="457"/>
          <w:jc w:val="center"/>
        </w:trPr>
        <w:tc>
          <w:tcPr>
            <w:tcW w:w="4103" w:type="dxa"/>
          </w:tcPr>
          <w:p w:rsidR="00B55871" w:rsidRPr="00B55871" w:rsidRDefault="00B55871" w:rsidP="006F428F">
            <w:pPr>
              <w:pStyle w:val="TableParagraph"/>
              <w:spacing w:before="0" w:line="240" w:lineRule="auto"/>
              <w:jc w:val="center"/>
              <w:rPr>
                <w:rFonts w:ascii="Times New Roman" w:hAnsi="Times New Roman" w:cs="Times New Roman"/>
                <w:sz w:val="24"/>
                <w:szCs w:val="24"/>
              </w:rPr>
            </w:pPr>
          </w:p>
        </w:tc>
        <w:tc>
          <w:tcPr>
            <w:tcW w:w="3445" w:type="dxa"/>
          </w:tcPr>
          <w:p w:rsidR="00B55871" w:rsidRPr="00B55871" w:rsidRDefault="00B55871" w:rsidP="003C1B80">
            <w:pPr>
              <w:pStyle w:val="TableParagraph"/>
              <w:spacing w:before="176" w:line="261" w:lineRule="exact"/>
              <w:ind w:right="-15"/>
              <w:rPr>
                <w:rFonts w:ascii="Times New Roman" w:hAnsi="Times New Roman" w:cs="Times New Roman"/>
                <w:b/>
                <w:sz w:val="24"/>
                <w:szCs w:val="24"/>
              </w:rPr>
            </w:pPr>
            <w:r w:rsidRPr="00B55871">
              <w:rPr>
                <w:rFonts w:ascii="Times New Roman" w:hAnsi="Times New Roman" w:cs="Times New Roman"/>
                <w:b/>
                <w:w w:val="110"/>
                <w:sz w:val="24"/>
                <w:szCs w:val="24"/>
              </w:rPr>
              <w:t>MONTHLY GROSS</w:t>
            </w:r>
          </w:p>
        </w:tc>
        <w:tc>
          <w:tcPr>
            <w:tcW w:w="3162" w:type="dxa"/>
          </w:tcPr>
          <w:p w:rsidR="00B55871" w:rsidRPr="00B55871" w:rsidRDefault="00B55871" w:rsidP="003C1B80">
            <w:pPr>
              <w:pStyle w:val="TableParagraph"/>
              <w:spacing w:before="176" w:line="261" w:lineRule="exact"/>
              <w:ind w:right="-15"/>
              <w:rPr>
                <w:rFonts w:ascii="Times New Roman" w:hAnsi="Times New Roman" w:cs="Times New Roman"/>
                <w:b/>
                <w:sz w:val="24"/>
                <w:szCs w:val="24"/>
              </w:rPr>
            </w:pPr>
            <w:r w:rsidRPr="00B55871">
              <w:rPr>
                <w:rFonts w:ascii="Times New Roman" w:hAnsi="Times New Roman" w:cs="Times New Roman"/>
                <w:b/>
                <w:w w:val="110"/>
                <w:sz w:val="24"/>
                <w:szCs w:val="24"/>
              </w:rPr>
              <w:t>ANNUAL GROSS</w:t>
            </w:r>
          </w:p>
        </w:tc>
      </w:tr>
      <w:tr w:rsidR="00B55871" w:rsidRPr="00B55871" w:rsidTr="00B55871">
        <w:trPr>
          <w:trHeight w:val="474"/>
          <w:jc w:val="center"/>
        </w:trPr>
        <w:tc>
          <w:tcPr>
            <w:tcW w:w="4103" w:type="dxa"/>
          </w:tcPr>
          <w:p w:rsidR="00B55871" w:rsidRPr="00B55871" w:rsidRDefault="00B55871" w:rsidP="006F428F">
            <w:pPr>
              <w:pStyle w:val="TableParagraph"/>
              <w:spacing w:before="134"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Basic</w:t>
            </w:r>
          </w:p>
        </w:tc>
        <w:tc>
          <w:tcPr>
            <w:tcW w:w="3445" w:type="dxa"/>
          </w:tcPr>
          <w:p w:rsidR="00B55871" w:rsidRPr="00B55871" w:rsidRDefault="006F428F" w:rsidP="003C1B80">
            <w:pPr>
              <w:pStyle w:val="TableParagraph"/>
              <w:ind w:right="39"/>
              <w:rPr>
                <w:rFonts w:ascii="Times New Roman" w:hAnsi="Times New Roman" w:cs="Times New Roman"/>
                <w:sz w:val="24"/>
                <w:szCs w:val="24"/>
              </w:rPr>
            </w:pPr>
            <w:r>
              <w:rPr>
                <w:rFonts w:ascii="Times New Roman" w:hAnsi="Times New Roman" w:cs="Times New Roman"/>
                <w:w w:val="105"/>
                <w:sz w:val="24"/>
                <w:szCs w:val="24"/>
              </w:rPr>
              <w:t>41850</w:t>
            </w:r>
          </w:p>
        </w:tc>
        <w:tc>
          <w:tcPr>
            <w:tcW w:w="3162" w:type="dxa"/>
          </w:tcPr>
          <w:p w:rsidR="00B55871" w:rsidRPr="00B55871" w:rsidRDefault="006F428F" w:rsidP="003C1B80">
            <w:pPr>
              <w:pStyle w:val="TableParagraph"/>
              <w:ind w:right="40"/>
              <w:rPr>
                <w:rFonts w:ascii="Times New Roman" w:hAnsi="Times New Roman" w:cs="Times New Roman"/>
                <w:sz w:val="24"/>
                <w:szCs w:val="24"/>
              </w:rPr>
            </w:pPr>
            <w:r>
              <w:rPr>
                <w:rFonts w:ascii="Times New Roman" w:hAnsi="Times New Roman" w:cs="Times New Roman"/>
                <w:w w:val="105"/>
                <w:sz w:val="24"/>
                <w:szCs w:val="24"/>
              </w:rPr>
              <w:t>502200</w:t>
            </w:r>
          </w:p>
        </w:tc>
      </w:tr>
      <w:tr w:rsidR="00B55871" w:rsidRPr="00B55871" w:rsidTr="00B55871">
        <w:trPr>
          <w:trHeight w:val="475"/>
          <w:jc w:val="center"/>
        </w:trPr>
        <w:tc>
          <w:tcPr>
            <w:tcW w:w="4103" w:type="dxa"/>
          </w:tcPr>
          <w:p w:rsidR="00B55871" w:rsidRPr="00B55871" w:rsidRDefault="00B55871" w:rsidP="006F428F">
            <w:pPr>
              <w:pStyle w:val="TableParagraph"/>
              <w:spacing w:before="132"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HRA</w:t>
            </w:r>
          </w:p>
        </w:tc>
        <w:tc>
          <w:tcPr>
            <w:tcW w:w="3445" w:type="dxa"/>
          </w:tcPr>
          <w:p w:rsidR="00B55871" w:rsidRPr="00B55871" w:rsidRDefault="003E7A58" w:rsidP="003C1B80">
            <w:pPr>
              <w:pStyle w:val="TableParagraph"/>
              <w:ind w:right="39"/>
              <w:rPr>
                <w:rFonts w:ascii="Times New Roman" w:hAnsi="Times New Roman" w:cs="Times New Roman"/>
                <w:sz w:val="24"/>
                <w:szCs w:val="24"/>
              </w:rPr>
            </w:pPr>
            <w:r>
              <w:rPr>
                <w:rFonts w:ascii="Times New Roman" w:hAnsi="Times New Roman" w:cs="Times New Roman"/>
                <w:w w:val="105"/>
                <w:sz w:val="24"/>
                <w:szCs w:val="24"/>
              </w:rPr>
              <w:t>16740</w:t>
            </w:r>
          </w:p>
        </w:tc>
        <w:tc>
          <w:tcPr>
            <w:tcW w:w="3162" w:type="dxa"/>
          </w:tcPr>
          <w:p w:rsidR="00B55871" w:rsidRPr="00B55871" w:rsidRDefault="003E7A58" w:rsidP="003C1B80">
            <w:pPr>
              <w:pStyle w:val="TableParagraph"/>
              <w:ind w:right="37"/>
              <w:rPr>
                <w:rFonts w:ascii="Times New Roman" w:hAnsi="Times New Roman" w:cs="Times New Roman"/>
                <w:sz w:val="24"/>
                <w:szCs w:val="24"/>
              </w:rPr>
            </w:pPr>
            <w:r>
              <w:rPr>
                <w:rFonts w:ascii="Times New Roman" w:hAnsi="Times New Roman" w:cs="Times New Roman"/>
                <w:w w:val="105"/>
                <w:sz w:val="24"/>
                <w:szCs w:val="24"/>
              </w:rPr>
              <w:t>200880</w:t>
            </w:r>
          </w:p>
        </w:tc>
      </w:tr>
      <w:tr w:rsidR="00B55871" w:rsidRPr="00B55871" w:rsidTr="00B55871">
        <w:trPr>
          <w:trHeight w:val="472"/>
          <w:jc w:val="center"/>
        </w:trPr>
        <w:tc>
          <w:tcPr>
            <w:tcW w:w="4103" w:type="dxa"/>
          </w:tcPr>
          <w:p w:rsidR="00B55871" w:rsidRPr="00B55871" w:rsidRDefault="00B55871" w:rsidP="006F428F">
            <w:pPr>
              <w:pStyle w:val="TableParagraph"/>
              <w:spacing w:before="131"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Conveyance Allowance</w:t>
            </w:r>
          </w:p>
        </w:tc>
        <w:tc>
          <w:tcPr>
            <w:tcW w:w="3445" w:type="dxa"/>
          </w:tcPr>
          <w:p w:rsidR="00B55871" w:rsidRPr="00B55871" w:rsidRDefault="003163CC" w:rsidP="003C1B80">
            <w:pPr>
              <w:pStyle w:val="TableParagraph"/>
              <w:spacing w:line="373" w:lineRule="exact"/>
              <w:ind w:right="39"/>
              <w:rPr>
                <w:rFonts w:ascii="Times New Roman" w:hAnsi="Times New Roman" w:cs="Times New Roman"/>
                <w:sz w:val="24"/>
                <w:szCs w:val="24"/>
              </w:rPr>
            </w:pPr>
            <w:r>
              <w:rPr>
                <w:rFonts w:ascii="Times New Roman" w:hAnsi="Times New Roman" w:cs="Times New Roman"/>
                <w:w w:val="105"/>
                <w:sz w:val="24"/>
                <w:szCs w:val="24"/>
              </w:rPr>
              <w:t>1900</w:t>
            </w:r>
          </w:p>
        </w:tc>
        <w:tc>
          <w:tcPr>
            <w:tcW w:w="3162" w:type="dxa"/>
          </w:tcPr>
          <w:p w:rsidR="00B55871" w:rsidRPr="00B55871" w:rsidRDefault="006F428F" w:rsidP="003C1B80">
            <w:pPr>
              <w:pStyle w:val="TableParagraph"/>
              <w:spacing w:line="373" w:lineRule="exact"/>
              <w:ind w:right="37"/>
              <w:rPr>
                <w:rFonts w:ascii="Times New Roman" w:hAnsi="Times New Roman" w:cs="Times New Roman"/>
                <w:sz w:val="24"/>
                <w:szCs w:val="24"/>
              </w:rPr>
            </w:pPr>
            <w:r>
              <w:rPr>
                <w:rFonts w:ascii="Times New Roman" w:hAnsi="Times New Roman" w:cs="Times New Roman"/>
                <w:w w:val="105"/>
                <w:sz w:val="24"/>
                <w:szCs w:val="24"/>
              </w:rPr>
              <w:t>22800</w:t>
            </w:r>
          </w:p>
        </w:tc>
      </w:tr>
      <w:tr w:rsidR="00B55871" w:rsidRPr="00B55871" w:rsidTr="00B55871">
        <w:trPr>
          <w:trHeight w:val="474"/>
          <w:jc w:val="center"/>
        </w:trPr>
        <w:tc>
          <w:tcPr>
            <w:tcW w:w="4103" w:type="dxa"/>
          </w:tcPr>
          <w:p w:rsidR="00B55871" w:rsidRPr="00B55871" w:rsidRDefault="00B55871" w:rsidP="006F428F">
            <w:pPr>
              <w:pStyle w:val="TableParagraph"/>
              <w:spacing w:before="134"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Medical Allowance</w:t>
            </w:r>
          </w:p>
        </w:tc>
        <w:tc>
          <w:tcPr>
            <w:tcW w:w="3445" w:type="dxa"/>
          </w:tcPr>
          <w:p w:rsidR="00B55871" w:rsidRPr="00B55871" w:rsidRDefault="003163CC" w:rsidP="003C1B80">
            <w:pPr>
              <w:pStyle w:val="TableParagraph"/>
              <w:spacing w:before="81" w:line="373" w:lineRule="exact"/>
              <w:ind w:right="39"/>
              <w:rPr>
                <w:rFonts w:ascii="Times New Roman" w:hAnsi="Times New Roman" w:cs="Times New Roman"/>
                <w:sz w:val="24"/>
                <w:szCs w:val="24"/>
              </w:rPr>
            </w:pPr>
            <w:r>
              <w:rPr>
                <w:rFonts w:ascii="Times New Roman" w:hAnsi="Times New Roman" w:cs="Times New Roman"/>
                <w:w w:val="105"/>
                <w:sz w:val="24"/>
                <w:szCs w:val="24"/>
              </w:rPr>
              <w:t>1450</w:t>
            </w:r>
          </w:p>
        </w:tc>
        <w:tc>
          <w:tcPr>
            <w:tcW w:w="3162" w:type="dxa"/>
          </w:tcPr>
          <w:p w:rsidR="00B55871" w:rsidRPr="00B55871" w:rsidRDefault="006F428F" w:rsidP="003C1B80">
            <w:pPr>
              <w:pStyle w:val="TableParagraph"/>
              <w:spacing w:before="81" w:line="373" w:lineRule="exact"/>
              <w:ind w:right="37"/>
              <w:rPr>
                <w:rFonts w:ascii="Times New Roman" w:hAnsi="Times New Roman" w:cs="Times New Roman"/>
                <w:sz w:val="24"/>
                <w:szCs w:val="24"/>
              </w:rPr>
            </w:pPr>
            <w:r>
              <w:rPr>
                <w:rFonts w:ascii="Times New Roman" w:hAnsi="Times New Roman" w:cs="Times New Roman"/>
                <w:w w:val="105"/>
                <w:sz w:val="24"/>
                <w:szCs w:val="24"/>
              </w:rPr>
              <w:t>17400</w:t>
            </w:r>
          </w:p>
        </w:tc>
      </w:tr>
      <w:tr w:rsidR="00B55871" w:rsidRPr="00B55871" w:rsidTr="00B55871">
        <w:trPr>
          <w:trHeight w:val="472"/>
          <w:jc w:val="center"/>
        </w:trPr>
        <w:tc>
          <w:tcPr>
            <w:tcW w:w="4103" w:type="dxa"/>
          </w:tcPr>
          <w:p w:rsidR="00B55871" w:rsidRPr="00B55871" w:rsidRDefault="00B55871" w:rsidP="006F428F">
            <w:pPr>
              <w:pStyle w:val="TableParagraph"/>
              <w:spacing w:before="131"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Special Allowance</w:t>
            </w:r>
          </w:p>
        </w:tc>
        <w:tc>
          <w:tcPr>
            <w:tcW w:w="3445" w:type="dxa"/>
          </w:tcPr>
          <w:p w:rsidR="00B55871" w:rsidRPr="00B55871" w:rsidRDefault="003E7A58" w:rsidP="003C1B80">
            <w:pPr>
              <w:pStyle w:val="TableParagraph"/>
              <w:ind w:right="39"/>
              <w:rPr>
                <w:rFonts w:ascii="Times New Roman" w:hAnsi="Times New Roman" w:cs="Times New Roman"/>
                <w:sz w:val="24"/>
                <w:szCs w:val="24"/>
              </w:rPr>
            </w:pPr>
            <w:r>
              <w:rPr>
                <w:rFonts w:ascii="Times New Roman" w:hAnsi="Times New Roman" w:cs="Times New Roman"/>
                <w:w w:val="105"/>
                <w:sz w:val="24"/>
                <w:szCs w:val="24"/>
              </w:rPr>
              <w:t>33060</w:t>
            </w:r>
          </w:p>
        </w:tc>
        <w:tc>
          <w:tcPr>
            <w:tcW w:w="3162" w:type="dxa"/>
          </w:tcPr>
          <w:p w:rsidR="00B55871" w:rsidRPr="00B55871" w:rsidRDefault="003E7A58" w:rsidP="003C1B80">
            <w:pPr>
              <w:pStyle w:val="TableParagraph"/>
              <w:ind w:right="40"/>
              <w:rPr>
                <w:rFonts w:ascii="Times New Roman" w:hAnsi="Times New Roman" w:cs="Times New Roman"/>
                <w:sz w:val="24"/>
                <w:szCs w:val="24"/>
              </w:rPr>
            </w:pPr>
            <w:r>
              <w:rPr>
                <w:rFonts w:ascii="Times New Roman" w:hAnsi="Times New Roman" w:cs="Times New Roman"/>
                <w:w w:val="105"/>
                <w:sz w:val="24"/>
                <w:szCs w:val="24"/>
              </w:rPr>
              <w:t>396</w:t>
            </w:r>
            <w:r w:rsidR="006F428F">
              <w:rPr>
                <w:rFonts w:ascii="Times New Roman" w:hAnsi="Times New Roman" w:cs="Times New Roman"/>
                <w:w w:val="105"/>
                <w:sz w:val="24"/>
                <w:szCs w:val="24"/>
              </w:rPr>
              <w:t>720</w:t>
            </w:r>
          </w:p>
        </w:tc>
      </w:tr>
      <w:tr w:rsidR="00B55871" w:rsidRPr="00B55871" w:rsidTr="00B55871">
        <w:trPr>
          <w:trHeight w:val="474"/>
          <w:jc w:val="center"/>
        </w:trPr>
        <w:tc>
          <w:tcPr>
            <w:tcW w:w="4103" w:type="dxa"/>
          </w:tcPr>
          <w:p w:rsidR="00B55871" w:rsidRPr="00B55871" w:rsidRDefault="00B55871" w:rsidP="006F428F">
            <w:pPr>
              <w:pStyle w:val="TableParagraph"/>
              <w:tabs>
                <w:tab w:val="left" w:pos="3360"/>
              </w:tabs>
              <w:spacing w:before="131"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 xml:space="preserve">PF </w:t>
            </w:r>
            <w:r w:rsidR="007D4548">
              <w:rPr>
                <w:rFonts w:ascii="Times New Roman" w:hAnsi="Times New Roman" w:cs="Times New Roman"/>
                <w:b/>
                <w:w w:val="110"/>
                <w:sz w:val="24"/>
                <w:szCs w:val="24"/>
              </w:rPr>
              <w:t>Employer</w:t>
            </w:r>
          </w:p>
        </w:tc>
        <w:tc>
          <w:tcPr>
            <w:tcW w:w="3445" w:type="dxa"/>
          </w:tcPr>
          <w:p w:rsidR="00B55871" w:rsidRPr="00B55871" w:rsidRDefault="007D4548" w:rsidP="003C1B80">
            <w:pPr>
              <w:pStyle w:val="TableParagraph"/>
              <w:ind w:right="39"/>
              <w:rPr>
                <w:rFonts w:ascii="Times New Roman" w:hAnsi="Times New Roman" w:cs="Times New Roman"/>
                <w:sz w:val="24"/>
                <w:szCs w:val="24"/>
              </w:rPr>
            </w:pPr>
            <w:r>
              <w:rPr>
                <w:rFonts w:ascii="Times New Roman" w:hAnsi="Times New Roman" w:cs="Times New Roman"/>
                <w:w w:val="105"/>
                <w:sz w:val="24"/>
                <w:szCs w:val="24"/>
              </w:rPr>
              <w:t>1950</w:t>
            </w:r>
          </w:p>
        </w:tc>
        <w:tc>
          <w:tcPr>
            <w:tcW w:w="3162" w:type="dxa"/>
          </w:tcPr>
          <w:p w:rsidR="00B55871" w:rsidRPr="00B55871" w:rsidRDefault="006F428F" w:rsidP="003C1B80">
            <w:pPr>
              <w:pStyle w:val="TableParagraph"/>
              <w:ind w:right="40"/>
              <w:rPr>
                <w:rFonts w:ascii="Times New Roman" w:hAnsi="Times New Roman" w:cs="Times New Roman"/>
                <w:sz w:val="24"/>
                <w:szCs w:val="24"/>
              </w:rPr>
            </w:pPr>
            <w:r>
              <w:rPr>
                <w:rFonts w:ascii="Times New Roman" w:hAnsi="Times New Roman" w:cs="Times New Roman"/>
                <w:w w:val="105"/>
                <w:sz w:val="24"/>
                <w:szCs w:val="24"/>
              </w:rPr>
              <w:t>23400</w:t>
            </w:r>
          </w:p>
        </w:tc>
      </w:tr>
      <w:tr w:rsidR="00B55871" w:rsidRPr="00B55871" w:rsidTr="00B55871">
        <w:trPr>
          <w:trHeight w:val="472"/>
          <w:jc w:val="center"/>
        </w:trPr>
        <w:tc>
          <w:tcPr>
            <w:tcW w:w="4103" w:type="dxa"/>
          </w:tcPr>
          <w:p w:rsidR="00B55871" w:rsidRPr="00B55871" w:rsidRDefault="007D4548" w:rsidP="006F428F">
            <w:pPr>
              <w:pStyle w:val="TableParagraph"/>
              <w:tabs>
                <w:tab w:val="center" w:pos="2070"/>
              </w:tabs>
              <w:spacing w:before="131" w:line="321" w:lineRule="exact"/>
              <w:ind w:left="52"/>
              <w:jc w:val="left"/>
              <w:rPr>
                <w:rFonts w:ascii="Times New Roman" w:hAnsi="Times New Roman" w:cs="Times New Roman"/>
                <w:b/>
                <w:sz w:val="24"/>
                <w:szCs w:val="24"/>
              </w:rPr>
            </w:pPr>
            <w:r>
              <w:rPr>
                <w:rFonts w:ascii="Times New Roman" w:hAnsi="Times New Roman" w:cs="Times New Roman"/>
                <w:b/>
                <w:w w:val="110"/>
                <w:sz w:val="24"/>
                <w:szCs w:val="24"/>
              </w:rPr>
              <w:t>PF (-)</w:t>
            </w:r>
          </w:p>
        </w:tc>
        <w:tc>
          <w:tcPr>
            <w:tcW w:w="3445" w:type="dxa"/>
          </w:tcPr>
          <w:p w:rsidR="00B55871" w:rsidRPr="00B55871" w:rsidRDefault="007D4548" w:rsidP="003C1B80">
            <w:pPr>
              <w:pStyle w:val="TableParagraph"/>
              <w:spacing w:line="373" w:lineRule="exact"/>
              <w:ind w:right="39"/>
              <w:rPr>
                <w:rFonts w:ascii="Times New Roman" w:hAnsi="Times New Roman" w:cs="Times New Roman"/>
                <w:sz w:val="24"/>
                <w:szCs w:val="24"/>
              </w:rPr>
            </w:pPr>
            <w:r>
              <w:rPr>
                <w:rFonts w:ascii="Times New Roman" w:hAnsi="Times New Roman" w:cs="Times New Roman"/>
                <w:w w:val="105"/>
                <w:sz w:val="24"/>
                <w:szCs w:val="24"/>
              </w:rPr>
              <w:t>1800</w:t>
            </w:r>
          </w:p>
        </w:tc>
        <w:tc>
          <w:tcPr>
            <w:tcW w:w="3162" w:type="dxa"/>
          </w:tcPr>
          <w:p w:rsidR="00B55871" w:rsidRPr="00B55871" w:rsidRDefault="006F428F" w:rsidP="003C1B80">
            <w:pPr>
              <w:pStyle w:val="TableParagraph"/>
              <w:spacing w:line="373" w:lineRule="exact"/>
              <w:ind w:right="37"/>
              <w:rPr>
                <w:rFonts w:ascii="Times New Roman" w:hAnsi="Times New Roman" w:cs="Times New Roman"/>
                <w:sz w:val="24"/>
                <w:szCs w:val="24"/>
              </w:rPr>
            </w:pPr>
            <w:r>
              <w:rPr>
                <w:rFonts w:ascii="Times New Roman" w:hAnsi="Times New Roman" w:cs="Times New Roman"/>
                <w:w w:val="105"/>
                <w:sz w:val="24"/>
                <w:szCs w:val="24"/>
              </w:rPr>
              <w:t>21600</w:t>
            </w:r>
          </w:p>
        </w:tc>
      </w:tr>
      <w:tr w:rsidR="00B55871" w:rsidRPr="00B55871" w:rsidTr="00B55871">
        <w:trPr>
          <w:trHeight w:val="474"/>
          <w:jc w:val="center"/>
        </w:trPr>
        <w:tc>
          <w:tcPr>
            <w:tcW w:w="4103" w:type="dxa"/>
          </w:tcPr>
          <w:p w:rsidR="00B55871" w:rsidRPr="00B55871" w:rsidRDefault="00B55871" w:rsidP="006F428F">
            <w:pPr>
              <w:pStyle w:val="TableParagraph"/>
              <w:spacing w:before="131"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Professional Tax</w:t>
            </w:r>
            <w:r w:rsidR="007D4548">
              <w:rPr>
                <w:rFonts w:ascii="Times New Roman" w:hAnsi="Times New Roman" w:cs="Times New Roman"/>
                <w:b/>
                <w:w w:val="110"/>
                <w:sz w:val="24"/>
                <w:szCs w:val="24"/>
              </w:rPr>
              <w:t xml:space="preserve"> (-)</w:t>
            </w:r>
          </w:p>
        </w:tc>
        <w:tc>
          <w:tcPr>
            <w:tcW w:w="3445" w:type="dxa"/>
          </w:tcPr>
          <w:p w:rsidR="00B55871" w:rsidRPr="00B55871" w:rsidRDefault="00B55871" w:rsidP="003C1B80">
            <w:pPr>
              <w:pStyle w:val="TableParagraph"/>
              <w:ind w:right="39"/>
              <w:rPr>
                <w:rFonts w:ascii="Times New Roman" w:hAnsi="Times New Roman" w:cs="Times New Roman"/>
                <w:sz w:val="24"/>
                <w:szCs w:val="24"/>
              </w:rPr>
            </w:pPr>
            <w:r w:rsidRPr="00B55871">
              <w:rPr>
                <w:rFonts w:ascii="Times New Roman" w:hAnsi="Times New Roman" w:cs="Times New Roman"/>
                <w:w w:val="105"/>
                <w:sz w:val="24"/>
                <w:szCs w:val="24"/>
              </w:rPr>
              <w:t>200</w:t>
            </w:r>
          </w:p>
        </w:tc>
        <w:tc>
          <w:tcPr>
            <w:tcW w:w="3162" w:type="dxa"/>
          </w:tcPr>
          <w:p w:rsidR="00B55871" w:rsidRPr="00B55871" w:rsidRDefault="00B55871" w:rsidP="003C1B80">
            <w:pPr>
              <w:pStyle w:val="TableParagraph"/>
              <w:ind w:right="37"/>
              <w:rPr>
                <w:rFonts w:ascii="Times New Roman" w:hAnsi="Times New Roman" w:cs="Times New Roman"/>
                <w:sz w:val="24"/>
                <w:szCs w:val="24"/>
              </w:rPr>
            </w:pPr>
            <w:r w:rsidRPr="00B55871">
              <w:rPr>
                <w:rFonts w:ascii="Times New Roman" w:hAnsi="Times New Roman" w:cs="Times New Roman"/>
                <w:w w:val="105"/>
                <w:sz w:val="24"/>
                <w:szCs w:val="24"/>
              </w:rPr>
              <w:t>2400</w:t>
            </w:r>
          </w:p>
        </w:tc>
      </w:tr>
      <w:tr w:rsidR="00B55871" w:rsidRPr="00B55871" w:rsidTr="00B55871">
        <w:trPr>
          <w:trHeight w:val="475"/>
          <w:jc w:val="center"/>
        </w:trPr>
        <w:tc>
          <w:tcPr>
            <w:tcW w:w="4103" w:type="dxa"/>
          </w:tcPr>
          <w:p w:rsidR="00B55871" w:rsidRPr="00B55871" w:rsidRDefault="00B55871" w:rsidP="006F428F">
            <w:pPr>
              <w:pStyle w:val="TableParagraph"/>
              <w:spacing w:before="132"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Total Cost To Company</w:t>
            </w:r>
          </w:p>
        </w:tc>
        <w:tc>
          <w:tcPr>
            <w:tcW w:w="3445" w:type="dxa"/>
          </w:tcPr>
          <w:p w:rsidR="00B55871" w:rsidRPr="00B55871" w:rsidRDefault="006F428F" w:rsidP="003C1B80">
            <w:pPr>
              <w:pStyle w:val="TableParagraph"/>
              <w:ind w:right="39"/>
              <w:rPr>
                <w:rFonts w:ascii="Times New Roman" w:hAnsi="Times New Roman" w:cs="Times New Roman"/>
                <w:sz w:val="24"/>
                <w:szCs w:val="24"/>
              </w:rPr>
            </w:pPr>
            <w:r>
              <w:rPr>
                <w:rFonts w:ascii="Times New Roman" w:hAnsi="Times New Roman" w:cs="Times New Roman"/>
                <w:w w:val="105"/>
                <w:sz w:val="24"/>
                <w:szCs w:val="24"/>
              </w:rPr>
              <w:t>94950</w:t>
            </w:r>
          </w:p>
        </w:tc>
        <w:tc>
          <w:tcPr>
            <w:tcW w:w="3162" w:type="dxa"/>
          </w:tcPr>
          <w:p w:rsidR="00B55871" w:rsidRPr="00B55871" w:rsidRDefault="006F428F" w:rsidP="003C1B80">
            <w:pPr>
              <w:pStyle w:val="TableParagraph"/>
              <w:ind w:right="40"/>
              <w:rPr>
                <w:rFonts w:ascii="Times New Roman" w:hAnsi="Times New Roman" w:cs="Times New Roman"/>
                <w:sz w:val="24"/>
                <w:szCs w:val="24"/>
              </w:rPr>
            </w:pPr>
            <w:r>
              <w:rPr>
                <w:rFonts w:ascii="Times New Roman" w:hAnsi="Times New Roman" w:cs="Times New Roman"/>
                <w:w w:val="105"/>
                <w:sz w:val="24"/>
                <w:szCs w:val="24"/>
              </w:rPr>
              <w:t>1139400</w:t>
            </w:r>
          </w:p>
        </w:tc>
      </w:tr>
    </w:tbl>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Pr="00B55871" w:rsidRDefault="00B55871" w:rsidP="00B55871">
      <w:pPr>
        <w:ind w:left="840"/>
        <w:rPr>
          <w:rFonts w:ascii="Times New Roman" w:hAnsi="Times New Roman" w:cs="Times New Roman"/>
        </w:rPr>
      </w:pPr>
      <w:r w:rsidRPr="00B55871">
        <w:rPr>
          <w:rFonts w:ascii="Times New Roman" w:hAnsi="Times New Roman" w:cs="Times New Roman"/>
        </w:rPr>
        <w:t>Notes:</w:t>
      </w:r>
    </w:p>
    <w:p w:rsidR="00B55871" w:rsidRPr="00B55871" w:rsidRDefault="00B55871" w:rsidP="00B55871">
      <w:pPr>
        <w:pStyle w:val="BodyText"/>
        <w:spacing w:before="7"/>
        <w:rPr>
          <w:rFonts w:ascii="Times New Roman" w:hAnsi="Times New Roman" w:cs="Times New Roman"/>
          <w:sz w:val="20"/>
        </w:rPr>
      </w:pPr>
    </w:p>
    <w:p w:rsidR="00B55871" w:rsidRPr="00B55871" w:rsidRDefault="00B55871" w:rsidP="00B55871">
      <w:pPr>
        <w:pStyle w:val="ListParagraph"/>
        <w:numPr>
          <w:ilvl w:val="0"/>
          <w:numId w:val="1"/>
        </w:numPr>
        <w:tabs>
          <w:tab w:val="left" w:pos="1561"/>
        </w:tabs>
        <w:spacing w:line="480" w:lineRule="auto"/>
        <w:ind w:right="1854"/>
        <w:rPr>
          <w:rFonts w:ascii="Times New Roman" w:hAnsi="Times New Roman" w:cs="Times New Roman"/>
        </w:rPr>
      </w:pPr>
      <w:r w:rsidRPr="00B55871">
        <w:rPr>
          <w:rFonts w:ascii="Times New Roman" w:hAnsi="Times New Roman" w:cs="Times New Roman"/>
        </w:rPr>
        <w:t>All payments would be as per company rules and regulations and administrative procedures in</w:t>
      </w:r>
      <w:r w:rsidRPr="00B55871">
        <w:rPr>
          <w:rFonts w:ascii="Times New Roman" w:hAnsi="Times New Roman" w:cs="Times New Roman"/>
          <w:spacing w:val="-1"/>
        </w:rPr>
        <w:t xml:space="preserve"> </w:t>
      </w:r>
      <w:r w:rsidRPr="00B55871">
        <w:rPr>
          <w:rFonts w:ascii="Times New Roman" w:hAnsi="Times New Roman" w:cs="Times New Roman"/>
        </w:rPr>
        <w:t>force.</w:t>
      </w:r>
    </w:p>
    <w:p w:rsidR="00B55871" w:rsidRPr="00B55871" w:rsidRDefault="00B55871" w:rsidP="00B55871">
      <w:pPr>
        <w:pStyle w:val="ListParagraph"/>
        <w:numPr>
          <w:ilvl w:val="0"/>
          <w:numId w:val="1"/>
        </w:numPr>
        <w:tabs>
          <w:tab w:val="left" w:pos="1561"/>
        </w:tabs>
        <w:spacing w:before="1"/>
        <w:ind w:hanging="361"/>
        <w:rPr>
          <w:rFonts w:ascii="Times New Roman" w:hAnsi="Times New Roman" w:cs="Times New Roman"/>
        </w:rPr>
      </w:pPr>
      <w:r w:rsidRPr="00B55871">
        <w:rPr>
          <w:rFonts w:ascii="Times New Roman" w:hAnsi="Times New Roman" w:cs="Times New Roman"/>
        </w:rPr>
        <w:t>The</w:t>
      </w:r>
      <w:r w:rsidRPr="00B55871">
        <w:rPr>
          <w:rFonts w:ascii="Times New Roman" w:hAnsi="Times New Roman" w:cs="Times New Roman"/>
          <w:spacing w:val="-8"/>
        </w:rPr>
        <w:t xml:space="preserve"> </w:t>
      </w:r>
      <w:r w:rsidRPr="00B55871">
        <w:rPr>
          <w:rFonts w:ascii="Times New Roman" w:hAnsi="Times New Roman" w:cs="Times New Roman"/>
        </w:rPr>
        <w:t>salary</w:t>
      </w:r>
      <w:r w:rsidRPr="00B55871">
        <w:rPr>
          <w:rFonts w:ascii="Times New Roman" w:hAnsi="Times New Roman" w:cs="Times New Roman"/>
          <w:spacing w:val="-7"/>
        </w:rPr>
        <w:t xml:space="preserve"> </w:t>
      </w:r>
      <w:r w:rsidRPr="00B55871">
        <w:rPr>
          <w:rFonts w:ascii="Times New Roman" w:hAnsi="Times New Roman" w:cs="Times New Roman"/>
        </w:rPr>
        <w:t>structure</w:t>
      </w:r>
      <w:r w:rsidRPr="00B55871">
        <w:rPr>
          <w:rFonts w:ascii="Times New Roman" w:hAnsi="Times New Roman" w:cs="Times New Roman"/>
          <w:spacing w:val="-4"/>
        </w:rPr>
        <w:t xml:space="preserve"> </w:t>
      </w:r>
      <w:r w:rsidRPr="00B55871">
        <w:rPr>
          <w:rFonts w:ascii="Times New Roman" w:hAnsi="Times New Roman" w:cs="Times New Roman"/>
        </w:rPr>
        <w:t>is</w:t>
      </w:r>
      <w:r w:rsidRPr="00B55871">
        <w:rPr>
          <w:rFonts w:ascii="Times New Roman" w:hAnsi="Times New Roman" w:cs="Times New Roman"/>
          <w:spacing w:val="1"/>
        </w:rPr>
        <w:t xml:space="preserve"> </w:t>
      </w:r>
      <w:r w:rsidRPr="00B55871">
        <w:rPr>
          <w:rFonts w:ascii="Times New Roman" w:hAnsi="Times New Roman" w:cs="Times New Roman"/>
        </w:rPr>
        <w:t>liable</w:t>
      </w:r>
      <w:r w:rsidRPr="00B55871">
        <w:rPr>
          <w:rFonts w:ascii="Times New Roman" w:hAnsi="Times New Roman" w:cs="Times New Roman"/>
          <w:spacing w:val="-3"/>
        </w:rPr>
        <w:t xml:space="preserve"> </w:t>
      </w:r>
      <w:r w:rsidRPr="00B55871">
        <w:rPr>
          <w:rFonts w:ascii="Times New Roman" w:hAnsi="Times New Roman" w:cs="Times New Roman"/>
        </w:rPr>
        <w:t>for</w:t>
      </w:r>
      <w:r w:rsidRPr="00B55871">
        <w:rPr>
          <w:rFonts w:ascii="Times New Roman" w:hAnsi="Times New Roman" w:cs="Times New Roman"/>
          <w:spacing w:val="-3"/>
        </w:rPr>
        <w:t xml:space="preserve"> </w:t>
      </w:r>
      <w:r w:rsidRPr="00B55871">
        <w:rPr>
          <w:rFonts w:ascii="Times New Roman" w:hAnsi="Times New Roman" w:cs="Times New Roman"/>
        </w:rPr>
        <w:t>modification</w:t>
      </w:r>
      <w:r w:rsidRPr="00B55871">
        <w:rPr>
          <w:rFonts w:ascii="Times New Roman" w:hAnsi="Times New Roman" w:cs="Times New Roman"/>
          <w:spacing w:val="-5"/>
        </w:rPr>
        <w:t xml:space="preserve"> </w:t>
      </w:r>
      <w:r w:rsidRPr="00B55871">
        <w:rPr>
          <w:rFonts w:ascii="Times New Roman" w:hAnsi="Times New Roman" w:cs="Times New Roman"/>
        </w:rPr>
        <w:t>from</w:t>
      </w:r>
      <w:r w:rsidRPr="00B55871">
        <w:rPr>
          <w:rFonts w:ascii="Times New Roman" w:hAnsi="Times New Roman" w:cs="Times New Roman"/>
          <w:spacing w:val="-5"/>
        </w:rPr>
        <w:t xml:space="preserve"> </w:t>
      </w:r>
      <w:r w:rsidRPr="00B55871">
        <w:rPr>
          <w:rFonts w:ascii="Times New Roman" w:hAnsi="Times New Roman" w:cs="Times New Roman"/>
        </w:rPr>
        <w:t>time</w:t>
      </w:r>
      <w:r w:rsidRPr="00B55871">
        <w:rPr>
          <w:rFonts w:ascii="Times New Roman" w:hAnsi="Times New Roman" w:cs="Times New Roman"/>
          <w:spacing w:val="-4"/>
        </w:rPr>
        <w:t xml:space="preserve"> </w:t>
      </w:r>
      <w:r w:rsidRPr="00B55871">
        <w:rPr>
          <w:rFonts w:ascii="Times New Roman" w:hAnsi="Times New Roman" w:cs="Times New Roman"/>
        </w:rPr>
        <w:t>to</w:t>
      </w:r>
      <w:r w:rsidRPr="00B55871">
        <w:rPr>
          <w:rFonts w:ascii="Times New Roman" w:hAnsi="Times New Roman" w:cs="Times New Roman"/>
          <w:spacing w:val="-3"/>
        </w:rPr>
        <w:t xml:space="preserve"> </w:t>
      </w:r>
      <w:r w:rsidRPr="00B55871">
        <w:rPr>
          <w:rFonts w:ascii="Times New Roman" w:hAnsi="Times New Roman" w:cs="Times New Roman"/>
        </w:rPr>
        <w:t>time.</w:t>
      </w:r>
    </w:p>
    <w:p w:rsidR="00B55871" w:rsidRPr="00B55871" w:rsidRDefault="00B55871" w:rsidP="00B55871">
      <w:pPr>
        <w:pStyle w:val="BodyText"/>
        <w:rPr>
          <w:rFonts w:ascii="Times New Roman" w:hAnsi="Times New Roman" w:cs="Times New Roman"/>
          <w:sz w:val="22"/>
        </w:rPr>
      </w:pPr>
    </w:p>
    <w:p w:rsidR="00B55871" w:rsidRPr="00B55871" w:rsidRDefault="00B55871" w:rsidP="00B55871">
      <w:pPr>
        <w:pStyle w:val="ListParagraph"/>
        <w:numPr>
          <w:ilvl w:val="0"/>
          <w:numId w:val="1"/>
        </w:numPr>
        <w:tabs>
          <w:tab w:val="left" w:pos="1561"/>
        </w:tabs>
        <w:spacing w:before="1"/>
        <w:ind w:hanging="361"/>
        <w:rPr>
          <w:rFonts w:ascii="Times New Roman" w:hAnsi="Times New Roman" w:cs="Times New Roman"/>
        </w:rPr>
      </w:pPr>
      <w:r w:rsidRPr="00B55871">
        <w:rPr>
          <w:rFonts w:ascii="Times New Roman" w:hAnsi="Times New Roman" w:cs="Times New Roman"/>
        </w:rPr>
        <w:t>All payments are subject to appropriate</w:t>
      </w:r>
      <w:r w:rsidRPr="00B55871">
        <w:rPr>
          <w:rFonts w:ascii="Times New Roman" w:hAnsi="Times New Roman" w:cs="Times New Roman"/>
          <w:spacing w:val="-23"/>
        </w:rPr>
        <w:t xml:space="preserve"> </w:t>
      </w:r>
      <w:r w:rsidRPr="00B55871">
        <w:rPr>
          <w:rFonts w:ascii="Times New Roman" w:hAnsi="Times New Roman" w:cs="Times New Roman"/>
        </w:rPr>
        <w:t>taxation.</w:t>
      </w:r>
    </w:p>
    <w:p w:rsidR="00B55871" w:rsidRPr="00B55871" w:rsidRDefault="00B55871" w:rsidP="00B55871">
      <w:pPr>
        <w:pStyle w:val="BodyText"/>
        <w:spacing w:before="7"/>
        <w:rPr>
          <w:rFonts w:ascii="Times New Roman" w:hAnsi="Times New Roman" w:cs="Times New Roman"/>
          <w:sz w:val="21"/>
        </w:rPr>
      </w:pPr>
    </w:p>
    <w:p w:rsidR="00B55871" w:rsidRPr="00B55871" w:rsidRDefault="00B55871" w:rsidP="00B55871">
      <w:pPr>
        <w:pStyle w:val="ListParagraph"/>
        <w:numPr>
          <w:ilvl w:val="0"/>
          <w:numId w:val="1"/>
        </w:numPr>
        <w:tabs>
          <w:tab w:val="left" w:pos="1561"/>
        </w:tabs>
        <w:ind w:hanging="361"/>
        <w:rPr>
          <w:rFonts w:ascii="Times New Roman" w:hAnsi="Times New Roman" w:cs="Times New Roman"/>
        </w:rPr>
      </w:pPr>
      <w:r w:rsidRPr="00B55871">
        <w:rPr>
          <w:rFonts w:ascii="Times New Roman" w:hAnsi="Times New Roman" w:cs="Times New Roman"/>
        </w:rPr>
        <w:t>Public holidays and leaves as per the company’s</w:t>
      </w:r>
      <w:r w:rsidRPr="00B55871">
        <w:rPr>
          <w:rFonts w:ascii="Times New Roman" w:hAnsi="Times New Roman" w:cs="Times New Roman"/>
          <w:spacing w:val="-20"/>
        </w:rPr>
        <w:t xml:space="preserve"> </w:t>
      </w:r>
      <w:r w:rsidRPr="00B55871">
        <w:rPr>
          <w:rFonts w:ascii="Times New Roman" w:hAnsi="Times New Roman" w:cs="Times New Roman"/>
        </w:rPr>
        <w:t>policy.</w:t>
      </w:r>
    </w:p>
    <w:p w:rsidR="00B55871" w:rsidRPr="00B55871" w:rsidRDefault="00B55871" w:rsidP="00B55871">
      <w:pPr>
        <w:jc w:val="both"/>
        <w:rPr>
          <w:rFonts w:ascii="Times New Roman" w:hAnsi="Times New Roman" w:cs="Times New Roman"/>
          <w:sz w:val="24"/>
          <w:szCs w:val="24"/>
        </w:rPr>
      </w:pPr>
    </w:p>
    <w:sectPr w:rsidR="00B55871" w:rsidRPr="00B55871" w:rsidSect="00B55871">
      <w:pgSz w:w="11906" w:h="16838"/>
      <w:pgMar w:top="1440" w:right="56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084" w:rsidRDefault="004D1084" w:rsidP="00B55871">
      <w:r>
        <w:separator/>
      </w:r>
    </w:p>
  </w:endnote>
  <w:endnote w:type="continuationSeparator" w:id="0">
    <w:p w:rsidR="004D1084" w:rsidRDefault="004D1084" w:rsidP="00B5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084" w:rsidRDefault="004D1084" w:rsidP="00B55871">
      <w:r>
        <w:separator/>
      </w:r>
    </w:p>
  </w:footnote>
  <w:footnote w:type="continuationSeparator" w:id="0">
    <w:p w:rsidR="004D1084" w:rsidRDefault="004D1084" w:rsidP="00B5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4C3"/>
    <w:multiLevelType w:val="hybridMultilevel"/>
    <w:tmpl w:val="EC145228"/>
    <w:lvl w:ilvl="0" w:tplc="2B06F578">
      <w:start w:val="1"/>
      <w:numFmt w:val="decimal"/>
      <w:lvlText w:val="%1."/>
      <w:lvlJc w:val="left"/>
      <w:pPr>
        <w:ind w:left="1560" w:hanging="360"/>
      </w:pPr>
      <w:rPr>
        <w:rFonts w:ascii="Caladea" w:eastAsia="Caladea" w:hAnsi="Caladea" w:cs="Caladea" w:hint="default"/>
        <w:w w:val="100"/>
        <w:sz w:val="22"/>
        <w:szCs w:val="22"/>
        <w:lang w:val="en-US" w:eastAsia="en-US" w:bidi="ar-SA"/>
      </w:rPr>
    </w:lvl>
    <w:lvl w:ilvl="1" w:tplc="8EA25C54">
      <w:numFmt w:val="bullet"/>
      <w:lvlText w:val="•"/>
      <w:lvlJc w:val="left"/>
      <w:pPr>
        <w:ind w:left="2499" w:hanging="360"/>
      </w:pPr>
      <w:rPr>
        <w:rFonts w:hint="default"/>
        <w:lang w:val="en-US" w:eastAsia="en-US" w:bidi="ar-SA"/>
      </w:rPr>
    </w:lvl>
    <w:lvl w:ilvl="2" w:tplc="94A4ED28">
      <w:numFmt w:val="bullet"/>
      <w:lvlText w:val="•"/>
      <w:lvlJc w:val="left"/>
      <w:pPr>
        <w:ind w:left="3438" w:hanging="360"/>
      </w:pPr>
      <w:rPr>
        <w:rFonts w:hint="default"/>
        <w:lang w:val="en-US" w:eastAsia="en-US" w:bidi="ar-SA"/>
      </w:rPr>
    </w:lvl>
    <w:lvl w:ilvl="3" w:tplc="DAE049C6">
      <w:numFmt w:val="bullet"/>
      <w:lvlText w:val="•"/>
      <w:lvlJc w:val="left"/>
      <w:pPr>
        <w:ind w:left="4377" w:hanging="360"/>
      </w:pPr>
      <w:rPr>
        <w:rFonts w:hint="default"/>
        <w:lang w:val="en-US" w:eastAsia="en-US" w:bidi="ar-SA"/>
      </w:rPr>
    </w:lvl>
    <w:lvl w:ilvl="4" w:tplc="C03A0CF4">
      <w:numFmt w:val="bullet"/>
      <w:lvlText w:val="•"/>
      <w:lvlJc w:val="left"/>
      <w:pPr>
        <w:ind w:left="5316" w:hanging="360"/>
      </w:pPr>
      <w:rPr>
        <w:rFonts w:hint="default"/>
        <w:lang w:val="en-US" w:eastAsia="en-US" w:bidi="ar-SA"/>
      </w:rPr>
    </w:lvl>
    <w:lvl w:ilvl="5" w:tplc="536E1C3C">
      <w:numFmt w:val="bullet"/>
      <w:lvlText w:val="•"/>
      <w:lvlJc w:val="left"/>
      <w:pPr>
        <w:ind w:left="6255" w:hanging="360"/>
      </w:pPr>
      <w:rPr>
        <w:rFonts w:hint="default"/>
        <w:lang w:val="en-US" w:eastAsia="en-US" w:bidi="ar-SA"/>
      </w:rPr>
    </w:lvl>
    <w:lvl w:ilvl="6" w:tplc="8256A824">
      <w:numFmt w:val="bullet"/>
      <w:lvlText w:val="•"/>
      <w:lvlJc w:val="left"/>
      <w:pPr>
        <w:ind w:left="7194" w:hanging="360"/>
      </w:pPr>
      <w:rPr>
        <w:rFonts w:hint="default"/>
        <w:lang w:val="en-US" w:eastAsia="en-US" w:bidi="ar-SA"/>
      </w:rPr>
    </w:lvl>
    <w:lvl w:ilvl="7" w:tplc="F14442AC">
      <w:numFmt w:val="bullet"/>
      <w:lvlText w:val="•"/>
      <w:lvlJc w:val="left"/>
      <w:pPr>
        <w:ind w:left="8133" w:hanging="360"/>
      </w:pPr>
      <w:rPr>
        <w:rFonts w:hint="default"/>
        <w:lang w:val="en-US" w:eastAsia="en-US" w:bidi="ar-SA"/>
      </w:rPr>
    </w:lvl>
    <w:lvl w:ilvl="8" w:tplc="315012E2">
      <w:numFmt w:val="bullet"/>
      <w:lvlText w:val="•"/>
      <w:lvlJc w:val="left"/>
      <w:pPr>
        <w:ind w:left="90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1"/>
    <w:rsid w:val="00024FB7"/>
    <w:rsid w:val="001C3175"/>
    <w:rsid w:val="003163CC"/>
    <w:rsid w:val="003C1B80"/>
    <w:rsid w:val="003E7A58"/>
    <w:rsid w:val="004D1084"/>
    <w:rsid w:val="006F428F"/>
    <w:rsid w:val="007D4548"/>
    <w:rsid w:val="00B32C28"/>
    <w:rsid w:val="00B55871"/>
    <w:rsid w:val="00D15549"/>
    <w:rsid w:val="00FB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CEA04-C18E-446E-9E7B-EACEE9B0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871"/>
    <w:pPr>
      <w:widowControl w:val="0"/>
      <w:autoSpaceDE w:val="0"/>
      <w:autoSpaceDN w:val="0"/>
      <w:spacing w:after="0" w:line="240" w:lineRule="auto"/>
    </w:pPr>
    <w:rPr>
      <w:rFonts w:ascii="Caladea" w:eastAsia="Caladea" w:hAnsi="Caladea" w:cs="Caladea"/>
      <w:lang w:val="en-US"/>
    </w:rPr>
  </w:style>
  <w:style w:type="paragraph" w:styleId="Heading1">
    <w:name w:val="heading 1"/>
    <w:basedOn w:val="Normal"/>
    <w:link w:val="Heading1Char"/>
    <w:uiPriority w:val="1"/>
    <w:qFormat/>
    <w:rsid w:val="00B55871"/>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5871"/>
    <w:rPr>
      <w:rFonts w:ascii="Caladea" w:eastAsia="Caladea" w:hAnsi="Caladea" w:cs="Caladea"/>
      <w:b/>
      <w:bCs/>
      <w:sz w:val="24"/>
      <w:szCs w:val="24"/>
      <w:lang w:val="en-US"/>
    </w:rPr>
  </w:style>
  <w:style w:type="paragraph" w:styleId="BodyText">
    <w:name w:val="Body Text"/>
    <w:basedOn w:val="Normal"/>
    <w:link w:val="BodyTextChar"/>
    <w:uiPriority w:val="1"/>
    <w:qFormat/>
    <w:rsid w:val="00B55871"/>
    <w:rPr>
      <w:sz w:val="24"/>
      <w:szCs w:val="24"/>
    </w:rPr>
  </w:style>
  <w:style w:type="character" w:customStyle="1" w:styleId="BodyTextChar">
    <w:name w:val="Body Text Char"/>
    <w:basedOn w:val="DefaultParagraphFont"/>
    <w:link w:val="BodyText"/>
    <w:uiPriority w:val="1"/>
    <w:rsid w:val="00B55871"/>
    <w:rPr>
      <w:rFonts w:ascii="Caladea" w:eastAsia="Caladea" w:hAnsi="Caladea" w:cs="Caladea"/>
      <w:sz w:val="24"/>
      <w:szCs w:val="24"/>
      <w:lang w:val="en-US"/>
    </w:rPr>
  </w:style>
  <w:style w:type="paragraph" w:styleId="Title">
    <w:name w:val="Title"/>
    <w:basedOn w:val="Normal"/>
    <w:link w:val="TitleChar"/>
    <w:uiPriority w:val="1"/>
    <w:qFormat/>
    <w:rsid w:val="00B55871"/>
    <w:pPr>
      <w:ind w:left="2731" w:right="2294"/>
      <w:jc w:val="center"/>
    </w:pPr>
    <w:rPr>
      <w:b/>
      <w:bCs/>
      <w:sz w:val="28"/>
      <w:szCs w:val="28"/>
      <w:u w:val="single" w:color="000000"/>
    </w:rPr>
  </w:style>
  <w:style w:type="character" w:customStyle="1" w:styleId="TitleChar">
    <w:name w:val="Title Char"/>
    <w:basedOn w:val="DefaultParagraphFont"/>
    <w:link w:val="Title"/>
    <w:uiPriority w:val="1"/>
    <w:rsid w:val="00B55871"/>
    <w:rPr>
      <w:rFonts w:ascii="Caladea" w:eastAsia="Caladea" w:hAnsi="Caladea" w:cs="Caladea"/>
      <w:b/>
      <w:bCs/>
      <w:sz w:val="28"/>
      <w:szCs w:val="28"/>
      <w:u w:val="single" w:color="000000"/>
      <w:lang w:val="en-US"/>
    </w:rPr>
  </w:style>
  <w:style w:type="paragraph" w:customStyle="1" w:styleId="TableParagraph">
    <w:name w:val="Table Paragraph"/>
    <w:basedOn w:val="Normal"/>
    <w:uiPriority w:val="1"/>
    <w:qFormat/>
    <w:rsid w:val="00B55871"/>
    <w:pPr>
      <w:spacing w:before="79" w:line="376" w:lineRule="exact"/>
      <w:jc w:val="right"/>
    </w:pPr>
    <w:rPr>
      <w:rFonts w:ascii="Carlito" w:eastAsia="Carlito" w:hAnsi="Carlito" w:cs="Carlito"/>
    </w:rPr>
  </w:style>
  <w:style w:type="paragraph" w:styleId="Header">
    <w:name w:val="header"/>
    <w:basedOn w:val="Normal"/>
    <w:link w:val="HeaderChar"/>
    <w:uiPriority w:val="99"/>
    <w:unhideWhenUsed/>
    <w:rsid w:val="00B55871"/>
    <w:pPr>
      <w:tabs>
        <w:tab w:val="center" w:pos="4513"/>
        <w:tab w:val="right" w:pos="9026"/>
      </w:tabs>
    </w:pPr>
  </w:style>
  <w:style w:type="character" w:customStyle="1" w:styleId="HeaderChar">
    <w:name w:val="Header Char"/>
    <w:basedOn w:val="DefaultParagraphFont"/>
    <w:link w:val="Header"/>
    <w:uiPriority w:val="99"/>
    <w:rsid w:val="00B55871"/>
    <w:rPr>
      <w:rFonts w:ascii="Caladea" w:eastAsia="Caladea" w:hAnsi="Caladea" w:cs="Caladea"/>
      <w:lang w:val="en-US"/>
    </w:rPr>
  </w:style>
  <w:style w:type="paragraph" w:styleId="Footer">
    <w:name w:val="footer"/>
    <w:basedOn w:val="Normal"/>
    <w:link w:val="FooterChar"/>
    <w:uiPriority w:val="99"/>
    <w:unhideWhenUsed/>
    <w:rsid w:val="00B55871"/>
    <w:pPr>
      <w:tabs>
        <w:tab w:val="center" w:pos="4513"/>
        <w:tab w:val="right" w:pos="9026"/>
      </w:tabs>
    </w:pPr>
  </w:style>
  <w:style w:type="character" w:customStyle="1" w:styleId="FooterChar">
    <w:name w:val="Footer Char"/>
    <w:basedOn w:val="DefaultParagraphFont"/>
    <w:link w:val="Footer"/>
    <w:uiPriority w:val="99"/>
    <w:rsid w:val="00B55871"/>
    <w:rPr>
      <w:rFonts w:ascii="Caladea" w:eastAsia="Caladea" w:hAnsi="Caladea" w:cs="Caladea"/>
      <w:lang w:val="en-US"/>
    </w:rPr>
  </w:style>
  <w:style w:type="paragraph" w:styleId="ListParagraph">
    <w:name w:val="List Paragraph"/>
    <w:basedOn w:val="Normal"/>
    <w:uiPriority w:val="1"/>
    <w:qFormat/>
    <w:rsid w:val="00B55871"/>
    <w:pPr>
      <w:ind w:left="15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2023-02-01T13:24:00Z</dcterms:created>
  <dcterms:modified xsi:type="dcterms:W3CDTF">2023-05-05T12:48:00Z</dcterms:modified>
</cp:coreProperties>
</file>