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602A" w:rsidRDefault="0079602A">
      <w:pPr>
        <w:rPr>
          <w:b/>
          <w:bCs/>
        </w:rPr>
      </w:pPr>
    </w:p>
    <w:p w:rsidR="0079602A" w:rsidRPr="0079602A" w:rsidRDefault="006B577B" w:rsidP="0079602A">
      <w:pPr>
        <w:jc w:val="center"/>
        <w:rPr>
          <w:b/>
          <w:bCs/>
          <w:color w:val="4472C4" w:themeColor="accent1"/>
          <w:sz w:val="36"/>
          <w:szCs w:val="36"/>
        </w:rPr>
      </w:pPr>
      <w:r>
        <w:rPr>
          <w:b/>
          <w:bCs/>
          <w:color w:val="4472C4" w:themeColor="accent1"/>
          <w:sz w:val="36"/>
          <w:szCs w:val="36"/>
        </w:rPr>
        <w:t>Model Selection</w:t>
      </w:r>
      <w:r w:rsidR="0079602A" w:rsidRPr="0079602A">
        <w:rPr>
          <w:b/>
          <w:bCs/>
          <w:color w:val="4472C4" w:themeColor="accent1"/>
          <w:sz w:val="36"/>
          <w:szCs w:val="36"/>
        </w:rPr>
        <w:t xml:space="preserve"> </w:t>
      </w:r>
      <w:r>
        <w:rPr>
          <w:b/>
          <w:bCs/>
          <w:color w:val="4472C4" w:themeColor="accent1"/>
          <w:sz w:val="36"/>
          <w:szCs w:val="36"/>
        </w:rPr>
        <w:t>Report</w:t>
      </w:r>
    </w:p>
    <w:p w:rsidR="0079602A" w:rsidRPr="0079602A" w:rsidRDefault="0079602A" w:rsidP="0079602A">
      <w:pPr>
        <w:jc w:val="center"/>
        <w:rPr>
          <w:b/>
          <w:bCs/>
          <w:sz w:val="28"/>
          <w:szCs w:val="28"/>
          <w:u w:val="single"/>
        </w:rPr>
      </w:pPr>
    </w:p>
    <w:p w:rsidR="00AC058B" w:rsidRDefault="0079602A">
      <w:pPr>
        <w:rPr>
          <w:b/>
          <w:bCs/>
        </w:rPr>
      </w:pPr>
      <w:r w:rsidRPr="0079602A">
        <w:rPr>
          <w:b/>
          <w:bCs/>
        </w:rPr>
        <w:t xml:space="preserve">Part 1: </w:t>
      </w:r>
    </w:p>
    <w:p w:rsidR="0079602A" w:rsidRPr="0079602A" w:rsidRDefault="00AC058B">
      <w:pPr>
        <w:rPr>
          <w:b/>
          <w:bCs/>
        </w:rPr>
      </w:pPr>
      <w:r>
        <w:rPr>
          <w:b/>
          <w:bCs/>
        </w:rPr>
        <w:t>Table</w:t>
      </w:r>
      <w:r w:rsidR="0079602A" w:rsidRPr="0079602A">
        <w:rPr>
          <w:b/>
          <w:bCs/>
        </w:rPr>
        <w:t xml:space="preserve"> shows a variety of tests of different reasonable hyperparameters for a variety of model types.</w:t>
      </w:r>
    </w:p>
    <w:p w:rsidR="0079602A" w:rsidRDefault="0079602A"/>
    <w:tbl>
      <w:tblPr>
        <w:tblStyle w:val="GridTable4-Accent1"/>
        <w:tblW w:w="10975" w:type="dxa"/>
        <w:tblLayout w:type="fixed"/>
        <w:tblLook w:val="04A0" w:firstRow="1" w:lastRow="0" w:firstColumn="1" w:lastColumn="0" w:noHBand="0" w:noVBand="1"/>
      </w:tblPr>
      <w:tblGrid>
        <w:gridCol w:w="953"/>
        <w:gridCol w:w="953"/>
        <w:gridCol w:w="1239"/>
        <w:gridCol w:w="1350"/>
        <w:gridCol w:w="1260"/>
        <w:gridCol w:w="1710"/>
        <w:gridCol w:w="1440"/>
        <w:gridCol w:w="720"/>
        <w:gridCol w:w="630"/>
        <w:gridCol w:w="720"/>
      </w:tblGrid>
      <w:tr w:rsidR="00F205CC" w:rsidRPr="0079602A" w:rsidTr="00F205C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3" w:type="dxa"/>
            <w:noWrap/>
            <w:hideMark/>
          </w:tcPr>
          <w:p w:rsidR="00832AD4" w:rsidRPr="00832AD4" w:rsidRDefault="00832AD4" w:rsidP="00832AD4">
            <w:pPr>
              <w:jc w:val="center"/>
              <w:rPr>
                <w:rFonts w:eastAsia="Times New Roman" w:cstheme="minorHAnsi"/>
                <w:color w:val="000000"/>
                <w:kern w:val="0"/>
                <w:sz w:val="20"/>
                <w:szCs w:val="20"/>
                <w14:ligatures w14:val="none"/>
              </w:rPr>
            </w:pPr>
            <w:r w:rsidRPr="00832AD4">
              <w:rPr>
                <w:rFonts w:eastAsia="Times New Roman" w:cstheme="minorHAnsi"/>
                <w:color w:val="000000"/>
                <w:kern w:val="0"/>
                <w:sz w:val="20"/>
                <w:szCs w:val="20"/>
                <w14:ligatures w14:val="none"/>
              </w:rPr>
              <w:t>Decision Tree</w:t>
            </w:r>
          </w:p>
        </w:tc>
        <w:tc>
          <w:tcPr>
            <w:tcW w:w="953" w:type="dxa"/>
            <w:noWrap/>
            <w:hideMark/>
          </w:tcPr>
          <w:p w:rsidR="00832AD4" w:rsidRPr="00832AD4" w:rsidRDefault="00832AD4" w:rsidP="00832AD4">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832AD4">
              <w:rPr>
                <w:rFonts w:eastAsia="Times New Roman" w:cstheme="minorHAnsi"/>
                <w:color w:val="000000"/>
                <w:kern w:val="0"/>
                <w:sz w:val="20"/>
                <w:szCs w:val="20"/>
                <w14:ligatures w14:val="none"/>
              </w:rPr>
              <w:t>#Variables</w:t>
            </w:r>
          </w:p>
        </w:tc>
        <w:tc>
          <w:tcPr>
            <w:tcW w:w="1239" w:type="dxa"/>
            <w:noWrap/>
            <w:hideMark/>
          </w:tcPr>
          <w:p w:rsidR="00832AD4" w:rsidRPr="00832AD4" w:rsidRDefault="00832AD4" w:rsidP="00832AD4">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832AD4">
              <w:rPr>
                <w:rFonts w:eastAsia="Times New Roman" w:cstheme="minorHAnsi"/>
                <w:color w:val="000000"/>
                <w:kern w:val="0"/>
                <w:sz w:val="20"/>
                <w:szCs w:val="20"/>
                <w14:ligatures w14:val="none"/>
              </w:rPr>
              <w:t>criterion</w:t>
            </w:r>
          </w:p>
        </w:tc>
        <w:tc>
          <w:tcPr>
            <w:tcW w:w="1350" w:type="dxa"/>
            <w:noWrap/>
            <w:hideMark/>
          </w:tcPr>
          <w:p w:rsidR="00832AD4" w:rsidRPr="00832AD4" w:rsidRDefault="00832AD4" w:rsidP="00832AD4">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832AD4">
              <w:rPr>
                <w:rFonts w:eastAsia="Times New Roman" w:cstheme="minorHAnsi"/>
                <w:color w:val="000000"/>
                <w:kern w:val="0"/>
                <w:sz w:val="20"/>
                <w:szCs w:val="20"/>
                <w14:ligatures w14:val="none"/>
              </w:rPr>
              <w:t>splitter</w:t>
            </w:r>
          </w:p>
        </w:tc>
        <w:tc>
          <w:tcPr>
            <w:tcW w:w="1260" w:type="dxa"/>
            <w:noWrap/>
            <w:hideMark/>
          </w:tcPr>
          <w:p w:rsidR="00832AD4" w:rsidRPr="00832AD4" w:rsidRDefault="00832AD4" w:rsidP="00832AD4">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proofErr w:type="spellStart"/>
            <w:r w:rsidRPr="00832AD4">
              <w:rPr>
                <w:rFonts w:eastAsia="Times New Roman" w:cstheme="minorHAnsi"/>
                <w:color w:val="000000"/>
                <w:kern w:val="0"/>
                <w:sz w:val="20"/>
                <w:szCs w:val="20"/>
                <w14:ligatures w14:val="none"/>
              </w:rPr>
              <w:t>max_depth</w:t>
            </w:r>
            <w:proofErr w:type="spellEnd"/>
          </w:p>
        </w:tc>
        <w:tc>
          <w:tcPr>
            <w:tcW w:w="1710" w:type="dxa"/>
            <w:noWrap/>
            <w:hideMark/>
          </w:tcPr>
          <w:p w:rsidR="00832AD4" w:rsidRPr="00832AD4" w:rsidRDefault="00832AD4" w:rsidP="00832AD4">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proofErr w:type="spellStart"/>
            <w:r w:rsidRPr="00832AD4">
              <w:rPr>
                <w:rFonts w:eastAsia="Times New Roman" w:cstheme="minorHAnsi"/>
                <w:color w:val="000000"/>
                <w:kern w:val="0"/>
                <w:sz w:val="20"/>
                <w:szCs w:val="20"/>
                <w14:ligatures w14:val="none"/>
              </w:rPr>
              <w:t>min_samp_split</w:t>
            </w:r>
            <w:proofErr w:type="spellEnd"/>
          </w:p>
        </w:tc>
        <w:tc>
          <w:tcPr>
            <w:tcW w:w="1440" w:type="dxa"/>
            <w:noWrap/>
            <w:hideMark/>
          </w:tcPr>
          <w:p w:rsidR="00832AD4" w:rsidRPr="00832AD4" w:rsidRDefault="00832AD4" w:rsidP="00832AD4">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proofErr w:type="spellStart"/>
            <w:r w:rsidRPr="00832AD4">
              <w:rPr>
                <w:rFonts w:eastAsia="Times New Roman" w:cstheme="minorHAnsi"/>
                <w:color w:val="000000"/>
                <w:kern w:val="0"/>
                <w:sz w:val="20"/>
                <w:szCs w:val="20"/>
                <w14:ligatures w14:val="none"/>
              </w:rPr>
              <w:t>min_samp_leaf</w:t>
            </w:r>
            <w:proofErr w:type="spellEnd"/>
          </w:p>
        </w:tc>
        <w:tc>
          <w:tcPr>
            <w:tcW w:w="720" w:type="dxa"/>
            <w:noWrap/>
            <w:hideMark/>
          </w:tcPr>
          <w:p w:rsidR="00832AD4" w:rsidRPr="00832AD4" w:rsidRDefault="00832AD4" w:rsidP="00832AD4">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proofErr w:type="spellStart"/>
            <w:r w:rsidRPr="00832AD4">
              <w:rPr>
                <w:rFonts w:eastAsia="Times New Roman" w:cstheme="minorHAnsi"/>
                <w:color w:val="000000"/>
                <w:kern w:val="0"/>
                <w:sz w:val="20"/>
                <w:szCs w:val="20"/>
                <w14:ligatures w14:val="none"/>
              </w:rPr>
              <w:t>trn</w:t>
            </w:r>
            <w:proofErr w:type="spellEnd"/>
          </w:p>
        </w:tc>
        <w:tc>
          <w:tcPr>
            <w:tcW w:w="630" w:type="dxa"/>
            <w:noWrap/>
            <w:hideMark/>
          </w:tcPr>
          <w:p w:rsidR="00832AD4" w:rsidRPr="00832AD4" w:rsidRDefault="00832AD4" w:rsidP="00832AD4">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proofErr w:type="spellStart"/>
            <w:r w:rsidRPr="00832AD4">
              <w:rPr>
                <w:rFonts w:eastAsia="Times New Roman" w:cstheme="minorHAnsi"/>
                <w:color w:val="000000"/>
                <w:kern w:val="0"/>
                <w:sz w:val="20"/>
                <w:szCs w:val="20"/>
                <w14:ligatures w14:val="none"/>
              </w:rPr>
              <w:t>tst</w:t>
            </w:r>
            <w:proofErr w:type="spellEnd"/>
          </w:p>
        </w:tc>
        <w:tc>
          <w:tcPr>
            <w:tcW w:w="720" w:type="dxa"/>
            <w:noWrap/>
            <w:hideMark/>
          </w:tcPr>
          <w:p w:rsidR="00832AD4" w:rsidRPr="00832AD4" w:rsidRDefault="00832AD4" w:rsidP="00832AD4">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832AD4">
              <w:rPr>
                <w:rFonts w:eastAsia="Times New Roman" w:cstheme="minorHAnsi"/>
                <w:color w:val="000000"/>
                <w:kern w:val="0"/>
                <w:sz w:val="20"/>
                <w:szCs w:val="20"/>
                <w14:ligatures w14:val="none"/>
              </w:rPr>
              <w:t>oot</w:t>
            </w:r>
          </w:p>
        </w:tc>
      </w:tr>
      <w:tr w:rsidR="00F205CC" w:rsidRPr="0079602A" w:rsidTr="00F205C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3" w:type="dxa"/>
            <w:noWrap/>
            <w:hideMark/>
          </w:tcPr>
          <w:p w:rsidR="00832AD4" w:rsidRPr="00832AD4" w:rsidRDefault="00832AD4" w:rsidP="00832AD4">
            <w:pPr>
              <w:jc w:val="right"/>
              <w:rPr>
                <w:rFonts w:eastAsia="Times New Roman" w:cstheme="minorHAnsi"/>
                <w:color w:val="000000"/>
                <w:kern w:val="0"/>
                <w:sz w:val="20"/>
                <w:szCs w:val="20"/>
                <w14:ligatures w14:val="none"/>
              </w:rPr>
            </w:pPr>
            <w:r w:rsidRPr="00832AD4">
              <w:rPr>
                <w:rFonts w:eastAsia="Times New Roman" w:cstheme="minorHAnsi"/>
                <w:color w:val="000000"/>
                <w:kern w:val="0"/>
                <w:sz w:val="20"/>
                <w:szCs w:val="20"/>
                <w14:ligatures w14:val="none"/>
              </w:rPr>
              <w:t>1</w:t>
            </w:r>
          </w:p>
        </w:tc>
        <w:tc>
          <w:tcPr>
            <w:tcW w:w="953" w:type="dxa"/>
            <w:noWrap/>
            <w:hideMark/>
          </w:tcPr>
          <w:p w:rsidR="00832AD4" w:rsidRPr="00832AD4" w:rsidRDefault="00832AD4" w:rsidP="00832AD4">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832AD4">
              <w:rPr>
                <w:rFonts w:eastAsia="Times New Roman" w:cstheme="minorHAnsi"/>
                <w:color w:val="000000"/>
                <w:kern w:val="0"/>
                <w:sz w:val="20"/>
                <w:szCs w:val="20"/>
                <w14:ligatures w14:val="none"/>
              </w:rPr>
              <w:t>20</w:t>
            </w:r>
          </w:p>
        </w:tc>
        <w:tc>
          <w:tcPr>
            <w:tcW w:w="1239" w:type="dxa"/>
            <w:noWrap/>
            <w:hideMark/>
          </w:tcPr>
          <w:p w:rsidR="00832AD4" w:rsidRPr="00832AD4" w:rsidRDefault="00832AD4" w:rsidP="00832AD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832AD4">
              <w:rPr>
                <w:rFonts w:eastAsia="Times New Roman" w:cstheme="minorHAnsi"/>
                <w:color w:val="000000"/>
                <w:kern w:val="0"/>
                <w:sz w:val="20"/>
                <w:szCs w:val="20"/>
                <w14:ligatures w14:val="none"/>
              </w:rPr>
              <w:t>entropy</w:t>
            </w:r>
          </w:p>
        </w:tc>
        <w:tc>
          <w:tcPr>
            <w:tcW w:w="1350" w:type="dxa"/>
            <w:noWrap/>
            <w:hideMark/>
          </w:tcPr>
          <w:p w:rsidR="00832AD4" w:rsidRPr="00832AD4" w:rsidRDefault="00832AD4" w:rsidP="00832AD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832AD4">
              <w:rPr>
                <w:rFonts w:eastAsia="Times New Roman" w:cstheme="minorHAnsi"/>
                <w:color w:val="000000"/>
                <w:kern w:val="0"/>
                <w:sz w:val="20"/>
                <w:szCs w:val="20"/>
                <w14:ligatures w14:val="none"/>
              </w:rPr>
              <w:t>Best</w:t>
            </w:r>
          </w:p>
        </w:tc>
        <w:tc>
          <w:tcPr>
            <w:tcW w:w="1260" w:type="dxa"/>
            <w:noWrap/>
            <w:hideMark/>
          </w:tcPr>
          <w:p w:rsidR="00832AD4" w:rsidRPr="00832AD4" w:rsidRDefault="00832AD4" w:rsidP="00832AD4">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832AD4">
              <w:rPr>
                <w:rFonts w:eastAsia="Times New Roman" w:cstheme="minorHAnsi"/>
                <w:color w:val="000000"/>
                <w:kern w:val="0"/>
                <w:sz w:val="20"/>
                <w:szCs w:val="20"/>
                <w14:ligatures w14:val="none"/>
              </w:rPr>
              <w:t>10</w:t>
            </w:r>
          </w:p>
        </w:tc>
        <w:tc>
          <w:tcPr>
            <w:tcW w:w="1710" w:type="dxa"/>
            <w:noWrap/>
            <w:hideMark/>
          </w:tcPr>
          <w:p w:rsidR="00832AD4" w:rsidRPr="00832AD4" w:rsidRDefault="00832AD4" w:rsidP="00832AD4">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832AD4">
              <w:rPr>
                <w:rFonts w:eastAsia="Times New Roman" w:cstheme="minorHAnsi"/>
                <w:color w:val="000000"/>
                <w:kern w:val="0"/>
                <w:sz w:val="20"/>
                <w:szCs w:val="20"/>
                <w14:ligatures w14:val="none"/>
              </w:rPr>
              <w:t>100</w:t>
            </w:r>
          </w:p>
        </w:tc>
        <w:tc>
          <w:tcPr>
            <w:tcW w:w="1440" w:type="dxa"/>
            <w:noWrap/>
            <w:hideMark/>
          </w:tcPr>
          <w:p w:rsidR="00832AD4" w:rsidRPr="00832AD4" w:rsidRDefault="00832AD4" w:rsidP="00832AD4">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832AD4">
              <w:rPr>
                <w:rFonts w:eastAsia="Times New Roman" w:cstheme="minorHAnsi"/>
                <w:color w:val="000000"/>
                <w:kern w:val="0"/>
                <w:sz w:val="20"/>
                <w:szCs w:val="20"/>
                <w14:ligatures w14:val="none"/>
              </w:rPr>
              <w:t>100</w:t>
            </w:r>
          </w:p>
        </w:tc>
        <w:tc>
          <w:tcPr>
            <w:tcW w:w="720" w:type="dxa"/>
            <w:noWrap/>
            <w:hideMark/>
          </w:tcPr>
          <w:p w:rsidR="00832AD4" w:rsidRPr="00832AD4" w:rsidRDefault="00832AD4" w:rsidP="00832AD4">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832AD4">
              <w:rPr>
                <w:rFonts w:eastAsia="Times New Roman" w:cstheme="minorHAnsi"/>
                <w:color w:val="000000"/>
                <w:kern w:val="0"/>
                <w:sz w:val="20"/>
                <w:szCs w:val="20"/>
                <w14:ligatures w14:val="none"/>
              </w:rPr>
              <w:t>0.7</w:t>
            </w:r>
          </w:p>
        </w:tc>
        <w:tc>
          <w:tcPr>
            <w:tcW w:w="630" w:type="dxa"/>
            <w:noWrap/>
            <w:hideMark/>
          </w:tcPr>
          <w:p w:rsidR="00832AD4" w:rsidRPr="00832AD4" w:rsidRDefault="00832AD4" w:rsidP="00832AD4">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832AD4">
              <w:rPr>
                <w:rFonts w:eastAsia="Times New Roman" w:cstheme="minorHAnsi"/>
                <w:color w:val="000000"/>
                <w:kern w:val="0"/>
                <w:sz w:val="20"/>
                <w:szCs w:val="20"/>
                <w14:ligatures w14:val="none"/>
              </w:rPr>
              <w:t>0.69</w:t>
            </w:r>
          </w:p>
        </w:tc>
        <w:tc>
          <w:tcPr>
            <w:tcW w:w="720" w:type="dxa"/>
            <w:noWrap/>
            <w:hideMark/>
          </w:tcPr>
          <w:p w:rsidR="00832AD4" w:rsidRPr="00832AD4" w:rsidRDefault="00832AD4" w:rsidP="00832AD4">
            <w:pPr>
              <w:spacing w:line="216" w:lineRule="atLeast"/>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832AD4">
              <w:rPr>
                <w:rFonts w:eastAsia="Times New Roman" w:cstheme="minorHAnsi"/>
                <w:color w:val="000000"/>
                <w:kern w:val="0"/>
                <w:sz w:val="20"/>
                <w:szCs w:val="20"/>
                <w14:ligatures w14:val="none"/>
              </w:rPr>
              <w:t>0.54</w:t>
            </w:r>
          </w:p>
        </w:tc>
      </w:tr>
      <w:tr w:rsidR="00F205CC" w:rsidRPr="0079602A" w:rsidTr="00F205CC">
        <w:trPr>
          <w:trHeight w:val="300"/>
        </w:trPr>
        <w:tc>
          <w:tcPr>
            <w:cnfStyle w:val="001000000000" w:firstRow="0" w:lastRow="0" w:firstColumn="1" w:lastColumn="0" w:oddVBand="0" w:evenVBand="0" w:oddHBand="0" w:evenHBand="0" w:firstRowFirstColumn="0" w:firstRowLastColumn="0" w:lastRowFirstColumn="0" w:lastRowLastColumn="0"/>
            <w:tcW w:w="953" w:type="dxa"/>
            <w:noWrap/>
            <w:hideMark/>
          </w:tcPr>
          <w:p w:rsidR="00832AD4" w:rsidRPr="00832AD4" w:rsidRDefault="00832AD4" w:rsidP="00832AD4">
            <w:pPr>
              <w:jc w:val="right"/>
              <w:rPr>
                <w:rFonts w:eastAsia="Times New Roman" w:cstheme="minorHAnsi"/>
                <w:color w:val="000000"/>
                <w:kern w:val="0"/>
                <w:sz w:val="20"/>
                <w:szCs w:val="20"/>
                <w14:ligatures w14:val="none"/>
              </w:rPr>
            </w:pPr>
            <w:r w:rsidRPr="00832AD4">
              <w:rPr>
                <w:rFonts w:eastAsia="Times New Roman" w:cstheme="minorHAnsi"/>
                <w:color w:val="000000"/>
                <w:kern w:val="0"/>
                <w:sz w:val="20"/>
                <w:szCs w:val="20"/>
                <w14:ligatures w14:val="none"/>
              </w:rPr>
              <w:t>2</w:t>
            </w:r>
          </w:p>
        </w:tc>
        <w:tc>
          <w:tcPr>
            <w:tcW w:w="953" w:type="dxa"/>
            <w:noWrap/>
            <w:hideMark/>
          </w:tcPr>
          <w:p w:rsidR="00832AD4" w:rsidRPr="00832AD4" w:rsidRDefault="00832AD4" w:rsidP="00832AD4">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832AD4">
              <w:rPr>
                <w:rFonts w:eastAsia="Times New Roman" w:cstheme="minorHAnsi"/>
                <w:color w:val="000000"/>
                <w:kern w:val="0"/>
                <w:sz w:val="20"/>
                <w:szCs w:val="20"/>
                <w14:ligatures w14:val="none"/>
              </w:rPr>
              <w:t>20</w:t>
            </w:r>
          </w:p>
        </w:tc>
        <w:tc>
          <w:tcPr>
            <w:tcW w:w="1239" w:type="dxa"/>
            <w:noWrap/>
            <w:hideMark/>
          </w:tcPr>
          <w:p w:rsidR="00832AD4" w:rsidRPr="00832AD4" w:rsidRDefault="00832AD4" w:rsidP="00832AD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proofErr w:type="spellStart"/>
            <w:r w:rsidRPr="00832AD4">
              <w:rPr>
                <w:rFonts w:eastAsia="Times New Roman" w:cstheme="minorHAnsi"/>
                <w:color w:val="000000"/>
                <w:kern w:val="0"/>
                <w:sz w:val="20"/>
                <w:szCs w:val="20"/>
                <w14:ligatures w14:val="none"/>
              </w:rPr>
              <w:t>gini</w:t>
            </w:r>
            <w:proofErr w:type="spellEnd"/>
          </w:p>
        </w:tc>
        <w:tc>
          <w:tcPr>
            <w:tcW w:w="1350" w:type="dxa"/>
            <w:noWrap/>
            <w:hideMark/>
          </w:tcPr>
          <w:p w:rsidR="00832AD4" w:rsidRPr="00832AD4" w:rsidRDefault="00832AD4" w:rsidP="00832AD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832AD4">
              <w:rPr>
                <w:rFonts w:eastAsia="Times New Roman" w:cstheme="minorHAnsi"/>
                <w:color w:val="000000"/>
                <w:kern w:val="0"/>
                <w:sz w:val="20"/>
                <w:szCs w:val="20"/>
                <w14:ligatures w14:val="none"/>
              </w:rPr>
              <w:t>random</w:t>
            </w:r>
          </w:p>
        </w:tc>
        <w:tc>
          <w:tcPr>
            <w:tcW w:w="1260" w:type="dxa"/>
            <w:noWrap/>
            <w:hideMark/>
          </w:tcPr>
          <w:p w:rsidR="00832AD4" w:rsidRPr="00832AD4" w:rsidRDefault="00832AD4" w:rsidP="00832AD4">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832AD4">
              <w:rPr>
                <w:rFonts w:eastAsia="Times New Roman" w:cstheme="minorHAnsi"/>
                <w:color w:val="000000"/>
                <w:kern w:val="0"/>
                <w:sz w:val="20"/>
                <w:szCs w:val="20"/>
                <w14:ligatures w14:val="none"/>
              </w:rPr>
              <w:t>10</w:t>
            </w:r>
          </w:p>
        </w:tc>
        <w:tc>
          <w:tcPr>
            <w:tcW w:w="1710" w:type="dxa"/>
            <w:noWrap/>
            <w:hideMark/>
          </w:tcPr>
          <w:p w:rsidR="00832AD4" w:rsidRPr="00832AD4" w:rsidRDefault="00832AD4" w:rsidP="00832AD4">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832AD4">
              <w:rPr>
                <w:rFonts w:eastAsia="Times New Roman" w:cstheme="minorHAnsi"/>
                <w:color w:val="000000"/>
                <w:kern w:val="0"/>
                <w:sz w:val="20"/>
                <w:szCs w:val="20"/>
                <w14:ligatures w14:val="none"/>
              </w:rPr>
              <w:t>120</w:t>
            </w:r>
          </w:p>
        </w:tc>
        <w:tc>
          <w:tcPr>
            <w:tcW w:w="1440" w:type="dxa"/>
            <w:noWrap/>
            <w:hideMark/>
          </w:tcPr>
          <w:p w:rsidR="00832AD4" w:rsidRPr="00832AD4" w:rsidRDefault="00832AD4" w:rsidP="00832AD4">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832AD4">
              <w:rPr>
                <w:rFonts w:eastAsia="Times New Roman" w:cstheme="minorHAnsi"/>
                <w:color w:val="000000"/>
                <w:kern w:val="0"/>
                <w:sz w:val="20"/>
                <w:szCs w:val="20"/>
                <w14:ligatures w14:val="none"/>
              </w:rPr>
              <w:t>60</w:t>
            </w:r>
          </w:p>
        </w:tc>
        <w:tc>
          <w:tcPr>
            <w:tcW w:w="720" w:type="dxa"/>
            <w:noWrap/>
            <w:hideMark/>
          </w:tcPr>
          <w:p w:rsidR="00832AD4" w:rsidRPr="00832AD4" w:rsidRDefault="00832AD4" w:rsidP="00832AD4">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832AD4">
              <w:rPr>
                <w:rFonts w:eastAsia="Times New Roman" w:cstheme="minorHAnsi"/>
                <w:color w:val="000000"/>
                <w:kern w:val="0"/>
                <w:sz w:val="20"/>
                <w:szCs w:val="20"/>
                <w14:ligatures w14:val="none"/>
              </w:rPr>
              <w:t>0.656</w:t>
            </w:r>
          </w:p>
        </w:tc>
        <w:tc>
          <w:tcPr>
            <w:tcW w:w="630" w:type="dxa"/>
            <w:noWrap/>
            <w:hideMark/>
          </w:tcPr>
          <w:p w:rsidR="00832AD4" w:rsidRPr="00832AD4" w:rsidRDefault="00832AD4" w:rsidP="00832AD4">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832AD4">
              <w:rPr>
                <w:rFonts w:eastAsia="Times New Roman" w:cstheme="minorHAnsi"/>
                <w:color w:val="000000"/>
                <w:kern w:val="0"/>
                <w:sz w:val="20"/>
                <w:szCs w:val="20"/>
                <w14:ligatures w14:val="none"/>
              </w:rPr>
              <w:t>0.645</w:t>
            </w:r>
          </w:p>
        </w:tc>
        <w:tc>
          <w:tcPr>
            <w:tcW w:w="720" w:type="dxa"/>
            <w:noWrap/>
            <w:hideMark/>
          </w:tcPr>
          <w:p w:rsidR="00832AD4" w:rsidRPr="00832AD4" w:rsidRDefault="00832AD4" w:rsidP="00832AD4">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832AD4">
              <w:rPr>
                <w:rFonts w:eastAsia="Times New Roman" w:cstheme="minorHAnsi"/>
                <w:color w:val="000000"/>
                <w:kern w:val="0"/>
                <w:sz w:val="20"/>
                <w:szCs w:val="20"/>
                <w14:ligatures w14:val="none"/>
              </w:rPr>
              <w:t>0.555</w:t>
            </w:r>
          </w:p>
        </w:tc>
      </w:tr>
      <w:tr w:rsidR="00F205CC" w:rsidRPr="0079602A" w:rsidTr="00F205C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3" w:type="dxa"/>
            <w:noWrap/>
            <w:hideMark/>
          </w:tcPr>
          <w:p w:rsidR="00832AD4" w:rsidRPr="00832AD4" w:rsidRDefault="00832AD4" w:rsidP="00832AD4">
            <w:pPr>
              <w:jc w:val="right"/>
              <w:rPr>
                <w:rFonts w:eastAsia="Times New Roman" w:cstheme="minorHAnsi"/>
                <w:color w:val="000000"/>
                <w:kern w:val="0"/>
                <w:sz w:val="20"/>
                <w:szCs w:val="20"/>
                <w14:ligatures w14:val="none"/>
              </w:rPr>
            </w:pPr>
            <w:r w:rsidRPr="00832AD4">
              <w:rPr>
                <w:rFonts w:eastAsia="Times New Roman" w:cstheme="minorHAnsi"/>
                <w:color w:val="000000"/>
                <w:kern w:val="0"/>
                <w:sz w:val="20"/>
                <w:szCs w:val="20"/>
                <w14:ligatures w14:val="none"/>
              </w:rPr>
              <w:t>3</w:t>
            </w:r>
          </w:p>
        </w:tc>
        <w:tc>
          <w:tcPr>
            <w:tcW w:w="953" w:type="dxa"/>
            <w:noWrap/>
            <w:hideMark/>
          </w:tcPr>
          <w:p w:rsidR="00832AD4" w:rsidRPr="00832AD4" w:rsidRDefault="00832AD4" w:rsidP="00832AD4">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832AD4">
              <w:rPr>
                <w:rFonts w:eastAsia="Times New Roman" w:cstheme="minorHAnsi"/>
                <w:color w:val="000000"/>
                <w:kern w:val="0"/>
                <w:sz w:val="20"/>
                <w:szCs w:val="20"/>
                <w14:ligatures w14:val="none"/>
              </w:rPr>
              <w:t>20</w:t>
            </w:r>
          </w:p>
        </w:tc>
        <w:tc>
          <w:tcPr>
            <w:tcW w:w="1239" w:type="dxa"/>
            <w:noWrap/>
            <w:hideMark/>
          </w:tcPr>
          <w:p w:rsidR="00832AD4" w:rsidRPr="00832AD4" w:rsidRDefault="00832AD4" w:rsidP="00832AD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832AD4">
              <w:rPr>
                <w:rFonts w:eastAsia="Times New Roman" w:cstheme="minorHAnsi"/>
                <w:color w:val="000000"/>
                <w:kern w:val="0"/>
                <w:sz w:val="20"/>
                <w:szCs w:val="20"/>
                <w14:ligatures w14:val="none"/>
              </w:rPr>
              <w:t>Gini</w:t>
            </w:r>
          </w:p>
        </w:tc>
        <w:tc>
          <w:tcPr>
            <w:tcW w:w="1350" w:type="dxa"/>
            <w:noWrap/>
            <w:hideMark/>
          </w:tcPr>
          <w:p w:rsidR="00832AD4" w:rsidRPr="00832AD4" w:rsidRDefault="00832AD4" w:rsidP="00832AD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832AD4">
              <w:rPr>
                <w:rFonts w:eastAsia="Times New Roman" w:cstheme="minorHAnsi"/>
                <w:color w:val="000000"/>
                <w:kern w:val="0"/>
                <w:sz w:val="20"/>
                <w:szCs w:val="20"/>
                <w14:ligatures w14:val="none"/>
              </w:rPr>
              <w:t>Best</w:t>
            </w:r>
          </w:p>
        </w:tc>
        <w:tc>
          <w:tcPr>
            <w:tcW w:w="1260" w:type="dxa"/>
            <w:noWrap/>
            <w:hideMark/>
          </w:tcPr>
          <w:p w:rsidR="00832AD4" w:rsidRPr="00832AD4" w:rsidRDefault="00832AD4" w:rsidP="00832AD4">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832AD4">
              <w:rPr>
                <w:rFonts w:eastAsia="Times New Roman" w:cstheme="minorHAnsi"/>
                <w:color w:val="000000"/>
                <w:kern w:val="0"/>
                <w:sz w:val="20"/>
                <w:szCs w:val="20"/>
                <w14:ligatures w14:val="none"/>
              </w:rPr>
              <w:t>5</w:t>
            </w:r>
          </w:p>
        </w:tc>
        <w:tc>
          <w:tcPr>
            <w:tcW w:w="1710" w:type="dxa"/>
            <w:noWrap/>
            <w:hideMark/>
          </w:tcPr>
          <w:p w:rsidR="00832AD4" w:rsidRPr="00832AD4" w:rsidRDefault="00832AD4" w:rsidP="00832AD4">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832AD4">
              <w:rPr>
                <w:rFonts w:eastAsia="Times New Roman" w:cstheme="minorHAnsi"/>
                <w:color w:val="000000"/>
                <w:kern w:val="0"/>
                <w:sz w:val="20"/>
                <w:szCs w:val="20"/>
                <w14:ligatures w14:val="none"/>
              </w:rPr>
              <w:t>20</w:t>
            </w:r>
          </w:p>
        </w:tc>
        <w:tc>
          <w:tcPr>
            <w:tcW w:w="1440" w:type="dxa"/>
            <w:noWrap/>
            <w:hideMark/>
          </w:tcPr>
          <w:p w:rsidR="00832AD4" w:rsidRPr="00832AD4" w:rsidRDefault="00832AD4" w:rsidP="00832AD4">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832AD4">
              <w:rPr>
                <w:rFonts w:eastAsia="Times New Roman" w:cstheme="minorHAnsi"/>
                <w:color w:val="000000"/>
                <w:kern w:val="0"/>
                <w:sz w:val="20"/>
                <w:szCs w:val="20"/>
                <w14:ligatures w14:val="none"/>
              </w:rPr>
              <w:t>20</w:t>
            </w:r>
          </w:p>
        </w:tc>
        <w:tc>
          <w:tcPr>
            <w:tcW w:w="720" w:type="dxa"/>
            <w:noWrap/>
            <w:hideMark/>
          </w:tcPr>
          <w:p w:rsidR="00832AD4" w:rsidRPr="00832AD4" w:rsidRDefault="00832AD4" w:rsidP="00832AD4">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832AD4">
              <w:rPr>
                <w:rFonts w:eastAsia="Times New Roman" w:cstheme="minorHAnsi"/>
                <w:color w:val="000000"/>
                <w:kern w:val="0"/>
                <w:sz w:val="20"/>
                <w:szCs w:val="20"/>
                <w14:ligatures w14:val="none"/>
              </w:rPr>
              <w:t>0.67</w:t>
            </w:r>
          </w:p>
        </w:tc>
        <w:tc>
          <w:tcPr>
            <w:tcW w:w="630" w:type="dxa"/>
            <w:noWrap/>
            <w:hideMark/>
          </w:tcPr>
          <w:p w:rsidR="00832AD4" w:rsidRPr="00832AD4" w:rsidRDefault="00832AD4" w:rsidP="00832AD4">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832AD4">
              <w:rPr>
                <w:rFonts w:eastAsia="Times New Roman" w:cstheme="minorHAnsi"/>
                <w:color w:val="000000"/>
                <w:kern w:val="0"/>
                <w:sz w:val="20"/>
                <w:szCs w:val="20"/>
                <w14:ligatures w14:val="none"/>
              </w:rPr>
              <w:t>0.66</w:t>
            </w:r>
          </w:p>
        </w:tc>
        <w:tc>
          <w:tcPr>
            <w:tcW w:w="720" w:type="dxa"/>
            <w:noWrap/>
            <w:hideMark/>
          </w:tcPr>
          <w:p w:rsidR="00832AD4" w:rsidRPr="00832AD4" w:rsidRDefault="00832AD4" w:rsidP="00832AD4">
            <w:pPr>
              <w:spacing w:line="216" w:lineRule="atLeast"/>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832AD4">
              <w:rPr>
                <w:rFonts w:eastAsia="Times New Roman" w:cstheme="minorHAnsi"/>
                <w:color w:val="000000"/>
                <w:kern w:val="0"/>
                <w:sz w:val="20"/>
                <w:szCs w:val="20"/>
                <w14:ligatures w14:val="none"/>
              </w:rPr>
              <w:t>0.54</w:t>
            </w:r>
          </w:p>
        </w:tc>
      </w:tr>
      <w:tr w:rsidR="00F205CC" w:rsidRPr="0079602A" w:rsidTr="00F205CC">
        <w:trPr>
          <w:trHeight w:val="320"/>
        </w:trPr>
        <w:tc>
          <w:tcPr>
            <w:cnfStyle w:val="001000000000" w:firstRow="0" w:lastRow="0" w:firstColumn="1" w:lastColumn="0" w:oddVBand="0" w:evenVBand="0" w:oddHBand="0" w:evenHBand="0" w:firstRowFirstColumn="0" w:firstRowLastColumn="0" w:lastRowFirstColumn="0" w:lastRowLastColumn="0"/>
            <w:tcW w:w="953" w:type="dxa"/>
            <w:noWrap/>
            <w:hideMark/>
          </w:tcPr>
          <w:p w:rsidR="00832AD4" w:rsidRPr="00832AD4" w:rsidRDefault="00832AD4" w:rsidP="00832AD4">
            <w:pPr>
              <w:jc w:val="right"/>
              <w:rPr>
                <w:rFonts w:eastAsia="Times New Roman" w:cstheme="minorHAnsi"/>
                <w:color w:val="000000"/>
                <w:kern w:val="0"/>
                <w:sz w:val="20"/>
                <w:szCs w:val="20"/>
                <w14:ligatures w14:val="none"/>
              </w:rPr>
            </w:pPr>
            <w:r w:rsidRPr="00832AD4">
              <w:rPr>
                <w:rFonts w:eastAsia="Times New Roman" w:cstheme="minorHAnsi"/>
                <w:color w:val="000000"/>
                <w:kern w:val="0"/>
                <w:sz w:val="20"/>
                <w:szCs w:val="20"/>
                <w14:ligatures w14:val="none"/>
              </w:rPr>
              <w:t>4</w:t>
            </w:r>
          </w:p>
        </w:tc>
        <w:tc>
          <w:tcPr>
            <w:tcW w:w="953" w:type="dxa"/>
            <w:noWrap/>
            <w:hideMark/>
          </w:tcPr>
          <w:p w:rsidR="00832AD4" w:rsidRPr="00832AD4" w:rsidRDefault="00832AD4" w:rsidP="00832AD4">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832AD4">
              <w:rPr>
                <w:rFonts w:eastAsia="Times New Roman" w:cstheme="minorHAnsi"/>
                <w:color w:val="000000"/>
                <w:kern w:val="0"/>
                <w:sz w:val="20"/>
                <w:szCs w:val="20"/>
                <w14:ligatures w14:val="none"/>
              </w:rPr>
              <w:t>20</w:t>
            </w:r>
          </w:p>
        </w:tc>
        <w:tc>
          <w:tcPr>
            <w:tcW w:w="1239" w:type="dxa"/>
            <w:noWrap/>
            <w:hideMark/>
          </w:tcPr>
          <w:p w:rsidR="00832AD4" w:rsidRPr="00832AD4" w:rsidRDefault="00832AD4" w:rsidP="00832AD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832AD4">
              <w:rPr>
                <w:rFonts w:eastAsia="Times New Roman" w:cstheme="minorHAnsi"/>
                <w:color w:val="000000"/>
                <w:kern w:val="0"/>
                <w:sz w:val="20"/>
                <w:szCs w:val="20"/>
                <w14:ligatures w14:val="none"/>
              </w:rPr>
              <w:t>Gini</w:t>
            </w:r>
          </w:p>
        </w:tc>
        <w:tc>
          <w:tcPr>
            <w:tcW w:w="1350" w:type="dxa"/>
            <w:noWrap/>
            <w:hideMark/>
          </w:tcPr>
          <w:p w:rsidR="00832AD4" w:rsidRPr="00832AD4" w:rsidRDefault="00832AD4" w:rsidP="00832AD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832AD4">
              <w:rPr>
                <w:rFonts w:eastAsia="Times New Roman" w:cstheme="minorHAnsi"/>
                <w:color w:val="000000"/>
                <w:kern w:val="0"/>
                <w:sz w:val="20"/>
                <w:szCs w:val="20"/>
                <w14:ligatures w14:val="none"/>
              </w:rPr>
              <w:t>Best</w:t>
            </w:r>
          </w:p>
        </w:tc>
        <w:tc>
          <w:tcPr>
            <w:tcW w:w="1260" w:type="dxa"/>
            <w:noWrap/>
            <w:hideMark/>
          </w:tcPr>
          <w:p w:rsidR="00832AD4" w:rsidRPr="00832AD4" w:rsidRDefault="00832AD4" w:rsidP="00832AD4">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832AD4">
              <w:rPr>
                <w:rFonts w:eastAsia="Times New Roman" w:cstheme="minorHAnsi"/>
                <w:color w:val="000000"/>
                <w:kern w:val="0"/>
                <w:sz w:val="20"/>
                <w:szCs w:val="20"/>
                <w14:ligatures w14:val="none"/>
              </w:rPr>
              <w:t>10</w:t>
            </w:r>
          </w:p>
        </w:tc>
        <w:tc>
          <w:tcPr>
            <w:tcW w:w="1710" w:type="dxa"/>
            <w:noWrap/>
            <w:hideMark/>
          </w:tcPr>
          <w:p w:rsidR="00832AD4" w:rsidRPr="00832AD4" w:rsidRDefault="00832AD4" w:rsidP="00832AD4">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832AD4">
              <w:rPr>
                <w:rFonts w:eastAsia="Times New Roman" w:cstheme="minorHAnsi"/>
                <w:color w:val="000000"/>
                <w:kern w:val="0"/>
                <w:sz w:val="20"/>
                <w:szCs w:val="20"/>
                <w14:ligatures w14:val="none"/>
              </w:rPr>
              <w:t>150</w:t>
            </w:r>
          </w:p>
        </w:tc>
        <w:tc>
          <w:tcPr>
            <w:tcW w:w="1440" w:type="dxa"/>
            <w:noWrap/>
            <w:hideMark/>
          </w:tcPr>
          <w:p w:rsidR="00832AD4" w:rsidRPr="00832AD4" w:rsidRDefault="00832AD4" w:rsidP="00832AD4">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832AD4">
              <w:rPr>
                <w:rFonts w:eastAsia="Times New Roman" w:cstheme="minorHAnsi"/>
                <w:color w:val="000000"/>
                <w:kern w:val="0"/>
                <w:sz w:val="20"/>
                <w:szCs w:val="20"/>
                <w14:ligatures w14:val="none"/>
              </w:rPr>
              <w:t>60</w:t>
            </w:r>
          </w:p>
        </w:tc>
        <w:tc>
          <w:tcPr>
            <w:tcW w:w="720" w:type="dxa"/>
            <w:noWrap/>
            <w:hideMark/>
          </w:tcPr>
          <w:p w:rsidR="00832AD4" w:rsidRPr="00832AD4" w:rsidRDefault="00832AD4" w:rsidP="00832AD4">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832AD4">
              <w:rPr>
                <w:rFonts w:eastAsia="Times New Roman" w:cstheme="minorHAnsi"/>
                <w:color w:val="000000"/>
                <w:kern w:val="0"/>
                <w:sz w:val="20"/>
                <w:szCs w:val="20"/>
                <w14:ligatures w14:val="none"/>
              </w:rPr>
              <w:t>0.7</w:t>
            </w:r>
          </w:p>
        </w:tc>
        <w:tc>
          <w:tcPr>
            <w:tcW w:w="630" w:type="dxa"/>
            <w:noWrap/>
            <w:hideMark/>
          </w:tcPr>
          <w:p w:rsidR="00832AD4" w:rsidRPr="00832AD4" w:rsidRDefault="00832AD4" w:rsidP="00832AD4">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832AD4">
              <w:rPr>
                <w:rFonts w:eastAsia="Times New Roman" w:cstheme="minorHAnsi"/>
                <w:color w:val="000000"/>
                <w:kern w:val="0"/>
                <w:sz w:val="20"/>
                <w:szCs w:val="20"/>
                <w14:ligatures w14:val="none"/>
              </w:rPr>
              <w:t>0.69</w:t>
            </w:r>
          </w:p>
        </w:tc>
        <w:tc>
          <w:tcPr>
            <w:tcW w:w="720" w:type="dxa"/>
            <w:noWrap/>
            <w:hideMark/>
          </w:tcPr>
          <w:p w:rsidR="00832AD4" w:rsidRPr="00832AD4" w:rsidRDefault="00832AD4" w:rsidP="00832AD4">
            <w:pPr>
              <w:spacing w:line="216" w:lineRule="atLeast"/>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832AD4">
              <w:rPr>
                <w:rFonts w:eastAsia="Times New Roman" w:cstheme="minorHAnsi"/>
                <w:color w:val="000000"/>
                <w:kern w:val="0"/>
                <w:sz w:val="20"/>
                <w:szCs w:val="20"/>
                <w14:ligatures w14:val="none"/>
              </w:rPr>
              <w:t>0.52</w:t>
            </w:r>
          </w:p>
        </w:tc>
      </w:tr>
      <w:tr w:rsidR="00F205CC" w:rsidRPr="0079602A" w:rsidTr="00F205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3" w:type="dxa"/>
            <w:noWrap/>
            <w:hideMark/>
          </w:tcPr>
          <w:p w:rsidR="00832AD4" w:rsidRPr="00832AD4" w:rsidRDefault="00832AD4" w:rsidP="00832AD4">
            <w:pPr>
              <w:jc w:val="right"/>
              <w:rPr>
                <w:rFonts w:eastAsia="Times New Roman" w:cstheme="minorHAnsi"/>
                <w:color w:val="000000"/>
                <w:kern w:val="0"/>
                <w:sz w:val="20"/>
                <w:szCs w:val="20"/>
                <w14:ligatures w14:val="none"/>
              </w:rPr>
            </w:pPr>
            <w:r w:rsidRPr="00832AD4">
              <w:rPr>
                <w:rFonts w:eastAsia="Times New Roman" w:cstheme="minorHAnsi"/>
                <w:color w:val="000000"/>
                <w:kern w:val="0"/>
                <w:sz w:val="20"/>
                <w:szCs w:val="20"/>
                <w14:ligatures w14:val="none"/>
              </w:rPr>
              <w:t>5</w:t>
            </w:r>
          </w:p>
        </w:tc>
        <w:tc>
          <w:tcPr>
            <w:tcW w:w="953" w:type="dxa"/>
            <w:noWrap/>
            <w:hideMark/>
          </w:tcPr>
          <w:p w:rsidR="00832AD4" w:rsidRPr="00832AD4" w:rsidRDefault="00832AD4" w:rsidP="00832AD4">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832AD4">
              <w:rPr>
                <w:rFonts w:eastAsia="Times New Roman" w:cstheme="minorHAnsi"/>
                <w:color w:val="000000"/>
                <w:kern w:val="0"/>
                <w:sz w:val="20"/>
                <w:szCs w:val="20"/>
                <w14:ligatures w14:val="none"/>
              </w:rPr>
              <w:t>20</w:t>
            </w:r>
          </w:p>
        </w:tc>
        <w:tc>
          <w:tcPr>
            <w:tcW w:w="1239" w:type="dxa"/>
            <w:noWrap/>
            <w:hideMark/>
          </w:tcPr>
          <w:p w:rsidR="00832AD4" w:rsidRPr="00832AD4" w:rsidRDefault="00832AD4" w:rsidP="00832AD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832AD4">
              <w:rPr>
                <w:rFonts w:eastAsia="Times New Roman" w:cstheme="minorHAnsi"/>
                <w:color w:val="000000"/>
                <w:kern w:val="0"/>
                <w:sz w:val="20"/>
                <w:szCs w:val="20"/>
                <w14:ligatures w14:val="none"/>
              </w:rPr>
              <w:t>entropy</w:t>
            </w:r>
          </w:p>
        </w:tc>
        <w:tc>
          <w:tcPr>
            <w:tcW w:w="1350" w:type="dxa"/>
            <w:noWrap/>
            <w:hideMark/>
          </w:tcPr>
          <w:p w:rsidR="00832AD4" w:rsidRPr="00832AD4" w:rsidRDefault="00832AD4" w:rsidP="00832AD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832AD4">
              <w:rPr>
                <w:rFonts w:eastAsia="Times New Roman" w:cstheme="minorHAnsi"/>
                <w:color w:val="000000"/>
                <w:kern w:val="0"/>
                <w:sz w:val="20"/>
                <w:szCs w:val="20"/>
                <w14:ligatures w14:val="none"/>
              </w:rPr>
              <w:t>random</w:t>
            </w:r>
          </w:p>
        </w:tc>
        <w:tc>
          <w:tcPr>
            <w:tcW w:w="1260" w:type="dxa"/>
            <w:noWrap/>
            <w:hideMark/>
          </w:tcPr>
          <w:p w:rsidR="00832AD4" w:rsidRPr="00832AD4" w:rsidRDefault="00832AD4" w:rsidP="00832AD4">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832AD4">
              <w:rPr>
                <w:rFonts w:eastAsia="Times New Roman" w:cstheme="minorHAnsi"/>
                <w:color w:val="000000"/>
                <w:kern w:val="0"/>
                <w:sz w:val="20"/>
                <w:szCs w:val="20"/>
                <w14:ligatures w14:val="none"/>
              </w:rPr>
              <w:t>10</w:t>
            </w:r>
          </w:p>
        </w:tc>
        <w:tc>
          <w:tcPr>
            <w:tcW w:w="1710" w:type="dxa"/>
            <w:noWrap/>
            <w:hideMark/>
          </w:tcPr>
          <w:p w:rsidR="00832AD4" w:rsidRPr="00832AD4" w:rsidRDefault="00832AD4" w:rsidP="00832AD4">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832AD4">
              <w:rPr>
                <w:rFonts w:eastAsia="Times New Roman" w:cstheme="minorHAnsi"/>
                <w:color w:val="000000"/>
                <w:kern w:val="0"/>
                <w:sz w:val="20"/>
                <w:szCs w:val="20"/>
                <w14:ligatures w14:val="none"/>
              </w:rPr>
              <w:t>80</w:t>
            </w:r>
          </w:p>
        </w:tc>
        <w:tc>
          <w:tcPr>
            <w:tcW w:w="1440" w:type="dxa"/>
            <w:noWrap/>
            <w:hideMark/>
          </w:tcPr>
          <w:p w:rsidR="00832AD4" w:rsidRPr="00832AD4" w:rsidRDefault="00832AD4" w:rsidP="00832AD4">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832AD4">
              <w:rPr>
                <w:rFonts w:eastAsia="Times New Roman" w:cstheme="minorHAnsi"/>
                <w:color w:val="000000"/>
                <w:kern w:val="0"/>
                <w:sz w:val="20"/>
                <w:szCs w:val="20"/>
                <w14:ligatures w14:val="none"/>
              </w:rPr>
              <w:t>40</w:t>
            </w:r>
          </w:p>
        </w:tc>
        <w:tc>
          <w:tcPr>
            <w:tcW w:w="720" w:type="dxa"/>
            <w:noWrap/>
            <w:hideMark/>
          </w:tcPr>
          <w:p w:rsidR="00832AD4" w:rsidRPr="00832AD4" w:rsidRDefault="00832AD4" w:rsidP="00832AD4">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832AD4">
              <w:rPr>
                <w:rFonts w:eastAsia="Times New Roman" w:cstheme="minorHAnsi"/>
                <w:color w:val="000000"/>
                <w:kern w:val="0"/>
                <w:sz w:val="20"/>
                <w:szCs w:val="20"/>
                <w14:ligatures w14:val="none"/>
              </w:rPr>
              <w:t>0.672</w:t>
            </w:r>
          </w:p>
        </w:tc>
        <w:tc>
          <w:tcPr>
            <w:tcW w:w="630" w:type="dxa"/>
            <w:noWrap/>
            <w:hideMark/>
          </w:tcPr>
          <w:p w:rsidR="00832AD4" w:rsidRPr="00832AD4" w:rsidRDefault="00832AD4" w:rsidP="00832AD4">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832AD4">
              <w:rPr>
                <w:rFonts w:eastAsia="Times New Roman" w:cstheme="minorHAnsi"/>
                <w:color w:val="000000"/>
                <w:kern w:val="0"/>
                <w:sz w:val="20"/>
                <w:szCs w:val="20"/>
                <w14:ligatures w14:val="none"/>
              </w:rPr>
              <w:t>0.66</w:t>
            </w:r>
          </w:p>
        </w:tc>
        <w:tc>
          <w:tcPr>
            <w:tcW w:w="720" w:type="dxa"/>
            <w:noWrap/>
            <w:hideMark/>
          </w:tcPr>
          <w:p w:rsidR="00832AD4" w:rsidRPr="00832AD4" w:rsidRDefault="00832AD4" w:rsidP="00832AD4">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832AD4">
              <w:rPr>
                <w:rFonts w:eastAsia="Times New Roman" w:cstheme="minorHAnsi"/>
                <w:color w:val="000000"/>
                <w:kern w:val="0"/>
                <w:sz w:val="20"/>
                <w:szCs w:val="20"/>
                <w14:ligatures w14:val="none"/>
              </w:rPr>
              <w:t>0.542</w:t>
            </w:r>
          </w:p>
        </w:tc>
      </w:tr>
      <w:tr w:rsidR="00F205CC" w:rsidRPr="0079602A" w:rsidTr="00F205CC">
        <w:trPr>
          <w:trHeight w:val="300"/>
        </w:trPr>
        <w:tc>
          <w:tcPr>
            <w:cnfStyle w:val="001000000000" w:firstRow="0" w:lastRow="0" w:firstColumn="1" w:lastColumn="0" w:oddVBand="0" w:evenVBand="0" w:oddHBand="0" w:evenHBand="0" w:firstRowFirstColumn="0" w:firstRowLastColumn="0" w:lastRowFirstColumn="0" w:lastRowLastColumn="0"/>
            <w:tcW w:w="953" w:type="dxa"/>
            <w:noWrap/>
            <w:hideMark/>
          </w:tcPr>
          <w:p w:rsidR="00832AD4" w:rsidRPr="00832AD4" w:rsidRDefault="00832AD4" w:rsidP="00832AD4">
            <w:pPr>
              <w:jc w:val="right"/>
              <w:rPr>
                <w:rFonts w:eastAsia="Times New Roman" w:cstheme="minorHAnsi"/>
                <w:color w:val="000000"/>
                <w:kern w:val="0"/>
                <w:sz w:val="20"/>
                <w:szCs w:val="20"/>
                <w14:ligatures w14:val="none"/>
              </w:rPr>
            </w:pPr>
            <w:r w:rsidRPr="00832AD4">
              <w:rPr>
                <w:rFonts w:eastAsia="Times New Roman" w:cstheme="minorHAnsi"/>
                <w:color w:val="000000"/>
                <w:kern w:val="0"/>
                <w:sz w:val="20"/>
                <w:szCs w:val="20"/>
                <w14:ligatures w14:val="none"/>
              </w:rPr>
              <w:t>6</w:t>
            </w:r>
          </w:p>
        </w:tc>
        <w:tc>
          <w:tcPr>
            <w:tcW w:w="953" w:type="dxa"/>
            <w:noWrap/>
            <w:hideMark/>
          </w:tcPr>
          <w:p w:rsidR="00832AD4" w:rsidRPr="00832AD4" w:rsidRDefault="00832AD4" w:rsidP="00832AD4">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832AD4">
              <w:rPr>
                <w:rFonts w:eastAsia="Times New Roman" w:cstheme="minorHAnsi"/>
                <w:color w:val="000000"/>
                <w:kern w:val="0"/>
                <w:sz w:val="20"/>
                <w:szCs w:val="20"/>
                <w14:ligatures w14:val="none"/>
              </w:rPr>
              <w:t>20</w:t>
            </w:r>
          </w:p>
        </w:tc>
        <w:tc>
          <w:tcPr>
            <w:tcW w:w="1239" w:type="dxa"/>
            <w:noWrap/>
            <w:hideMark/>
          </w:tcPr>
          <w:p w:rsidR="00832AD4" w:rsidRPr="00832AD4" w:rsidRDefault="00832AD4" w:rsidP="00832AD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832AD4">
              <w:rPr>
                <w:rFonts w:eastAsia="Times New Roman" w:cstheme="minorHAnsi"/>
                <w:color w:val="000000"/>
                <w:kern w:val="0"/>
                <w:sz w:val="20"/>
                <w:szCs w:val="20"/>
                <w14:ligatures w14:val="none"/>
              </w:rPr>
              <w:t>entropy</w:t>
            </w:r>
          </w:p>
        </w:tc>
        <w:tc>
          <w:tcPr>
            <w:tcW w:w="1350" w:type="dxa"/>
            <w:noWrap/>
            <w:hideMark/>
          </w:tcPr>
          <w:p w:rsidR="00832AD4" w:rsidRPr="00832AD4" w:rsidRDefault="00832AD4" w:rsidP="00832AD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832AD4">
              <w:rPr>
                <w:rFonts w:eastAsia="Times New Roman" w:cstheme="minorHAnsi"/>
                <w:color w:val="000000"/>
                <w:kern w:val="0"/>
                <w:sz w:val="20"/>
                <w:szCs w:val="20"/>
                <w14:ligatures w14:val="none"/>
              </w:rPr>
              <w:t>best</w:t>
            </w:r>
          </w:p>
        </w:tc>
        <w:tc>
          <w:tcPr>
            <w:tcW w:w="1260" w:type="dxa"/>
            <w:noWrap/>
            <w:hideMark/>
          </w:tcPr>
          <w:p w:rsidR="00832AD4" w:rsidRPr="00832AD4" w:rsidRDefault="00832AD4" w:rsidP="00832AD4">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832AD4">
              <w:rPr>
                <w:rFonts w:eastAsia="Times New Roman" w:cstheme="minorHAnsi"/>
                <w:color w:val="000000"/>
                <w:kern w:val="0"/>
                <w:sz w:val="20"/>
                <w:szCs w:val="20"/>
                <w14:ligatures w14:val="none"/>
              </w:rPr>
              <w:t>5</w:t>
            </w:r>
          </w:p>
        </w:tc>
        <w:tc>
          <w:tcPr>
            <w:tcW w:w="1710" w:type="dxa"/>
            <w:noWrap/>
            <w:hideMark/>
          </w:tcPr>
          <w:p w:rsidR="00832AD4" w:rsidRPr="00832AD4" w:rsidRDefault="00832AD4" w:rsidP="00832AD4">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832AD4">
              <w:rPr>
                <w:rFonts w:eastAsia="Times New Roman" w:cstheme="minorHAnsi"/>
                <w:color w:val="000000"/>
                <w:kern w:val="0"/>
                <w:sz w:val="20"/>
                <w:szCs w:val="20"/>
                <w14:ligatures w14:val="none"/>
              </w:rPr>
              <w:t>70</w:t>
            </w:r>
          </w:p>
        </w:tc>
        <w:tc>
          <w:tcPr>
            <w:tcW w:w="1440" w:type="dxa"/>
            <w:noWrap/>
            <w:hideMark/>
          </w:tcPr>
          <w:p w:rsidR="00832AD4" w:rsidRPr="00832AD4" w:rsidRDefault="00832AD4" w:rsidP="00832AD4">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832AD4">
              <w:rPr>
                <w:rFonts w:eastAsia="Times New Roman" w:cstheme="minorHAnsi"/>
                <w:color w:val="000000"/>
                <w:kern w:val="0"/>
                <w:sz w:val="20"/>
                <w:szCs w:val="20"/>
                <w14:ligatures w14:val="none"/>
              </w:rPr>
              <w:t>20</w:t>
            </w:r>
          </w:p>
        </w:tc>
        <w:tc>
          <w:tcPr>
            <w:tcW w:w="720" w:type="dxa"/>
            <w:noWrap/>
            <w:hideMark/>
          </w:tcPr>
          <w:p w:rsidR="00832AD4" w:rsidRPr="00832AD4" w:rsidRDefault="00832AD4" w:rsidP="00832AD4">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832AD4">
              <w:rPr>
                <w:rFonts w:eastAsia="Times New Roman" w:cstheme="minorHAnsi"/>
                <w:color w:val="000000"/>
                <w:kern w:val="0"/>
                <w:sz w:val="20"/>
                <w:szCs w:val="20"/>
                <w14:ligatures w14:val="none"/>
              </w:rPr>
              <w:t>0.679</w:t>
            </w:r>
          </w:p>
        </w:tc>
        <w:tc>
          <w:tcPr>
            <w:tcW w:w="630" w:type="dxa"/>
            <w:noWrap/>
            <w:hideMark/>
          </w:tcPr>
          <w:p w:rsidR="00832AD4" w:rsidRPr="00832AD4" w:rsidRDefault="00832AD4" w:rsidP="00832AD4">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832AD4">
              <w:rPr>
                <w:rFonts w:eastAsia="Times New Roman" w:cstheme="minorHAnsi"/>
                <w:color w:val="000000"/>
                <w:kern w:val="0"/>
                <w:sz w:val="20"/>
                <w:szCs w:val="20"/>
                <w14:ligatures w14:val="none"/>
              </w:rPr>
              <w:t>0.663</w:t>
            </w:r>
          </w:p>
        </w:tc>
        <w:tc>
          <w:tcPr>
            <w:tcW w:w="720" w:type="dxa"/>
            <w:noWrap/>
            <w:hideMark/>
          </w:tcPr>
          <w:p w:rsidR="00832AD4" w:rsidRPr="00832AD4" w:rsidRDefault="00832AD4" w:rsidP="00832AD4">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832AD4">
              <w:rPr>
                <w:rFonts w:eastAsia="Times New Roman" w:cstheme="minorHAnsi"/>
                <w:color w:val="000000"/>
                <w:kern w:val="0"/>
                <w:sz w:val="20"/>
                <w:szCs w:val="20"/>
                <w14:ligatures w14:val="none"/>
              </w:rPr>
              <w:t>0.558</w:t>
            </w:r>
          </w:p>
        </w:tc>
      </w:tr>
    </w:tbl>
    <w:p w:rsidR="00832AD4" w:rsidRPr="0079602A" w:rsidRDefault="00832AD4">
      <w:pPr>
        <w:rPr>
          <w:rFonts w:cstheme="minorHAnsi"/>
          <w:sz w:val="20"/>
          <w:szCs w:val="20"/>
        </w:rPr>
      </w:pPr>
    </w:p>
    <w:tbl>
      <w:tblPr>
        <w:tblStyle w:val="GridTable4-Accent2"/>
        <w:tblW w:w="11000" w:type="dxa"/>
        <w:tblLayout w:type="fixed"/>
        <w:tblLook w:val="04A0" w:firstRow="1" w:lastRow="0" w:firstColumn="1" w:lastColumn="0" w:noHBand="0" w:noVBand="1"/>
      </w:tblPr>
      <w:tblGrid>
        <w:gridCol w:w="1100"/>
        <w:gridCol w:w="1100"/>
        <w:gridCol w:w="1100"/>
        <w:gridCol w:w="1100"/>
        <w:gridCol w:w="1100"/>
        <w:gridCol w:w="1100"/>
        <w:gridCol w:w="1100"/>
        <w:gridCol w:w="1100"/>
        <w:gridCol w:w="1100"/>
        <w:gridCol w:w="1100"/>
      </w:tblGrid>
      <w:tr w:rsidR="00F205CC" w:rsidRPr="0079602A" w:rsidTr="00F205CC">
        <w:trPr>
          <w:cnfStyle w:val="100000000000" w:firstRow="1" w:lastRow="0" w:firstColumn="0" w:lastColumn="0" w:oddVBand="0" w:evenVBand="0" w:oddHBand="0"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1100" w:type="dxa"/>
            <w:noWrap/>
            <w:hideMark/>
          </w:tcPr>
          <w:p w:rsidR="00F205CC" w:rsidRPr="00F205CC" w:rsidRDefault="00F205CC" w:rsidP="00F205CC">
            <w:pPr>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Random Forest</w:t>
            </w:r>
          </w:p>
        </w:tc>
        <w:tc>
          <w:tcPr>
            <w:tcW w:w="1100" w:type="dxa"/>
            <w:noWrap/>
            <w:hideMark/>
          </w:tcPr>
          <w:p w:rsidR="00F205CC" w:rsidRPr="00F205CC" w:rsidRDefault="00F205CC" w:rsidP="00F205CC">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 Variables</w:t>
            </w:r>
          </w:p>
        </w:tc>
        <w:tc>
          <w:tcPr>
            <w:tcW w:w="1100" w:type="dxa"/>
            <w:noWrap/>
            <w:hideMark/>
          </w:tcPr>
          <w:p w:rsidR="00F205CC" w:rsidRPr="00F205CC" w:rsidRDefault="00F205CC" w:rsidP="00F205CC">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proofErr w:type="spellStart"/>
            <w:r w:rsidRPr="00F205CC">
              <w:rPr>
                <w:rFonts w:eastAsia="Times New Roman" w:cstheme="minorHAnsi"/>
                <w:color w:val="000000"/>
                <w:kern w:val="0"/>
                <w:sz w:val="20"/>
                <w:szCs w:val="20"/>
                <w14:ligatures w14:val="none"/>
              </w:rPr>
              <w:t>max_depth</w:t>
            </w:r>
            <w:proofErr w:type="spellEnd"/>
          </w:p>
        </w:tc>
        <w:tc>
          <w:tcPr>
            <w:tcW w:w="1100" w:type="dxa"/>
            <w:noWrap/>
            <w:hideMark/>
          </w:tcPr>
          <w:p w:rsidR="00F205CC" w:rsidRPr="00F205CC" w:rsidRDefault="00F205CC" w:rsidP="00F205CC">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criterion</w:t>
            </w:r>
          </w:p>
        </w:tc>
        <w:tc>
          <w:tcPr>
            <w:tcW w:w="1100" w:type="dxa"/>
            <w:noWrap/>
            <w:hideMark/>
          </w:tcPr>
          <w:p w:rsidR="00F205CC" w:rsidRPr="00F205CC" w:rsidRDefault="00F205CC" w:rsidP="00F205CC">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proofErr w:type="spellStart"/>
            <w:r w:rsidRPr="00F205CC">
              <w:rPr>
                <w:rFonts w:eastAsia="Times New Roman" w:cstheme="minorHAnsi"/>
                <w:color w:val="000000"/>
                <w:kern w:val="0"/>
                <w:sz w:val="20"/>
                <w:szCs w:val="20"/>
                <w14:ligatures w14:val="none"/>
              </w:rPr>
              <w:t>n_estimators</w:t>
            </w:r>
            <w:proofErr w:type="spellEnd"/>
          </w:p>
        </w:tc>
        <w:tc>
          <w:tcPr>
            <w:tcW w:w="1100" w:type="dxa"/>
            <w:noWrap/>
            <w:hideMark/>
          </w:tcPr>
          <w:p w:rsidR="00F205CC" w:rsidRPr="00F205CC" w:rsidRDefault="00F205CC" w:rsidP="00F205CC">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proofErr w:type="spellStart"/>
            <w:r w:rsidRPr="00F205CC">
              <w:rPr>
                <w:rFonts w:eastAsia="Times New Roman" w:cstheme="minorHAnsi"/>
                <w:color w:val="000000"/>
                <w:kern w:val="0"/>
                <w:sz w:val="20"/>
                <w:szCs w:val="20"/>
                <w14:ligatures w14:val="none"/>
              </w:rPr>
              <w:t>min_samples_split</w:t>
            </w:r>
            <w:proofErr w:type="spellEnd"/>
          </w:p>
        </w:tc>
        <w:tc>
          <w:tcPr>
            <w:tcW w:w="1100" w:type="dxa"/>
            <w:noWrap/>
            <w:hideMark/>
          </w:tcPr>
          <w:p w:rsidR="00F205CC" w:rsidRPr="00F205CC" w:rsidRDefault="00F205CC" w:rsidP="00F205CC">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proofErr w:type="spellStart"/>
            <w:r w:rsidRPr="00F205CC">
              <w:rPr>
                <w:rFonts w:eastAsia="Times New Roman" w:cstheme="minorHAnsi"/>
                <w:color w:val="000000"/>
                <w:kern w:val="0"/>
                <w:sz w:val="20"/>
                <w:szCs w:val="20"/>
                <w14:ligatures w14:val="none"/>
              </w:rPr>
              <w:t>min_samples_leaf</w:t>
            </w:r>
            <w:proofErr w:type="spellEnd"/>
          </w:p>
        </w:tc>
        <w:tc>
          <w:tcPr>
            <w:tcW w:w="1100" w:type="dxa"/>
            <w:noWrap/>
            <w:hideMark/>
          </w:tcPr>
          <w:p w:rsidR="00F205CC" w:rsidRPr="00F205CC" w:rsidRDefault="00F205CC" w:rsidP="00F205CC">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Train</w:t>
            </w:r>
          </w:p>
        </w:tc>
        <w:tc>
          <w:tcPr>
            <w:tcW w:w="1100" w:type="dxa"/>
            <w:noWrap/>
            <w:hideMark/>
          </w:tcPr>
          <w:p w:rsidR="00F205CC" w:rsidRPr="00F205CC" w:rsidRDefault="00F205CC" w:rsidP="00F205CC">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Test</w:t>
            </w:r>
          </w:p>
        </w:tc>
        <w:tc>
          <w:tcPr>
            <w:tcW w:w="1100" w:type="dxa"/>
            <w:noWrap/>
            <w:hideMark/>
          </w:tcPr>
          <w:p w:rsidR="00F205CC" w:rsidRPr="00F205CC" w:rsidRDefault="00F205CC" w:rsidP="00F205CC">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OOT</w:t>
            </w:r>
          </w:p>
        </w:tc>
      </w:tr>
      <w:tr w:rsidR="00F205CC" w:rsidRPr="0079602A" w:rsidTr="00F205CC">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1100" w:type="dxa"/>
            <w:noWrap/>
            <w:hideMark/>
          </w:tcPr>
          <w:p w:rsidR="00F205CC" w:rsidRPr="00F205CC" w:rsidRDefault="00F205CC" w:rsidP="00F205CC">
            <w:pPr>
              <w:jc w:val="right"/>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1</w:t>
            </w:r>
          </w:p>
        </w:tc>
        <w:tc>
          <w:tcPr>
            <w:tcW w:w="1100"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20</w:t>
            </w:r>
          </w:p>
        </w:tc>
        <w:tc>
          <w:tcPr>
            <w:tcW w:w="1100"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5</w:t>
            </w:r>
          </w:p>
        </w:tc>
        <w:tc>
          <w:tcPr>
            <w:tcW w:w="1100" w:type="dxa"/>
            <w:noWrap/>
            <w:hideMark/>
          </w:tcPr>
          <w:p w:rsidR="00F205CC" w:rsidRPr="00F205CC" w:rsidRDefault="00F205CC" w:rsidP="00F205C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proofErr w:type="spellStart"/>
            <w:r w:rsidRPr="00F205CC">
              <w:rPr>
                <w:rFonts w:eastAsia="Times New Roman" w:cstheme="minorHAnsi"/>
                <w:color w:val="000000"/>
                <w:kern w:val="0"/>
                <w:sz w:val="20"/>
                <w:szCs w:val="20"/>
                <w14:ligatures w14:val="none"/>
              </w:rPr>
              <w:t>gini</w:t>
            </w:r>
            <w:proofErr w:type="spellEnd"/>
          </w:p>
        </w:tc>
        <w:tc>
          <w:tcPr>
            <w:tcW w:w="1100"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5</w:t>
            </w:r>
          </w:p>
        </w:tc>
        <w:tc>
          <w:tcPr>
            <w:tcW w:w="1100"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20</w:t>
            </w:r>
          </w:p>
        </w:tc>
        <w:tc>
          <w:tcPr>
            <w:tcW w:w="1100"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10</w:t>
            </w:r>
          </w:p>
        </w:tc>
        <w:tc>
          <w:tcPr>
            <w:tcW w:w="1100"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0.67</w:t>
            </w:r>
          </w:p>
        </w:tc>
        <w:tc>
          <w:tcPr>
            <w:tcW w:w="1100"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0.663</w:t>
            </w:r>
          </w:p>
        </w:tc>
        <w:tc>
          <w:tcPr>
            <w:tcW w:w="1100"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0.533</w:t>
            </w:r>
          </w:p>
        </w:tc>
      </w:tr>
      <w:tr w:rsidR="00F205CC" w:rsidRPr="0079602A" w:rsidTr="00F205CC">
        <w:trPr>
          <w:trHeight w:val="301"/>
        </w:trPr>
        <w:tc>
          <w:tcPr>
            <w:cnfStyle w:val="001000000000" w:firstRow="0" w:lastRow="0" w:firstColumn="1" w:lastColumn="0" w:oddVBand="0" w:evenVBand="0" w:oddHBand="0" w:evenHBand="0" w:firstRowFirstColumn="0" w:firstRowLastColumn="0" w:lastRowFirstColumn="0" w:lastRowLastColumn="0"/>
            <w:tcW w:w="1100" w:type="dxa"/>
            <w:noWrap/>
            <w:hideMark/>
          </w:tcPr>
          <w:p w:rsidR="00F205CC" w:rsidRPr="00F205CC" w:rsidRDefault="00F205CC" w:rsidP="00F205CC">
            <w:pPr>
              <w:jc w:val="right"/>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2</w:t>
            </w:r>
          </w:p>
        </w:tc>
        <w:tc>
          <w:tcPr>
            <w:tcW w:w="1100"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20</w:t>
            </w:r>
          </w:p>
        </w:tc>
        <w:tc>
          <w:tcPr>
            <w:tcW w:w="1100"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8</w:t>
            </w:r>
          </w:p>
        </w:tc>
        <w:tc>
          <w:tcPr>
            <w:tcW w:w="1100" w:type="dxa"/>
            <w:noWrap/>
            <w:hideMark/>
          </w:tcPr>
          <w:p w:rsidR="00F205CC" w:rsidRPr="00F205CC" w:rsidRDefault="00F205CC" w:rsidP="00F205C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proofErr w:type="spellStart"/>
            <w:r w:rsidRPr="00F205CC">
              <w:rPr>
                <w:rFonts w:eastAsia="Times New Roman" w:cstheme="minorHAnsi"/>
                <w:color w:val="000000"/>
                <w:kern w:val="0"/>
                <w:sz w:val="20"/>
                <w:szCs w:val="20"/>
                <w14:ligatures w14:val="none"/>
              </w:rPr>
              <w:t>gini</w:t>
            </w:r>
            <w:proofErr w:type="spellEnd"/>
          </w:p>
        </w:tc>
        <w:tc>
          <w:tcPr>
            <w:tcW w:w="1100"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15</w:t>
            </w:r>
          </w:p>
        </w:tc>
        <w:tc>
          <w:tcPr>
            <w:tcW w:w="1100"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50</w:t>
            </w:r>
          </w:p>
        </w:tc>
        <w:tc>
          <w:tcPr>
            <w:tcW w:w="1100"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25</w:t>
            </w:r>
          </w:p>
        </w:tc>
        <w:tc>
          <w:tcPr>
            <w:tcW w:w="1100"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0.72</w:t>
            </w:r>
          </w:p>
        </w:tc>
        <w:tc>
          <w:tcPr>
            <w:tcW w:w="1100"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0.7</w:t>
            </w:r>
          </w:p>
        </w:tc>
        <w:tc>
          <w:tcPr>
            <w:tcW w:w="1100"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0.57</w:t>
            </w:r>
          </w:p>
        </w:tc>
      </w:tr>
      <w:tr w:rsidR="00F205CC" w:rsidRPr="0079602A" w:rsidTr="00F205CC">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1100" w:type="dxa"/>
            <w:noWrap/>
            <w:hideMark/>
          </w:tcPr>
          <w:p w:rsidR="00F205CC" w:rsidRPr="00F205CC" w:rsidRDefault="00F205CC" w:rsidP="00F205CC">
            <w:pPr>
              <w:jc w:val="right"/>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3</w:t>
            </w:r>
          </w:p>
        </w:tc>
        <w:tc>
          <w:tcPr>
            <w:tcW w:w="1100"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20</w:t>
            </w:r>
          </w:p>
        </w:tc>
        <w:tc>
          <w:tcPr>
            <w:tcW w:w="1100"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10</w:t>
            </w:r>
          </w:p>
        </w:tc>
        <w:tc>
          <w:tcPr>
            <w:tcW w:w="1100" w:type="dxa"/>
            <w:noWrap/>
            <w:hideMark/>
          </w:tcPr>
          <w:p w:rsidR="00F205CC" w:rsidRPr="00F205CC" w:rsidRDefault="00F205CC" w:rsidP="00F205C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proofErr w:type="spellStart"/>
            <w:r w:rsidRPr="00F205CC">
              <w:rPr>
                <w:rFonts w:eastAsia="Times New Roman" w:cstheme="minorHAnsi"/>
                <w:color w:val="000000"/>
                <w:kern w:val="0"/>
                <w:sz w:val="20"/>
                <w:szCs w:val="20"/>
                <w14:ligatures w14:val="none"/>
              </w:rPr>
              <w:t>gini</w:t>
            </w:r>
            <w:proofErr w:type="spellEnd"/>
          </w:p>
        </w:tc>
        <w:tc>
          <w:tcPr>
            <w:tcW w:w="1100"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10</w:t>
            </w:r>
          </w:p>
        </w:tc>
        <w:tc>
          <w:tcPr>
            <w:tcW w:w="1100"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20</w:t>
            </w:r>
          </w:p>
        </w:tc>
        <w:tc>
          <w:tcPr>
            <w:tcW w:w="1100"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10</w:t>
            </w:r>
          </w:p>
        </w:tc>
        <w:tc>
          <w:tcPr>
            <w:tcW w:w="1100"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0.755</w:t>
            </w:r>
          </w:p>
        </w:tc>
        <w:tc>
          <w:tcPr>
            <w:tcW w:w="1100"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0.715</w:t>
            </w:r>
          </w:p>
        </w:tc>
        <w:tc>
          <w:tcPr>
            <w:tcW w:w="1100"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0.567</w:t>
            </w:r>
          </w:p>
        </w:tc>
      </w:tr>
      <w:tr w:rsidR="00F205CC" w:rsidRPr="0079602A" w:rsidTr="00F205CC">
        <w:trPr>
          <w:trHeight w:val="301"/>
        </w:trPr>
        <w:tc>
          <w:tcPr>
            <w:cnfStyle w:val="001000000000" w:firstRow="0" w:lastRow="0" w:firstColumn="1" w:lastColumn="0" w:oddVBand="0" w:evenVBand="0" w:oddHBand="0" w:evenHBand="0" w:firstRowFirstColumn="0" w:firstRowLastColumn="0" w:lastRowFirstColumn="0" w:lastRowLastColumn="0"/>
            <w:tcW w:w="1100" w:type="dxa"/>
            <w:noWrap/>
            <w:hideMark/>
          </w:tcPr>
          <w:p w:rsidR="00F205CC" w:rsidRPr="00F205CC" w:rsidRDefault="00F205CC" w:rsidP="00F205CC">
            <w:pPr>
              <w:jc w:val="right"/>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4</w:t>
            </w:r>
          </w:p>
        </w:tc>
        <w:tc>
          <w:tcPr>
            <w:tcW w:w="1100"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20</w:t>
            </w:r>
          </w:p>
        </w:tc>
        <w:tc>
          <w:tcPr>
            <w:tcW w:w="1100"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15</w:t>
            </w:r>
          </w:p>
        </w:tc>
        <w:tc>
          <w:tcPr>
            <w:tcW w:w="1100" w:type="dxa"/>
            <w:noWrap/>
            <w:hideMark/>
          </w:tcPr>
          <w:p w:rsidR="00F205CC" w:rsidRPr="00F205CC" w:rsidRDefault="00F205CC" w:rsidP="00F205C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entropy</w:t>
            </w:r>
          </w:p>
        </w:tc>
        <w:tc>
          <w:tcPr>
            <w:tcW w:w="1100"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25</w:t>
            </w:r>
          </w:p>
        </w:tc>
        <w:tc>
          <w:tcPr>
            <w:tcW w:w="1100"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60</w:t>
            </w:r>
          </w:p>
        </w:tc>
        <w:tc>
          <w:tcPr>
            <w:tcW w:w="1100"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30</w:t>
            </w:r>
          </w:p>
        </w:tc>
        <w:tc>
          <w:tcPr>
            <w:tcW w:w="1100"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0.757</w:t>
            </w:r>
          </w:p>
        </w:tc>
        <w:tc>
          <w:tcPr>
            <w:tcW w:w="1100"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0.733</w:t>
            </w:r>
          </w:p>
        </w:tc>
        <w:tc>
          <w:tcPr>
            <w:tcW w:w="1100"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0.583</w:t>
            </w:r>
          </w:p>
        </w:tc>
      </w:tr>
      <w:tr w:rsidR="00F205CC" w:rsidRPr="0079602A" w:rsidTr="00F205CC">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1100" w:type="dxa"/>
            <w:noWrap/>
            <w:hideMark/>
          </w:tcPr>
          <w:p w:rsidR="00F205CC" w:rsidRPr="00F205CC" w:rsidRDefault="00F205CC" w:rsidP="00F205CC">
            <w:pPr>
              <w:jc w:val="right"/>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5</w:t>
            </w:r>
          </w:p>
        </w:tc>
        <w:tc>
          <w:tcPr>
            <w:tcW w:w="1100"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20</w:t>
            </w:r>
          </w:p>
        </w:tc>
        <w:tc>
          <w:tcPr>
            <w:tcW w:w="1100"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15</w:t>
            </w:r>
          </w:p>
        </w:tc>
        <w:tc>
          <w:tcPr>
            <w:tcW w:w="1100" w:type="dxa"/>
            <w:noWrap/>
            <w:hideMark/>
          </w:tcPr>
          <w:p w:rsidR="00F205CC" w:rsidRPr="00F205CC" w:rsidRDefault="00F205CC" w:rsidP="00F205C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entropy</w:t>
            </w:r>
          </w:p>
        </w:tc>
        <w:tc>
          <w:tcPr>
            <w:tcW w:w="1100"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20</w:t>
            </w:r>
          </w:p>
        </w:tc>
        <w:tc>
          <w:tcPr>
            <w:tcW w:w="1100"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40</w:t>
            </w:r>
          </w:p>
        </w:tc>
        <w:tc>
          <w:tcPr>
            <w:tcW w:w="1100"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20</w:t>
            </w:r>
          </w:p>
        </w:tc>
        <w:tc>
          <w:tcPr>
            <w:tcW w:w="1100"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0.78</w:t>
            </w:r>
          </w:p>
        </w:tc>
        <w:tc>
          <w:tcPr>
            <w:tcW w:w="1100"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0.738</w:t>
            </w:r>
          </w:p>
        </w:tc>
        <w:tc>
          <w:tcPr>
            <w:tcW w:w="1100"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0.576</w:t>
            </w:r>
          </w:p>
        </w:tc>
      </w:tr>
      <w:tr w:rsidR="00F205CC" w:rsidRPr="0079602A" w:rsidTr="00F205CC">
        <w:trPr>
          <w:trHeight w:val="301"/>
        </w:trPr>
        <w:tc>
          <w:tcPr>
            <w:cnfStyle w:val="001000000000" w:firstRow="0" w:lastRow="0" w:firstColumn="1" w:lastColumn="0" w:oddVBand="0" w:evenVBand="0" w:oddHBand="0" w:evenHBand="0" w:firstRowFirstColumn="0" w:firstRowLastColumn="0" w:lastRowFirstColumn="0" w:lastRowLastColumn="0"/>
            <w:tcW w:w="1100" w:type="dxa"/>
            <w:noWrap/>
            <w:hideMark/>
          </w:tcPr>
          <w:p w:rsidR="00F205CC" w:rsidRPr="00F205CC" w:rsidRDefault="00F205CC" w:rsidP="00F205CC">
            <w:pPr>
              <w:jc w:val="right"/>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6</w:t>
            </w:r>
          </w:p>
        </w:tc>
        <w:tc>
          <w:tcPr>
            <w:tcW w:w="1100"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20</w:t>
            </w:r>
          </w:p>
        </w:tc>
        <w:tc>
          <w:tcPr>
            <w:tcW w:w="1100"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15</w:t>
            </w:r>
          </w:p>
        </w:tc>
        <w:tc>
          <w:tcPr>
            <w:tcW w:w="1100" w:type="dxa"/>
            <w:noWrap/>
            <w:hideMark/>
          </w:tcPr>
          <w:p w:rsidR="00F205CC" w:rsidRPr="00F205CC" w:rsidRDefault="00F205CC" w:rsidP="00F205C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entropy</w:t>
            </w:r>
          </w:p>
        </w:tc>
        <w:tc>
          <w:tcPr>
            <w:tcW w:w="1100"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35</w:t>
            </w:r>
          </w:p>
        </w:tc>
        <w:tc>
          <w:tcPr>
            <w:tcW w:w="1100"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50</w:t>
            </w:r>
          </w:p>
        </w:tc>
        <w:tc>
          <w:tcPr>
            <w:tcW w:w="1100"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25</w:t>
            </w:r>
          </w:p>
        </w:tc>
        <w:tc>
          <w:tcPr>
            <w:tcW w:w="1100"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0.77</w:t>
            </w:r>
          </w:p>
        </w:tc>
        <w:tc>
          <w:tcPr>
            <w:tcW w:w="1100"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0.73</w:t>
            </w:r>
          </w:p>
        </w:tc>
        <w:tc>
          <w:tcPr>
            <w:tcW w:w="1100"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0.59</w:t>
            </w:r>
          </w:p>
        </w:tc>
      </w:tr>
    </w:tbl>
    <w:p w:rsidR="00832AD4" w:rsidRPr="0079602A" w:rsidRDefault="00832AD4">
      <w:pPr>
        <w:rPr>
          <w:rFonts w:cstheme="minorHAnsi"/>
          <w:sz w:val="20"/>
          <w:szCs w:val="20"/>
        </w:rPr>
      </w:pPr>
    </w:p>
    <w:tbl>
      <w:tblPr>
        <w:tblStyle w:val="GridTable4-Accent6"/>
        <w:tblW w:w="11115" w:type="dxa"/>
        <w:tblLayout w:type="fixed"/>
        <w:tblLook w:val="04A0" w:firstRow="1" w:lastRow="0" w:firstColumn="1" w:lastColumn="0" w:noHBand="0" w:noVBand="1"/>
      </w:tblPr>
      <w:tblGrid>
        <w:gridCol w:w="741"/>
        <w:gridCol w:w="741"/>
        <w:gridCol w:w="741"/>
        <w:gridCol w:w="741"/>
        <w:gridCol w:w="741"/>
        <w:gridCol w:w="741"/>
        <w:gridCol w:w="741"/>
        <w:gridCol w:w="741"/>
        <w:gridCol w:w="741"/>
        <w:gridCol w:w="741"/>
        <w:gridCol w:w="741"/>
        <w:gridCol w:w="741"/>
        <w:gridCol w:w="741"/>
        <w:gridCol w:w="741"/>
        <w:gridCol w:w="741"/>
      </w:tblGrid>
      <w:tr w:rsidR="00F205CC" w:rsidRPr="0079602A" w:rsidTr="00F205CC">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741" w:type="dxa"/>
            <w:noWrap/>
            <w:hideMark/>
          </w:tcPr>
          <w:p w:rsidR="00F205CC" w:rsidRPr="00F205CC" w:rsidRDefault="00F205CC" w:rsidP="00F205CC">
            <w:pPr>
              <w:jc w:val="center"/>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LightGBM</w:t>
            </w:r>
          </w:p>
        </w:tc>
        <w:tc>
          <w:tcPr>
            <w:tcW w:w="741" w:type="dxa"/>
            <w:noWrap/>
            <w:hideMark/>
          </w:tcPr>
          <w:p w:rsidR="00F205CC" w:rsidRPr="00F205CC" w:rsidRDefault="00F205CC" w:rsidP="00F205C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 Variables</w:t>
            </w:r>
          </w:p>
        </w:tc>
        <w:tc>
          <w:tcPr>
            <w:tcW w:w="741" w:type="dxa"/>
            <w:noWrap/>
            <w:hideMark/>
          </w:tcPr>
          <w:p w:rsidR="00F205CC" w:rsidRPr="00F205CC" w:rsidRDefault="00F205CC" w:rsidP="00F205CC">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proofErr w:type="spellStart"/>
            <w:r w:rsidRPr="00F205CC">
              <w:rPr>
                <w:rFonts w:eastAsia="Times New Roman" w:cstheme="minorHAnsi"/>
                <w:color w:val="000000"/>
                <w:kern w:val="0"/>
                <w:sz w:val="20"/>
                <w:szCs w:val="20"/>
                <w14:ligatures w14:val="none"/>
              </w:rPr>
              <w:t>boosting_type</w:t>
            </w:r>
            <w:proofErr w:type="spellEnd"/>
          </w:p>
        </w:tc>
        <w:tc>
          <w:tcPr>
            <w:tcW w:w="741" w:type="dxa"/>
            <w:noWrap/>
            <w:hideMark/>
          </w:tcPr>
          <w:p w:rsidR="00F205CC" w:rsidRPr="00F205CC" w:rsidRDefault="00F205CC" w:rsidP="00F205C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proofErr w:type="spellStart"/>
            <w:r w:rsidRPr="00F205CC">
              <w:rPr>
                <w:rFonts w:eastAsia="Times New Roman" w:cstheme="minorHAnsi"/>
                <w:color w:val="000000"/>
                <w:kern w:val="0"/>
                <w:sz w:val="20"/>
                <w:szCs w:val="20"/>
                <w14:ligatures w14:val="none"/>
              </w:rPr>
              <w:t>n_estimators</w:t>
            </w:r>
            <w:proofErr w:type="spellEnd"/>
          </w:p>
        </w:tc>
        <w:tc>
          <w:tcPr>
            <w:tcW w:w="741" w:type="dxa"/>
            <w:noWrap/>
            <w:hideMark/>
          </w:tcPr>
          <w:p w:rsidR="00F205CC" w:rsidRPr="00F205CC" w:rsidRDefault="00F205CC" w:rsidP="00F205C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proofErr w:type="spellStart"/>
            <w:r w:rsidRPr="00F205CC">
              <w:rPr>
                <w:rFonts w:eastAsia="Times New Roman" w:cstheme="minorHAnsi"/>
                <w:color w:val="000000"/>
                <w:kern w:val="0"/>
                <w:sz w:val="20"/>
                <w:szCs w:val="20"/>
                <w14:ligatures w14:val="none"/>
              </w:rPr>
              <w:t>learning_rate</w:t>
            </w:r>
            <w:proofErr w:type="spellEnd"/>
          </w:p>
        </w:tc>
        <w:tc>
          <w:tcPr>
            <w:tcW w:w="741" w:type="dxa"/>
            <w:noWrap/>
            <w:hideMark/>
          </w:tcPr>
          <w:p w:rsidR="00F205CC" w:rsidRPr="00F205CC" w:rsidRDefault="00F205CC" w:rsidP="00F205C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proofErr w:type="spellStart"/>
            <w:r w:rsidRPr="00F205CC">
              <w:rPr>
                <w:rFonts w:eastAsia="Times New Roman" w:cstheme="minorHAnsi"/>
                <w:color w:val="000000"/>
                <w:kern w:val="0"/>
                <w:sz w:val="20"/>
                <w:szCs w:val="20"/>
                <w14:ligatures w14:val="none"/>
              </w:rPr>
              <w:t>max_depth</w:t>
            </w:r>
            <w:proofErr w:type="spellEnd"/>
          </w:p>
        </w:tc>
        <w:tc>
          <w:tcPr>
            <w:tcW w:w="741" w:type="dxa"/>
            <w:noWrap/>
            <w:hideMark/>
          </w:tcPr>
          <w:p w:rsidR="00F205CC" w:rsidRPr="00F205CC" w:rsidRDefault="00F205CC" w:rsidP="00F205C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proofErr w:type="spellStart"/>
            <w:r w:rsidRPr="00F205CC">
              <w:rPr>
                <w:rFonts w:eastAsia="Times New Roman" w:cstheme="minorHAnsi"/>
                <w:color w:val="000000"/>
                <w:kern w:val="0"/>
                <w:sz w:val="20"/>
                <w:szCs w:val="20"/>
                <w14:ligatures w14:val="none"/>
              </w:rPr>
              <w:t>num_leaves</w:t>
            </w:r>
            <w:proofErr w:type="spellEnd"/>
          </w:p>
        </w:tc>
        <w:tc>
          <w:tcPr>
            <w:tcW w:w="741" w:type="dxa"/>
            <w:noWrap/>
            <w:hideMark/>
          </w:tcPr>
          <w:p w:rsidR="00F205CC" w:rsidRPr="00F205CC" w:rsidRDefault="00F205CC" w:rsidP="00F205C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subsample</w:t>
            </w:r>
          </w:p>
        </w:tc>
        <w:tc>
          <w:tcPr>
            <w:tcW w:w="741" w:type="dxa"/>
            <w:noWrap/>
            <w:hideMark/>
          </w:tcPr>
          <w:p w:rsidR="00F205CC" w:rsidRPr="00F205CC" w:rsidRDefault="00F205CC" w:rsidP="00F205C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proofErr w:type="spellStart"/>
            <w:r w:rsidRPr="00F205CC">
              <w:rPr>
                <w:rFonts w:eastAsia="Times New Roman" w:cstheme="minorHAnsi"/>
                <w:color w:val="000000"/>
                <w:kern w:val="0"/>
                <w:sz w:val="20"/>
                <w:szCs w:val="20"/>
                <w14:ligatures w14:val="none"/>
              </w:rPr>
              <w:t>colsample_bytree</w:t>
            </w:r>
            <w:proofErr w:type="spellEnd"/>
          </w:p>
        </w:tc>
        <w:tc>
          <w:tcPr>
            <w:tcW w:w="741" w:type="dxa"/>
            <w:noWrap/>
            <w:hideMark/>
          </w:tcPr>
          <w:p w:rsidR="00F205CC" w:rsidRPr="00F205CC" w:rsidRDefault="00F205CC" w:rsidP="00F205C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proofErr w:type="spellStart"/>
            <w:r w:rsidRPr="00F205CC">
              <w:rPr>
                <w:rFonts w:eastAsia="Times New Roman" w:cstheme="minorHAnsi"/>
                <w:color w:val="000000"/>
                <w:kern w:val="0"/>
                <w:sz w:val="20"/>
                <w:szCs w:val="20"/>
                <w14:ligatures w14:val="none"/>
              </w:rPr>
              <w:t>min_child_samples</w:t>
            </w:r>
            <w:proofErr w:type="spellEnd"/>
          </w:p>
        </w:tc>
        <w:tc>
          <w:tcPr>
            <w:tcW w:w="741" w:type="dxa"/>
            <w:noWrap/>
            <w:hideMark/>
          </w:tcPr>
          <w:p w:rsidR="00F205CC" w:rsidRPr="00F205CC" w:rsidRDefault="00F205CC" w:rsidP="00F205C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proofErr w:type="spellStart"/>
            <w:r w:rsidRPr="00F205CC">
              <w:rPr>
                <w:rFonts w:eastAsia="Times New Roman" w:cstheme="minorHAnsi"/>
                <w:color w:val="000000"/>
                <w:kern w:val="0"/>
                <w:sz w:val="20"/>
                <w:szCs w:val="20"/>
                <w14:ligatures w14:val="none"/>
              </w:rPr>
              <w:t>eval_metric</w:t>
            </w:r>
            <w:proofErr w:type="spellEnd"/>
          </w:p>
        </w:tc>
        <w:tc>
          <w:tcPr>
            <w:tcW w:w="741" w:type="dxa"/>
            <w:noWrap/>
            <w:hideMark/>
          </w:tcPr>
          <w:p w:rsidR="00F205CC" w:rsidRPr="00F205CC" w:rsidRDefault="00F205CC" w:rsidP="00F205C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proofErr w:type="spellStart"/>
            <w:r w:rsidRPr="00F205CC">
              <w:rPr>
                <w:rFonts w:eastAsia="Times New Roman" w:cstheme="minorHAnsi"/>
                <w:color w:val="000000"/>
                <w:kern w:val="0"/>
                <w:sz w:val="20"/>
                <w:szCs w:val="20"/>
                <w14:ligatures w14:val="none"/>
              </w:rPr>
              <w:t>random_state</w:t>
            </w:r>
            <w:proofErr w:type="spellEnd"/>
          </w:p>
        </w:tc>
        <w:tc>
          <w:tcPr>
            <w:tcW w:w="741" w:type="dxa"/>
            <w:noWrap/>
            <w:hideMark/>
          </w:tcPr>
          <w:p w:rsidR="00F205CC" w:rsidRPr="00F205CC" w:rsidRDefault="00F205CC" w:rsidP="00F205C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Train</w:t>
            </w:r>
          </w:p>
        </w:tc>
        <w:tc>
          <w:tcPr>
            <w:tcW w:w="741" w:type="dxa"/>
            <w:noWrap/>
            <w:hideMark/>
          </w:tcPr>
          <w:p w:rsidR="00F205CC" w:rsidRPr="00F205CC" w:rsidRDefault="00F205CC" w:rsidP="00F205C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Test</w:t>
            </w:r>
          </w:p>
        </w:tc>
        <w:tc>
          <w:tcPr>
            <w:tcW w:w="741" w:type="dxa"/>
            <w:noWrap/>
            <w:hideMark/>
          </w:tcPr>
          <w:p w:rsidR="00F205CC" w:rsidRPr="00F205CC" w:rsidRDefault="00F205CC" w:rsidP="00F205C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OOT</w:t>
            </w:r>
          </w:p>
        </w:tc>
      </w:tr>
      <w:tr w:rsidR="00F205CC" w:rsidRPr="0079602A" w:rsidTr="00F205CC">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741" w:type="dxa"/>
            <w:noWrap/>
            <w:hideMark/>
          </w:tcPr>
          <w:p w:rsidR="00F205CC" w:rsidRPr="00F205CC" w:rsidRDefault="00F205CC" w:rsidP="00F205CC">
            <w:pPr>
              <w:jc w:val="right"/>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1</w:t>
            </w:r>
          </w:p>
        </w:tc>
        <w:tc>
          <w:tcPr>
            <w:tcW w:w="741"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20</w:t>
            </w:r>
          </w:p>
        </w:tc>
        <w:tc>
          <w:tcPr>
            <w:tcW w:w="741" w:type="dxa"/>
            <w:noWrap/>
            <w:hideMark/>
          </w:tcPr>
          <w:p w:rsidR="00F205CC" w:rsidRPr="00F205CC" w:rsidRDefault="00F205CC" w:rsidP="00F205C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proofErr w:type="spellStart"/>
            <w:r w:rsidRPr="00F205CC">
              <w:rPr>
                <w:rFonts w:eastAsia="Times New Roman" w:cstheme="minorHAnsi"/>
                <w:color w:val="000000"/>
                <w:kern w:val="0"/>
                <w:sz w:val="20"/>
                <w:szCs w:val="20"/>
                <w14:ligatures w14:val="none"/>
              </w:rPr>
              <w:t>gbdt</w:t>
            </w:r>
            <w:proofErr w:type="spellEnd"/>
          </w:p>
        </w:tc>
        <w:tc>
          <w:tcPr>
            <w:tcW w:w="741"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500</w:t>
            </w:r>
          </w:p>
        </w:tc>
        <w:tc>
          <w:tcPr>
            <w:tcW w:w="741"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0.05</w:t>
            </w:r>
          </w:p>
        </w:tc>
        <w:tc>
          <w:tcPr>
            <w:tcW w:w="741"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7</w:t>
            </w:r>
          </w:p>
        </w:tc>
        <w:tc>
          <w:tcPr>
            <w:tcW w:w="741"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31</w:t>
            </w:r>
          </w:p>
        </w:tc>
        <w:tc>
          <w:tcPr>
            <w:tcW w:w="741"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0.8</w:t>
            </w:r>
          </w:p>
        </w:tc>
        <w:tc>
          <w:tcPr>
            <w:tcW w:w="741"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0.8</w:t>
            </w:r>
          </w:p>
        </w:tc>
        <w:tc>
          <w:tcPr>
            <w:tcW w:w="741"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50</w:t>
            </w:r>
          </w:p>
        </w:tc>
        <w:tc>
          <w:tcPr>
            <w:tcW w:w="741" w:type="dxa"/>
            <w:noWrap/>
            <w:hideMark/>
          </w:tcPr>
          <w:p w:rsidR="00F205CC" w:rsidRPr="00F205CC" w:rsidRDefault="00F205CC" w:rsidP="00F205C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proofErr w:type="spellStart"/>
            <w:r w:rsidRPr="00F205CC">
              <w:rPr>
                <w:rFonts w:eastAsia="Times New Roman" w:cstheme="minorHAnsi"/>
                <w:color w:val="000000"/>
                <w:kern w:val="0"/>
                <w:sz w:val="20"/>
                <w:szCs w:val="20"/>
                <w14:ligatures w14:val="none"/>
              </w:rPr>
              <w:t>auc</w:t>
            </w:r>
            <w:proofErr w:type="spellEnd"/>
          </w:p>
        </w:tc>
        <w:tc>
          <w:tcPr>
            <w:tcW w:w="741"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42</w:t>
            </w:r>
          </w:p>
        </w:tc>
        <w:tc>
          <w:tcPr>
            <w:tcW w:w="741"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0.957</w:t>
            </w:r>
          </w:p>
        </w:tc>
        <w:tc>
          <w:tcPr>
            <w:tcW w:w="741"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0.785</w:t>
            </w:r>
          </w:p>
        </w:tc>
        <w:tc>
          <w:tcPr>
            <w:tcW w:w="741"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0.577</w:t>
            </w:r>
          </w:p>
        </w:tc>
      </w:tr>
      <w:tr w:rsidR="00F205CC" w:rsidRPr="0079602A" w:rsidTr="00F205CC">
        <w:trPr>
          <w:trHeight w:val="322"/>
        </w:trPr>
        <w:tc>
          <w:tcPr>
            <w:cnfStyle w:val="001000000000" w:firstRow="0" w:lastRow="0" w:firstColumn="1" w:lastColumn="0" w:oddVBand="0" w:evenVBand="0" w:oddHBand="0" w:evenHBand="0" w:firstRowFirstColumn="0" w:firstRowLastColumn="0" w:lastRowFirstColumn="0" w:lastRowLastColumn="0"/>
            <w:tcW w:w="741" w:type="dxa"/>
            <w:noWrap/>
            <w:hideMark/>
          </w:tcPr>
          <w:p w:rsidR="00F205CC" w:rsidRPr="00F205CC" w:rsidRDefault="00F205CC" w:rsidP="00F205CC">
            <w:pPr>
              <w:jc w:val="right"/>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2</w:t>
            </w:r>
          </w:p>
        </w:tc>
        <w:tc>
          <w:tcPr>
            <w:tcW w:w="741"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20</w:t>
            </w:r>
          </w:p>
        </w:tc>
        <w:tc>
          <w:tcPr>
            <w:tcW w:w="741" w:type="dxa"/>
            <w:noWrap/>
            <w:hideMark/>
          </w:tcPr>
          <w:p w:rsidR="00F205CC" w:rsidRPr="00F205CC" w:rsidRDefault="00F205CC" w:rsidP="00F205C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proofErr w:type="spellStart"/>
            <w:r w:rsidRPr="00F205CC">
              <w:rPr>
                <w:rFonts w:eastAsia="Times New Roman" w:cstheme="minorHAnsi"/>
                <w:color w:val="000000"/>
                <w:kern w:val="0"/>
                <w:sz w:val="20"/>
                <w:szCs w:val="20"/>
                <w14:ligatures w14:val="none"/>
              </w:rPr>
              <w:t>gbdt</w:t>
            </w:r>
            <w:proofErr w:type="spellEnd"/>
          </w:p>
        </w:tc>
        <w:tc>
          <w:tcPr>
            <w:tcW w:w="741"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100</w:t>
            </w:r>
          </w:p>
        </w:tc>
        <w:tc>
          <w:tcPr>
            <w:tcW w:w="741"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0.1</w:t>
            </w:r>
          </w:p>
        </w:tc>
        <w:tc>
          <w:tcPr>
            <w:tcW w:w="741"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-1</w:t>
            </w:r>
          </w:p>
        </w:tc>
        <w:tc>
          <w:tcPr>
            <w:tcW w:w="741"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31</w:t>
            </w:r>
          </w:p>
        </w:tc>
        <w:tc>
          <w:tcPr>
            <w:tcW w:w="741"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1</w:t>
            </w:r>
          </w:p>
        </w:tc>
        <w:tc>
          <w:tcPr>
            <w:tcW w:w="741"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1</w:t>
            </w:r>
          </w:p>
        </w:tc>
        <w:tc>
          <w:tcPr>
            <w:tcW w:w="741"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15</w:t>
            </w:r>
          </w:p>
        </w:tc>
        <w:tc>
          <w:tcPr>
            <w:tcW w:w="741" w:type="dxa"/>
            <w:noWrap/>
            <w:hideMark/>
          </w:tcPr>
          <w:p w:rsidR="00F205CC" w:rsidRPr="00F205CC" w:rsidRDefault="00F205CC" w:rsidP="00F205C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proofErr w:type="spellStart"/>
            <w:r w:rsidRPr="00F205CC">
              <w:rPr>
                <w:rFonts w:eastAsia="Times New Roman" w:cstheme="minorHAnsi"/>
                <w:color w:val="000000"/>
                <w:kern w:val="0"/>
                <w:sz w:val="20"/>
                <w:szCs w:val="20"/>
                <w14:ligatures w14:val="none"/>
              </w:rPr>
              <w:t>auc</w:t>
            </w:r>
            <w:proofErr w:type="spellEnd"/>
          </w:p>
        </w:tc>
        <w:tc>
          <w:tcPr>
            <w:tcW w:w="741"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42</w:t>
            </w:r>
          </w:p>
        </w:tc>
        <w:tc>
          <w:tcPr>
            <w:tcW w:w="741"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0.935</w:t>
            </w:r>
          </w:p>
        </w:tc>
        <w:tc>
          <w:tcPr>
            <w:tcW w:w="741"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0.768</w:t>
            </w:r>
          </w:p>
        </w:tc>
        <w:tc>
          <w:tcPr>
            <w:tcW w:w="741"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0.569</w:t>
            </w:r>
          </w:p>
        </w:tc>
      </w:tr>
      <w:tr w:rsidR="00F205CC" w:rsidRPr="0079602A" w:rsidTr="00F205CC">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741" w:type="dxa"/>
            <w:noWrap/>
            <w:hideMark/>
          </w:tcPr>
          <w:p w:rsidR="00F205CC" w:rsidRPr="00F205CC" w:rsidRDefault="00F205CC" w:rsidP="00F205CC">
            <w:pPr>
              <w:jc w:val="right"/>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3</w:t>
            </w:r>
          </w:p>
        </w:tc>
        <w:tc>
          <w:tcPr>
            <w:tcW w:w="741"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20</w:t>
            </w:r>
          </w:p>
        </w:tc>
        <w:tc>
          <w:tcPr>
            <w:tcW w:w="741" w:type="dxa"/>
            <w:noWrap/>
            <w:hideMark/>
          </w:tcPr>
          <w:p w:rsidR="00F205CC" w:rsidRPr="00F205CC" w:rsidRDefault="00F205CC" w:rsidP="00F205C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GOSS</w:t>
            </w:r>
          </w:p>
        </w:tc>
        <w:tc>
          <w:tcPr>
            <w:tcW w:w="741"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800</w:t>
            </w:r>
          </w:p>
        </w:tc>
        <w:tc>
          <w:tcPr>
            <w:tcW w:w="741"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0.03</w:t>
            </w:r>
          </w:p>
        </w:tc>
        <w:tc>
          <w:tcPr>
            <w:tcW w:w="741"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5</w:t>
            </w:r>
          </w:p>
        </w:tc>
        <w:tc>
          <w:tcPr>
            <w:tcW w:w="741"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22</w:t>
            </w:r>
          </w:p>
        </w:tc>
        <w:tc>
          <w:tcPr>
            <w:tcW w:w="741"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0.8</w:t>
            </w:r>
          </w:p>
        </w:tc>
        <w:tc>
          <w:tcPr>
            <w:tcW w:w="741"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0.8</w:t>
            </w:r>
          </w:p>
        </w:tc>
        <w:tc>
          <w:tcPr>
            <w:tcW w:w="741"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50</w:t>
            </w:r>
          </w:p>
        </w:tc>
        <w:tc>
          <w:tcPr>
            <w:tcW w:w="741" w:type="dxa"/>
            <w:noWrap/>
            <w:hideMark/>
          </w:tcPr>
          <w:p w:rsidR="00F205CC" w:rsidRPr="00F205CC" w:rsidRDefault="00F205CC" w:rsidP="00F205C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AUC</w:t>
            </w:r>
          </w:p>
        </w:tc>
        <w:tc>
          <w:tcPr>
            <w:tcW w:w="741"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42</w:t>
            </w:r>
          </w:p>
        </w:tc>
        <w:tc>
          <w:tcPr>
            <w:tcW w:w="741"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0.929</w:t>
            </w:r>
          </w:p>
        </w:tc>
        <w:tc>
          <w:tcPr>
            <w:tcW w:w="741"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0.791</w:t>
            </w:r>
          </w:p>
        </w:tc>
        <w:tc>
          <w:tcPr>
            <w:tcW w:w="741"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0.583</w:t>
            </w:r>
          </w:p>
        </w:tc>
      </w:tr>
      <w:tr w:rsidR="00F205CC" w:rsidRPr="0079602A" w:rsidTr="00F205CC">
        <w:trPr>
          <w:trHeight w:val="322"/>
        </w:trPr>
        <w:tc>
          <w:tcPr>
            <w:cnfStyle w:val="001000000000" w:firstRow="0" w:lastRow="0" w:firstColumn="1" w:lastColumn="0" w:oddVBand="0" w:evenVBand="0" w:oddHBand="0" w:evenHBand="0" w:firstRowFirstColumn="0" w:firstRowLastColumn="0" w:lastRowFirstColumn="0" w:lastRowLastColumn="0"/>
            <w:tcW w:w="741" w:type="dxa"/>
            <w:noWrap/>
            <w:hideMark/>
          </w:tcPr>
          <w:p w:rsidR="00F205CC" w:rsidRPr="00F205CC" w:rsidRDefault="00F205CC" w:rsidP="00F205CC">
            <w:pPr>
              <w:jc w:val="right"/>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4</w:t>
            </w:r>
          </w:p>
        </w:tc>
        <w:tc>
          <w:tcPr>
            <w:tcW w:w="741"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20</w:t>
            </w:r>
          </w:p>
        </w:tc>
        <w:tc>
          <w:tcPr>
            <w:tcW w:w="741" w:type="dxa"/>
            <w:noWrap/>
            <w:hideMark/>
          </w:tcPr>
          <w:p w:rsidR="00F205CC" w:rsidRPr="00F205CC" w:rsidRDefault="00F205CC" w:rsidP="00F205C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proofErr w:type="spellStart"/>
            <w:r w:rsidRPr="00F205CC">
              <w:rPr>
                <w:rFonts w:eastAsia="Times New Roman" w:cstheme="minorHAnsi"/>
                <w:color w:val="000000"/>
                <w:kern w:val="0"/>
                <w:sz w:val="20"/>
                <w:szCs w:val="20"/>
                <w14:ligatures w14:val="none"/>
              </w:rPr>
              <w:t>gbdt</w:t>
            </w:r>
            <w:proofErr w:type="spellEnd"/>
          </w:p>
        </w:tc>
        <w:tc>
          <w:tcPr>
            <w:tcW w:w="741"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100</w:t>
            </w:r>
          </w:p>
        </w:tc>
        <w:tc>
          <w:tcPr>
            <w:tcW w:w="741"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0.1</w:t>
            </w:r>
          </w:p>
        </w:tc>
        <w:tc>
          <w:tcPr>
            <w:tcW w:w="741"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-1</w:t>
            </w:r>
          </w:p>
        </w:tc>
        <w:tc>
          <w:tcPr>
            <w:tcW w:w="741"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31</w:t>
            </w:r>
          </w:p>
        </w:tc>
        <w:tc>
          <w:tcPr>
            <w:tcW w:w="741"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1</w:t>
            </w:r>
          </w:p>
        </w:tc>
        <w:tc>
          <w:tcPr>
            <w:tcW w:w="741"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1</w:t>
            </w:r>
          </w:p>
        </w:tc>
        <w:tc>
          <w:tcPr>
            <w:tcW w:w="741"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50</w:t>
            </w:r>
          </w:p>
        </w:tc>
        <w:tc>
          <w:tcPr>
            <w:tcW w:w="741" w:type="dxa"/>
            <w:noWrap/>
            <w:hideMark/>
          </w:tcPr>
          <w:p w:rsidR="00F205CC" w:rsidRPr="00F205CC" w:rsidRDefault="00F205CC" w:rsidP="00F205C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proofErr w:type="spellStart"/>
            <w:r w:rsidRPr="00F205CC">
              <w:rPr>
                <w:rFonts w:eastAsia="Times New Roman" w:cstheme="minorHAnsi"/>
                <w:color w:val="000000"/>
                <w:kern w:val="0"/>
                <w:sz w:val="20"/>
                <w:szCs w:val="20"/>
                <w14:ligatures w14:val="none"/>
              </w:rPr>
              <w:t>auc</w:t>
            </w:r>
            <w:proofErr w:type="spellEnd"/>
          </w:p>
        </w:tc>
        <w:tc>
          <w:tcPr>
            <w:tcW w:w="741"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42</w:t>
            </w:r>
          </w:p>
        </w:tc>
        <w:tc>
          <w:tcPr>
            <w:tcW w:w="741"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0.903</w:t>
            </w:r>
          </w:p>
        </w:tc>
        <w:tc>
          <w:tcPr>
            <w:tcW w:w="741"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0.775</w:t>
            </w:r>
          </w:p>
        </w:tc>
        <w:tc>
          <w:tcPr>
            <w:tcW w:w="741"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0.575</w:t>
            </w:r>
          </w:p>
        </w:tc>
      </w:tr>
      <w:tr w:rsidR="00F205CC" w:rsidRPr="0079602A" w:rsidTr="00F205CC">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741" w:type="dxa"/>
            <w:noWrap/>
            <w:hideMark/>
          </w:tcPr>
          <w:p w:rsidR="00F205CC" w:rsidRPr="00F205CC" w:rsidRDefault="00F205CC" w:rsidP="00F205CC">
            <w:pPr>
              <w:jc w:val="right"/>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5</w:t>
            </w:r>
          </w:p>
        </w:tc>
        <w:tc>
          <w:tcPr>
            <w:tcW w:w="741"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20</w:t>
            </w:r>
          </w:p>
        </w:tc>
        <w:tc>
          <w:tcPr>
            <w:tcW w:w="741" w:type="dxa"/>
            <w:noWrap/>
            <w:hideMark/>
          </w:tcPr>
          <w:p w:rsidR="00F205CC" w:rsidRPr="00F205CC" w:rsidRDefault="00F205CC" w:rsidP="00F205C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GOSS</w:t>
            </w:r>
          </w:p>
        </w:tc>
        <w:tc>
          <w:tcPr>
            <w:tcW w:w="741"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500</w:t>
            </w:r>
          </w:p>
        </w:tc>
        <w:tc>
          <w:tcPr>
            <w:tcW w:w="741"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0.05</w:t>
            </w:r>
          </w:p>
        </w:tc>
        <w:tc>
          <w:tcPr>
            <w:tcW w:w="741"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4</w:t>
            </w:r>
          </w:p>
        </w:tc>
        <w:tc>
          <w:tcPr>
            <w:tcW w:w="741"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5</w:t>
            </w:r>
          </w:p>
        </w:tc>
        <w:tc>
          <w:tcPr>
            <w:tcW w:w="741"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1</w:t>
            </w:r>
          </w:p>
        </w:tc>
        <w:tc>
          <w:tcPr>
            <w:tcW w:w="741"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1</w:t>
            </w:r>
          </w:p>
        </w:tc>
        <w:tc>
          <w:tcPr>
            <w:tcW w:w="741"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80</w:t>
            </w:r>
          </w:p>
        </w:tc>
        <w:tc>
          <w:tcPr>
            <w:tcW w:w="741" w:type="dxa"/>
            <w:noWrap/>
            <w:hideMark/>
          </w:tcPr>
          <w:p w:rsidR="00F205CC" w:rsidRPr="00F205CC" w:rsidRDefault="00F205CC" w:rsidP="00F205C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proofErr w:type="spellStart"/>
            <w:r w:rsidRPr="00F205CC">
              <w:rPr>
                <w:rFonts w:eastAsia="Times New Roman" w:cstheme="minorHAnsi"/>
                <w:color w:val="000000"/>
                <w:kern w:val="0"/>
                <w:sz w:val="20"/>
                <w:szCs w:val="20"/>
                <w14:ligatures w14:val="none"/>
              </w:rPr>
              <w:t>auc</w:t>
            </w:r>
            <w:proofErr w:type="spellEnd"/>
          </w:p>
        </w:tc>
        <w:tc>
          <w:tcPr>
            <w:tcW w:w="741"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42</w:t>
            </w:r>
          </w:p>
        </w:tc>
        <w:tc>
          <w:tcPr>
            <w:tcW w:w="741"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0.84</w:t>
            </w:r>
          </w:p>
        </w:tc>
        <w:tc>
          <w:tcPr>
            <w:tcW w:w="741"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0.77</w:t>
            </w:r>
          </w:p>
        </w:tc>
        <w:tc>
          <w:tcPr>
            <w:tcW w:w="741"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0.6</w:t>
            </w:r>
          </w:p>
        </w:tc>
      </w:tr>
      <w:tr w:rsidR="00F205CC" w:rsidRPr="0079602A" w:rsidTr="00F205CC">
        <w:trPr>
          <w:trHeight w:val="322"/>
        </w:trPr>
        <w:tc>
          <w:tcPr>
            <w:cnfStyle w:val="001000000000" w:firstRow="0" w:lastRow="0" w:firstColumn="1" w:lastColumn="0" w:oddVBand="0" w:evenVBand="0" w:oddHBand="0" w:evenHBand="0" w:firstRowFirstColumn="0" w:firstRowLastColumn="0" w:lastRowFirstColumn="0" w:lastRowLastColumn="0"/>
            <w:tcW w:w="741" w:type="dxa"/>
            <w:noWrap/>
            <w:hideMark/>
          </w:tcPr>
          <w:p w:rsidR="00F205CC" w:rsidRPr="00F205CC" w:rsidRDefault="00F205CC" w:rsidP="00F205CC">
            <w:pPr>
              <w:jc w:val="right"/>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6</w:t>
            </w:r>
          </w:p>
        </w:tc>
        <w:tc>
          <w:tcPr>
            <w:tcW w:w="741"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20</w:t>
            </w:r>
          </w:p>
        </w:tc>
        <w:tc>
          <w:tcPr>
            <w:tcW w:w="741" w:type="dxa"/>
            <w:noWrap/>
            <w:hideMark/>
          </w:tcPr>
          <w:p w:rsidR="00F205CC" w:rsidRPr="00F205CC" w:rsidRDefault="00F205CC" w:rsidP="00F205C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GOSS</w:t>
            </w:r>
          </w:p>
        </w:tc>
        <w:tc>
          <w:tcPr>
            <w:tcW w:w="741"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2000</w:t>
            </w:r>
          </w:p>
        </w:tc>
        <w:tc>
          <w:tcPr>
            <w:tcW w:w="741"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0.01</w:t>
            </w:r>
          </w:p>
        </w:tc>
        <w:tc>
          <w:tcPr>
            <w:tcW w:w="741"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5</w:t>
            </w:r>
          </w:p>
        </w:tc>
        <w:tc>
          <w:tcPr>
            <w:tcW w:w="741"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22</w:t>
            </w:r>
          </w:p>
        </w:tc>
        <w:tc>
          <w:tcPr>
            <w:tcW w:w="741"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0.8</w:t>
            </w:r>
          </w:p>
        </w:tc>
        <w:tc>
          <w:tcPr>
            <w:tcW w:w="741"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0.8</w:t>
            </w:r>
          </w:p>
        </w:tc>
        <w:tc>
          <w:tcPr>
            <w:tcW w:w="741"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50</w:t>
            </w:r>
          </w:p>
        </w:tc>
        <w:tc>
          <w:tcPr>
            <w:tcW w:w="741" w:type="dxa"/>
            <w:noWrap/>
            <w:hideMark/>
          </w:tcPr>
          <w:p w:rsidR="00F205CC" w:rsidRPr="00F205CC" w:rsidRDefault="00F205CC" w:rsidP="00F205C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AUC</w:t>
            </w:r>
          </w:p>
        </w:tc>
        <w:tc>
          <w:tcPr>
            <w:tcW w:w="741"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42</w:t>
            </w:r>
          </w:p>
        </w:tc>
        <w:tc>
          <w:tcPr>
            <w:tcW w:w="741"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0.909</w:t>
            </w:r>
          </w:p>
        </w:tc>
        <w:tc>
          <w:tcPr>
            <w:tcW w:w="741"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0.783</w:t>
            </w:r>
          </w:p>
        </w:tc>
        <w:tc>
          <w:tcPr>
            <w:tcW w:w="741"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0.586</w:t>
            </w:r>
          </w:p>
        </w:tc>
      </w:tr>
    </w:tbl>
    <w:p w:rsidR="00832AD4" w:rsidRPr="0079602A" w:rsidRDefault="00832AD4">
      <w:pPr>
        <w:rPr>
          <w:rFonts w:cstheme="minorHAnsi"/>
          <w:sz w:val="20"/>
          <w:szCs w:val="20"/>
        </w:rPr>
      </w:pPr>
    </w:p>
    <w:tbl>
      <w:tblPr>
        <w:tblStyle w:val="GridTable4-Accent4"/>
        <w:tblW w:w="11082" w:type="dxa"/>
        <w:tblLayout w:type="fixed"/>
        <w:tblLook w:val="04A0" w:firstRow="1" w:lastRow="0" w:firstColumn="1" w:lastColumn="0" w:noHBand="0" w:noVBand="1"/>
      </w:tblPr>
      <w:tblGrid>
        <w:gridCol w:w="1007"/>
        <w:gridCol w:w="1007"/>
        <w:gridCol w:w="1008"/>
        <w:gridCol w:w="1007"/>
        <w:gridCol w:w="1008"/>
        <w:gridCol w:w="1007"/>
        <w:gridCol w:w="1008"/>
        <w:gridCol w:w="1007"/>
        <w:gridCol w:w="1008"/>
        <w:gridCol w:w="1007"/>
        <w:gridCol w:w="1008"/>
      </w:tblGrid>
      <w:tr w:rsidR="00F205CC" w:rsidRPr="0079602A" w:rsidTr="00F205CC">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007" w:type="dxa"/>
            <w:noWrap/>
            <w:hideMark/>
          </w:tcPr>
          <w:p w:rsidR="00F205CC" w:rsidRPr="00F205CC" w:rsidRDefault="00F205CC" w:rsidP="00F205CC">
            <w:pPr>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Neural network</w:t>
            </w:r>
          </w:p>
        </w:tc>
        <w:tc>
          <w:tcPr>
            <w:tcW w:w="1007" w:type="dxa"/>
            <w:noWrap/>
            <w:hideMark/>
          </w:tcPr>
          <w:p w:rsidR="00F205CC" w:rsidRPr="00F205CC" w:rsidRDefault="00F205CC" w:rsidP="00F205CC">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 Variables</w:t>
            </w:r>
          </w:p>
        </w:tc>
        <w:tc>
          <w:tcPr>
            <w:tcW w:w="1008" w:type="dxa"/>
            <w:noWrap/>
            <w:hideMark/>
          </w:tcPr>
          <w:p w:rsidR="00F205CC" w:rsidRPr="00F205CC" w:rsidRDefault="00F205CC" w:rsidP="00F205CC">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Activation</w:t>
            </w:r>
          </w:p>
        </w:tc>
        <w:tc>
          <w:tcPr>
            <w:tcW w:w="1007" w:type="dxa"/>
            <w:noWrap/>
            <w:hideMark/>
          </w:tcPr>
          <w:p w:rsidR="00F205CC" w:rsidRPr="00F205CC" w:rsidRDefault="00F205CC" w:rsidP="00F205CC">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proofErr w:type="spellStart"/>
            <w:r w:rsidRPr="00F205CC">
              <w:rPr>
                <w:rFonts w:eastAsia="Times New Roman" w:cstheme="minorHAnsi"/>
                <w:color w:val="000000"/>
                <w:kern w:val="0"/>
                <w:sz w:val="20"/>
                <w:szCs w:val="20"/>
                <w14:ligatures w14:val="none"/>
              </w:rPr>
              <w:t>learning_rate_init</w:t>
            </w:r>
            <w:proofErr w:type="spellEnd"/>
          </w:p>
        </w:tc>
        <w:tc>
          <w:tcPr>
            <w:tcW w:w="1008" w:type="dxa"/>
            <w:noWrap/>
            <w:hideMark/>
          </w:tcPr>
          <w:p w:rsidR="00F205CC" w:rsidRPr="00F205CC" w:rsidRDefault="00F205CC" w:rsidP="00F205CC">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Alpha</w:t>
            </w:r>
          </w:p>
        </w:tc>
        <w:tc>
          <w:tcPr>
            <w:tcW w:w="1007" w:type="dxa"/>
            <w:noWrap/>
            <w:hideMark/>
          </w:tcPr>
          <w:p w:rsidR="00F205CC" w:rsidRPr="00F205CC" w:rsidRDefault="00F205CC" w:rsidP="00F205CC">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Solver</w:t>
            </w:r>
          </w:p>
        </w:tc>
        <w:tc>
          <w:tcPr>
            <w:tcW w:w="1008" w:type="dxa"/>
            <w:noWrap/>
            <w:hideMark/>
          </w:tcPr>
          <w:p w:rsidR="00F205CC" w:rsidRPr="00F205CC" w:rsidRDefault="00F205CC" w:rsidP="00F205CC">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#Nodes per hidden layer</w:t>
            </w:r>
          </w:p>
        </w:tc>
        <w:tc>
          <w:tcPr>
            <w:tcW w:w="1007" w:type="dxa"/>
            <w:noWrap/>
            <w:hideMark/>
          </w:tcPr>
          <w:p w:rsidR="00F205CC" w:rsidRPr="00F205CC" w:rsidRDefault="00F205CC" w:rsidP="00F205CC">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Hidden Layers</w:t>
            </w:r>
          </w:p>
        </w:tc>
        <w:tc>
          <w:tcPr>
            <w:tcW w:w="1008" w:type="dxa"/>
            <w:noWrap/>
            <w:hideMark/>
          </w:tcPr>
          <w:p w:rsidR="00F205CC" w:rsidRPr="00F205CC" w:rsidRDefault="00F205CC" w:rsidP="00F205CC">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train</w:t>
            </w:r>
          </w:p>
        </w:tc>
        <w:tc>
          <w:tcPr>
            <w:tcW w:w="1007" w:type="dxa"/>
            <w:noWrap/>
            <w:hideMark/>
          </w:tcPr>
          <w:p w:rsidR="00F205CC" w:rsidRPr="00F205CC" w:rsidRDefault="00F205CC" w:rsidP="00F205CC">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Test</w:t>
            </w:r>
          </w:p>
        </w:tc>
        <w:tc>
          <w:tcPr>
            <w:tcW w:w="1008" w:type="dxa"/>
            <w:noWrap/>
            <w:hideMark/>
          </w:tcPr>
          <w:p w:rsidR="00F205CC" w:rsidRPr="00F205CC" w:rsidRDefault="00F205CC" w:rsidP="00F205CC">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OOT</w:t>
            </w:r>
          </w:p>
        </w:tc>
      </w:tr>
      <w:tr w:rsidR="00F205CC" w:rsidRPr="0079602A" w:rsidTr="00F205CC">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007" w:type="dxa"/>
            <w:noWrap/>
            <w:hideMark/>
          </w:tcPr>
          <w:p w:rsidR="00F205CC" w:rsidRPr="00F205CC" w:rsidRDefault="00F205CC" w:rsidP="00F205CC">
            <w:pPr>
              <w:jc w:val="right"/>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1</w:t>
            </w:r>
          </w:p>
        </w:tc>
        <w:tc>
          <w:tcPr>
            <w:tcW w:w="1007"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20</w:t>
            </w:r>
          </w:p>
        </w:tc>
        <w:tc>
          <w:tcPr>
            <w:tcW w:w="1008" w:type="dxa"/>
            <w:noWrap/>
            <w:hideMark/>
          </w:tcPr>
          <w:p w:rsidR="00F205CC" w:rsidRPr="00F205CC" w:rsidRDefault="00F205CC" w:rsidP="00F205C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tanh</w:t>
            </w:r>
          </w:p>
        </w:tc>
        <w:tc>
          <w:tcPr>
            <w:tcW w:w="1007"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0.0005</w:t>
            </w:r>
          </w:p>
        </w:tc>
        <w:tc>
          <w:tcPr>
            <w:tcW w:w="1008"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0.001</w:t>
            </w:r>
          </w:p>
        </w:tc>
        <w:tc>
          <w:tcPr>
            <w:tcW w:w="1007" w:type="dxa"/>
            <w:noWrap/>
            <w:hideMark/>
          </w:tcPr>
          <w:p w:rsidR="00F205CC" w:rsidRPr="00F205CC" w:rsidRDefault="00F205CC" w:rsidP="00F205C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proofErr w:type="spellStart"/>
            <w:r w:rsidRPr="00F205CC">
              <w:rPr>
                <w:rFonts w:eastAsia="Times New Roman" w:cstheme="minorHAnsi"/>
                <w:color w:val="000000"/>
                <w:kern w:val="0"/>
                <w:sz w:val="20"/>
                <w:szCs w:val="20"/>
                <w14:ligatures w14:val="none"/>
              </w:rPr>
              <w:t>adam</w:t>
            </w:r>
            <w:proofErr w:type="spellEnd"/>
          </w:p>
        </w:tc>
        <w:tc>
          <w:tcPr>
            <w:tcW w:w="1008"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20</w:t>
            </w:r>
          </w:p>
        </w:tc>
        <w:tc>
          <w:tcPr>
            <w:tcW w:w="1007"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2</w:t>
            </w:r>
          </w:p>
        </w:tc>
        <w:tc>
          <w:tcPr>
            <w:tcW w:w="1008"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0.723</w:t>
            </w:r>
          </w:p>
        </w:tc>
        <w:tc>
          <w:tcPr>
            <w:tcW w:w="1007"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0.696</w:t>
            </w:r>
          </w:p>
        </w:tc>
        <w:tc>
          <w:tcPr>
            <w:tcW w:w="1008"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0.556</w:t>
            </w:r>
          </w:p>
        </w:tc>
      </w:tr>
      <w:tr w:rsidR="00F205CC" w:rsidRPr="0079602A" w:rsidTr="00F205CC">
        <w:trPr>
          <w:trHeight w:val="328"/>
        </w:trPr>
        <w:tc>
          <w:tcPr>
            <w:cnfStyle w:val="001000000000" w:firstRow="0" w:lastRow="0" w:firstColumn="1" w:lastColumn="0" w:oddVBand="0" w:evenVBand="0" w:oddHBand="0" w:evenHBand="0" w:firstRowFirstColumn="0" w:firstRowLastColumn="0" w:lastRowFirstColumn="0" w:lastRowLastColumn="0"/>
            <w:tcW w:w="1007" w:type="dxa"/>
            <w:noWrap/>
            <w:hideMark/>
          </w:tcPr>
          <w:p w:rsidR="00F205CC" w:rsidRPr="00F205CC" w:rsidRDefault="00F205CC" w:rsidP="00F205CC">
            <w:pPr>
              <w:jc w:val="right"/>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2</w:t>
            </w:r>
          </w:p>
        </w:tc>
        <w:tc>
          <w:tcPr>
            <w:tcW w:w="1007"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20</w:t>
            </w:r>
          </w:p>
        </w:tc>
        <w:tc>
          <w:tcPr>
            <w:tcW w:w="1008" w:type="dxa"/>
            <w:noWrap/>
            <w:hideMark/>
          </w:tcPr>
          <w:p w:rsidR="00F205CC" w:rsidRPr="00F205CC" w:rsidRDefault="00F205CC" w:rsidP="00F205C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proofErr w:type="spellStart"/>
            <w:r w:rsidRPr="00F205CC">
              <w:rPr>
                <w:rFonts w:eastAsia="Times New Roman" w:cstheme="minorHAnsi"/>
                <w:color w:val="000000"/>
                <w:kern w:val="0"/>
                <w:sz w:val="20"/>
                <w:szCs w:val="20"/>
                <w14:ligatures w14:val="none"/>
              </w:rPr>
              <w:t>relu</w:t>
            </w:r>
            <w:proofErr w:type="spellEnd"/>
          </w:p>
        </w:tc>
        <w:tc>
          <w:tcPr>
            <w:tcW w:w="1007"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0.001</w:t>
            </w:r>
          </w:p>
        </w:tc>
        <w:tc>
          <w:tcPr>
            <w:tcW w:w="1008"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0.001</w:t>
            </w:r>
          </w:p>
        </w:tc>
        <w:tc>
          <w:tcPr>
            <w:tcW w:w="1007" w:type="dxa"/>
            <w:noWrap/>
            <w:hideMark/>
          </w:tcPr>
          <w:p w:rsidR="00F205CC" w:rsidRPr="00F205CC" w:rsidRDefault="00F205CC" w:rsidP="00F205C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proofErr w:type="spellStart"/>
            <w:r w:rsidRPr="00F205CC">
              <w:rPr>
                <w:rFonts w:eastAsia="Times New Roman" w:cstheme="minorHAnsi"/>
                <w:color w:val="000000"/>
                <w:kern w:val="0"/>
                <w:sz w:val="20"/>
                <w:szCs w:val="20"/>
                <w14:ligatures w14:val="none"/>
              </w:rPr>
              <w:t>adam</w:t>
            </w:r>
            <w:proofErr w:type="spellEnd"/>
          </w:p>
        </w:tc>
        <w:tc>
          <w:tcPr>
            <w:tcW w:w="1008"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10</w:t>
            </w:r>
          </w:p>
        </w:tc>
        <w:tc>
          <w:tcPr>
            <w:tcW w:w="1007"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2</w:t>
            </w:r>
          </w:p>
        </w:tc>
        <w:tc>
          <w:tcPr>
            <w:tcW w:w="1008"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0.7</w:t>
            </w:r>
          </w:p>
        </w:tc>
        <w:tc>
          <w:tcPr>
            <w:tcW w:w="1007"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0.68</w:t>
            </w:r>
          </w:p>
        </w:tc>
        <w:tc>
          <w:tcPr>
            <w:tcW w:w="1008"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0.553</w:t>
            </w:r>
          </w:p>
        </w:tc>
      </w:tr>
      <w:tr w:rsidR="00F205CC" w:rsidRPr="0079602A" w:rsidTr="00F205CC">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007" w:type="dxa"/>
            <w:noWrap/>
            <w:hideMark/>
          </w:tcPr>
          <w:p w:rsidR="00F205CC" w:rsidRPr="00F205CC" w:rsidRDefault="00F205CC" w:rsidP="00F205CC">
            <w:pPr>
              <w:jc w:val="right"/>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3</w:t>
            </w:r>
          </w:p>
        </w:tc>
        <w:tc>
          <w:tcPr>
            <w:tcW w:w="1007"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20</w:t>
            </w:r>
          </w:p>
        </w:tc>
        <w:tc>
          <w:tcPr>
            <w:tcW w:w="1008" w:type="dxa"/>
            <w:noWrap/>
            <w:hideMark/>
          </w:tcPr>
          <w:p w:rsidR="00F205CC" w:rsidRPr="00F205CC" w:rsidRDefault="00F205CC" w:rsidP="00F205C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tanh</w:t>
            </w:r>
          </w:p>
        </w:tc>
        <w:tc>
          <w:tcPr>
            <w:tcW w:w="1007"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0.001</w:t>
            </w:r>
          </w:p>
        </w:tc>
        <w:tc>
          <w:tcPr>
            <w:tcW w:w="1008"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0.0001</w:t>
            </w:r>
          </w:p>
        </w:tc>
        <w:tc>
          <w:tcPr>
            <w:tcW w:w="1007" w:type="dxa"/>
            <w:noWrap/>
            <w:hideMark/>
          </w:tcPr>
          <w:p w:rsidR="00F205CC" w:rsidRPr="00F205CC" w:rsidRDefault="00F205CC" w:rsidP="00F205C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proofErr w:type="spellStart"/>
            <w:r w:rsidRPr="00F205CC">
              <w:rPr>
                <w:rFonts w:eastAsia="Times New Roman" w:cstheme="minorHAnsi"/>
                <w:color w:val="000000"/>
                <w:kern w:val="0"/>
                <w:sz w:val="20"/>
                <w:szCs w:val="20"/>
                <w14:ligatures w14:val="none"/>
              </w:rPr>
              <w:t>adam</w:t>
            </w:r>
            <w:proofErr w:type="spellEnd"/>
          </w:p>
        </w:tc>
        <w:tc>
          <w:tcPr>
            <w:tcW w:w="1008"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30</w:t>
            </w:r>
          </w:p>
        </w:tc>
        <w:tc>
          <w:tcPr>
            <w:tcW w:w="1007"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1</w:t>
            </w:r>
          </w:p>
        </w:tc>
        <w:tc>
          <w:tcPr>
            <w:tcW w:w="1008"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0.77</w:t>
            </w:r>
          </w:p>
        </w:tc>
        <w:tc>
          <w:tcPr>
            <w:tcW w:w="1007"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0.74</w:t>
            </w:r>
          </w:p>
        </w:tc>
        <w:tc>
          <w:tcPr>
            <w:tcW w:w="1008"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0.62</w:t>
            </w:r>
          </w:p>
        </w:tc>
      </w:tr>
      <w:tr w:rsidR="00F205CC" w:rsidRPr="0079602A" w:rsidTr="00F205CC">
        <w:trPr>
          <w:trHeight w:val="328"/>
        </w:trPr>
        <w:tc>
          <w:tcPr>
            <w:cnfStyle w:val="001000000000" w:firstRow="0" w:lastRow="0" w:firstColumn="1" w:lastColumn="0" w:oddVBand="0" w:evenVBand="0" w:oddHBand="0" w:evenHBand="0" w:firstRowFirstColumn="0" w:firstRowLastColumn="0" w:lastRowFirstColumn="0" w:lastRowLastColumn="0"/>
            <w:tcW w:w="1007" w:type="dxa"/>
            <w:noWrap/>
            <w:hideMark/>
          </w:tcPr>
          <w:p w:rsidR="00F205CC" w:rsidRPr="00F205CC" w:rsidRDefault="00F205CC" w:rsidP="00F205CC">
            <w:pPr>
              <w:jc w:val="right"/>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4</w:t>
            </w:r>
          </w:p>
        </w:tc>
        <w:tc>
          <w:tcPr>
            <w:tcW w:w="1007"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20</w:t>
            </w:r>
          </w:p>
        </w:tc>
        <w:tc>
          <w:tcPr>
            <w:tcW w:w="1008" w:type="dxa"/>
            <w:noWrap/>
            <w:hideMark/>
          </w:tcPr>
          <w:p w:rsidR="00F205CC" w:rsidRPr="00F205CC" w:rsidRDefault="00F205CC" w:rsidP="00F205C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proofErr w:type="spellStart"/>
            <w:r w:rsidRPr="00F205CC">
              <w:rPr>
                <w:rFonts w:eastAsia="Times New Roman" w:cstheme="minorHAnsi"/>
                <w:color w:val="000000"/>
                <w:kern w:val="0"/>
                <w:sz w:val="20"/>
                <w:szCs w:val="20"/>
                <w14:ligatures w14:val="none"/>
              </w:rPr>
              <w:t>relu</w:t>
            </w:r>
            <w:proofErr w:type="spellEnd"/>
          </w:p>
        </w:tc>
        <w:tc>
          <w:tcPr>
            <w:tcW w:w="1007"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0.0005</w:t>
            </w:r>
          </w:p>
        </w:tc>
        <w:tc>
          <w:tcPr>
            <w:tcW w:w="1008"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0.001</w:t>
            </w:r>
          </w:p>
        </w:tc>
        <w:tc>
          <w:tcPr>
            <w:tcW w:w="1007" w:type="dxa"/>
            <w:noWrap/>
            <w:hideMark/>
          </w:tcPr>
          <w:p w:rsidR="00F205CC" w:rsidRPr="00F205CC" w:rsidRDefault="00F205CC" w:rsidP="00F205C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proofErr w:type="spellStart"/>
            <w:r w:rsidRPr="00F205CC">
              <w:rPr>
                <w:rFonts w:eastAsia="Times New Roman" w:cstheme="minorHAnsi"/>
                <w:color w:val="000000"/>
                <w:kern w:val="0"/>
                <w:sz w:val="20"/>
                <w:szCs w:val="20"/>
                <w14:ligatures w14:val="none"/>
              </w:rPr>
              <w:t>adam</w:t>
            </w:r>
            <w:proofErr w:type="spellEnd"/>
          </w:p>
        </w:tc>
        <w:tc>
          <w:tcPr>
            <w:tcW w:w="1008"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15</w:t>
            </w:r>
          </w:p>
        </w:tc>
        <w:tc>
          <w:tcPr>
            <w:tcW w:w="1007"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2</w:t>
            </w:r>
          </w:p>
        </w:tc>
        <w:tc>
          <w:tcPr>
            <w:tcW w:w="1008"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0.701</w:t>
            </w:r>
          </w:p>
        </w:tc>
        <w:tc>
          <w:tcPr>
            <w:tcW w:w="1007"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0.695</w:t>
            </w:r>
          </w:p>
        </w:tc>
        <w:tc>
          <w:tcPr>
            <w:tcW w:w="1008"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0.571</w:t>
            </w:r>
          </w:p>
        </w:tc>
      </w:tr>
      <w:tr w:rsidR="00F205CC" w:rsidRPr="0079602A" w:rsidTr="00F205CC">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007" w:type="dxa"/>
            <w:noWrap/>
            <w:hideMark/>
          </w:tcPr>
          <w:p w:rsidR="00F205CC" w:rsidRPr="00F205CC" w:rsidRDefault="00F205CC" w:rsidP="00F205CC">
            <w:pPr>
              <w:jc w:val="right"/>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5</w:t>
            </w:r>
          </w:p>
        </w:tc>
        <w:tc>
          <w:tcPr>
            <w:tcW w:w="1007"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20</w:t>
            </w:r>
          </w:p>
        </w:tc>
        <w:tc>
          <w:tcPr>
            <w:tcW w:w="1008" w:type="dxa"/>
            <w:noWrap/>
            <w:hideMark/>
          </w:tcPr>
          <w:p w:rsidR="00F205CC" w:rsidRPr="00F205CC" w:rsidRDefault="00F205CC" w:rsidP="00F205C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proofErr w:type="spellStart"/>
            <w:r w:rsidRPr="00F205CC">
              <w:rPr>
                <w:rFonts w:eastAsia="Times New Roman" w:cstheme="minorHAnsi"/>
                <w:color w:val="000000"/>
                <w:kern w:val="0"/>
                <w:sz w:val="20"/>
                <w:szCs w:val="20"/>
                <w14:ligatures w14:val="none"/>
              </w:rPr>
              <w:t>relu</w:t>
            </w:r>
            <w:proofErr w:type="spellEnd"/>
          </w:p>
        </w:tc>
        <w:tc>
          <w:tcPr>
            <w:tcW w:w="1007"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0.0005</w:t>
            </w:r>
          </w:p>
        </w:tc>
        <w:tc>
          <w:tcPr>
            <w:tcW w:w="1008"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0.001</w:t>
            </w:r>
          </w:p>
        </w:tc>
        <w:tc>
          <w:tcPr>
            <w:tcW w:w="1007" w:type="dxa"/>
            <w:noWrap/>
            <w:hideMark/>
          </w:tcPr>
          <w:p w:rsidR="00F205CC" w:rsidRPr="00F205CC" w:rsidRDefault="00F205CC" w:rsidP="00F205C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proofErr w:type="spellStart"/>
            <w:r w:rsidRPr="00F205CC">
              <w:rPr>
                <w:rFonts w:eastAsia="Times New Roman" w:cstheme="minorHAnsi"/>
                <w:color w:val="000000"/>
                <w:kern w:val="0"/>
                <w:sz w:val="20"/>
                <w:szCs w:val="20"/>
                <w14:ligatures w14:val="none"/>
              </w:rPr>
              <w:t>adam</w:t>
            </w:r>
            <w:proofErr w:type="spellEnd"/>
          </w:p>
        </w:tc>
        <w:tc>
          <w:tcPr>
            <w:tcW w:w="1008"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20</w:t>
            </w:r>
          </w:p>
        </w:tc>
        <w:tc>
          <w:tcPr>
            <w:tcW w:w="1007"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2</w:t>
            </w:r>
          </w:p>
        </w:tc>
        <w:tc>
          <w:tcPr>
            <w:tcW w:w="1008"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0.723</w:t>
            </w:r>
          </w:p>
        </w:tc>
        <w:tc>
          <w:tcPr>
            <w:tcW w:w="1007"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0.697</w:t>
            </w:r>
          </w:p>
        </w:tc>
        <w:tc>
          <w:tcPr>
            <w:tcW w:w="1008"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0.581</w:t>
            </w:r>
          </w:p>
        </w:tc>
      </w:tr>
      <w:tr w:rsidR="00F205CC" w:rsidRPr="0079602A" w:rsidTr="00F205CC">
        <w:trPr>
          <w:trHeight w:val="328"/>
        </w:trPr>
        <w:tc>
          <w:tcPr>
            <w:cnfStyle w:val="001000000000" w:firstRow="0" w:lastRow="0" w:firstColumn="1" w:lastColumn="0" w:oddVBand="0" w:evenVBand="0" w:oddHBand="0" w:evenHBand="0" w:firstRowFirstColumn="0" w:firstRowLastColumn="0" w:lastRowFirstColumn="0" w:lastRowLastColumn="0"/>
            <w:tcW w:w="1007" w:type="dxa"/>
            <w:noWrap/>
            <w:hideMark/>
          </w:tcPr>
          <w:p w:rsidR="00F205CC" w:rsidRPr="00F205CC" w:rsidRDefault="00F205CC" w:rsidP="00F205CC">
            <w:pPr>
              <w:jc w:val="right"/>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6</w:t>
            </w:r>
          </w:p>
        </w:tc>
        <w:tc>
          <w:tcPr>
            <w:tcW w:w="1007"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20</w:t>
            </w:r>
          </w:p>
        </w:tc>
        <w:tc>
          <w:tcPr>
            <w:tcW w:w="1008" w:type="dxa"/>
            <w:noWrap/>
            <w:hideMark/>
          </w:tcPr>
          <w:p w:rsidR="00F205CC" w:rsidRPr="00F205CC" w:rsidRDefault="00F205CC" w:rsidP="00F205C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proofErr w:type="spellStart"/>
            <w:r w:rsidRPr="00F205CC">
              <w:rPr>
                <w:rFonts w:eastAsia="Times New Roman" w:cstheme="minorHAnsi"/>
                <w:color w:val="000000"/>
                <w:kern w:val="0"/>
                <w:sz w:val="20"/>
                <w:szCs w:val="20"/>
                <w14:ligatures w14:val="none"/>
              </w:rPr>
              <w:t>relu</w:t>
            </w:r>
            <w:proofErr w:type="spellEnd"/>
          </w:p>
        </w:tc>
        <w:tc>
          <w:tcPr>
            <w:tcW w:w="1007"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0.0001</w:t>
            </w:r>
          </w:p>
        </w:tc>
        <w:tc>
          <w:tcPr>
            <w:tcW w:w="1008"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0.01</w:t>
            </w:r>
          </w:p>
        </w:tc>
        <w:tc>
          <w:tcPr>
            <w:tcW w:w="1007" w:type="dxa"/>
            <w:noWrap/>
            <w:hideMark/>
          </w:tcPr>
          <w:p w:rsidR="00F205CC" w:rsidRPr="00F205CC" w:rsidRDefault="00F205CC" w:rsidP="00F205C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proofErr w:type="spellStart"/>
            <w:r w:rsidRPr="00F205CC">
              <w:rPr>
                <w:rFonts w:eastAsia="Times New Roman" w:cstheme="minorHAnsi"/>
                <w:color w:val="000000"/>
                <w:kern w:val="0"/>
                <w:sz w:val="20"/>
                <w:szCs w:val="20"/>
                <w14:ligatures w14:val="none"/>
              </w:rPr>
              <w:t>adam</w:t>
            </w:r>
            <w:proofErr w:type="spellEnd"/>
          </w:p>
        </w:tc>
        <w:tc>
          <w:tcPr>
            <w:tcW w:w="1008"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30</w:t>
            </w:r>
          </w:p>
        </w:tc>
        <w:tc>
          <w:tcPr>
            <w:tcW w:w="1007"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1</w:t>
            </w:r>
          </w:p>
        </w:tc>
        <w:tc>
          <w:tcPr>
            <w:tcW w:w="1008"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0.668</w:t>
            </w:r>
          </w:p>
        </w:tc>
        <w:tc>
          <w:tcPr>
            <w:tcW w:w="1007"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0.67</w:t>
            </w:r>
          </w:p>
        </w:tc>
        <w:tc>
          <w:tcPr>
            <w:tcW w:w="1008"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0.551</w:t>
            </w:r>
          </w:p>
        </w:tc>
      </w:tr>
    </w:tbl>
    <w:p w:rsidR="00832AD4" w:rsidRPr="0079602A" w:rsidRDefault="00832AD4">
      <w:pPr>
        <w:rPr>
          <w:rFonts w:cstheme="minorHAnsi"/>
          <w:sz w:val="20"/>
          <w:szCs w:val="20"/>
        </w:rPr>
      </w:pPr>
    </w:p>
    <w:p w:rsidR="00832AD4" w:rsidRPr="0079602A" w:rsidRDefault="00832AD4">
      <w:pPr>
        <w:rPr>
          <w:rFonts w:cstheme="minorHAnsi"/>
          <w:sz w:val="20"/>
          <w:szCs w:val="20"/>
        </w:rPr>
      </w:pPr>
    </w:p>
    <w:tbl>
      <w:tblPr>
        <w:tblStyle w:val="GridTable4-Accent5"/>
        <w:tblW w:w="11060" w:type="dxa"/>
        <w:tblLayout w:type="fixed"/>
        <w:tblLook w:val="04A0" w:firstRow="1" w:lastRow="0" w:firstColumn="1" w:lastColumn="0" w:noHBand="0" w:noVBand="1"/>
      </w:tblPr>
      <w:tblGrid>
        <w:gridCol w:w="1106"/>
        <w:gridCol w:w="1106"/>
        <w:gridCol w:w="1106"/>
        <w:gridCol w:w="1106"/>
        <w:gridCol w:w="1106"/>
        <w:gridCol w:w="1106"/>
        <w:gridCol w:w="1106"/>
        <w:gridCol w:w="1106"/>
        <w:gridCol w:w="1106"/>
        <w:gridCol w:w="1106"/>
      </w:tblGrid>
      <w:tr w:rsidR="00F205CC" w:rsidRPr="0079602A" w:rsidTr="00F205CC">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106" w:type="dxa"/>
            <w:noWrap/>
            <w:hideMark/>
          </w:tcPr>
          <w:p w:rsidR="00F205CC" w:rsidRPr="00F205CC" w:rsidRDefault="00F205CC" w:rsidP="00F205CC">
            <w:pPr>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lastRenderedPageBreak/>
              <w:t>LightGBM with SMOTE</w:t>
            </w:r>
          </w:p>
        </w:tc>
        <w:tc>
          <w:tcPr>
            <w:tcW w:w="1106" w:type="dxa"/>
            <w:noWrap/>
            <w:hideMark/>
          </w:tcPr>
          <w:p w:rsidR="00F205CC" w:rsidRPr="00F205CC" w:rsidRDefault="00F205CC" w:rsidP="00F205CC">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 Variables</w:t>
            </w:r>
          </w:p>
        </w:tc>
        <w:tc>
          <w:tcPr>
            <w:tcW w:w="1106" w:type="dxa"/>
            <w:noWrap/>
            <w:hideMark/>
          </w:tcPr>
          <w:p w:rsidR="00F205CC" w:rsidRPr="00F205CC" w:rsidRDefault="00F205CC" w:rsidP="00F205CC">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proofErr w:type="spellStart"/>
            <w:r w:rsidRPr="00F205CC">
              <w:rPr>
                <w:rFonts w:eastAsia="Times New Roman" w:cstheme="minorHAnsi"/>
                <w:color w:val="000000"/>
                <w:kern w:val="0"/>
                <w:sz w:val="20"/>
                <w:szCs w:val="20"/>
                <w14:ligatures w14:val="none"/>
              </w:rPr>
              <w:t>n_estimators</w:t>
            </w:r>
            <w:proofErr w:type="spellEnd"/>
          </w:p>
        </w:tc>
        <w:tc>
          <w:tcPr>
            <w:tcW w:w="1106" w:type="dxa"/>
            <w:noWrap/>
            <w:hideMark/>
          </w:tcPr>
          <w:p w:rsidR="00F205CC" w:rsidRPr="00F205CC" w:rsidRDefault="00F205CC" w:rsidP="00F205CC">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proofErr w:type="spellStart"/>
            <w:r w:rsidRPr="00F205CC">
              <w:rPr>
                <w:rFonts w:eastAsia="Times New Roman" w:cstheme="minorHAnsi"/>
                <w:color w:val="000000"/>
                <w:kern w:val="0"/>
                <w:sz w:val="20"/>
                <w:szCs w:val="20"/>
                <w14:ligatures w14:val="none"/>
              </w:rPr>
              <w:t>learning_rate</w:t>
            </w:r>
            <w:proofErr w:type="spellEnd"/>
          </w:p>
        </w:tc>
        <w:tc>
          <w:tcPr>
            <w:tcW w:w="1106" w:type="dxa"/>
            <w:noWrap/>
            <w:hideMark/>
          </w:tcPr>
          <w:p w:rsidR="00F205CC" w:rsidRPr="00F205CC" w:rsidRDefault="00F205CC" w:rsidP="00F205CC">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proofErr w:type="spellStart"/>
            <w:r w:rsidRPr="00F205CC">
              <w:rPr>
                <w:rFonts w:eastAsia="Times New Roman" w:cstheme="minorHAnsi"/>
                <w:color w:val="000000"/>
                <w:kern w:val="0"/>
                <w:sz w:val="20"/>
                <w:szCs w:val="20"/>
                <w14:ligatures w14:val="none"/>
              </w:rPr>
              <w:t>max_depth</w:t>
            </w:r>
            <w:proofErr w:type="spellEnd"/>
          </w:p>
        </w:tc>
        <w:tc>
          <w:tcPr>
            <w:tcW w:w="1106" w:type="dxa"/>
            <w:noWrap/>
            <w:hideMark/>
          </w:tcPr>
          <w:p w:rsidR="00F205CC" w:rsidRPr="00F205CC" w:rsidRDefault="00F205CC" w:rsidP="00F205CC">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proofErr w:type="spellStart"/>
            <w:r w:rsidRPr="00F205CC">
              <w:rPr>
                <w:rFonts w:eastAsia="Times New Roman" w:cstheme="minorHAnsi"/>
                <w:color w:val="000000"/>
                <w:kern w:val="0"/>
                <w:sz w:val="20"/>
                <w:szCs w:val="20"/>
                <w14:ligatures w14:val="none"/>
              </w:rPr>
              <w:t>num_leaves</w:t>
            </w:r>
            <w:proofErr w:type="spellEnd"/>
          </w:p>
        </w:tc>
        <w:tc>
          <w:tcPr>
            <w:tcW w:w="1106" w:type="dxa"/>
            <w:noWrap/>
            <w:hideMark/>
          </w:tcPr>
          <w:p w:rsidR="00F205CC" w:rsidRPr="00F205CC" w:rsidRDefault="00F205CC" w:rsidP="00F205CC">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proofErr w:type="spellStart"/>
            <w:r w:rsidRPr="00F205CC">
              <w:rPr>
                <w:rFonts w:eastAsia="Times New Roman" w:cstheme="minorHAnsi"/>
                <w:color w:val="000000"/>
                <w:kern w:val="0"/>
                <w:sz w:val="20"/>
                <w:szCs w:val="20"/>
                <w14:ligatures w14:val="none"/>
              </w:rPr>
              <w:t>min_child_samples</w:t>
            </w:r>
            <w:proofErr w:type="spellEnd"/>
          </w:p>
        </w:tc>
        <w:tc>
          <w:tcPr>
            <w:tcW w:w="1106" w:type="dxa"/>
            <w:noWrap/>
            <w:hideMark/>
          </w:tcPr>
          <w:p w:rsidR="00F205CC" w:rsidRPr="00F205CC" w:rsidRDefault="00F205CC" w:rsidP="00F205CC">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Train</w:t>
            </w:r>
          </w:p>
        </w:tc>
        <w:tc>
          <w:tcPr>
            <w:tcW w:w="1106" w:type="dxa"/>
            <w:noWrap/>
            <w:hideMark/>
          </w:tcPr>
          <w:p w:rsidR="00F205CC" w:rsidRPr="00F205CC" w:rsidRDefault="00F205CC" w:rsidP="00F205CC">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Test</w:t>
            </w:r>
          </w:p>
        </w:tc>
        <w:tc>
          <w:tcPr>
            <w:tcW w:w="1106" w:type="dxa"/>
            <w:noWrap/>
            <w:hideMark/>
          </w:tcPr>
          <w:p w:rsidR="00F205CC" w:rsidRPr="00F205CC" w:rsidRDefault="00F205CC" w:rsidP="00F205CC">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OOT</w:t>
            </w:r>
          </w:p>
        </w:tc>
      </w:tr>
      <w:tr w:rsidR="00F205CC" w:rsidRPr="0079602A" w:rsidTr="00F205CC">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106" w:type="dxa"/>
            <w:noWrap/>
            <w:hideMark/>
          </w:tcPr>
          <w:p w:rsidR="00F205CC" w:rsidRPr="00F205CC" w:rsidRDefault="00F205CC" w:rsidP="00F205CC">
            <w:pPr>
              <w:jc w:val="right"/>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1</w:t>
            </w:r>
          </w:p>
        </w:tc>
        <w:tc>
          <w:tcPr>
            <w:tcW w:w="1106"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20</w:t>
            </w:r>
          </w:p>
        </w:tc>
        <w:tc>
          <w:tcPr>
            <w:tcW w:w="1106"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75</w:t>
            </w:r>
          </w:p>
        </w:tc>
        <w:tc>
          <w:tcPr>
            <w:tcW w:w="1106"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0.1</w:t>
            </w:r>
          </w:p>
        </w:tc>
        <w:tc>
          <w:tcPr>
            <w:tcW w:w="1106"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4</w:t>
            </w:r>
          </w:p>
        </w:tc>
        <w:tc>
          <w:tcPr>
            <w:tcW w:w="1106"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6</w:t>
            </w:r>
          </w:p>
        </w:tc>
        <w:tc>
          <w:tcPr>
            <w:tcW w:w="1106"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10</w:t>
            </w:r>
          </w:p>
        </w:tc>
        <w:tc>
          <w:tcPr>
            <w:tcW w:w="1106"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0.71</w:t>
            </w:r>
          </w:p>
        </w:tc>
        <w:tc>
          <w:tcPr>
            <w:tcW w:w="1106"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0.705</w:t>
            </w:r>
          </w:p>
        </w:tc>
        <w:tc>
          <w:tcPr>
            <w:tcW w:w="1106"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0.57</w:t>
            </w:r>
          </w:p>
        </w:tc>
      </w:tr>
      <w:tr w:rsidR="00F205CC" w:rsidRPr="0079602A" w:rsidTr="00F205CC">
        <w:trPr>
          <w:trHeight w:val="345"/>
        </w:trPr>
        <w:tc>
          <w:tcPr>
            <w:cnfStyle w:val="001000000000" w:firstRow="0" w:lastRow="0" w:firstColumn="1" w:lastColumn="0" w:oddVBand="0" w:evenVBand="0" w:oddHBand="0" w:evenHBand="0" w:firstRowFirstColumn="0" w:firstRowLastColumn="0" w:lastRowFirstColumn="0" w:lastRowLastColumn="0"/>
            <w:tcW w:w="1106" w:type="dxa"/>
            <w:noWrap/>
            <w:hideMark/>
          </w:tcPr>
          <w:p w:rsidR="00F205CC" w:rsidRPr="00F205CC" w:rsidRDefault="00F205CC" w:rsidP="00F205CC">
            <w:pPr>
              <w:jc w:val="right"/>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2</w:t>
            </w:r>
          </w:p>
        </w:tc>
        <w:tc>
          <w:tcPr>
            <w:tcW w:w="1106"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20</w:t>
            </w:r>
          </w:p>
        </w:tc>
        <w:tc>
          <w:tcPr>
            <w:tcW w:w="1106"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100</w:t>
            </w:r>
          </w:p>
        </w:tc>
        <w:tc>
          <w:tcPr>
            <w:tcW w:w="1106"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0.2</w:t>
            </w:r>
          </w:p>
        </w:tc>
        <w:tc>
          <w:tcPr>
            <w:tcW w:w="1106"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5</w:t>
            </w:r>
          </w:p>
        </w:tc>
        <w:tc>
          <w:tcPr>
            <w:tcW w:w="1106"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6</w:t>
            </w:r>
          </w:p>
        </w:tc>
        <w:tc>
          <w:tcPr>
            <w:tcW w:w="1106"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20</w:t>
            </w:r>
          </w:p>
        </w:tc>
        <w:tc>
          <w:tcPr>
            <w:tcW w:w="1106"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0.746</w:t>
            </w:r>
          </w:p>
        </w:tc>
        <w:tc>
          <w:tcPr>
            <w:tcW w:w="1106"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0.726</w:t>
            </w:r>
          </w:p>
        </w:tc>
        <w:tc>
          <w:tcPr>
            <w:tcW w:w="1106"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0.559</w:t>
            </w:r>
          </w:p>
        </w:tc>
      </w:tr>
      <w:tr w:rsidR="00F205CC" w:rsidRPr="0079602A" w:rsidTr="00F205CC">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106" w:type="dxa"/>
            <w:noWrap/>
            <w:hideMark/>
          </w:tcPr>
          <w:p w:rsidR="00F205CC" w:rsidRPr="00F205CC" w:rsidRDefault="00F205CC" w:rsidP="00F205CC">
            <w:pPr>
              <w:jc w:val="right"/>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3</w:t>
            </w:r>
          </w:p>
        </w:tc>
        <w:tc>
          <w:tcPr>
            <w:tcW w:w="1106"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20</w:t>
            </w:r>
          </w:p>
        </w:tc>
        <w:tc>
          <w:tcPr>
            <w:tcW w:w="1106"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20</w:t>
            </w:r>
          </w:p>
        </w:tc>
        <w:tc>
          <w:tcPr>
            <w:tcW w:w="1106"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0.1</w:t>
            </w:r>
          </w:p>
        </w:tc>
        <w:tc>
          <w:tcPr>
            <w:tcW w:w="1106"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3</w:t>
            </w:r>
          </w:p>
        </w:tc>
        <w:tc>
          <w:tcPr>
            <w:tcW w:w="1106"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6</w:t>
            </w:r>
          </w:p>
        </w:tc>
        <w:tc>
          <w:tcPr>
            <w:tcW w:w="1106"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15</w:t>
            </w:r>
          </w:p>
        </w:tc>
        <w:tc>
          <w:tcPr>
            <w:tcW w:w="1106"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0.677</w:t>
            </w:r>
          </w:p>
        </w:tc>
        <w:tc>
          <w:tcPr>
            <w:tcW w:w="1106"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0.667</w:t>
            </w:r>
          </w:p>
        </w:tc>
        <w:tc>
          <w:tcPr>
            <w:tcW w:w="1106"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0.566</w:t>
            </w:r>
          </w:p>
        </w:tc>
      </w:tr>
      <w:tr w:rsidR="00F205CC" w:rsidRPr="0079602A" w:rsidTr="00F205CC">
        <w:trPr>
          <w:trHeight w:val="345"/>
        </w:trPr>
        <w:tc>
          <w:tcPr>
            <w:cnfStyle w:val="001000000000" w:firstRow="0" w:lastRow="0" w:firstColumn="1" w:lastColumn="0" w:oddVBand="0" w:evenVBand="0" w:oddHBand="0" w:evenHBand="0" w:firstRowFirstColumn="0" w:firstRowLastColumn="0" w:lastRowFirstColumn="0" w:lastRowLastColumn="0"/>
            <w:tcW w:w="1106" w:type="dxa"/>
            <w:noWrap/>
            <w:hideMark/>
          </w:tcPr>
          <w:p w:rsidR="00F205CC" w:rsidRPr="00F205CC" w:rsidRDefault="00F205CC" w:rsidP="00F205CC">
            <w:pPr>
              <w:jc w:val="right"/>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4</w:t>
            </w:r>
          </w:p>
        </w:tc>
        <w:tc>
          <w:tcPr>
            <w:tcW w:w="1106"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20</w:t>
            </w:r>
          </w:p>
        </w:tc>
        <w:tc>
          <w:tcPr>
            <w:tcW w:w="1106"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50</w:t>
            </w:r>
          </w:p>
        </w:tc>
        <w:tc>
          <w:tcPr>
            <w:tcW w:w="1106"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0.15</w:t>
            </w:r>
          </w:p>
        </w:tc>
        <w:tc>
          <w:tcPr>
            <w:tcW w:w="1106"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3</w:t>
            </w:r>
          </w:p>
        </w:tc>
        <w:tc>
          <w:tcPr>
            <w:tcW w:w="1106"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8</w:t>
            </w:r>
          </w:p>
        </w:tc>
        <w:tc>
          <w:tcPr>
            <w:tcW w:w="1106"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15</w:t>
            </w:r>
          </w:p>
        </w:tc>
        <w:tc>
          <w:tcPr>
            <w:tcW w:w="1106"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0.71</w:t>
            </w:r>
          </w:p>
        </w:tc>
        <w:tc>
          <w:tcPr>
            <w:tcW w:w="1106"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0.706</w:t>
            </w:r>
          </w:p>
        </w:tc>
        <w:tc>
          <w:tcPr>
            <w:tcW w:w="1106"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0.578</w:t>
            </w:r>
          </w:p>
        </w:tc>
      </w:tr>
      <w:tr w:rsidR="00F205CC" w:rsidRPr="0079602A" w:rsidTr="00F205CC">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106" w:type="dxa"/>
            <w:noWrap/>
            <w:hideMark/>
          </w:tcPr>
          <w:p w:rsidR="00F205CC" w:rsidRPr="00F205CC" w:rsidRDefault="00F205CC" w:rsidP="00F205CC">
            <w:pPr>
              <w:jc w:val="right"/>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5</w:t>
            </w:r>
          </w:p>
        </w:tc>
        <w:tc>
          <w:tcPr>
            <w:tcW w:w="1106"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20</w:t>
            </w:r>
          </w:p>
        </w:tc>
        <w:tc>
          <w:tcPr>
            <w:tcW w:w="1106"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100</w:t>
            </w:r>
          </w:p>
        </w:tc>
        <w:tc>
          <w:tcPr>
            <w:tcW w:w="1106"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0.1</w:t>
            </w:r>
          </w:p>
        </w:tc>
        <w:tc>
          <w:tcPr>
            <w:tcW w:w="1106"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6</w:t>
            </w:r>
          </w:p>
        </w:tc>
        <w:tc>
          <w:tcPr>
            <w:tcW w:w="1106"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6</w:t>
            </w:r>
          </w:p>
        </w:tc>
        <w:tc>
          <w:tcPr>
            <w:tcW w:w="1106"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25</w:t>
            </w:r>
          </w:p>
        </w:tc>
        <w:tc>
          <w:tcPr>
            <w:tcW w:w="1106"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0.722</w:t>
            </w:r>
          </w:p>
        </w:tc>
        <w:tc>
          <w:tcPr>
            <w:tcW w:w="1106"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0.713</w:t>
            </w:r>
          </w:p>
        </w:tc>
        <w:tc>
          <w:tcPr>
            <w:tcW w:w="1106" w:type="dxa"/>
            <w:noWrap/>
            <w:hideMark/>
          </w:tcPr>
          <w:p w:rsidR="00F205CC" w:rsidRPr="00F205CC" w:rsidRDefault="00F205CC" w:rsidP="00F205C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0.569</w:t>
            </w:r>
          </w:p>
        </w:tc>
      </w:tr>
      <w:tr w:rsidR="00F205CC" w:rsidRPr="0079602A" w:rsidTr="00F205CC">
        <w:trPr>
          <w:trHeight w:val="345"/>
        </w:trPr>
        <w:tc>
          <w:tcPr>
            <w:cnfStyle w:val="001000000000" w:firstRow="0" w:lastRow="0" w:firstColumn="1" w:lastColumn="0" w:oddVBand="0" w:evenVBand="0" w:oddHBand="0" w:evenHBand="0" w:firstRowFirstColumn="0" w:firstRowLastColumn="0" w:lastRowFirstColumn="0" w:lastRowLastColumn="0"/>
            <w:tcW w:w="1106" w:type="dxa"/>
            <w:noWrap/>
            <w:hideMark/>
          </w:tcPr>
          <w:p w:rsidR="00F205CC" w:rsidRPr="00F205CC" w:rsidRDefault="00F205CC" w:rsidP="00F205CC">
            <w:pPr>
              <w:jc w:val="right"/>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6</w:t>
            </w:r>
          </w:p>
        </w:tc>
        <w:tc>
          <w:tcPr>
            <w:tcW w:w="1106"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20</w:t>
            </w:r>
          </w:p>
        </w:tc>
        <w:tc>
          <w:tcPr>
            <w:tcW w:w="1106"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100</w:t>
            </w:r>
          </w:p>
        </w:tc>
        <w:tc>
          <w:tcPr>
            <w:tcW w:w="1106"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0.15</w:t>
            </w:r>
          </w:p>
        </w:tc>
        <w:tc>
          <w:tcPr>
            <w:tcW w:w="1106"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5</w:t>
            </w:r>
          </w:p>
        </w:tc>
        <w:tc>
          <w:tcPr>
            <w:tcW w:w="1106"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6</w:t>
            </w:r>
          </w:p>
        </w:tc>
        <w:tc>
          <w:tcPr>
            <w:tcW w:w="1106"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20</w:t>
            </w:r>
          </w:p>
        </w:tc>
        <w:tc>
          <w:tcPr>
            <w:tcW w:w="1106"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0.732</w:t>
            </w:r>
          </w:p>
        </w:tc>
        <w:tc>
          <w:tcPr>
            <w:tcW w:w="1106"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0.727</w:t>
            </w:r>
          </w:p>
        </w:tc>
        <w:tc>
          <w:tcPr>
            <w:tcW w:w="1106" w:type="dxa"/>
            <w:noWrap/>
            <w:hideMark/>
          </w:tcPr>
          <w:p w:rsidR="00F205CC" w:rsidRPr="00F205CC" w:rsidRDefault="00F205CC" w:rsidP="00F205C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14:ligatures w14:val="none"/>
              </w:rPr>
            </w:pPr>
            <w:r w:rsidRPr="00F205CC">
              <w:rPr>
                <w:rFonts w:eastAsia="Times New Roman" w:cstheme="minorHAnsi"/>
                <w:color w:val="000000"/>
                <w:kern w:val="0"/>
                <w:sz w:val="20"/>
                <w:szCs w:val="20"/>
                <w14:ligatures w14:val="none"/>
              </w:rPr>
              <w:t>0.576</w:t>
            </w:r>
          </w:p>
        </w:tc>
      </w:tr>
    </w:tbl>
    <w:p w:rsidR="00832AD4" w:rsidRDefault="00832AD4"/>
    <w:p w:rsidR="00832AD4" w:rsidRDefault="0079602A">
      <w:r w:rsidRPr="0079602A">
        <w:rPr>
          <w:b/>
          <w:bCs/>
        </w:rPr>
        <w:t xml:space="preserve">Part 2: Plot shows a single well-tuned performance of </w:t>
      </w:r>
      <w:proofErr w:type="spellStart"/>
      <w:r w:rsidRPr="0079602A">
        <w:rPr>
          <w:b/>
          <w:bCs/>
        </w:rPr>
        <w:t>trn</w:t>
      </w:r>
      <w:proofErr w:type="spellEnd"/>
      <w:r w:rsidRPr="0079602A">
        <w:rPr>
          <w:b/>
          <w:bCs/>
        </w:rPr>
        <w:t xml:space="preserve">, </w:t>
      </w:r>
      <w:proofErr w:type="spellStart"/>
      <w:r w:rsidRPr="0079602A">
        <w:rPr>
          <w:b/>
          <w:bCs/>
        </w:rPr>
        <w:t>tst</w:t>
      </w:r>
      <w:proofErr w:type="spellEnd"/>
      <w:r w:rsidRPr="0079602A">
        <w:rPr>
          <w:b/>
          <w:bCs/>
        </w:rPr>
        <w:t xml:space="preserve">, oot for a variety of models. </w:t>
      </w:r>
    </w:p>
    <w:p w:rsidR="003A60F1" w:rsidRDefault="00FD5B8F" w:rsidP="0079602A">
      <w:pPr>
        <w:jc w:val="center"/>
      </w:pPr>
      <w:r w:rsidRPr="00FD5B8F">
        <w:rPr>
          <w:noProof/>
        </w:rPr>
        <w:drawing>
          <wp:inline distT="0" distB="0" distL="0" distR="0" wp14:anchorId="309B4151" wp14:editId="18414A28">
            <wp:extent cx="5943600" cy="4013835"/>
            <wp:effectExtent l="0" t="0" r="0" b="0"/>
            <wp:docPr id="1300136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136975" name=""/>
                    <pic:cNvPicPr/>
                  </pic:nvPicPr>
                  <pic:blipFill>
                    <a:blip r:embed="rId5"/>
                    <a:stretch>
                      <a:fillRect/>
                    </a:stretch>
                  </pic:blipFill>
                  <pic:spPr>
                    <a:xfrm>
                      <a:off x="0" y="0"/>
                      <a:ext cx="5943600" cy="4013835"/>
                    </a:xfrm>
                    <a:prstGeom prst="rect">
                      <a:avLst/>
                    </a:prstGeom>
                  </pic:spPr>
                </pic:pic>
              </a:graphicData>
            </a:graphic>
          </wp:inline>
        </w:drawing>
      </w:r>
    </w:p>
    <w:p w:rsidR="0079602A" w:rsidRDefault="0079602A">
      <w:pPr>
        <w:rPr>
          <w:b/>
          <w:bCs/>
        </w:rPr>
      </w:pPr>
      <w:r w:rsidRPr="0079602A">
        <w:rPr>
          <w:b/>
          <w:bCs/>
        </w:rPr>
        <w:t xml:space="preserve">Part 3: Demonstration of overfitting. As the hyperparameter changes, </w:t>
      </w:r>
      <w:proofErr w:type="spellStart"/>
      <w:r w:rsidRPr="0079602A">
        <w:rPr>
          <w:b/>
          <w:bCs/>
        </w:rPr>
        <w:t>trn</w:t>
      </w:r>
      <w:proofErr w:type="spellEnd"/>
      <w:r w:rsidRPr="0079602A">
        <w:rPr>
          <w:b/>
          <w:bCs/>
        </w:rPr>
        <w:t xml:space="preserve"> gets better, </w:t>
      </w:r>
      <w:proofErr w:type="spellStart"/>
      <w:r w:rsidRPr="0079602A">
        <w:rPr>
          <w:b/>
          <w:bCs/>
        </w:rPr>
        <w:t>tst</w:t>
      </w:r>
      <w:proofErr w:type="spellEnd"/>
      <w:r w:rsidRPr="0079602A">
        <w:rPr>
          <w:b/>
          <w:bCs/>
        </w:rPr>
        <w:t xml:space="preserve"> gets worse or stays about the same. </w:t>
      </w:r>
    </w:p>
    <w:p w:rsidR="00C44835" w:rsidRPr="00AB35F8" w:rsidRDefault="00C44835"/>
    <w:p w:rsidR="00AB35F8" w:rsidRDefault="00AB35F8" w:rsidP="00AB35F8">
      <w:pPr>
        <w:pStyle w:val="ListParagraph"/>
        <w:numPr>
          <w:ilvl w:val="0"/>
          <w:numId w:val="2"/>
        </w:numPr>
        <w:rPr>
          <w:b/>
          <w:bCs/>
        </w:rPr>
      </w:pPr>
      <w:r w:rsidRPr="00AB35F8">
        <w:rPr>
          <w:b/>
          <w:bCs/>
        </w:rPr>
        <w:t xml:space="preserve">Decision Tree </w:t>
      </w:r>
    </w:p>
    <w:p w:rsidR="00AB35F8" w:rsidRPr="00AB35F8" w:rsidRDefault="00AB35F8" w:rsidP="00AB35F8">
      <w:pPr>
        <w:rPr>
          <w:b/>
          <w:bCs/>
        </w:rPr>
      </w:pPr>
    </w:p>
    <w:p w:rsidR="00AB35F8" w:rsidRDefault="00AB35F8" w:rsidP="00AB35F8">
      <w:r>
        <w:t>This</w:t>
      </w:r>
      <w:r w:rsidRPr="00AB35F8">
        <w:t xml:space="preserve"> Decision</w:t>
      </w:r>
      <w:r>
        <w:t xml:space="preserve"> </w:t>
      </w:r>
      <w:r w:rsidRPr="00AB35F8">
        <w:t>Tree</w:t>
      </w:r>
      <w:r>
        <w:t xml:space="preserve"> </w:t>
      </w:r>
      <w:r w:rsidRPr="00AB35F8">
        <w:t xml:space="preserve">Classifier is configured to demonstrate overfitting. It uses the 'entropy' criterion to aggressively split nodes based on information gain, seeking the purest possible class separation. The splitter='best' ensures optimal splits at each step. With </w:t>
      </w:r>
      <w:proofErr w:type="spellStart"/>
      <w:r w:rsidRPr="00AB35F8">
        <w:t>max_depth</w:t>
      </w:r>
      <w:proofErr w:type="spellEnd"/>
      <w:r w:rsidRPr="00AB35F8">
        <w:t xml:space="preserve">=None, the tree can grow indefinitely, while </w:t>
      </w:r>
      <w:proofErr w:type="spellStart"/>
      <w:r w:rsidRPr="00AB35F8">
        <w:t>min_samples_split</w:t>
      </w:r>
      <w:proofErr w:type="spellEnd"/>
      <w:r w:rsidRPr="00AB35F8">
        <w:t xml:space="preserve">=2 and </w:t>
      </w:r>
      <w:proofErr w:type="spellStart"/>
      <w:r w:rsidRPr="00AB35F8">
        <w:t>min_samples_leaf</w:t>
      </w:r>
      <w:proofErr w:type="spellEnd"/>
      <w:r w:rsidRPr="00AB35F8">
        <w:t>=1 allow splits and leaf creation with the smallest possible subsets of data. These permissive settings enable the model to perfectly memorize the training data, including noise, resulting in minimal training error but poor performance on unseen data—clearly illustrating the classic signs of overfitting.</w:t>
      </w:r>
    </w:p>
    <w:p w:rsidR="00AB35F8" w:rsidRPr="00AB35F8" w:rsidRDefault="00AB35F8"/>
    <w:p w:rsidR="00AB35F8" w:rsidRPr="00AB35F8" w:rsidRDefault="009923AE" w:rsidP="0079602A">
      <w:pPr>
        <w:rPr>
          <w:b/>
          <w:bCs/>
        </w:rPr>
      </w:pPr>
      <w:r>
        <w:rPr>
          <w:b/>
          <w:bCs/>
        </w:rPr>
        <w:t>Model Code</w:t>
      </w:r>
      <w:r w:rsidR="00AB35F8">
        <w:rPr>
          <w:b/>
          <w:bCs/>
        </w:rPr>
        <w:t>:</w:t>
      </w:r>
    </w:p>
    <w:p w:rsidR="0079602A" w:rsidRPr="00AB35F8" w:rsidRDefault="0079602A" w:rsidP="00AB35F8">
      <w:pPr>
        <w:rPr>
          <w:i/>
          <w:iCs/>
        </w:rPr>
      </w:pPr>
      <w:r w:rsidRPr="00AB35F8">
        <w:rPr>
          <w:i/>
          <w:iCs/>
        </w:rPr>
        <w:t xml:space="preserve">model = </w:t>
      </w:r>
      <w:proofErr w:type="spellStart"/>
      <w:proofErr w:type="gramStart"/>
      <w:r w:rsidRPr="00AB35F8">
        <w:rPr>
          <w:i/>
          <w:iCs/>
        </w:rPr>
        <w:t>DecisionTreeClassifier</w:t>
      </w:r>
      <w:proofErr w:type="spellEnd"/>
      <w:r w:rsidRPr="00AB35F8">
        <w:rPr>
          <w:i/>
          <w:iCs/>
        </w:rPr>
        <w:t>(</w:t>
      </w:r>
      <w:proofErr w:type="gramEnd"/>
    </w:p>
    <w:p w:rsidR="0079602A" w:rsidRPr="00AB35F8" w:rsidRDefault="0079602A" w:rsidP="00AB35F8">
      <w:pPr>
        <w:rPr>
          <w:i/>
          <w:iCs/>
        </w:rPr>
      </w:pPr>
      <w:r w:rsidRPr="00AB35F8">
        <w:rPr>
          <w:i/>
          <w:iCs/>
        </w:rPr>
        <w:lastRenderedPageBreak/>
        <w:t>criterion='entropy',</w:t>
      </w:r>
    </w:p>
    <w:p w:rsidR="0079602A" w:rsidRPr="00AB35F8" w:rsidRDefault="0079602A" w:rsidP="00AB35F8">
      <w:pPr>
        <w:rPr>
          <w:i/>
          <w:iCs/>
        </w:rPr>
      </w:pPr>
      <w:r w:rsidRPr="00AB35F8">
        <w:rPr>
          <w:i/>
          <w:iCs/>
        </w:rPr>
        <w:t>splitter='best',</w:t>
      </w:r>
    </w:p>
    <w:p w:rsidR="0079602A" w:rsidRPr="00AB35F8" w:rsidRDefault="0079602A" w:rsidP="00AB35F8">
      <w:pPr>
        <w:rPr>
          <w:i/>
          <w:iCs/>
        </w:rPr>
      </w:pPr>
      <w:proofErr w:type="spellStart"/>
      <w:r w:rsidRPr="00AB35F8">
        <w:rPr>
          <w:i/>
          <w:iCs/>
        </w:rPr>
        <w:t>max_depth</w:t>
      </w:r>
      <w:proofErr w:type="spellEnd"/>
      <w:r w:rsidRPr="00AB35F8">
        <w:rPr>
          <w:i/>
          <w:iCs/>
        </w:rPr>
        <w:t>=</w:t>
      </w:r>
      <w:proofErr w:type="gramStart"/>
      <w:r w:rsidRPr="00AB35F8">
        <w:rPr>
          <w:i/>
          <w:iCs/>
        </w:rPr>
        <w:t xml:space="preserve">None,   </w:t>
      </w:r>
      <w:proofErr w:type="gramEnd"/>
      <w:r w:rsidRPr="00AB35F8">
        <w:rPr>
          <w:i/>
          <w:iCs/>
        </w:rPr>
        <w:t xml:space="preserve">         # no depth limit</w:t>
      </w:r>
    </w:p>
    <w:p w:rsidR="0079602A" w:rsidRPr="00AB35F8" w:rsidRDefault="0079602A" w:rsidP="00AB35F8">
      <w:pPr>
        <w:rPr>
          <w:i/>
          <w:iCs/>
        </w:rPr>
      </w:pPr>
      <w:proofErr w:type="spellStart"/>
      <w:r w:rsidRPr="00AB35F8">
        <w:rPr>
          <w:i/>
          <w:iCs/>
        </w:rPr>
        <w:t>min_samples_split</w:t>
      </w:r>
      <w:proofErr w:type="spellEnd"/>
      <w:r w:rsidRPr="00AB35F8">
        <w:rPr>
          <w:i/>
          <w:iCs/>
        </w:rPr>
        <w:t>=</w:t>
      </w:r>
      <w:proofErr w:type="gramStart"/>
      <w:r w:rsidRPr="00AB35F8">
        <w:rPr>
          <w:i/>
          <w:iCs/>
        </w:rPr>
        <w:t xml:space="preserve">2,   </w:t>
      </w:r>
      <w:proofErr w:type="gramEnd"/>
      <w:r w:rsidRPr="00AB35F8">
        <w:rPr>
          <w:i/>
          <w:iCs/>
        </w:rPr>
        <w:t xml:space="preserve">    # split with just 2 samples</w:t>
      </w:r>
    </w:p>
    <w:p w:rsidR="0079602A" w:rsidRPr="00AB35F8" w:rsidRDefault="0079602A" w:rsidP="00AB35F8">
      <w:pPr>
        <w:rPr>
          <w:i/>
          <w:iCs/>
        </w:rPr>
      </w:pPr>
      <w:proofErr w:type="spellStart"/>
      <w:r w:rsidRPr="00AB35F8">
        <w:rPr>
          <w:i/>
          <w:iCs/>
        </w:rPr>
        <w:t>min_samples_leaf</w:t>
      </w:r>
      <w:proofErr w:type="spellEnd"/>
      <w:r w:rsidRPr="00AB35F8">
        <w:rPr>
          <w:i/>
          <w:iCs/>
        </w:rPr>
        <w:t>=1         # leaves can be 1 sample</w:t>
      </w:r>
    </w:p>
    <w:p w:rsidR="0079602A" w:rsidRPr="00AB35F8" w:rsidRDefault="0079602A" w:rsidP="00AB35F8">
      <w:pPr>
        <w:rPr>
          <w:i/>
          <w:iCs/>
        </w:rPr>
      </w:pPr>
      <w:r w:rsidRPr="00AB35F8">
        <w:rPr>
          <w:i/>
          <w:iCs/>
        </w:rPr>
        <w:t>)</w:t>
      </w:r>
    </w:p>
    <w:p w:rsidR="0079602A" w:rsidRDefault="0079602A" w:rsidP="0079602A"/>
    <w:p w:rsidR="00392713" w:rsidRDefault="0079602A" w:rsidP="009923AE">
      <w:pPr>
        <w:jc w:val="center"/>
      </w:pPr>
      <w:r w:rsidRPr="0079602A">
        <w:rPr>
          <w:noProof/>
        </w:rPr>
        <w:drawing>
          <wp:inline distT="0" distB="0" distL="0" distR="0" wp14:anchorId="104FF0AB" wp14:editId="0B9A5327">
            <wp:extent cx="3467100" cy="2870200"/>
            <wp:effectExtent l="0" t="0" r="0" b="0"/>
            <wp:docPr id="142765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65330" name=""/>
                    <pic:cNvPicPr/>
                  </pic:nvPicPr>
                  <pic:blipFill>
                    <a:blip r:embed="rId6"/>
                    <a:stretch>
                      <a:fillRect/>
                    </a:stretch>
                  </pic:blipFill>
                  <pic:spPr>
                    <a:xfrm>
                      <a:off x="0" y="0"/>
                      <a:ext cx="3467100" cy="2870200"/>
                    </a:xfrm>
                    <a:prstGeom prst="rect">
                      <a:avLst/>
                    </a:prstGeom>
                  </pic:spPr>
                </pic:pic>
              </a:graphicData>
            </a:graphic>
          </wp:inline>
        </w:drawing>
      </w:r>
    </w:p>
    <w:p w:rsidR="00AB35F8" w:rsidRDefault="00AB35F8" w:rsidP="00425ACA">
      <w:pPr>
        <w:pStyle w:val="ListParagraph"/>
        <w:numPr>
          <w:ilvl w:val="0"/>
          <w:numId w:val="2"/>
        </w:numPr>
        <w:rPr>
          <w:b/>
          <w:bCs/>
        </w:rPr>
      </w:pPr>
      <w:r w:rsidRPr="00AB35F8">
        <w:rPr>
          <w:b/>
          <w:bCs/>
        </w:rPr>
        <w:t xml:space="preserve">Random Forest </w:t>
      </w:r>
    </w:p>
    <w:p w:rsidR="00AB35F8" w:rsidRPr="00AB35F8" w:rsidRDefault="00AB35F8" w:rsidP="00AB35F8">
      <w:pPr>
        <w:rPr>
          <w:b/>
          <w:bCs/>
        </w:rPr>
      </w:pPr>
    </w:p>
    <w:p w:rsidR="00AB35F8" w:rsidRDefault="00AB35F8" w:rsidP="0079602A">
      <w:r>
        <w:t>To design this</w:t>
      </w:r>
      <w:r w:rsidRPr="00AB35F8">
        <w:t xml:space="preserve"> Random</w:t>
      </w:r>
      <w:r>
        <w:t xml:space="preserve"> </w:t>
      </w:r>
      <w:r w:rsidRPr="00AB35F8">
        <w:t>Forest</w:t>
      </w:r>
      <w:r>
        <w:t xml:space="preserve"> </w:t>
      </w:r>
      <w:r w:rsidRPr="00AB35F8">
        <w:t xml:space="preserve">Classifier </w:t>
      </w:r>
      <w:r>
        <w:t xml:space="preserve">so that it </w:t>
      </w:r>
      <w:r w:rsidRPr="00AB35F8">
        <w:t>lean</w:t>
      </w:r>
      <w:r>
        <w:t>s</w:t>
      </w:r>
      <w:r w:rsidRPr="00AB35F8">
        <w:t xml:space="preserve"> into overfittin</w:t>
      </w:r>
      <w:r>
        <w:t>g,</w:t>
      </w:r>
      <w:r w:rsidRPr="00AB35F8">
        <w:t xml:space="preserve"> I set `</w:t>
      </w:r>
      <w:proofErr w:type="spellStart"/>
      <w:r w:rsidRPr="00AB35F8">
        <w:t>max_depth</w:t>
      </w:r>
      <w:proofErr w:type="spellEnd"/>
      <w:r w:rsidRPr="00AB35F8">
        <w:t>=20`—not infinite, but deep enough to let each tree chase complex patterns and noise. With `criterion='entropy'`, the trees aggressively hunt for the purest splits, and `</w:t>
      </w:r>
      <w:proofErr w:type="spellStart"/>
      <w:r w:rsidRPr="00AB35F8">
        <w:t>min_samples_split</w:t>
      </w:r>
      <w:proofErr w:type="spellEnd"/>
      <w:r w:rsidRPr="00AB35F8">
        <w:t>=2` with `</w:t>
      </w:r>
      <w:proofErr w:type="spellStart"/>
      <w:r w:rsidRPr="00AB35F8">
        <w:t>min_samples_leaf</w:t>
      </w:r>
      <w:proofErr w:type="spellEnd"/>
      <w:r w:rsidRPr="00AB35F8">
        <w:t>=1` give them full freedom to fragment the data down to its finest details. I kept `</w:t>
      </w:r>
      <w:proofErr w:type="spellStart"/>
      <w:r w:rsidRPr="00AB35F8">
        <w:t>n_estimators</w:t>
      </w:r>
      <w:proofErr w:type="spellEnd"/>
      <w:r w:rsidRPr="00AB35F8">
        <w:t>=100</w:t>
      </w:r>
      <w:r>
        <w:t xml:space="preserve">` </w:t>
      </w:r>
      <w:r w:rsidRPr="00AB35F8">
        <w:t>to get ensemble behavior, but not so many that averaging would completely wash out the overfitting.</w:t>
      </w:r>
    </w:p>
    <w:p w:rsidR="00AB35F8" w:rsidRDefault="00AB35F8" w:rsidP="0079602A"/>
    <w:p w:rsidR="00AB35F8" w:rsidRPr="00AB35F8" w:rsidRDefault="009923AE" w:rsidP="00392713">
      <w:pPr>
        <w:rPr>
          <w:b/>
          <w:bCs/>
        </w:rPr>
      </w:pPr>
      <w:r>
        <w:rPr>
          <w:b/>
          <w:bCs/>
        </w:rPr>
        <w:t>Model Code</w:t>
      </w:r>
      <w:r w:rsidR="00AB35F8">
        <w:rPr>
          <w:b/>
          <w:bCs/>
        </w:rPr>
        <w:t>:</w:t>
      </w:r>
    </w:p>
    <w:p w:rsidR="00392713" w:rsidRPr="00AB35F8" w:rsidRDefault="00392713" w:rsidP="00392713">
      <w:pPr>
        <w:rPr>
          <w:i/>
          <w:iCs/>
        </w:rPr>
      </w:pPr>
      <w:proofErr w:type="spellStart"/>
      <w:proofErr w:type="gramStart"/>
      <w:r w:rsidRPr="00AB35F8">
        <w:rPr>
          <w:i/>
          <w:iCs/>
        </w:rPr>
        <w:t>RandomForestClassifier</w:t>
      </w:r>
      <w:proofErr w:type="spellEnd"/>
      <w:r w:rsidRPr="00AB35F8">
        <w:rPr>
          <w:i/>
          <w:iCs/>
        </w:rPr>
        <w:t>(</w:t>
      </w:r>
      <w:proofErr w:type="gramEnd"/>
    </w:p>
    <w:p w:rsidR="00392713" w:rsidRPr="00AB35F8" w:rsidRDefault="00392713" w:rsidP="00392713">
      <w:pPr>
        <w:rPr>
          <w:i/>
          <w:iCs/>
        </w:rPr>
      </w:pPr>
      <w:r w:rsidRPr="00AB35F8">
        <w:rPr>
          <w:i/>
          <w:iCs/>
        </w:rPr>
        <w:t xml:space="preserve">                </w:t>
      </w:r>
      <w:proofErr w:type="spellStart"/>
      <w:r w:rsidRPr="00AB35F8">
        <w:rPr>
          <w:i/>
          <w:iCs/>
        </w:rPr>
        <w:t>max_depth</w:t>
      </w:r>
      <w:proofErr w:type="spellEnd"/>
      <w:r w:rsidRPr="00AB35F8">
        <w:rPr>
          <w:i/>
          <w:iCs/>
        </w:rPr>
        <w:t>=</w:t>
      </w:r>
      <w:proofErr w:type="gramStart"/>
      <w:r w:rsidRPr="00AB35F8">
        <w:rPr>
          <w:i/>
          <w:iCs/>
        </w:rPr>
        <w:t xml:space="preserve">20,   </w:t>
      </w:r>
      <w:proofErr w:type="gramEnd"/>
      <w:r w:rsidRPr="00AB35F8">
        <w:rPr>
          <w:i/>
          <w:iCs/>
        </w:rPr>
        <w:t xml:space="preserve">             # still deep enough to overfit</w:t>
      </w:r>
    </w:p>
    <w:p w:rsidR="00392713" w:rsidRPr="00AB35F8" w:rsidRDefault="00392713" w:rsidP="00392713">
      <w:pPr>
        <w:rPr>
          <w:i/>
          <w:iCs/>
        </w:rPr>
      </w:pPr>
      <w:r w:rsidRPr="00AB35F8">
        <w:rPr>
          <w:i/>
          <w:iCs/>
        </w:rPr>
        <w:t xml:space="preserve">                criterion='entropy</w:t>
      </w:r>
      <w:proofErr w:type="gramStart"/>
      <w:r w:rsidRPr="00AB35F8">
        <w:rPr>
          <w:i/>
          <w:iCs/>
        </w:rPr>
        <w:t xml:space="preserve">',   </w:t>
      </w:r>
      <w:proofErr w:type="gramEnd"/>
      <w:r w:rsidRPr="00AB35F8">
        <w:rPr>
          <w:i/>
          <w:iCs/>
        </w:rPr>
        <w:t xml:space="preserve">      # sensitive to information gain</w:t>
      </w:r>
    </w:p>
    <w:p w:rsidR="00392713" w:rsidRPr="00AB35F8" w:rsidRDefault="00392713" w:rsidP="00392713">
      <w:pPr>
        <w:rPr>
          <w:i/>
          <w:iCs/>
        </w:rPr>
      </w:pPr>
      <w:r w:rsidRPr="00AB35F8">
        <w:rPr>
          <w:i/>
          <w:iCs/>
        </w:rPr>
        <w:t xml:space="preserve">                </w:t>
      </w:r>
      <w:proofErr w:type="spellStart"/>
      <w:r w:rsidRPr="00AB35F8">
        <w:rPr>
          <w:i/>
          <w:iCs/>
        </w:rPr>
        <w:t>n_estimators</w:t>
      </w:r>
      <w:proofErr w:type="spellEnd"/>
      <w:r w:rsidRPr="00AB35F8">
        <w:rPr>
          <w:i/>
          <w:iCs/>
        </w:rPr>
        <w:t>=</w:t>
      </w:r>
      <w:proofErr w:type="gramStart"/>
      <w:r w:rsidRPr="00AB35F8">
        <w:rPr>
          <w:i/>
          <w:iCs/>
        </w:rPr>
        <w:t xml:space="preserve">100,   </w:t>
      </w:r>
      <w:proofErr w:type="gramEnd"/>
      <w:r w:rsidRPr="00AB35F8">
        <w:rPr>
          <w:i/>
          <w:iCs/>
        </w:rPr>
        <w:t xml:space="preserve">         # fewer trees → much faster than 1000</w:t>
      </w:r>
    </w:p>
    <w:p w:rsidR="00392713" w:rsidRPr="00AB35F8" w:rsidRDefault="00392713" w:rsidP="00392713">
      <w:pPr>
        <w:rPr>
          <w:i/>
          <w:iCs/>
        </w:rPr>
      </w:pPr>
      <w:r w:rsidRPr="00AB35F8">
        <w:rPr>
          <w:i/>
          <w:iCs/>
        </w:rPr>
        <w:t xml:space="preserve">                </w:t>
      </w:r>
      <w:proofErr w:type="spellStart"/>
      <w:r w:rsidRPr="00AB35F8">
        <w:rPr>
          <w:i/>
          <w:iCs/>
        </w:rPr>
        <w:t>min_samples_split</w:t>
      </w:r>
      <w:proofErr w:type="spellEnd"/>
      <w:r w:rsidRPr="00AB35F8">
        <w:rPr>
          <w:i/>
          <w:iCs/>
        </w:rPr>
        <w:t>=</w:t>
      </w:r>
      <w:proofErr w:type="gramStart"/>
      <w:r w:rsidRPr="00AB35F8">
        <w:rPr>
          <w:i/>
          <w:iCs/>
        </w:rPr>
        <w:t xml:space="preserve">2,   </w:t>
      </w:r>
      <w:proofErr w:type="gramEnd"/>
      <w:r w:rsidRPr="00AB35F8">
        <w:rPr>
          <w:i/>
          <w:iCs/>
        </w:rPr>
        <w:t xml:space="preserve">      # very flexible splitting</w:t>
      </w:r>
    </w:p>
    <w:p w:rsidR="00392713" w:rsidRPr="00AB35F8" w:rsidRDefault="00392713" w:rsidP="00392713">
      <w:pPr>
        <w:rPr>
          <w:i/>
          <w:iCs/>
        </w:rPr>
      </w:pPr>
      <w:r w:rsidRPr="00AB35F8">
        <w:rPr>
          <w:i/>
          <w:iCs/>
        </w:rPr>
        <w:t xml:space="preserve">                </w:t>
      </w:r>
      <w:proofErr w:type="spellStart"/>
      <w:r w:rsidRPr="00AB35F8">
        <w:rPr>
          <w:i/>
          <w:iCs/>
        </w:rPr>
        <w:t>min_samples_leaf</w:t>
      </w:r>
      <w:proofErr w:type="spellEnd"/>
      <w:r w:rsidRPr="00AB35F8">
        <w:rPr>
          <w:i/>
          <w:iCs/>
        </w:rPr>
        <w:t>=</w:t>
      </w:r>
      <w:proofErr w:type="gramStart"/>
      <w:r w:rsidRPr="00AB35F8">
        <w:rPr>
          <w:i/>
          <w:iCs/>
        </w:rPr>
        <w:t xml:space="preserve">1,   </w:t>
      </w:r>
      <w:proofErr w:type="gramEnd"/>
      <w:r w:rsidRPr="00AB35F8">
        <w:rPr>
          <w:i/>
          <w:iCs/>
        </w:rPr>
        <w:t xml:space="preserve">       # allows pure leaves</w:t>
      </w:r>
    </w:p>
    <w:p w:rsidR="00392713" w:rsidRPr="00AB35F8" w:rsidRDefault="00392713">
      <w:pPr>
        <w:rPr>
          <w:i/>
          <w:iCs/>
        </w:rPr>
      </w:pPr>
      <w:r w:rsidRPr="00AB35F8">
        <w:rPr>
          <w:i/>
          <w:iCs/>
        </w:rPr>
        <w:t xml:space="preserve">            )</w:t>
      </w:r>
    </w:p>
    <w:p w:rsidR="00392713" w:rsidRDefault="00392713"/>
    <w:p w:rsidR="00392713" w:rsidRDefault="0079602A" w:rsidP="00AB35F8">
      <w:pPr>
        <w:jc w:val="center"/>
      </w:pPr>
      <w:r w:rsidRPr="0079602A">
        <w:rPr>
          <w:noProof/>
        </w:rPr>
        <w:lastRenderedPageBreak/>
        <w:drawing>
          <wp:inline distT="0" distB="0" distL="0" distR="0" wp14:anchorId="21588346" wp14:editId="2B3EFAEF">
            <wp:extent cx="3467100" cy="2870200"/>
            <wp:effectExtent l="0" t="0" r="0" b="0"/>
            <wp:docPr id="1458818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818046" name=""/>
                    <pic:cNvPicPr/>
                  </pic:nvPicPr>
                  <pic:blipFill>
                    <a:blip r:embed="rId7"/>
                    <a:stretch>
                      <a:fillRect/>
                    </a:stretch>
                  </pic:blipFill>
                  <pic:spPr>
                    <a:xfrm>
                      <a:off x="0" y="0"/>
                      <a:ext cx="3467100" cy="2870200"/>
                    </a:xfrm>
                    <a:prstGeom prst="rect">
                      <a:avLst/>
                    </a:prstGeom>
                  </pic:spPr>
                </pic:pic>
              </a:graphicData>
            </a:graphic>
          </wp:inline>
        </w:drawing>
      </w:r>
    </w:p>
    <w:p w:rsidR="00392713" w:rsidRPr="003269DF" w:rsidRDefault="00734788" w:rsidP="003269DF">
      <w:pPr>
        <w:pStyle w:val="ListParagraph"/>
        <w:numPr>
          <w:ilvl w:val="0"/>
          <w:numId w:val="2"/>
        </w:numPr>
        <w:rPr>
          <w:b/>
          <w:bCs/>
        </w:rPr>
      </w:pPr>
      <w:r w:rsidRPr="003269DF">
        <w:rPr>
          <w:b/>
          <w:bCs/>
        </w:rPr>
        <w:t>Neural network</w:t>
      </w:r>
    </w:p>
    <w:p w:rsidR="003269DF" w:rsidRDefault="003269DF" w:rsidP="00734788"/>
    <w:p w:rsidR="003269DF" w:rsidRDefault="003269DF" w:rsidP="003269DF">
      <w:pPr>
        <w:jc w:val="both"/>
      </w:pPr>
      <w:r w:rsidRPr="003269DF">
        <w:t>This MLP</w:t>
      </w:r>
      <w:r>
        <w:t xml:space="preserve"> </w:t>
      </w:r>
      <w:r w:rsidRPr="003269DF">
        <w:t xml:space="preserve">Classifier </w:t>
      </w:r>
      <w:r>
        <w:t xml:space="preserve">is highly </w:t>
      </w:r>
      <w:r w:rsidRPr="003269DF">
        <w:t>overfit</w:t>
      </w:r>
      <w:r>
        <w:t xml:space="preserve">ting. </w:t>
      </w:r>
      <w:r w:rsidRPr="003269DF">
        <w:t>I gave it a single hidden layer with 150 neurons</w:t>
      </w:r>
      <w:r>
        <w:t xml:space="preserve"> so it has the </w:t>
      </w:r>
      <w:r w:rsidRPr="003269DF">
        <w:t>capacity to memorize patterns in small or noisy datasets. Using the '</w:t>
      </w:r>
      <w:proofErr w:type="spellStart"/>
      <w:r w:rsidRPr="003269DF">
        <w:t>relu</w:t>
      </w:r>
      <w:proofErr w:type="spellEnd"/>
      <w:r w:rsidRPr="003269DF">
        <w:t>' activation keeps the model non-linear and expressive, while the '</w:t>
      </w:r>
      <w:proofErr w:type="spellStart"/>
      <w:r w:rsidRPr="003269DF">
        <w:t>adam</w:t>
      </w:r>
      <w:proofErr w:type="spellEnd"/>
      <w:r w:rsidRPr="003269DF">
        <w:t xml:space="preserve">' optimizer helps it converge </w:t>
      </w:r>
      <w:r>
        <w:t xml:space="preserve">very </w:t>
      </w:r>
      <w:r w:rsidRPr="003269DF">
        <w:t xml:space="preserve">fast. </w:t>
      </w:r>
      <w:r>
        <w:t xml:space="preserve">The </w:t>
      </w:r>
      <w:r w:rsidRPr="003269DF">
        <w:t xml:space="preserve">alpha </w:t>
      </w:r>
      <w:r>
        <w:t xml:space="preserve">value </w:t>
      </w:r>
      <w:r w:rsidRPr="003269DF">
        <w:t>(the L2 regularization strength)</w:t>
      </w:r>
      <w:r>
        <w:t xml:space="preserve"> was cracked </w:t>
      </w:r>
      <w:proofErr w:type="gramStart"/>
      <w:r>
        <w:t xml:space="preserve">down </w:t>
      </w:r>
      <w:r w:rsidRPr="003269DF">
        <w:t xml:space="preserve"> to</w:t>
      </w:r>
      <w:proofErr w:type="gramEnd"/>
      <w:r w:rsidRPr="003269DF">
        <w:t xml:space="preserve"> a </w:t>
      </w:r>
      <w:r>
        <w:t>very low</w:t>
      </w:r>
      <w:r w:rsidRPr="003269DF">
        <w:t xml:space="preserve"> 0.00001, </w:t>
      </w:r>
      <w:r>
        <w:t xml:space="preserve">so that it basically </w:t>
      </w:r>
      <w:r w:rsidRPr="003269DF">
        <w:t>memorize</w:t>
      </w:r>
      <w:r>
        <w:t>s</w:t>
      </w:r>
      <w:r w:rsidRPr="003269DF">
        <w:t xml:space="preserve"> everything. With a constant learning rate and </w:t>
      </w:r>
      <w:proofErr w:type="spellStart"/>
      <w:r w:rsidRPr="003269DF">
        <w:t>learning_rate_init</w:t>
      </w:r>
      <w:proofErr w:type="spellEnd"/>
      <w:r w:rsidRPr="003269DF">
        <w:t xml:space="preserve">=0.001, the network maintains stable updates that can easily zero in on local noise. </w:t>
      </w:r>
      <w:r>
        <w:t>With t</w:t>
      </w:r>
      <w:r w:rsidRPr="003269DF">
        <w:t>his setup</w:t>
      </w:r>
      <w:r>
        <w:t>, the</w:t>
      </w:r>
      <w:r w:rsidRPr="003269DF">
        <w:t xml:space="preserve"> neural net hugs the training data way too tightl</w:t>
      </w:r>
      <w:r>
        <w:t xml:space="preserve">y and leads to high </w:t>
      </w:r>
      <w:r w:rsidRPr="003269DF">
        <w:t>overfit</w:t>
      </w:r>
      <w:r>
        <w:t>ting</w:t>
      </w:r>
      <w:r w:rsidRPr="003269DF">
        <w:t>.</w:t>
      </w:r>
    </w:p>
    <w:p w:rsidR="003269DF" w:rsidRDefault="003269DF" w:rsidP="00734788"/>
    <w:p w:rsidR="003269DF" w:rsidRPr="009923AE" w:rsidRDefault="003269DF" w:rsidP="00734788">
      <w:pPr>
        <w:rPr>
          <w:b/>
          <w:bCs/>
        </w:rPr>
      </w:pPr>
      <w:r w:rsidRPr="009923AE">
        <w:rPr>
          <w:b/>
          <w:bCs/>
        </w:rPr>
        <w:t>Model Code:</w:t>
      </w:r>
    </w:p>
    <w:p w:rsidR="00734788" w:rsidRDefault="00734788" w:rsidP="00734788">
      <w:proofErr w:type="spellStart"/>
      <w:proofErr w:type="gramStart"/>
      <w:r>
        <w:t>MLPClassifier</w:t>
      </w:r>
      <w:proofErr w:type="spellEnd"/>
      <w:r>
        <w:t>(</w:t>
      </w:r>
      <w:proofErr w:type="gramEnd"/>
    </w:p>
    <w:p w:rsidR="00734788" w:rsidRDefault="00734788" w:rsidP="00734788">
      <w:r>
        <w:t xml:space="preserve">        </w:t>
      </w:r>
      <w:proofErr w:type="spellStart"/>
      <w:r>
        <w:t>hidden_layer_sizes</w:t>
      </w:r>
      <w:proofErr w:type="spellEnd"/>
      <w:proofErr w:type="gramStart"/>
      <w:r>
        <w:t>=(</w:t>
      </w:r>
      <w:proofErr w:type="gramEnd"/>
      <w:r>
        <w:t>150,),</w:t>
      </w:r>
    </w:p>
    <w:p w:rsidR="00734788" w:rsidRDefault="00734788" w:rsidP="00734788">
      <w:r>
        <w:t xml:space="preserve">        activation='</w:t>
      </w:r>
      <w:proofErr w:type="spellStart"/>
      <w:r>
        <w:t>relu</w:t>
      </w:r>
      <w:proofErr w:type="spellEnd"/>
      <w:r>
        <w:t>',</w:t>
      </w:r>
    </w:p>
    <w:p w:rsidR="00734788" w:rsidRDefault="00734788" w:rsidP="00734788">
      <w:r>
        <w:t xml:space="preserve">        solver='</w:t>
      </w:r>
      <w:proofErr w:type="spellStart"/>
      <w:r>
        <w:t>adam</w:t>
      </w:r>
      <w:proofErr w:type="spellEnd"/>
      <w:r>
        <w:t>',</w:t>
      </w:r>
    </w:p>
    <w:p w:rsidR="00734788" w:rsidRDefault="00734788" w:rsidP="00734788">
      <w:r>
        <w:t xml:space="preserve">        alpha=0.00001,</w:t>
      </w:r>
    </w:p>
    <w:p w:rsidR="00734788" w:rsidRDefault="00734788" w:rsidP="00734788">
      <w:r>
        <w:t xml:space="preserve">        </w:t>
      </w:r>
      <w:proofErr w:type="spellStart"/>
      <w:r>
        <w:t>learning_rate</w:t>
      </w:r>
      <w:proofErr w:type="spellEnd"/>
      <w:r>
        <w:t>='constant',</w:t>
      </w:r>
    </w:p>
    <w:p w:rsidR="00734788" w:rsidRDefault="00734788" w:rsidP="00734788">
      <w:r>
        <w:t xml:space="preserve">        </w:t>
      </w:r>
      <w:proofErr w:type="spellStart"/>
      <w:r>
        <w:t>learning_rate_init</w:t>
      </w:r>
      <w:proofErr w:type="spellEnd"/>
      <w:r>
        <w:t xml:space="preserve"> = 0.001</w:t>
      </w:r>
    </w:p>
    <w:p w:rsidR="00734788" w:rsidRDefault="00734788" w:rsidP="00734788">
      <w:r>
        <w:t xml:space="preserve">        )</w:t>
      </w:r>
    </w:p>
    <w:p w:rsidR="00734788" w:rsidRDefault="00734788" w:rsidP="00734788"/>
    <w:p w:rsidR="00734788" w:rsidRDefault="0079602A" w:rsidP="009923AE">
      <w:pPr>
        <w:jc w:val="center"/>
      </w:pPr>
      <w:r w:rsidRPr="0079602A">
        <w:rPr>
          <w:noProof/>
        </w:rPr>
        <w:lastRenderedPageBreak/>
        <w:drawing>
          <wp:inline distT="0" distB="0" distL="0" distR="0" wp14:anchorId="7FF43D47" wp14:editId="3D21C2E8">
            <wp:extent cx="3467100" cy="2870200"/>
            <wp:effectExtent l="0" t="0" r="0" b="0"/>
            <wp:docPr id="1570202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202406" name=""/>
                    <pic:cNvPicPr/>
                  </pic:nvPicPr>
                  <pic:blipFill>
                    <a:blip r:embed="rId8"/>
                    <a:stretch>
                      <a:fillRect/>
                    </a:stretch>
                  </pic:blipFill>
                  <pic:spPr>
                    <a:xfrm>
                      <a:off x="0" y="0"/>
                      <a:ext cx="3467100" cy="2870200"/>
                    </a:xfrm>
                    <a:prstGeom prst="rect">
                      <a:avLst/>
                    </a:prstGeom>
                  </pic:spPr>
                </pic:pic>
              </a:graphicData>
            </a:graphic>
          </wp:inline>
        </w:drawing>
      </w:r>
    </w:p>
    <w:p w:rsidR="00734788" w:rsidRDefault="00734788" w:rsidP="00734788"/>
    <w:p w:rsidR="009923AE" w:rsidRPr="009923AE" w:rsidRDefault="009923AE" w:rsidP="009923AE">
      <w:pPr>
        <w:pStyle w:val="ListParagraph"/>
        <w:numPr>
          <w:ilvl w:val="0"/>
          <w:numId w:val="2"/>
        </w:numPr>
        <w:rPr>
          <w:b/>
          <w:bCs/>
        </w:rPr>
      </w:pPr>
      <w:r w:rsidRPr="009923AE">
        <w:rPr>
          <w:b/>
          <w:bCs/>
        </w:rPr>
        <w:t>Light GBM</w:t>
      </w:r>
    </w:p>
    <w:p w:rsidR="009923AE" w:rsidRDefault="009923AE" w:rsidP="009923AE"/>
    <w:p w:rsidR="009923AE" w:rsidRDefault="009923AE" w:rsidP="009923AE">
      <w:r w:rsidRPr="009923AE">
        <w:t xml:space="preserve">This </w:t>
      </w:r>
      <w:proofErr w:type="spellStart"/>
      <w:r w:rsidRPr="009923AE">
        <w:t>LGBMClassifier</w:t>
      </w:r>
      <w:proofErr w:type="spellEnd"/>
      <w:r w:rsidRPr="009923AE">
        <w:t xml:space="preserve"> is intentionally configured to induce overfitting in a controlled manner. By selecting 'GOSS' (Gradient-based One-Side Sampling) as the boosting type, the model prioritizes instances with larger gradients, which can lead to an overemphasis on harder-to-predict or noisy samples. The high number of estimators (</w:t>
      </w:r>
      <w:proofErr w:type="spellStart"/>
      <w:r w:rsidRPr="009923AE">
        <w:t>n_estimators</w:t>
      </w:r>
      <w:proofErr w:type="spellEnd"/>
      <w:r w:rsidRPr="009923AE">
        <w:t>=2000) combined with a very small learning rate (</w:t>
      </w:r>
      <w:proofErr w:type="spellStart"/>
      <w:r w:rsidRPr="009923AE">
        <w:t>learning_rate</w:t>
      </w:r>
      <w:proofErr w:type="spellEnd"/>
      <w:r w:rsidRPr="009923AE">
        <w:t xml:space="preserve">=0.001) allows the model to incrementally fit the data with high precision, increasing the risk of capturing noise. Although </w:t>
      </w:r>
      <w:proofErr w:type="spellStart"/>
      <w:r w:rsidRPr="009923AE">
        <w:t>num_leaves</w:t>
      </w:r>
      <w:proofErr w:type="spellEnd"/>
      <w:r w:rsidRPr="009923AE">
        <w:t xml:space="preserve">=5 constrains the complexity of individual trees, the deep structure allowed by </w:t>
      </w:r>
      <w:proofErr w:type="spellStart"/>
      <w:r w:rsidRPr="009923AE">
        <w:t>max_depth</w:t>
      </w:r>
      <w:proofErr w:type="spellEnd"/>
      <w:r w:rsidRPr="009923AE">
        <w:t xml:space="preserve">=100 offsets this, creating the potential for complex decision paths. Additionally, full row and feature sampling (subsample=1, </w:t>
      </w:r>
      <w:proofErr w:type="spellStart"/>
      <w:r w:rsidRPr="009923AE">
        <w:t>colsample_bytree</w:t>
      </w:r>
      <w:proofErr w:type="spellEnd"/>
      <w:r w:rsidRPr="009923AE">
        <w:t xml:space="preserve">=1) removes regularization through randomness, while the relatively high </w:t>
      </w:r>
      <w:proofErr w:type="spellStart"/>
      <w:r w:rsidRPr="009923AE">
        <w:t>min_child_samples</w:t>
      </w:r>
      <w:proofErr w:type="spellEnd"/>
      <w:r w:rsidRPr="009923AE">
        <w:t xml:space="preserve">=80 offers only a minimal constraint. Overall, this setup </w:t>
      </w:r>
      <w:r>
        <w:t>shows</w:t>
      </w:r>
      <w:r w:rsidRPr="009923AE">
        <w:t xml:space="preserve"> how overfitting can still occur in gradient boosting frameworks, even when some conservative hyperparameters are applied.</w:t>
      </w:r>
    </w:p>
    <w:p w:rsidR="009923AE" w:rsidRDefault="009923AE" w:rsidP="009923AE"/>
    <w:p w:rsidR="009923AE" w:rsidRPr="009923AE" w:rsidRDefault="009923AE" w:rsidP="009923AE">
      <w:pPr>
        <w:rPr>
          <w:b/>
          <w:bCs/>
        </w:rPr>
      </w:pPr>
      <w:r w:rsidRPr="009923AE">
        <w:rPr>
          <w:b/>
          <w:bCs/>
        </w:rPr>
        <w:t xml:space="preserve">Model Code: </w:t>
      </w:r>
    </w:p>
    <w:p w:rsidR="00734788" w:rsidRPr="009923AE" w:rsidRDefault="00734788" w:rsidP="009923AE">
      <w:pPr>
        <w:rPr>
          <w:i/>
          <w:iCs/>
        </w:rPr>
      </w:pPr>
      <w:proofErr w:type="spellStart"/>
      <w:proofErr w:type="gramStart"/>
      <w:r w:rsidRPr="009923AE">
        <w:rPr>
          <w:i/>
          <w:iCs/>
        </w:rPr>
        <w:t>lgb.LGBMClassifier</w:t>
      </w:r>
      <w:proofErr w:type="spellEnd"/>
      <w:proofErr w:type="gramEnd"/>
      <w:r w:rsidRPr="009923AE">
        <w:rPr>
          <w:i/>
          <w:iCs/>
        </w:rPr>
        <w:t>(</w:t>
      </w:r>
    </w:p>
    <w:p w:rsidR="00734788" w:rsidRPr="00734788" w:rsidRDefault="00734788" w:rsidP="00734788">
      <w:pPr>
        <w:rPr>
          <w:i/>
          <w:iCs/>
        </w:rPr>
      </w:pPr>
      <w:r w:rsidRPr="00734788">
        <w:rPr>
          <w:i/>
          <w:iCs/>
        </w:rPr>
        <w:t xml:space="preserve">            </w:t>
      </w:r>
      <w:proofErr w:type="spellStart"/>
      <w:r w:rsidRPr="00734788">
        <w:rPr>
          <w:i/>
          <w:iCs/>
        </w:rPr>
        <w:t>boosting_type</w:t>
      </w:r>
      <w:proofErr w:type="spellEnd"/>
      <w:r w:rsidRPr="00734788">
        <w:rPr>
          <w:i/>
          <w:iCs/>
        </w:rPr>
        <w:t>='GOSS',</w:t>
      </w:r>
    </w:p>
    <w:p w:rsidR="00734788" w:rsidRPr="00734788" w:rsidRDefault="00734788" w:rsidP="00734788">
      <w:pPr>
        <w:rPr>
          <w:i/>
          <w:iCs/>
        </w:rPr>
      </w:pPr>
      <w:r w:rsidRPr="00734788">
        <w:rPr>
          <w:i/>
          <w:iCs/>
        </w:rPr>
        <w:t xml:space="preserve">            </w:t>
      </w:r>
      <w:proofErr w:type="spellStart"/>
      <w:r w:rsidRPr="00734788">
        <w:rPr>
          <w:i/>
          <w:iCs/>
        </w:rPr>
        <w:t>n_estimators</w:t>
      </w:r>
      <w:proofErr w:type="spellEnd"/>
      <w:r w:rsidRPr="00734788">
        <w:rPr>
          <w:i/>
          <w:iCs/>
        </w:rPr>
        <w:t>=</w:t>
      </w:r>
      <w:proofErr w:type="gramStart"/>
      <w:r w:rsidRPr="00734788">
        <w:rPr>
          <w:i/>
          <w:iCs/>
        </w:rPr>
        <w:t xml:space="preserve">2000,   </w:t>
      </w:r>
      <w:proofErr w:type="gramEnd"/>
      <w:r w:rsidRPr="00734788">
        <w:rPr>
          <w:i/>
          <w:iCs/>
        </w:rPr>
        <w:t xml:space="preserve">  # Number of trees</w:t>
      </w:r>
    </w:p>
    <w:p w:rsidR="00734788" w:rsidRPr="00734788" w:rsidRDefault="00734788" w:rsidP="00734788">
      <w:pPr>
        <w:rPr>
          <w:i/>
          <w:iCs/>
        </w:rPr>
      </w:pPr>
      <w:r w:rsidRPr="00734788">
        <w:rPr>
          <w:i/>
          <w:iCs/>
        </w:rPr>
        <w:t xml:space="preserve">            </w:t>
      </w:r>
      <w:proofErr w:type="spellStart"/>
      <w:r w:rsidRPr="00734788">
        <w:rPr>
          <w:i/>
          <w:iCs/>
        </w:rPr>
        <w:t>learning_rate</w:t>
      </w:r>
      <w:proofErr w:type="spellEnd"/>
      <w:r w:rsidRPr="00734788">
        <w:rPr>
          <w:i/>
          <w:iCs/>
        </w:rPr>
        <w:t xml:space="preserve"> = 0.001,   # Step size shrinkage</w:t>
      </w:r>
    </w:p>
    <w:p w:rsidR="00734788" w:rsidRPr="00734788" w:rsidRDefault="00734788" w:rsidP="00734788">
      <w:pPr>
        <w:rPr>
          <w:i/>
          <w:iCs/>
        </w:rPr>
      </w:pPr>
      <w:r w:rsidRPr="00734788">
        <w:rPr>
          <w:i/>
          <w:iCs/>
        </w:rPr>
        <w:t xml:space="preserve">            </w:t>
      </w:r>
      <w:proofErr w:type="spellStart"/>
      <w:r w:rsidRPr="00734788">
        <w:rPr>
          <w:i/>
          <w:iCs/>
        </w:rPr>
        <w:t>max_depth</w:t>
      </w:r>
      <w:proofErr w:type="spellEnd"/>
      <w:r w:rsidRPr="00734788">
        <w:rPr>
          <w:i/>
          <w:iCs/>
        </w:rPr>
        <w:t>=</w:t>
      </w:r>
      <w:proofErr w:type="gramStart"/>
      <w:r w:rsidRPr="00734788">
        <w:rPr>
          <w:i/>
          <w:iCs/>
        </w:rPr>
        <w:t xml:space="preserve">100,   </w:t>
      </w:r>
      <w:proofErr w:type="gramEnd"/>
      <w:r w:rsidRPr="00734788">
        <w:rPr>
          <w:i/>
          <w:iCs/>
        </w:rPr>
        <w:t xml:space="preserve">       # Maximum tree depth</w:t>
      </w:r>
    </w:p>
    <w:p w:rsidR="00734788" w:rsidRPr="00734788" w:rsidRDefault="00734788" w:rsidP="00734788">
      <w:pPr>
        <w:rPr>
          <w:i/>
          <w:iCs/>
        </w:rPr>
      </w:pPr>
      <w:r w:rsidRPr="00734788">
        <w:rPr>
          <w:i/>
          <w:iCs/>
        </w:rPr>
        <w:t xml:space="preserve">            </w:t>
      </w:r>
      <w:proofErr w:type="spellStart"/>
      <w:r w:rsidRPr="00734788">
        <w:rPr>
          <w:i/>
          <w:iCs/>
        </w:rPr>
        <w:t>num_leaves</w:t>
      </w:r>
      <w:proofErr w:type="spellEnd"/>
      <w:r w:rsidRPr="00734788">
        <w:rPr>
          <w:i/>
          <w:iCs/>
        </w:rPr>
        <w:t>=</w:t>
      </w:r>
      <w:proofErr w:type="gramStart"/>
      <w:r w:rsidRPr="00734788">
        <w:rPr>
          <w:i/>
          <w:iCs/>
        </w:rPr>
        <w:t xml:space="preserve">5,   </w:t>
      </w:r>
      <w:proofErr w:type="gramEnd"/>
      <w:r w:rsidRPr="00734788">
        <w:rPr>
          <w:i/>
          <w:iCs/>
        </w:rPr>
        <w:t xml:space="preserve">     # Number of leaves per tree</w:t>
      </w:r>
    </w:p>
    <w:p w:rsidR="00734788" w:rsidRPr="00734788" w:rsidRDefault="00734788" w:rsidP="00734788">
      <w:pPr>
        <w:rPr>
          <w:i/>
          <w:iCs/>
        </w:rPr>
      </w:pPr>
      <w:r w:rsidRPr="00734788">
        <w:rPr>
          <w:i/>
          <w:iCs/>
        </w:rPr>
        <w:t xml:space="preserve">            subsample=1,</w:t>
      </w:r>
    </w:p>
    <w:p w:rsidR="00734788" w:rsidRPr="00734788" w:rsidRDefault="00734788" w:rsidP="00734788">
      <w:pPr>
        <w:rPr>
          <w:i/>
          <w:iCs/>
        </w:rPr>
      </w:pPr>
      <w:r w:rsidRPr="00734788">
        <w:rPr>
          <w:i/>
          <w:iCs/>
        </w:rPr>
        <w:t xml:space="preserve">            </w:t>
      </w:r>
      <w:proofErr w:type="spellStart"/>
      <w:r w:rsidRPr="00734788">
        <w:rPr>
          <w:i/>
          <w:iCs/>
        </w:rPr>
        <w:t>colsample_bytree</w:t>
      </w:r>
      <w:proofErr w:type="spellEnd"/>
      <w:r w:rsidRPr="00734788">
        <w:rPr>
          <w:i/>
          <w:iCs/>
        </w:rPr>
        <w:t>=1,</w:t>
      </w:r>
    </w:p>
    <w:p w:rsidR="00734788" w:rsidRPr="00734788" w:rsidRDefault="00734788" w:rsidP="00734788">
      <w:pPr>
        <w:rPr>
          <w:i/>
          <w:iCs/>
        </w:rPr>
      </w:pPr>
      <w:r w:rsidRPr="00734788">
        <w:rPr>
          <w:i/>
          <w:iCs/>
        </w:rPr>
        <w:t xml:space="preserve">            </w:t>
      </w:r>
      <w:proofErr w:type="spellStart"/>
      <w:r w:rsidRPr="00734788">
        <w:rPr>
          <w:i/>
          <w:iCs/>
        </w:rPr>
        <w:t>min_child_samples</w:t>
      </w:r>
      <w:proofErr w:type="spellEnd"/>
      <w:r w:rsidRPr="00734788">
        <w:rPr>
          <w:i/>
          <w:iCs/>
        </w:rPr>
        <w:t>=80,</w:t>
      </w:r>
    </w:p>
    <w:p w:rsidR="00734788" w:rsidRPr="00734788" w:rsidRDefault="00734788" w:rsidP="00734788">
      <w:pPr>
        <w:rPr>
          <w:i/>
          <w:iCs/>
        </w:rPr>
      </w:pPr>
      <w:r w:rsidRPr="00734788">
        <w:rPr>
          <w:i/>
          <w:iCs/>
        </w:rPr>
        <w:t xml:space="preserve">            </w:t>
      </w:r>
      <w:proofErr w:type="spellStart"/>
      <w:r w:rsidRPr="00734788">
        <w:rPr>
          <w:i/>
          <w:iCs/>
        </w:rPr>
        <w:t>random_state</w:t>
      </w:r>
      <w:proofErr w:type="spellEnd"/>
      <w:r w:rsidRPr="00734788">
        <w:rPr>
          <w:i/>
          <w:iCs/>
        </w:rPr>
        <w:t>=</w:t>
      </w:r>
      <w:proofErr w:type="gramStart"/>
      <w:r w:rsidRPr="00734788">
        <w:rPr>
          <w:i/>
          <w:iCs/>
        </w:rPr>
        <w:t xml:space="preserve">42,   </w:t>
      </w:r>
      <w:proofErr w:type="gramEnd"/>
      <w:r w:rsidRPr="00734788">
        <w:rPr>
          <w:i/>
          <w:iCs/>
        </w:rPr>
        <w:t xml:space="preserve">   # For reproducibility</w:t>
      </w:r>
    </w:p>
    <w:p w:rsidR="00734788" w:rsidRPr="00734788" w:rsidRDefault="00734788" w:rsidP="00734788">
      <w:pPr>
        <w:rPr>
          <w:i/>
          <w:iCs/>
        </w:rPr>
      </w:pPr>
      <w:r w:rsidRPr="00734788">
        <w:rPr>
          <w:i/>
          <w:iCs/>
        </w:rPr>
        <w:t xml:space="preserve">            </w:t>
      </w:r>
      <w:proofErr w:type="spellStart"/>
      <w:r w:rsidRPr="00734788">
        <w:rPr>
          <w:i/>
          <w:iCs/>
        </w:rPr>
        <w:t>eval_metric</w:t>
      </w:r>
      <w:proofErr w:type="spellEnd"/>
      <w:r w:rsidRPr="00734788">
        <w:rPr>
          <w:i/>
          <w:iCs/>
        </w:rPr>
        <w:t>='</w:t>
      </w:r>
      <w:proofErr w:type="spellStart"/>
      <w:r w:rsidRPr="00734788">
        <w:rPr>
          <w:i/>
          <w:iCs/>
        </w:rPr>
        <w:t>auc</w:t>
      </w:r>
      <w:proofErr w:type="spellEnd"/>
      <w:r w:rsidRPr="00734788">
        <w:rPr>
          <w:i/>
          <w:iCs/>
        </w:rPr>
        <w:t>'</w:t>
      </w:r>
    </w:p>
    <w:p w:rsidR="00734788" w:rsidRPr="00734788" w:rsidRDefault="00734788" w:rsidP="00734788">
      <w:r w:rsidRPr="00734788">
        <w:rPr>
          <w:i/>
          <w:iCs/>
        </w:rPr>
        <w:t xml:space="preserve">        )</w:t>
      </w:r>
    </w:p>
    <w:p w:rsidR="00734788" w:rsidRDefault="00734788" w:rsidP="00734788"/>
    <w:p w:rsidR="009923AE" w:rsidRDefault="0079602A" w:rsidP="009923AE">
      <w:pPr>
        <w:jc w:val="center"/>
      </w:pPr>
      <w:r w:rsidRPr="0079602A">
        <w:rPr>
          <w:noProof/>
        </w:rPr>
        <w:lastRenderedPageBreak/>
        <w:drawing>
          <wp:inline distT="0" distB="0" distL="0" distR="0" wp14:anchorId="6EC52A86" wp14:editId="3EB005A0">
            <wp:extent cx="3467100" cy="2870200"/>
            <wp:effectExtent l="0" t="0" r="0" b="0"/>
            <wp:docPr id="1995279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279503" name=""/>
                    <pic:cNvPicPr/>
                  </pic:nvPicPr>
                  <pic:blipFill>
                    <a:blip r:embed="rId9"/>
                    <a:stretch>
                      <a:fillRect/>
                    </a:stretch>
                  </pic:blipFill>
                  <pic:spPr>
                    <a:xfrm>
                      <a:off x="0" y="0"/>
                      <a:ext cx="3467100" cy="2870200"/>
                    </a:xfrm>
                    <a:prstGeom prst="rect">
                      <a:avLst/>
                    </a:prstGeom>
                  </pic:spPr>
                </pic:pic>
              </a:graphicData>
            </a:graphic>
          </wp:inline>
        </w:drawing>
      </w:r>
    </w:p>
    <w:p w:rsidR="009923AE" w:rsidRPr="009923AE" w:rsidRDefault="009923AE" w:rsidP="009923AE">
      <w:pPr>
        <w:pStyle w:val="ListParagraph"/>
        <w:numPr>
          <w:ilvl w:val="0"/>
          <w:numId w:val="2"/>
        </w:numPr>
        <w:rPr>
          <w:b/>
          <w:bCs/>
        </w:rPr>
      </w:pPr>
      <w:r w:rsidRPr="009923AE">
        <w:rPr>
          <w:b/>
          <w:bCs/>
        </w:rPr>
        <w:t>Light GBM with SMOTE</w:t>
      </w:r>
    </w:p>
    <w:p w:rsidR="009923AE" w:rsidRDefault="009923AE" w:rsidP="009923AE">
      <w:r w:rsidRPr="009923AE">
        <w:t xml:space="preserve">This model </w:t>
      </w:r>
      <w:r>
        <w:t xml:space="preserve">shows </w:t>
      </w:r>
      <w:r w:rsidRPr="009923AE">
        <w:t xml:space="preserve">overfitting even after applying SMOTE. While SMOTE helps balance class distribution by generating synthetic minority class samples, it can also introduce noise and artificial patterns. The </w:t>
      </w:r>
      <w:proofErr w:type="spellStart"/>
      <w:r w:rsidRPr="009923AE">
        <w:t>LGBMClassifier</w:t>
      </w:r>
      <w:proofErr w:type="spellEnd"/>
      <w:r w:rsidRPr="009923AE">
        <w:t xml:space="preserve"> that follows is configured to exploit this: with only 50 trees and a relatively high </w:t>
      </w:r>
      <w:proofErr w:type="spellStart"/>
      <w:r w:rsidRPr="009923AE">
        <w:t>learning_rate</w:t>
      </w:r>
      <w:proofErr w:type="spellEnd"/>
      <w:r w:rsidRPr="009923AE">
        <w:t>=0.15, the model is encouraged to aggressively fit the resampled data. Although the tree depth is shallow (</w:t>
      </w:r>
      <w:proofErr w:type="spellStart"/>
      <w:r w:rsidRPr="009923AE">
        <w:t>max_depth</w:t>
      </w:r>
      <w:proofErr w:type="spellEnd"/>
      <w:r w:rsidRPr="009923AE">
        <w:t xml:space="preserve">=3), the </w:t>
      </w:r>
      <w:proofErr w:type="spellStart"/>
      <w:r w:rsidRPr="009923AE">
        <w:t>num_leaves</w:t>
      </w:r>
      <w:proofErr w:type="spellEnd"/>
      <w:r w:rsidRPr="009923AE">
        <w:t xml:space="preserve">=8 and low </w:t>
      </w:r>
      <w:proofErr w:type="spellStart"/>
      <w:r w:rsidRPr="009923AE">
        <w:t>min_child_samples</w:t>
      </w:r>
      <w:proofErr w:type="spellEnd"/>
      <w:r w:rsidRPr="009923AE">
        <w:t>=15 allow it enough flexibility to tightly fit the synthetic and potentially noisy patterns introduced by SMOTE. The combination creates a setup where the model can overfit not only to the original data but also to the artificial signal</w:t>
      </w:r>
      <w:r>
        <w:t xml:space="preserve">. This is an </w:t>
      </w:r>
      <w:r w:rsidRPr="009923AE">
        <w:t>example of how overfitting can persist even with imbalance mitigation techniques.</w:t>
      </w:r>
    </w:p>
    <w:p w:rsidR="009923AE" w:rsidRDefault="009923AE" w:rsidP="009923AE"/>
    <w:p w:rsidR="009923AE" w:rsidRPr="009923AE" w:rsidRDefault="009923AE" w:rsidP="00832AD4">
      <w:pPr>
        <w:rPr>
          <w:b/>
          <w:bCs/>
        </w:rPr>
      </w:pPr>
      <w:r w:rsidRPr="009923AE">
        <w:rPr>
          <w:b/>
          <w:bCs/>
        </w:rPr>
        <w:t>Model Code:</w:t>
      </w:r>
    </w:p>
    <w:p w:rsidR="009923AE" w:rsidRDefault="00832AD4" w:rsidP="009923AE">
      <w:pPr>
        <w:rPr>
          <w:i/>
          <w:iCs/>
        </w:rPr>
      </w:pPr>
      <w:proofErr w:type="spellStart"/>
      <w:r w:rsidRPr="009923AE">
        <w:rPr>
          <w:i/>
          <w:iCs/>
        </w:rPr>
        <w:t>sm</w:t>
      </w:r>
      <w:proofErr w:type="spellEnd"/>
      <w:r w:rsidRPr="009923AE">
        <w:rPr>
          <w:i/>
          <w:iCs/>
        </w:rPr>
        <w:t xml:space="preserve"> = </w:t>
      </w:r>
      <w:proofErr w:type="gramStart"/>
      <w:r w:rsidRPr="009923AE">
        <w:rPr>
          <w:i/>
          <w:iCs/>
        </w:rPr>
        <w:t>SMOTE(</w:t>
      </w:r>
      <w:proofErr w:type="gramEnd"/>
      <w:r w:rsidRPr="009923AE">
        <w:rPr>
          <w:i/>
          <w:iCs/>
        </w:rPr>
        <w:t>)</w:t>
      </w:r>
    </w:p>
    <w:p w:rsidR="009923AE" w:rsidRDefault="00832AD4" w:rsidP="009923AE">
      <w:pPr>
        <w:rPr>
          <w:i/>
          <w:iCs/>
        </w:rPr>
      </w:pPr>
      <w:proofErr w:type="spellStart"/>
      <w:r w:rsidRPr="009923AE">
        <w:rPr>
          <w:i/>
          <w:iCs/>
        </w:rPr>
        <w:t>X_trn_sm</w:t>
      </w:r>
      <w:proofErr w:type="spellEnd"/>
      <w:r w:rsidRPr="009923AE">
        <w:rPr>
          <w:i/>
          <w:iCs/>
        </w:rPr>
        <w:t xml:space="preserve">, </w:t>
      </w:r>
      <w:proofErr w:type="spellStart"/>
      <w:r w:rsidRPr="009923AE">
        <w:rPr>
          <w:i/>
          <w:iCs/>
        </w:rPr>
        <w:t>Y_trn_sm</w:t>
      </w:r>
      <w:proofErr w:type="spellEnd"/>
      <w:r w:rsidRPr="009923AE">
        <w:rPr>
          <w:i/>
          <w:iCs/>
        </w:rPr>
        <w:t xml:space="preserve"> = </w:t>
      </w:r>
      <w:proofErr w:type="spellStart"/>
      <w:r w:rsidRPr="009923AE">
        <w:rPr>
          <w:i/>
          <w:iCs/>
        </w:rPr>
        <w:t>sm.fit_resample</w:t>
      </w:r>
      <w:proofErr w:type="spellEnd"/>
      <w:r w:rsidRPr="009923AE">
        <w:rPr>
          <w:i/>
          <w:iCs/>
        </w:rPr>
        <w:t>(</w:t>
      </w:r>
      <w:proofErr w:type="spellStart"/>
      <w:r w:rsidRPr="009923AE">
        <w:rPr>
          <w:i/>
          <w:iCs/>
        </w:rPr>
        <w:t>X_</w:t>
      </w:r>
      <w:proofErr w:type="gramStart"/>
      <w:r w:rsidRPr="009923AE">
        <w:rPr>
          <w:i/>
          <w:iCs/>
        </w:rPr>
        <w:t>trn,Y</w:t>
      </w:r>
      <w:proofErr w:type="gramEnd"/>
      <w:r w:rsidRPr="009923AE">
        <w:rPr>
          <w:i/>
          <w:iCs/>
        </w:rPr>
        <w:t>_trn</w:t>
      </w:r>
      <w:proofErr w:type="spellEnd"/>
      <w:r w:rsidRPr="009923AE">
        <w:rPr>
          <w:i/>
          <w:iCs/>
        </w:rPr>
        <w:t>)</w:t>
      </w:r>
    </w:p>
    <w:p w:rsidR="00832AD4" w:rsidRPr="009923AE" w:rsidRDefault="00832AD4" w:rsidP="009923AE">
      <w:pPr>
        <w:rPr>
          <w:i/>
          <w:iCs/>
        </w:rPr>
      </w:pPr>
      <w:r w:rsidRPr="009923AE">
        <w:rPr>
          <w:i/>
          <w:iCs/>
        </w:rPr>
        <w:t xml:space="preserve"> </w:t>
      </w:r>
      <w:proofErr w:type="spellStart"/>
      <w:proofErr w:type="gramStart"/>
      <w:r w:rsidRPr="009923AE">
        <w:rPr>
          <w:i/>
          <w:iCs/>
        </w:rPr>
        <w:t>lgb.LGBMClassifier</w:t>
      </w:r>
      <w:proofErr w:type="spellEnd"/>
      <w:proofErr w:type="gramEnd"/>
      <w:r w:rsidRPr="009923AE">
        <w:rPr>
          <w:i/>
          <w:iCs/>
        </w:rPr>
        <w:t>(</w:t>
      </w:r>
    </w:p>
    <w:p w:rsidR="00832AD4" w:rsidRPr="009923AE" w:rsidRDefault="00832AD4" w:rsidP="009923AE">
      <w:pPr>
        <w:ind w:left="720"/>
        <w:rPr>
          <w:i/>
          <w:iCs/>
        </w:rPr>
      </w:pPr>
      <w:proofErr w:type="spellStart"/>
      <w:r w:rsidRPr="009923AE">
        <w:rPr>
          <w:i/>
          <w:iCs/>
        </w:rPr>
        <w:t>n_estimators</w:t>
      </w:r>
      <w:proofErr w:type="spellEnd"/>
      <w:r w:rsidRPr="009923AE">
        <w:rPr>
          <w:i/>
          <w:iCs/>
        </w:rPr>
        <w:t xml:space="preserve"> = 50,</w:t>
      </w:r>
    </w:p>
    <w:p w:rsidR="00832AD4" w:rsidRPr="009923AE" w:rsidRDefault="00832AD4" w:rsidP="009923AE">
      <w:pPr>
        <w:ind w:left="720"/>
        <w:rPr>
          <w:i/>
          <w:iCs/>
        </w:rPr>
      </w:pPr>
      <w:proofErr w:type="spellStart"/>
      <w:r w:rsidRPr="009923AE">
        <w:rPr>
          <w:i/>
          <w:iCs/>
        </w:rPr>
        <w:t>learning_rate</w:t>
      </w:r>
      <w:proofErr w:type="spellEnd"/>
      <w:r w:rsidRPr="009923AE">
        <w:rPr>
          <w:i/>
          <w:iCs/>
        </w:rPr>
        <w:t xml:space="preserve"> =0.15,</w:t>
      </w:r>
    </w:p>
    <w:p w:rsidR="00832AD4" w:rsidRPr="009923AE" w:rsidRDefault="00832AD4" w:rsidP="009923AE">
      <w:pPr>
        <w:ind w:left="720"/>
        <w:rPr>
          <w:i/>
          <w:iCs/>
        </w:rPr>
      </w:pPr>
      <w:proofErr w:type="spellStart"/>
      <w:r w:rsidRPr="009923AE">
        <w:rPr>
          <w:i/>
          <w:iCs/>
        </w:rPr>
        <w:t>max_depth</w:t>
      </w:r>
      <w:proofErr w:type="spellEnd"/>
      <w:r w:rsidRPr="009923AE">
        <w:rPr>
          <w:i/>
          <w:iCs/>
        </w:rPr>
        <w:t xml:space="preserve"> = 3,</w:t>
      </w:r>
    </w:p>
    <w:p w:rsidR="00832AD4" w:rsidRPr="009923AE" w:rsidRDefault="00832AD4" w:rsidP="009923AE">
      <w:pPr>
        <w:ind w:left="720"/>
        <w:rPr>
          <w:i/>
          <w:iCs/>
        </w:rPr>
      </w:pPr>
      <w:proofErr w:type="spellStart"/>
      <w:r w:rsidRPr="009923AE">
        <w:rPr>
          <w:i/>
          <w:iCs/>
        </w:rPr>
        <w:t>num_leaves</w:t>
      </w:r>
      <w:proofErr w:type="spellEnd"/>
      <w:r w:rsidRPr="009923AE">
        <w:rPr>
          <w:i/>
          <w:iCs/>
        </w:rPr>
        <w:t xml:space="preserve"> = 8,</w:t>
      </w:r>
    </w:p>
    <w:p w:rsidR="009923AE" w:rsidRDefault="00832AD4" w:rsidP="009923AE">
      <w:pPr>
        <w:ind w:left="720"/>
        <w:rPr>
          <w:i/>
          <w:iCs/>
        </w:rPr>
      </w:pPr>
      <w:proofErr w:type="spellStart"/>
      <w:r w:rsidRPr="009923AE">
        <w:rPr>
          <w:i/>
          <w:iCs/>
        </w:rPr>
        <w:t>min_child_samples</w:t>
      </w:r>
      <w:proofErr w:type="spellEnd"/>
      <w:r w:rsidRPr="009923AE">
        <w:rPr>
          <w:i/>
          <w:iCs/>
        </w:rPr>
        <w:t xml:space="preserve"> = 15</w:t>
      </w:r>
    </w:p>
    <w:p w:rsidR="00734788" w:rsidRPr="009923AE" w:rsidRDefault="00832AD4" w:rsidP="009923AE">
      <w:pPr>
        <w:ind w:left="720"/>
        <w:rPr>
          <w:i/>
          <w:iCs/>
        </w:rPr>
      </w:pPr>
      <w:r w:rsidRPr="009923AE">
        <w:rPr>
          <w:i/>
          <w:iCs/>
        </w:rPr>
        <w:t>)</w:t>
      </w:r>
    </w:p>
    <w:p w:rsidR="00832AD4" w:rsidRPr="009923AE" w:rsidRDefault="00832AD4" w:rsidP="00832AD4">
      <w:pPr>
        <w:rPr>
          <w:i/>
          <w:iCs/>
        </w:rPr>
      </w:pPr>
    </w:p>
    <w:p w:rsidR="00734788" w:rsidRDefault="0079602A" w:rsidP="009923AE">
      <w:pPr>
        <w:jc w:val="center"/>
      </w:pPr>
      <w:r w:rsidRPr="0079602A">
        <w:rPr>
          <w:noProof/>
        </w:rPr>
        <w:lastRenderedPageBreak/>
        <w:drawing>
          <wp:inline distT="0" distB="0" distL="0" distR="0" wp14:anchorId="0079EA58" wp14:editId="42D49689">
            <wp:extent cx="3796935" cy="3143250"/>
            <wp:effectExtent l="0" t="0" r="635" b="0"/>
            <wp:docPr id="1281775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775649" name=""/>
                    <pic:cNvPicPr/>
                  </pic:nvPicPr>
                  <pic:blipFill>
                    <a:blip r:embed="rId10"/>
                    <a:stretch>
                      <a:fillRect/>
                    </a:stretch>
                  </pic:blipFill>
                  <pic:spPr>
                    <a:xfrm>
                      <a:off x="0" y="0"/>
                      <a:ext cx="3851117" cy="3188104"/>
                    </a:xfrm>
                    <a:prstGeom prst="rect">
                      <a:avLst/>
                    </a:prstGeom>
                  </pic:spPr>
                </pic:pic>
              </a:graphicData>
            </a:graphic>
          </wp:inline>
        </w:drawing>
      </w:r>
    </w:p>
    <w:sectPr w:rsidR="00734788" w:rsidSect="00F205C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7E4D04"/>
    <w:multiLevelType w:val="hybridMultilevel"/>
    <w:tmpl w:val="77E4F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F50FE5"/>
    <w:multiLevelType w:val="hybridMultilevel"/>
    <w:tmpl w:val="B0566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3010386">
    <w:abstractNumId w:val="0"/>
  </w:num>
  <w:num w:numId="2" w16cid:durableId="14988815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431"/>
    <w:rsid w:val="003269DF"/>
    <w:rsid w:val="00392713"/>
    <w:rsid w:val="003A60F1"/>
    <w:rsid w:val="00592B7C"/>
    <w:rsid w:val="006B577B"/>
    <w:rsid w:val="006C6A7E"/>
    <w:rsid w:val="00734788"/>
    <w:rsid w:val="0079602A"/>
    <w:rsid w:val="00832AD4"/>
    <w:rsid w:val="009923AE"/>
    <w:rsid w:val="00AB35F8"/>
    <w:rsid w:val="00AC058B"/>
    <w:rsid w:val="00C00431"/>
    <w:rsid w:val="00C051B6"/>
    <w:rsid w:val="00C44835"/>
    <w:rsid w:val="00ED33DF"/>
    <w:rsid w:val="00F205CC"/>
    <w:rsid w:val="00FD5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DC22A"/>
  <w15:chartTrackingRefBased/>
  <w15:docId w15:val="{3F892E82-F3CF-704F-A314-980969F21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2A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6">
    <w:name w:val="Grid Table 3 Accent 6"/>
    <w:basedOn w:val="TableNormal"/>
    <w:uiPriority w:val="48"/>
    <w:rsid w:val="00832AD4"/>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832AD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F205CC"/>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6">
    <w:name w:val="Grid Table 4 Accent 6"/>
    <w:basedOn w:val="TableNormal"/>
    <w:uiPriority w:val="49"/>
    <w:rsid w:val="00F205CC"/>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4">
    <w:name w:val="Grid Table 5 Dark Accent 4"/>
    <w:basedOn w:val="TableNormal"/>
    <w:uiPriority w:val="50"/>
    <w:rsid w:val="00F205C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
    <w:name w:val="Grid Table 5 Dark"/>
    <w:basedOn w:val="TableNormal"/>
    <w:uiPriority w:val="50"/>
    <w:rsid w:val="00F205C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5">
    <w:name w:val="Grid Table 4 Accent 5"/>
    <w:basedOn w:val="TableNormal"/>
    <w:uiPriority w:val="49"/>
    <w:rsid w:val="00F205CC"/>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4">
    <w:name w:val="Grid Table 4 Accent 4"/>
    <w:basedOn w:val="TableNormal"/>
    <w:uiPriority w:val="49"/>
    <w:rsid w:val="00F205CC"/>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ListParagraph">
    <w:name w:val="List Paragraph"/>
    <w:basedOn w:val="Normal"/>
    <w:uiPriority w:val="34"/>
    <w:qFormat/>
    <w:rsid w:val="007960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49274">
      <w:marLeft w:val="0"/>
      <w:marRight w:val="0"/>
      <w:marTop w:val="0"/>
      <w:marBottom w:val="0"/>
      <w:divBdr>
        <w:top w:val="none" w:sz="0" w:space="0" w:color="auto"/>
        <w:left w:val="none" w:sz="0" w:space="0" w:color="auto"/>
        <w:bottom w:val="none" w:sz="0" w:space="0" w:color="auto"/>
        <w:right w:val="none" w:sz="0" w:space="0" w:color="auto"/>
      </w:divBdr>
    </w:div>
    <w:div w:id="35201147">
      <w:bodyDiv w:val="1"/>
      <w:marLeft w:val="0"/>
      <w:marRight w:val="0"/>
      <w:marTop w:val="0"/>
      <w:marBottom w:val="0"/>
      <w:divBdr>
        <w:top w:val="none" w:sz="0" w:space="0" w:color="auto"/>
        <w:left w:val="none" w:sz="0" w:space="0" w:color="auto"/>
        <w:bottom w:val="none" w:sz="0" w:space="0" w:color="auto"/>
        <w:right w:val="none" w:sz="0" w:space="0" w:color="auto"/>
      </w:divBdr>
      <w:divsChild>
        <w:div w:id="2112779282">
          <w:marLeft w:val="0"/>
          <w:marRight w:val="0"/>
          <w:marTop w:val="0"/>
          <w:marBottom w:val="0"/>
          <w:divBdr>
            <w:top w:val="none" w:sz="0" w:space="0" w:color="auto"/>
            <w:left w:val="none" w:sz="0" w:space="0" w:color="auto"/>
            <w:bottom w:val="none" w:sz="0" w:space="0" w:color="auto"/>
            <w:right w:val="none" w:sz="0" w:space="0" w:color="auto"/>
          </w:divBdr>
          <w:divsChild>
            <w:div w:id="1107194847">
              <w:marLeft w:val="0"/>
              <w:marRight w:val="0"/>
              <w:marTop w:val="0"/>
              <w:marBottom w:val="0"/>
              <w:divBdr>
                <w:top w:val="none" w:sz="0" w:space="0" w:color="auto"/>
                <w:left w:val="none" w:sz="0" w:space="0" w:color="auto"/>
                <w:bottom w:val="none" w:sz="0" w:space="0" w:color="auto"/>
                <w:right w:val="none" w:sz="0" w:space="0" w:color="auto"/>
              </w:divBdr>
            </w:div>
            <w:div w:id="1527015550">
              <w:marLeft w:val="0"/>
              <w:marRight w:val="0"/>
              <w:marTop w:val="0"/>
              <w:marBottom w:val="0"/>
              <w:divBdr>
                <w:top w:val="none" w:sz="0" w:space="0" w:color="auto"/>
                <w:left w:val="none" w:sz="0" w:space="0" w:color="auto"/>
                <w:bottom w:val="none" w:sz="0" w:space="0" w:color="auto"/>
                <w:right w:val="none" w:sz="0" w:space="0" w:color="auto"/>
              </w:divBdr>
            </w:div>
            <w:div w:id="1279333494">
              <w:marLeft w:val="0"/>
              <w:marRight w:val="0"/>
              <w:marTop w:val="0"/>
              <w:marBottom w:val="0"/>
              <w:divBdr>
                <w:top w:val="none" w:sz="0" w:space="0" w:color="auto"/>
                <w:left w:val="none" w:sz="0" w:space="0" w:color="auto"/>
                <w:bottom w:val="none" w:sz="0" w:space="0" w:color="auto"/>
                <w:right w:val="none" w:sz="0" w:space="0" w:color="auto"/>
              </w:divBdr>
            </w:div>
            <w:div w:id="210463516">
              <w:marLeft w:val="0"/>
              <w:marRight w:val="0"/>
              <w:marTop w:val="0"/>
              <w:marBottom w:val="0"/>
              <w:divBdr>
                <w:top w:val="none" w:sz="0" w:space="0" w:color="auto"/>
                <w:left w:val="none" w:sz="0" w:space="0" w:color="auto"/>
                <w:bottom w:val="none" w:sz="0" w:space="0" w:color="auto"/>
                <w:right w:val="none" w:sz="0" w:space="0" w:color="auto"/>
              </w:divBdr>
            </w:div>
            <w:div w:id="817961066">
              <w:marLeft w:val="0"/>
              <w:marRight w:val="0"/>
              <w:marTop w:val="0"/>
              <w:marBottom w:val="0"/>
              <w:divBdr>
                <w:top w:val="none" w:sz="0" w:space="0" w:color="auto"/>
                <w:left w:val="none" w:sz="0" w:space="0" w:color="auto"/>
                <w:bottom w:val="none" w:sz="0" w:space="0" w:color="auto"/>
                <w:right w:val="none" w:sz="0" w:space="0" w:color="auto"/>
              </w:divBdr>
            </w:div>
            <w:div w:id="954752826">
              <w:marLeft w:val="0"/>
              <w:marRight w:val="0"/>
              <w:marTop w:val="0"/>
              <w:marBottom w:val="0"/>
              <w:divBdr>
                <w:top w:val="none" w:sz="0" w:space="0" w:color="auto"/>
                <w:left w:val="none" w:sz="0" w:space="0" w:color="auto"/>
                <w:bottom w:val="none" w:sz="0" w:space="0" w:color="auto"/>
                <w:right w:val="none" w:sz="0" w:space="0" w:color="auto"/>
              </w:divBdr>
            </w:div>
            <w:div w:id="1658801041">
              <w:marLeft w:val="0"/>
              <w:marRight w:val="0"/>
              <w:marTop w:val="0"/>
              <w:marBottom w:val="0"/>
              <w:divBdr>
                <w:top w:val="none" w:sz="0" w:space="0" w:color="auto"/>
                <w:left w:val="none" w:sz="0" w:space="0" w:color="auto"/>
                <w:bottom w:val="none" w:sz="0" w:space="0" w:color="auto"/>
                <w:right w:val="none" w:sz="0" w:space="0" w:color="auto"/>
              </w:divBdr>
            </w:div>
            <w:div w:id="12138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83297">
      <w:marLeft w:val="0"/>
      <w:marRight w:val="0"/>
      <w:marTop w:val="0"/>
      <w:marBottom w:val="0"/>
      <w:divBdr>
        <w:top w:val="none" w:sz="0" w:space="0" w:color="auto"/>
        <w:left w:val="none" w:sz="0" w:space="0" w:color="auto"/>
        <w:bottom w:val="none" w:sz="0" w:space="0" w:color="auto"/>
        <w:right w:val="none" w:sz="0" w:space="0" w:color="auto"/>
      </w:divBdr>
    </w:div>
    <w:div w:id="192571164">
      <w:marLeft w:val="0"/>
      <w:marRight w:val="0"/>
      <w:marTop w:val="0"/>
      <w:marBottom w:val="0"/>
      <w:divBdr>
        <w:top w:val="none" w:sz="0" w:space="0" w:color="auto"/>
        <w:left w:val="none" w:sz="0" w:space="0" w:color="auto"/>
        <w:bottom w:val="none" w:sz="0" w:space="0" w:color="auto"/>
        <w:right w:val="none" w:sz="0" w:space="0" w:color="auto"/>
      </w:divBdr>
    </w:div>
    <w:div w:id="201403034">
      <w:bodyDiv w:val="1"/>
      <w:marLeft w:val="0"/>
      <w:marRight w:val="0"/>
      <w:marTop w:val="0"/>
      <w:marBottom w:val="0"/>
      <w:divBdr>
        <w:top w:val="none" w:sz="0" w:space="0" w:color="auto"/>
        <w:left w:val="none" w:sz="0" w:space="0" w:color="auto"/>
        <w:bottom w:val="none" w:sz="0" w:space="0" w:color="auto"/>
        <w:right w:val="none" w:sz="0" w:space="0" w:color="auto"/>
      </w:divBdr>
      <w:divsChild>
        <w:div w:id="1265501331">
          <w:marLeft w:val="0"/>
          <w:marRight w:val="0"/>
          <w:marTop w:val="0"/>
          <w:marBottom w:val="0"/>
          <w:divBdr>
            <w:top w:val="none" w:sz="0" w:space="0" w:color="auto"/>
            <w:left w:val="none" w:sz="0" w:space="0" w:color="auto"/>
            <w:bottom w:val="none" w:sz="0" w:space="0" w:color="auto"/>
            <w:right w:val="none" w:sz="0" w:space="0" w:color="auto"/>
          </w:divBdr>
          <w:divsChild>
            <w:div w:id="2033338120">
              <w:marLeft w:val="0"/>
              <w:marRight w:val="0"/>
              <w:marTop w:val="0"/>
              <w:marBottom w:val="0"/>
              <w:divBdr>
                <w:top w:val="none" w:sz="0" w:space="0" w:color="auto"/>
                <w:left w:val="none" w:sz="0" w:space="0" w:color="auto"/>
                <w:bottom w:val="none" w:sz="0" w:space="0" w:color="auto"/>
                <w:right w:val="none" w:sz="0" w:space="0" w:color="auto"/>
              </w:divBdr>
            </w:div>
            <w:div w:id="744911800">
              <w:marLeft w:val="0"/>
              <w:marRight w:val="0"/>
              <w:marTop w:val="0"/>
              <w:marBottom w:val="0"/>
              <w:divBdr>
                <w:top w:val="none" w:sz="0" w:space="0" w:color="auto"/>
                <w:left w:val="none" w:sz="0" w:space="0" w:color="auto"/>
                <w:bottom w:val="none" w:sz="0" w:space="0" w:color="auto"/>
                <w:right w:val="none" w:sz="0" w:space="0" w:color="auto"/>
              </w:divBdr>
            </w:div>
            <w:div w:id="1930043139">
              <w:marLeft w:val="0"/>
              <w:marRight w:val="0"/>
              <w:marTop w:val="0"/>
              <w:marBottom w:val="0"/>
              <w:divBdr>
                <w:top w:val="none" w:sz="0" w:space="0" w:color="auto"/>
                <w:left w:val="none" w:sz="0" w:space="0" w:color="auto"/>
                <w:bottom w:val="none" w:sz="0" w:space="0" w:color="auto"/>
                <w:right w:val="none" w:sz="0" w:space="0" w:color="auto"/>
              </w:divBdr>
            </w:div>
            <w:div w:id="1330213173">
              <w:marLeft w:val="0"/>
              <w:marRight w:val="0"/>
              <w:marTop w:val="0"/>
              <w:marBottom w:val="0"/>
              <w:divBdr>
                <w:top w:val="none" w:sz="0" w:space="0" w:color="auto"/>
                <w:left w:val="none" w:sz="0" w:space="0" w:color="auto"/>
                <w:bottom w:val="none" w:sz="0" w:space="0" w:color="auto"/>
                <w:right w:val="none" w:sz="0" w:space="0" w:color="auto"/>
              </w:divBdr>
            </w:div>
            <w:div w:id="702825565">
              <w:marLeft w:val="0"/>
              <w:marRight w:val="0"/>
              <w:marTop w:val="0"/>
              <w:marBottom w:val="0"/>
              <w:divBdr>
                <w:top w:val="none" w:sz="0" w:space="0" w:color="auto"/>
                <w:left w:val="none" w:sz="0" w:space="0" w:color="auto"/>
                <w:bottom w:val="none" w:sz="0" w:space="0" w:color="auto"/>
                <w:right w:val="none" w:sz="0" w:space="0" w:color="auto"/>
              </w:divBdr>
            </w:div>
            <w:div w:id="983701185">
              <w:marLeft w:val="0"/>
              <w:marRight w:val="0"/>
              <w:marTop w:val="0"/>
              <w:marBottom w:val="0"/>
              <w:divBdr>
                <w:top w:val="none" w:sz="0" w:space="0" w:color="auto"/>
                <w:left w:val="none" w:sz="0" w:space="0" w:color="auto"/>
                <w:bottom w:val="none" w:sz="0" w:space="0" w:color="auto"/>
                <w:right w:val="none" w:sz="0" w:space="0" w:color="auto"/>
              </w:divBdr>
            </w:div>
            <w:div w:id="1809861504">
              <w:marLeft w:val="0"/>
              <w:marRight w:val="0"/>
              <w:marTop w:val="0"/>
              <w:marBottom w:val="0"/>
              <w:divBdr>
                <w:top w:val="none" w:sz="0" w:space="0" w:color="auto"/>
                <w:left w:val="none" w:sz="0" w:space="0" w:color="auto"/>
                <w:bottom w:val="none" w:sz="0" w:space="0" w:color="auto"/>
                <w:right w:val="none" w:sz="0" w:space="0" w:color="auto"/>
              </w:divBdr>
            </w:div>
            <w:div w:id="2097051116">
              <w:marLeft w:val="0"/>
              <w:marRight w:val="0"/>
              <w:marTop w:val="0"/>
              <w:marBottom w:val="0"/>
              <w:divBdr>
                <w:top w:val="none" w:sz="0" w:space="0" w:color="auto"/>
                <w:left w:val="none" w:sz="0" w:space="0" w:color="auto"/>
                <w:bottom w:val="none" w:sz="0" w:space="0" w:color="auto"/>
                <w:right w:val="none" w:sz="0" w:space="0" w:color="auto"/>
              </w:divBdr>
            </w:div>
            <w:div w:id="228197782">
              <w:marLeft w:val="0"/>
              <w:marRight w:val="0"/>
              <w:marTop w:val="0"/>
              <w:marBottom w:val="0"/>
              <w:divBdr>
                <w:top w:val="none" w:sz="0" w:space="0" w:color="auto"/>
                <w:left w:val="none" w:sz="0" w:space="0" w:color="auto"/>
                <w:bottom w:val="none" w:sz="0" w:space="0" w:color="auto"/>
                <w:right w:val="none" w:sz="0" w:space="0" w:color="auto"/>
              </w:divBdr>
            </w:div>
            <w:div w:id="1435705026">
              <w:marLeft w:val="0"/>
              <w:marRight w:val="0"/>
              <w:marTop w:val="0"/>
              <w:marBottom w:val="0"/>
              <w:divBdr>
                <w:top w:val="none" w:sz="0" w:space="0" w:color="auto"/>
                <w:left w:val="none" w:sz="0" w:space="0" w:color="auto"/>
                <w:bottom w:val="none" w:sz="0" w:space="0" w:color="auto"/>
                <w:right w:val="none" w:sz="0" w:space="0" w:color="auto"/>
              </w:divBdr>
            </w:div>
            <w:div w:id="2142379136">
              <w:marLeft w:val="0"/>
              <w:marRight w:val="0"/>
              <w:marTop w:val="0"/>
              <w:marBottom w:val="0"/>
              <w:divBdr>
                <w:top w:val="none" w:sz="0" w:space="0" w:color="auto"/>
                <w:left w:val="none" w:sz="0" w:space="0" w:color="auto"/>
                <w:bottom w:val="none" w:sz="0" w:space="0" w:color="auto"/>
                <w:right w:val="none" w:sz="0" w:space="0" w:color="auto"/>
              </w:divBdr>
            </w:div>
            <w:div w:id="157072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79432">
      <w:marLeft w:val="0"/>
      <w:marRight w:val="0"/>
      <w:marTop w:val="0"/>
      <w:marBottom w:val="0"/>
      <w:divBdr>
        <w:top w:val="none" w:sz="0" w:space="0" w:color="auto"/>
        <w:left w:val="none" w:sz="0" w:space="0" w:color="auto"/>
        <w:bottom w:val="none" w:sz="0" w:space="0" w:color="auto"/>
        <w:right w:val="none" w:sz="0" w:space="0" w:color="auto"/>
      </w:divBdr>
    </w:div>
    <w:div w:id="218908584">
      <w:marLeft w:val="0"/>
      <w:marRight w:val="0"/>
      <w:marTop w:val="0"/>
      <w:marBottom w:val="0"/>
      <w:divBdr>
        <w:top w:val="none" w:sz="0" w:space="0" w:color="auto"/>
        <w:left w:val="none" w:sz="0" w:space="0" w:color="auto"/>
        <w:bottom w:val="none" w:sz="0" w:space="0" w:color="auto"/>
        <w:right w:val="none" w:sz="0" w:space="0" w:color="auto"/>
      </w:divBdr>
    </w:div>
    <w:div w:id="287706377">
      <w:marLeft w:val="0"/>
      <w:marRight w:val="0"/>
      <w:marTop w:val="0"/>
      <w:marBottom w:val="0"/>
      <w:divBdr>
        <w:top w:val="none" w:sz="0" w:space="0" w:color="auto"/>
        <w:left w:val="none" w:sz="0" w:space="0" w:color="auto"/>
        <w:bottom w:val="none" w:sz="0" w:space="0" w:color="auto"/>
        <w:right w:val="none" w:sz="0" w:space="0" w:color="auto"/>
      </w:divBdr>
    </w:div>
    <w:div w:id="302582353">
      <w:bodyDiv w:val="1"/>
      <w:marLeft w:val="0"/>
      <w:marRight w:val="0"/>
      <w:marTop w:val="0"/>
      <w:marBottom w:val="0"/>
      <w:divBdr>
        <w:top w:val="none" w:sz="0" w:space="0" w:color="auto"/>
        <w:left w:val="none" w:sz="0" w:space="0" w:color="auto"/>
        <w:bottom w:val="none" w:sz="0" w:space="0" w:color="auto"/>
        <w:right w:val="none" w:sz="0" w:space="0" w:color="auto"/>
      </w:divBdr>
      <w:divsChild>
        <w:div w:id="2008820259">
          <w:marLeft w:val="0"/>
          <w:marRight w:val="0"/>
          <w:marTop w:val="0"/>
          <w:marBottom w:val="0"/>
          <w:divBdr>
            <w:top w:val="none" w:sz="0" w:space="0" w:color="auto"/>
            <w:left w:val="none" w:sz="0" w:space="0" w:color="auto"/>
            <w:bottom w:val="none" w:sz="0" w:space="0" w:color="auto"/>
            <w:right w:val="none" w:sz="0" w:space="0" w:color="auto"/>
          </w:divBdr>
        </w:div>
      </w:divsChild>
    </w:div>
    <w:div w:id="303437192">
      <w:marLeft w:val="0"/>
      <w:marRight w:val="0"/>
      <w:marTop w:val="0"/>
      <w:marBottom w:val="0"/>
      <w:divBdr>
        <w:top w:val="none" w:sz="0" w:space="0" w:color="auto"/>
        <w:left w:val="none" w:sz="0" w:space="0" w:color="auto"/>
        <w:bottom w:val="none" w:sz="0" w:space="0" w:color="auto"/>
        <w:right w:val="none" w:sz="0" w:space="0" w:color="auto"/>
      </w:divBdr>
    </w:div>
    <w:div w:id="357199015">
      <w:marLeft w:val="0"/>
      <w:marRight w:val="0"/>
      <w:marTop w:val="0"/>
      <w:marBottom w:val="0"/>
      <w:divBdr>
        <w:top w:val="none" w:sz="0" w:space="0" w:color="auto"/>
        <w:left w:val="none" w:sz="0" w:space="0" w:color="auto"/>
        <w:bottom w:val="none" w:sz="0" w:space="0" w:color="auto"/>
        <w:right w:val="none" w:sz="0" w:space="0" w:color="auto"/>
      </w:divBdr>
    </w:div>
    <w:div w:id="368921536">
      <w:marLeft w:val="0"/>
      <w:marRight w:val="0"/>
      <w:marTop w:val="0"/>
      <w:marBottom w:val="0"/>
      <w:divBdr>
        <w:top w:val="none" w:sz="0" w:space="0" w:color="auto"/>
        <w:left w:val="none" w:sz="0" w:space="0" w:color="auto"/>
        <w:bottom w:val="none" w:sz="0" w:space="0" w:color="auto"/>
        <w:right w:val="none" w:sz="0" w:space="0" w:color="auto"/>
      </w:divBdr>
    </w:div>
    <w:div w:id="383483131">
      <w:marLeft w:val="0"/>
      <w:marRight w:val="0"/>
      <w:marTop w:val="0"/>
      <w:marBottom w:val="0"/>
      <w:divBdr>
        <w:top w:val="none" w:sz="0" w:space="0" w:color="auto"/>
        <w:left w:val="none" w:sz="0" w:space="0" w:color="auto"/>
        <w:bottom w:val="none" w:sz="0" w:space="0" w:color="auto"/>
        <w:right w:val="none" w:sz="0" w:space="0" w:color="auto"/>
      </w:divBdr>
    </w:div>
    <w:div w:id="427314893">
      <w:bodyDiv w:val="1"/>
      <w:marLeft w:val="0"/>
      <w:marRight w:val="0"/>
      <w:marTop w:val="0"/>
      <w:marBottom w:val="0"/>
      <w:divBdr>
        <w:top w:val="none" w:sz="0" w:space="0" w:color="auto"/>
        <w:left w:val="none" w:sz="0" w:space="0" w:color="auto"/>
        <w:bottom w:val="none" w:sz="0" w:space="0" w:color="auto"/>
        <w:right w:val="none" w:sz="0" w:space="0" w:color="auto"/>
      </w:divBdr>
      <w:divsChild>
        <w:div w:id="872965711">
          <w:marLeft w:val="0"/>
          <w:marRight w:val="0"/>
          <w:marTop w:val="0"/>
          <w:marBottom w:val="0"/>
          <w:divBdr>
            <w:top w:val="none" w:sz="0" w:space="0" w:color="auto"/>
            <w:left w:val="none" w:sz="0" w:space="0" w:color="auto"/>
            <w:bottom w:val="none" w:sz="0" w:space="0" w:color="auto"/>
            <w:right w:val="none" w:sz="0" w:space="0" w:color="auto"/>
          </w:divBdr>
          <w:divsChild>
            <w:div w:id="1530221726">
              <w:marLeft w:val="0"/>
              <w:marRight w:val="0"/>
              <w:marTop w:val="0"/>
              <w:marBottom w:val="0"/>
              <w:divBdr>
                <w:top w:val="none" w:sz="0" w:space="0" w:color="auto"/>
                <w:left w:val="none" w:sz="0" w:space="0" w:color="auto"/>
                <w:bottom w:val="none" w:sz="0" w:space="0" w:color="auto"/>
                <w:right w:val="none" w:sz="0" w:space="0" w:color="auto"/>
              </w:divBdr>
            </w:div>
            <w:div w:id="1552573343">
              <w:marLeft w:val="0"/>
              <w:marRight w:val="0"/>
              <w:marTop w:val="0"/>
              <w:marBottom w:val="0"/>
              <w:divBdr>
                <w:top w:val="none" w:sz="0" w:space="0" w:color="auto"/>
                <w:left w:val="none" w:sz="0" w:space="0" w:color="auto"/>
                <w:bottom w:val="none" w:sz="0" w:space="0" w:color="auto"/>
                <w:right w:val="none" w:sz="0" w:space="0" w:color="auto"/>
              </w:divBdr>
            </w:div>
            <w:div w:id="1964800767">
              <w:marLeft w:val="0"/>
              <w:marRight w:val="0"/>
              <w:marTop w:val="0"/>
              <w:marBottom w:val="0"/>
              <w:divBdr>
                <w:top w:val="none" w:sz="0" w:space="0" w:color="auto"/>
                <w:left w:val="none" w:sz="0" w:space="0" w:color="auto"/>
                <w:bottom w:val="none" w:sz="0" w:space="0" w:color="auto"/>
                <w:right w:val="none" w:sz="0" w:space="0" w:color="auto"/>
              </w:divBdr>
            </w:div>
            <w:div w:id="985355088">
              <w:marLeft w:val="0"/>
              <w:marRight w:val="0"/>
              <w:marTop w:val="0"/>
              <w:marBottom w:val="0"/>
              <w:divBdr>
                <w:top w:val="none" w:sz="0" w:space="0" w:color="auto"/>
                <w:left w:val="none" w:sz="0" w:space="0" w:color="auto"/>
                <w:bottom w:val="none" w:sz="0" w:space="0" w:color="auto"/>
                <w:right w:val="none" w:sz="0" w:space="0" w:color="auto"/>
              </w:divBdr>
            </w:div>
            <w:div w:id="1227645234">
              <w:marLeft w:val="0"/>
              <w:marRight w:val="0"/>
              <w:marTop w:val="0"/>
              <w:marBottom w:val="0"/>
              <w:divBdr>
                <w:top w:val="none" w:sz="0" w:space="0" w:color="auto"/>
                <w:left w:val="none" w:sz="0" w:space="0" w:color="auto"/>
                <w:bottom w:val="none" w:sz="0" w:space="0" w:color="auto"/>
                <w:right w:val="none" w:sz="0" w:space="0" w:color="auto"/>
              </w:divBdr>
            </w:div>
            <w:div w:id="1573855539">
              <w:marLeft w:val="0"/>
              <w:marRight w:val="0"/>
              <w:marTop w:val="0"/>
              <w:marBottom w:val="0"/>
              <w:divBdr>
                <w:top w:val="none" w:sz="0" w:space="0" w:color="auto"/>
                <w:left w:val="none" w:sz="0" w:space="0" w:color="auto"/>
                <w:bottom w:val="none" w:sz="0" w:space="0" w:color="auto"/>
                <w:right w:val="none" w:sz="0" w:space="0" w:color="auto"/>
              </w:divBdr>
            </w:div>
            <w:div w:id="6210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458590">
      <w:marLeft w:val="0"/>
      <w:marRight w:val="0"/>
      <w:marTop w:val="0"/>
      <w:marBottom w:val="0"/>
      <w:divBdr>
        <w:top w:val="none" w:sz="0" w:space="0" w:color="auto"/>
        <w:left w:val="none" w:sz="0" w:space="0" w:color="auto"/>
        <w:bottom w:val="none" w:sz="0" w:space="0" w:color="auto"/>
        <w:right w:val="none" w:sz="0" w:space="0" w:color="auto"/>
      </w:divBdr>
    </w:div>
    <w:div w:id="454326116">
      <w:marLeft w:val="0"/>
      <w:marRight w:val="0"/>
      <w:marTop w:val="0"/>
      <w:marBottom w:val="0"/>
      <w:divBdr>
        <w:top w:val="none" w:sz="0" w:space="0" w:color="auto"/>
        <w:left w:val="none" w:sz="0" w:space="0" w:color="auto"/>
        <w:bottom w:val="none" w:sz="0" w:space="0" w:color="auto"/>
        <w:right w:val="none" w:sz="0" w:space="0" w:color="auto"/>
      </w:divBdr>
    </w:div>
    <w:div w:id="480464048">
      <w:marLeft w:val="0"/>
      <w:marRight w:val="0"/>
      <w:marTop w:val="0"/>
      <w:marBottom w:val="0"/>
      <w:divBdr>
        <w:top w:val="none" w:sz="0" w:space="0" w:color="auto"/>
        <w:left w:val="none" w:sz="0" w:space="0" w:color="auto"/>
        <w:bottom w:val="none" w:sz="0" w:space="0" w:color="auto"/>
        <w:right w:val="none" w:sz="0" w:space="0" w:color="auto"/>
      </w:divBdr>
    </w:div>
    <w:div w:id="536313345">
      <w:bodyDiv w:val="1"/>
      <w:marLeft w:val="0"/>
      <w:marRight w:val="0"/>
      <w:marTop w:val="0"/>
      <w:marBottom w:val="0"/>
      <w:divBdr>
        <w:top w:val="none" w:sz="0" w:space="0" w:color="auto"/>
        <w:left w:val="none" w:sz="0" w:space="0" w:color="auto"/>
        <w:bottom w:val="none" w:sz="0" w:space="0" w:color="auto"/>
        <w:right w:val="none" w:sz="0" w:space="0" w:color="auto"/>
      </w:divBdr>
    </w:div>
    <w:div w:id="546646392">
      <w:bodyDiv w:val="1"/>
      <w:marLeft w:val="0"/>
      <w:marRight w:val="0"/>
      <w:marTop w:val="0"/>
      <w:marBottom w:val="0"/>
      <w:divBdr>
        <w:top w:val="none" w:sz="0" w:space="0" w:color="auto"/>
        <w:left w:val="none" w:sz="0" w:space="0" w:color="auto"/>
        <w:bottom w:val="none" w:sz="0" w:space="0" w:color="auto"/>
        <w:right w:val="none" w:sz="0" w:space="0" w:color="auto"/>
      </w:divBdr>
    </w:div>
    <w:div w:id="570846963">
      <w:bodyDiv w:val="1"/>
      <w:marLeft w:val="0"/>
      <w:marRight w:val="0"/>
      <w:marTop w:val="0"/>
      <w:marBottom w:val="0"/>
      <w:divBdr>
        <w:top w:val="none" w:sz="0" w:space="0" w:color="auto"/>
        <w:left w:val="none" w:sz="0" w:space="0" w:color="auto"/>
        <w:bottom w:val="none" w:sz="0" w:space="0" w:color="auto"/>
        <w:right w:val="none" w:sz="0" w:space="0" w:color="auto"/>
      </w:divBdr>
      <w:divsChild>
        <w:div w:id="1964118475">
          <w:marLeft w:val="0"/>
          <w:marRight w:val="0"/>
          <w:marTop w:val="0"/>
          <w:marBottom w:val="0"/>
          <w:divBdr>
            <w:top w:val="none" w:sz="0" w:space="0" w:color="auto"/>
            <w:left w:val="none" w:sz="0" w:space="0" w:color="auto"/>
            <w:bottom w:val="none" w:sz="0" w:space="0" w:color="auto"/>
            <w:right w:val="none" w:sz="0" w:space="0" w:color="auto"/>
          </w:divBdr>
          <w:divsChild>
            <w:div w:id="1570506505">
              <w:marLeft w:val="0"/>
              <w:marRight w:val="0"/>
              <w:marTop w:val="0"/>
              <w:marBottom w:val="0"/>
              <w:divBdr>
                <w:top w:val="none" w:sz="0" w:space="0" w:color="auto"/>
                <w:left w:val="none" w:sz="0" w:space="0" w:color="auto"/>
                <w:bottom w:val="none" w:sz="0" w:space="0" w:color="auto"/>
                <w:right w:val="none" w:sz="0" w:space="0" w:color="auto"/>
              </w:divBdr>
            </w:div>
            <w:div w:id="1655454471">
              <w:marLeft w:val="0"/>
              <w:marRight w:val="0"/>
              <w:marTop w:val="0"/>
              <w:marBottom w:val="0"/>
              <w:divBdr>
                <w:top w:val="none" w:sz="0" w:space="0" w:color="auto"/>
                <w:left w:val="none" w:sz="0" w:space="0" w:color="auto"/>
                <w:bottom w:val="none" w:sz="0" w:space="0" w:color="auto"/>
                <w:right w:val="none" w:sz="0" w:space="0" w:color="auto"/>
              </w:divBdr>
            </w:div>
            <w:div w:id="431098023">
              <w:marLeft w:val="0"/>
              <w:marRight w:val="0"/>
              <w:marTop w:val="0"/>
              <w:marBottom w:val="0"/>
              <w:divBdr>
                <w:top w:val="none" w:sz="0" w:space="0" w:color="auto"/>
                <w:left w:val="none" w:sz="0" w:space="0" w:color="auto"/>
                <w:bottom w:val="none" w:sz="0" w:space="0" w:color="auto"/>
                <w:right w:val="none" w:sz="0" w:space="0" w:color="auto"/>
              </w:divBdr>
            </w:div>
            <w:div w:id="47730043">
              <w:marLeft w:val="0"/>
              <w:marRight w:val="0"/>
              <w:marTop w:val="0"/>
              <w:marBottom w:val="0"/>
              <w:divBdr>
                <w:top w:val="none" w:sz="0" w:space="0" w:color="auto"/>
                <w:left w:val="none" w:sz="0" w:space="0" w:color="auto"/>
                <w:bottom w:val="none" w:sz="0" w:space="0" w:color="auto"/>
                <w:right w:val="none" w:sz="0" w:space="0" w:color="auto"/>
              </w:divBdr>
            </w:div>
            <w:div w:id="413674661">
              <w:marLeft w:val="0"/>
              <w:marRight w:val="0"/>
              <w:marTop w:val="0"/>
              <w:marBottom w:val="0"/>
              <w:divBdr>
                <w:top w:val="none" w:sz="0" w:space="0" w:color="auto"/>
                <w:left w:val="none" w:sz="0" w:space="0" w:color="auto"/>
                <w:bottom w:val="none" w:sz="0" w:space="0" w:color="auto"/>
                <w:right w:val="none" w:sz="0" w:space="0" w:color="auto"/>
              </w:divBdr>
            </w:div>
            <w:div w:id="1060906823">
              <w:marLeft w:val="0"/>
              <w:marRight w:val="0"/>
              <w:marTop w:val="0"/>
              <w:marBottom w:val="0"/>
              <w:divBdr>
                <w:top w:val="none" w:sz="0" w:space="0" w:color="auto"/>
                <w:left w:val="none" w:sz="0" w:space="0" w:color="auto"/>
                <w:bottom w:val="none" w:sz="0" w:space="0" w:color="auto"/>
                <w:right w:val="none" w:sz="0" w:space="0" w:color="auto"/>
              </w:divBdr>
            </w:div>
            <w:div w:id="179733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064043">
      <w:bodyDiv w:val="1"/>
      <w:marLeft w:val="0"/>
      <w:marRight w:val="0"/>
      <w:marTop w:val="0"/>
      <w:marBottom w:val="0"/>
      <w:divBdr>
        <w:top w:val="none" w:sz="0" w:space="0" w:color="auto"/>
        <w:left w:val="none" w:sz="0" w:space="0" w:color="auto"/>
        <w:bottom w:val="none" w:sz="0" w:space="0" w:color="auto"/>
        <w:right w:val="none" w:sz="0" w:space="0" w:color="auto"/>
      </w:divBdr>
    </w:div>
    <w:div w:id="618101075">
      <w:marLeft w:val="0"/>
      <w:marRight w:val="0"/>
      <w:marTop w:val="0"/>
      <w:marBottom w:val="0"/>
      <w:divBdr>
        <w:top w:val="none" w:sz="0" w:space="0" w:color="auto"/>
        <w:left w:val="none" w:sz="0" w:space="0" w:color="auto"/>
        <w:bottom w:val="none" w:sz="0" w:space="0" w:color="auto"/>
        <w:right w:val="none" w:sz="0" w:space="0" w:color="auto"/>
      </w:divBdr>
    </w:div>
    <w:div w:id="671571461">
      <w:marLeft w:val="0"/>
      <w:marRight w:val="0"/>
      <w:marTop w:val="0"/>
      <w:marBottom w:val="0"/>
      <w:divBdr>
        <w:top w:val="none" w:sz="0" w:space="0" w:color="auto"/>
        <w:left w:val="none" w:sz="0" w:space="0" w:color="auto"/>
        <w:bottom w:val="none" w:sz="0" w:space="0" w:color="auto"/>
        <w:right w:val="none" w:sz="0" w:space="0" w:color="auto"/>
      </w:divBdr>
    </w:div>
    <w:div w:id="877625292">
      <w:bodyDiv w:val="1"/>
      <w:marLeft w:val="0"/>
      <w:marRight w:val="0"/>
      <w:marTop w:val="0"/>
      <w:marBottom w:val="0"/>
      <w:divBdr>
        <w:top w:val="none" w:sz="0" w:space="0" w:color="auto"/>
        <w:left w:val="none" w:sz="0" w:space="0" w:color="auto"/>
        <w:bottom w:val="none" w:sz="0" w:space="0" w:color="auto"/>
        <w:right w:val="none" w:sz="0" w:space="0" w:color="auto"/>
      </w:divBdr>
      <w:divsChild>
        <w:div w:id="557936499">
          <w:marLeft w:val="0"/>
          <w:marRight w:val="0"/>
          <w:marTop w:val="0"/>
          <w:marBottom w:val="0"/>
          <w:divBdr>
            <w:top w:val="none" w:sz="0" w:space="0" w:color="auto"/>
            <w:left w:val="none" w:sz="0" w:space="0" w:color="auto"/>
            <w:bottom w:val="none" w:sz="0" w:space="0" w:color="auto"/>
            <w:right w:val="none" w:sz="0" w:space="0" w:color="auto"/>
          </w:divBdr>
          <w:divsChild>
            <w:div w:id="484123933">
              <w:marLeft w:val="0"/>
              <w:marRight w:val="0"/>
              <w:marTop w:val="0"/>
              <w:marBottom w:val="0"/>
              <w:divBdr>
                <w:top w:val="none" w:sz="0" w:space="0" w:color="auto"/>
                <w:left w:val="none" w:sz="0" w:space="0" w:color="auto"/>
                <w:bottom w:val="none" w:sz="0" w:space="0" w:color="auto"/>
                <w:right w:val="none" w:sz="0" w:space="0" w:color="auto"/>
              </w:divBdr>
            </w:div>
            <w:div w:id="1321303091">
              <w:marLeft w:val="0"/>
              <w:marRight w:val="0"/>
              <w:marTop w:val="0"/>
              <w:marBottom w:val="0"/>
              <w:divBdr>
                <w:top w:val="none" w:sz="0" w:space="0" w:color="auto"/>
                <w:left w:val="none" w:sz="0" w:space="0" w:color="auto"/>
                <w:bottom w:val="none" w:sz="0" w:space="0" w:color="auto"/>
                <w:right w:val="none" w:sz="0" w:space="0" w:color="auto"/>
              </w:divBdr>
            </w:div>
            <w:div w:id="1302928299">
              <w:marLeft w:val="0"/>
              <w:marRight w:val="0"/>
              <w:marTop w:val="0"/>
              <w:marBottom w:val="0"/>
              <w:divBdr>
                <w:top w:val="none" w:sz="0" w:space="0" w:color="auto"/>
                <w:left w:val="none" w:sz="0" w:space="0" w:color="auto"/>
                <w:bottom w:val="none" w:sz="0" w:space="0" w:color="auto"/>
                <w:right w:val="none" w:sz="0" w:space="0" w:color="auto"/>
              </w:divBdr>
            </w:div>
            <w:div w:id="1872840484">
              <w:marLeft w:val="0"/>
              <w:marRight w:val="0"/>
              <w:marTop w:val="0"/>
              <w:marBottom w:val="0"/>
              <w:divBdr>
                <w:top w:val="none" w:sz="0" w:space="0" w:color="auto"/>
                <w:left w:val="none" w:sz="0" w:space="0" w:color="auto"/>
                <w:bottom w:val="none" w:sz="0" w:space="0" w:color="auto"/>
                <w:right w:val="none" w:sz="0" w:space="0" w:color="auto"/>
              </w:divBdr>
            </w:div>
            <w:div w:id="1472408866">
              <w:marLeft w:val="0"/>
              <w:marRight w:val="0"/>
              <w:marTop w:val="0"/>
              <w:marBottom w:val="0"/>
              <w:divBdr>
                <w:top w:val="none" w:sz="0" w:space="0" w:color="auto"/>
                <w:left w:val="none" w:sz="0" w:space="0" w:color="auto"/>
                <w:bottom w:val="none" w:sz="0" w:space="0" w:color="auto"/>
                <w:right w:val="none" w:sz="0" w:space="0" w:color="auto"/>
              </w:divBdr>
            </w:div>
            <w:div w:id="10958124">
              <w:marLeft w:val="0"/>
              <w:marRight w:val="0"/>
              <w:marTop w:val="0"/>
              <w:marBottom w:val="0"/>
              <w:divBdr>
                <w:top w:val="none" w:sz="0" w:space="0" w:color="auto"/>
                <w:left w:val="none" w:sz="0" w:space="0" w:color="auto"/>
                <w:bottom w:val="none" w:sz="0" w:space="0" w:color="auto"/>
                <w:right w:val="none" w:sz="0" w:space="0" w:color="auto"/>
              </w:divBdr>
            </w:div>
            <w:div w:id="1967003043">
              <w:marLeft w:val="0"/>
              <w:marRight w:val="0"/>
              <w:marTop w:val="0"/>
              <w:marBottom w:val="0"/>
              <w:divBdr>
                <w:top w:val="none" w:sz="0" w:space="0" w:color="auto"/>
                <w:left w:val="none" w:sz="0" w:space="0" w:color="auto"/>
                <w:bottom w:val="none" w:sz="0" w:space="0" w:color="auto"/>
                <w:right w:val="none" w:sz="0" w:space="0" w:color="auto"/>
              </w:divBdr>
            </w:div>
            <w:div w:id="343441120">
              <w:marLeft w:val="0"/>
              <w:marRight w:val="0"/>
              <w:marTop w:val="0"/>
              <w:marBottom w:val="0"/>
              <w:divBdr>
                <w:top w:val="none" w:sz="0" w:space="0" w:color="auto"/>
                <w:left w:val="none" w:sz="0" w:space="0" w:color="auto"/>
                <w:bottom w:val="none" w:sz="0" w:space="0" w:color="auto"/>
                <w:right w:val="none" w:sz="0" w:space="0" w:color="auto"/>
              </w:divBdr>
            </w:div>
            <w:div w:id="211044720">
              <w:marLeft w:val="0"/>
              <w:marRight w:val="0"/>
              <w:marTop w:val="0"/>
              <w:marBottom w:val="0"/>
              <w:divBdr>
                <w:top w:val="none" w:sz="0" w:space="0" w:color="auto"/>
                <w:left w:val="none" w:sz="0" w:space="0" w:color="auto"/>
                <w:bottom w:val="none" w:sz="0" w:space="0" w:color="auto"/>
                <w:right w:val="none" w:sz="0" w:space="0" w:color="auto"/>
              </w:divBdr>
            </w:div>
            <w:div w:id="154922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22084">
      <w:marLeft w:val="0"/>
      <w:marRight w:val="0"/>
      <w:marTop w:val="0"/>
      <w:marBottom w:val="0"/>
      <w:divBdr>
        <w:top w:val="none" w:sz="0" w:space="0" w:color="auto"/>
        <w:left w:val="none" w:sz="0" w:space="0" w:color="auto"/>
        <w:bottom w:val="none" w:sz="0" w:space="0" w:color="auto"/>
        <w:right w:val="none" w:sz="0" w:space="0" w:color="auto"/>
      </w:divBdr>
    </w:div>
    <w:div w:id="1153639133">
      <w:marLeft w:val="0"/>
      <w:marRight w:val="0"/>
      <w:marTop w:val="0"/>
      <w:marBottom w:val="0"/>
      <w:divBdr>
        <w:top w:val="none" w:sz="0" w:space="0" w:color="auto"/>
        <w:left w:val="none" w:sz="0" w:space="0" w:color="auto"/>
        <w:bottom w:val="none" w:sz="0" w:space="0" w:color="auto"/>
        <w:right w:val="none" w:sz="0" w:space="0" w:color="auto"/>
      </w:divBdr>
    </w:div>
    <w:div w:id="1201477249">
      <w:marLeft w:val="0"/>
      <w:marRight w:val="0"/>
      <w:marTop w:val="0"/>
      <w:marBottom w:val="0"/>
      <w:divBdr>
        <w:top w:val="none" w:sz="0" w:space="0" w:color="auto"/>
        <w:left w:val="none" w:sz="0" w:space="0" w:color="auto"/>
        <w:bottom w:val="none" w:sz="0" w:space="0" w:color="auto"/>
        <w:right w:val="none" w:sz="0" w:space="0" w:color="auto"/>
      </w:divBdr>
    </w:div>
    <w:div w:id="1257321853">
      <w:bodyDiv w:val="1"/>
      <w:marLeft w:val="0"/>
      <w:marRight w:val="0"/>
      <w:marTop w:val="0"/>
      <w:marBottom w:val="0"/>
      <w:divBdr>
        <w:top w:val="none" w:sz="0" w:space="0" w:color="auto"/>
        <w:left w:val="none" w:sz="0" w:space="0" w:color="auto"/>
        <w:bottom w:val="none" w:sz="0" w:space="0" w:color="auto"/>
        <w:right w:val="none" w:sz="0" w:space="0" w:color="auto"/>
      </w:divBdr>
    </w:div>
    <w:div w:id="1309286242">
      <w:bodyDiv w:val="1"/>
      <w:marLeft w:val="0"/>
      <w:marRight w:val="0"/>
      <w:marTop w:val="0"/>
      <w:marBottom w:val="0"/>
      <w:divBdr>
        <w:top w:val="none" w:sz="0" w:space="0" w:color="auto"/>
        <w:left w:val="none" w:sz="0" w:space="0" w:color="auto"/>
        <w:bottom w:val="none" w:sz="0" w:space="0" w:color="auto"/>
        <w:right w:val="none" w:sz="0" w:space="0" w:color="auto"/>
      </w:divBdr>
    </w:div>
    <w:div w:id="1327780578">
      <w:bodyDiv w:val="1"/>
      <w:marLeft w:val="0"/>
      <w:marRight w:val="0"/>
      <w:marTop w:val="0"/>
      <w:marBottom w:val="0"/>
      <w:divBdr>
        <w:top w:val="none" w:sz="0" w:space="0" w:color="auto"/>
        <w:left w:val="none" w:sz="0" w:space="0" w:color="auto"/>
        <w:bottom w:val="none" w:sz="0" w:space="0" w:color="auto"/>
        <w:right w:val="none" w:sz="0" w:space="0" w:color="auto"/>
      </w:divBdr>
      <w:divsChild>
        <w:div w:id="1884050937">
          <w:marLeft w:val="0"/>
          <w:marRight w:val="0"/>
          <w:marTop w:val="0"/>
          <w:marBottom w:val="0"/>
          <w:divBdr>
            <w:top w:val="none" w:sz="0" w:space="0" w:color="auto"/>
            <w:left w:val="none" w:sz="0" w:space="0" w:color="auto"/>
            <w:bottom w:val="none" w:sz="0" w:space="0" w:color="auto"/>
            <w:right w:val="none" w:sz="0" w:space="0" w:color="auto"/>
          </w:divBdr>
          <w:divsChild>
            <w:div w:id="1498497894">
              <w:marLeft w:val="0"/>
              <w:marRight w:val="0"/>
              <w:marTop w:val="0"/>
              <w:marBottom w:val="0"/>
              <w:divBdr>
                <w:top w:val="none" w:sz="0" w:space="0" w:color="auto"/>
                <w:left w:val="none" w:sz="0" w:space="0" w:color="auto"/>
                <w:bottom w:val="none" w:sz="0" w:space="0" w:color="auto"/>
                <w:right w:val="none" w:sz="0" w:space="0" w:color="auto"/>
              </w:divBdr>
            </w:div>
            <w:div w:id="1065563120">
              <w:marLeft w:val="0"/>
              <w:marRight w:val="0"/>
              <w:marTop w:val="0"/>
              <w:marBottom w:val="0"/>
              <w:divBdr>
                <w:top w:val="none" w:sz="0" w:space="0" w:color="auto"/>
                <w:left w:val="none" w:sz="0" w:space="0" w:color="auto"/>
                <w:bottom w:val="none" w:sz="0" w:space="0" w:color="auto"/>
                <w:right w:val="none" w:sz="0" w:space="0" w:color="auto"/>
              </w:divBdr>
            </w:div>
            <w:div w:id="119034674">
              <w:marLeft w:val="0"/>
              <w:marRight w:val="0"/>
              <w:marTop w:val="0"/>
              <w:marBottom w:val="0"/>
              <w:divBdr>
                <w:top w:val="none" w:sz="0" w:space="0" w:color="auto"/>
                <w:left w:val="none" w:sz="0" w:space="0" w:color="auto"/>
                <w:bottom w:val="none" w:sz="0" w:space="0" w:color="auto"/>
                <w:right w:val="none" w:sz="0" w:space="0" w:color="auto"/>
              </w:divBdr>
            </w:div>
            <w:div w:id="1361853601">
              <w:marLeft w:val="0"/>
              <w:marRight w:val="0"/>
              <w:marTop w:val="0"/>
              <w:marBottom w:val="0"/>
              <w:divBdr>
                <w:top w:val="none" w:sz="0" w:space="0" w:color="auto"/>
                <w:left w:val="none" w:sz="0" w:space="0" w:color="auto"/>
                <w:bottom w:val="none" w:sz="0" w:space="0" w:color="auto"/>
                <w:right w:val="none" w:sz="0" w:space="0" w:color="auto"/>
              </w:divBdr>
            </w:div>
            <w:div w:id="146283421">
              <w:marLeft w:val="0"/>
              <w:marRight w:val="0"/>
              <w:marTop w:val="0"/>
              <w:marBottom w:val="0"/>
              <w:divBdr>
                <w:top w:val="none" w:sz="0" w:space="0" w:color="auto"/>
                <w:left w:val="none" w:sz="0" w:space="0" w:color="auto"/>
                <w:bottom w:val="none" w:sz="0" w:space="0" w:color="auto"/>
                <w:right w:val="none" w:sz="0" w:space="0" w:color="auto"/>
              </w:divBdr>
            </w:div>
            <w:div w:id="1964801085">
              <w:marLeft w:val="0"/>
              <w:marRight w:val="0"/>
              <w:marTop w:val="0"/>
              <w:marBottom w:val="0"/>
              <w:divBdr>
                <w:top w:val="none" w:sz="0" w:space="0" w:color="auto"/>
                <w:left w:val="none" w:sz="0" w:space="0" w:color="auto"/>
                <w:bottom w:val="none" w:sz="0" w:space="0" w:color="auto"/>
                <w:right w:val="none" w:sz="0" w:space="0" w:color="auto"/>
              </w:divBdr>
            </w:div>
            <w:div w:id="159477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75820">
      <w:bodyDiv w:val="1"/>
      <w:marLeft w:val="0"/>
      <w:marRight w:val="0"/>
      <w:marTop w:val="0"/>
      <w:marBottom w:val="0"/>
      <w:divBdr>
        <w:top w:val="none" w:sz="0" w:space="0" w:color="auto"/>
        <w:left w:val="none" w:sz="0" w:space="0" w:color="auto"/>
        <w:bottom w:val="none" w:sz="0" w:space="0" w:color="auto"/>
        <w:right w:val="none" w:sz="0" w:space="0" w:color="auto"/>
      </w:divBdr>
    </w:div>
    <w:div w:id="1451779613">
      <w:bodyDiv w:val="1"/>
      <w:marLeft w:val="0"/>
      <w:marRight w:val="0"/>
      <w:marTop w:val="0"/>
      <w:marBottom w:val="0"/>
      <w:divBdr>
        <w:top w:val="none" w:sz="0" w:space="0" w:color="auto"/>
        <w:left w:val="none" w:sz="0" w:space="0" w:color="auto"/>
        <w:bottom w:val="none" w:sz="0" w:space="0" w:color="auto"/>
        <w:right w:val="none" w:sz="0" w:space="0" w:color="auto"/>
      </w:divBdr>
    </w:div>
    <w:div w:id="1469131145">
      <w:bodyDiv w:val="1"/>
      <w:marLeft w:val="0"/>
      <w:marRight w:val="0"/>
      <w:marTop w:val="0"/>
      <w:marBottom w:val="0"/>
      <w:divBdr>
        <w:top w:val="none" w:sz="0" w:space="0" w:color="auto"/>
        <w:left w:val="none" w:sz="0" w:space="0" w:color="auto"/>
        <w:bottom w:val="none" w:sz="0" w:space="0" w:color="auto"/>
        <w:right w:val="none" w:sz="0" w:space="0" w:color="auto"/>
      </w:divBdr>
      <w:divsChild>
        <w:div w:id="1777824945">
          <w:marLeft w:val="0"/>
          <w:marRight w:val="0"/>
          <w:marTop w:val="0"/>
          <w:marBottom w:val="0"/>
          <w:divBdr>
            <w:top w:val="none" w:sz="0" w:space="0" w:color="auto"/>
            <w:left w:val="none" w:sz="0" w:space="0" w:color="auto"/>
            <w:bottom w:val="none" w:sz="0" w:space="0" w:color="auto"/>
            <w:right w:val="none" w:sz="0" w:space="0" w:color="auto"/>
          </w:divBdr>
          <w:divsChild>
            <w:div w:id="815073932">
              <w:marLeft w:val="0"/>
              <w:marRight w:val="0"/>
              <w:marTop w:val="0"/>
              <w:marBottom w:val="0"/>
              <w:divBdr>
                <w:top w:val="none" w:sz="0" w:space="0" w:color="auto"/>
                <w:left w:val="none" w:sz="0" w:space="0" w:color="auto"/>
                <w:bottom w:val="none" w:sz="0" w:space="0" w:color="auto"/>
                <w:right w:val="none" w:sz="0" w:space="0" w:color="auto"/>
              </w:divBdr>
            </w:div>
            <w:div w:id="756707450">
              <w:marLeft w:val="0"/>
              <w:marRight w:val="0"/>
              <w:marTop w:val="0"/>
              <w:marBottom w:val="0"/>
              <w:divBdr>
                <w:top w:val="none" w:sz="0" w:space="0" w:color="auto"/>
                <w:left w:val="none" w:sz="0" w:space="0" w:color="auto"/>
                <w:bottom w:val="none" w:sz="0" w:space="0" w:color="auto"/>
                <w:right w:val="none" w:sz="0" w:space="0" w:color="auto"/>
              </w:divBdr>
            </w:div>
            <w:div w:id="667948192">
              <w:marLeft w:val="0"/>
              <w:marRight w:val="0"/>
              <w:marTop w:val="0"/>
              <w:marBottom w:val="0"/>
              <w:divBdr>
                <w:top w:val="none" w:sz="0" w:space="0" w:color="auto"/>
                <w:left w:val="none" w:sz="0" w:space="0" w:color="auto"/>
                <w:bottom w:val="none" w:sz="0" w:space="0" w:color="auto"/>
                <w:right w:val="none" w:sz="0" w:space="0" w:color="auto"/>
              </w:divBdr>
            </w:div>
            <w:div w:id="1353991907">
              <w:marLeft w:val="0"/>
              <w:marRight w:val="0"/>
              <w:marTop w:val="0"/>
              <w:marBottom w:val="0"/>
              <w:divBdr>
                <w:top w:val="none" w:sz="0" w:space="0" w:color="auto"/>
                <w:left w:val="none" w:sz="0" w:space="0" w:color="auto"/>
                <w:bottom w:val="none" w:sz="0" w:space="0" w:color="auto"/>
                <w:right w:val="none" w:sz="0" w:space="0" w:color="auto"/>
              </w:divBdr>
            </w:div>
            <w:div w:id="466093316">
              <w:marLeft w:val="0"/>
              <w:marRight w:val="0"/>
              <w:marTop w:val="0"/>
              <w:marBottom w:val="0"/>
              <w:divBdr>
                <w:top w:val="none" w:sz="0" w:space="0" w:color="auto"/>
                <w:left w:val="none" w:sz="0" w:space="0" w:color="auto"/>
                <w:bottom w:val="none" w:sz="0" w:space="0" w:color="auto"/>
                <w:right w:val="none" w:sz="0" w:space="0" w:color="auto"/>
              </w:divBdr>
            </w:div>
            <w:div w:id="1666665204">
              <w:marLeft w:val="0"/>
              <w:marRight w:val="0"/>
              <w:marTop w:val="0"/>
              <w:marBottom w:val="0"/>
              <w:divBdr>
                <w:top w:val="none" w:sz="0" w:space="0" w:color="auto"/>
                <w:left w:val="none" w:sz="0" w:space="0" w:color="auto"/>
                <w:bottom w:val="none" w:sz="0" w:space="0" w:color="auto"/>
                <w:right w:val="none" w:sz="0" w:space="0" w:color="auto"/>
              </w:divBdr>
            </w:div>
            <w:div w:id="335882130">
              <w:marLeft w:val="0"/>
              <w:marRight w:val="0"/>
              <w:marTop w:val="0"/>
              <w:marBottom w:val="0"/>
              <w:divBdr>
                <w:top w:val="none" w:sz="0" w:space="0" w:color="auto"/>
                <w:left w:val="none" w:sz="0" w:space="0" w:color="auto"/>
                <w:bottom w:val="none" w:sz="0" w:space="0" w:color="auto"/>
                <w:right w:val="none" w:sz="0" w:space="0" w:color="auto"/>
              </w:divBdr>
            </w:div>
            <w:div w:id="645402555">
              <w:marLeft w:val="0"/>
              <w:marRight w:val="0"/>
              <w:marTop w:val="0"/>
              <w:marBottom w:val="0"/>
              <w:divBdr>
                <w:top w:val="none" w:sz="0" w:space="0" w:color="auto"/>
                <w:left w:val="none" w:sz="0" w:space="0" w:color="auto"/>
                <w:bottom w:val="none" w:sz="0" w:space="0" w:color="auto"/>
                <w:right w:val="none" w:sz="0" w:space="0" w:color="auto"/>
              </w:divBdr>
            </w:div>
            <w:div w:id="163277225">
              <w:marLeft w:val="0"/>
              <w:marRight w:val="0"/>
              <w:marTop w:val="0"/>
              <w:marBottom w:val="0"/>
              <w:divBdr>
                <w:top w:val="none" w:sz="0" w:space="0" w:color="auto"/>
                <w:left w:val="none" w:sz="0" w:space="0" w:color="auto"/>
                <w:bottom w:val="none" w:sz="0" w:space="0" w:color="auto"/>
                <w:right w:val="none" w:sz="0" w:space="0" w:color="auto"/>
              </w:divBdr>
            </w:div>
            <w:div w:id="686715720">
              <w:marLeft w:val="0"/>
              <w:marRight w:val="0"/>
              <w:marTop w:val="0"/>
              <w:marBottom w:val="0"/>
              <w:divBdr>
                <w:top w:val="none" w:sz="0" w:space="0" w:color="auto"/>
                <w:left w:val="none" w:sz="0" w:space="0" w:color="auto"/>
                <w:bottom w:val="none" w:sz="0" w:space="0" w:color="auto"/>
                <w:right w:val="none" w:sz="0" w:space="0" w:color="auto"/>
              </w:divBdr>
            </w:div>
            <w:div w:id="783040986">
              <w:marLeft w:val="0"/>
              <w:marRight w:val="0"/>
              <w:marTop w:val="0"/>
              <w:marBottom w:val="0"/>
              <w:divBdr>
                <w:top w:val="none" w:sz="0" w:space="0" w:color="auto"/>
                <w:left w:val="none" w:sz="0" w:space="0" w:color="auto"/>
                <w:bottom w:val="none" w:sz="0" w:space="0" w:color="auto"/>
                <w:right w:val="none" w:sz="0" w:space="0" w:color="auto"/>
              </w:divBdr>
            </w:div>
            <w:div w:id="197455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46632">
      <w:marLeft w:val="0"/>
      <w:marRight w:val="0"/>
      <w:marTop w:val="0"/>
      <w:marBottom w:val="0"/>
      <w:divBdr>
        <w:top w:val="none" w:sz="0" w:space="0" w:color="auto"/>
        <w:left w:val="none" w:sz="0" w:space="0" w:color="auto"/>
        <w:bottom w:val="none" w:sz="0" w:space="0" w:color="auto"/>
        <w:right w:val="none" w:sz="0" w:space="0" w:color="auto"/>
      </w:divBdr>
    </w:div>
    <w:div w:id="1593662735">
      <w:marLeft w:val="0"/>
      <w:marRight w:val="0"/>
      <w:marTop w:val="0"/>
      <w:marBottom w:val="0"/>
      <w:divBdr>
        <w:top w:val="none" w:sz="0" w:space="0" w:color="auto"/>
        <w:left w:val="none" w:sz="0" w:space="0" w:color="auto"/>
        <w:bottom w:val="none" w:sz="0" w:space="0" w:color="auto"/>
        <w:right w:val="none" w:sz="0" w:space="0" w:color="auto"/>
      </w:divBdr>
    </w:div>
    <w:div w:id="1609848999">
      <w:marLeft w:val="0"/>
      <w:marRight w:val="0"/>
      <w:marTop w:val="0"/>
      <w:marBottom w:val="0"/>
      <w:divBdr>
        <w:top w:val="none" w:sz="0" w:space="0" w:color="auto"/>
        <w:left w:val="none" w:sz="0" w:space="0" w:color="auto"/>
        <w:bottom w:val="none" w:sz="0" w:space="0" w:color="auto"/>
        <w:right w:val="none" w:sz="0" w:space="0" w:color="auto"/>
      </w:divBdr>
    </w:div>
    <w:div w:id="1690444198">
      <w:marLeft w:val="0"/>
      <w:marRight w:val="0"/>
      <w:marTop w:val="0"/>
      <w:marBottom w:val="0"/>
      <w:divBdr>
        <w:top w:val="none" w:sz="0" w:space="0" w:color="auto"/>
        <w:left w:val="none" w:sz="0" w:space="0" w:color="auto"/>
        <w:bottom w:val="none" w:sz="0" w:space="0" w:color="auto"/>
        <w:right w:val="none" w:sz="0" w:space="0" w:color="auto"/>
      </w:divBdr>
    </w:div>
    <w:div w:id="1727947010">
      <w:marLeft w:val="0"/>
      <w:marRight w:val="0"/>
      <w:marTop w:val="0"/>
      <w:marBottom w:val="0"/>
      <w:divBdr>
        <w:top w:val="none" w:sz="0" w:space="0" w:color="auto"/>
        <w:left w:val="none" w:sz="0" w:space="0" w:color="auto"/>
        <w:bottom w:val="none" w:sz="0" w:space="0" w:color="auto"/>
        <w:right w:val="none" w:sz="0" w:space="0" w:color="auto"/>
      </w:divBdr>
    </w:div>
    <w:div w:id="1766418627">
      <w:marLeft w:val="0"/>
      <w:marRight w:val="0"/>
      <w:marTop w:val="0"/>
      <w:marBottom w:val="0"/>
      <w:divBdr>
        <w:top w:val="none" w:sz="0" w:space="0" w:color="auto"/>
        <w:left w:val="none" w:sz="0" w:space="0" w:color="auto"/>
        <w:bottom w:val="none" w:sz="0" w:space="0" w:color="auto"/>
        <w:right w:val="none" w:sz="0" w:space="0" w:color="auto"/>
      </w:divBdr>
    </w:div>
    <w:div w:id="1861435137">
      <w:marLeft w:val="0"/>
      <w:marRight w:val="0"/>
      <w:marTop w:val="0"/>
      <w:marBottom w:val="0"/>
      <w:divBdr>
        <w:top w:val="none" w:sz="0" w:space="0" w:color="auto"/>
        <w:left w:val="none" w:sz="0" w:space="0" w:color="auto"/>
        <w:bottom w:val="none" w:sz="0" w:space="0" w:color="auto"/>
        <w:right w:val="none" w:sz="0" w:space="0" w:color="auto"/>
      </w:divBdr>
    </w:div>
    <w:div w:id="2033417968">
      <w:marLeft w:val="0"/>
      <w:marRight w:val="0"/>
      <w:marTop w:val="0"/>
      <w:marBottom w:val="0"/>
      <w:divBdr>
        <w:top w:val="none" w:sz="0" w:space="0" w:color="auto"/>
        <w:left w:val="none" w:sz="0" w:space="0" w:color="auto"/>
        <w:bottom w:val="none" w:sz="0" w:space="0" w:color="auto"/>
        <w:right w:val="none" w:sz="0" w:space="0" w:color="auto"/>
      </w:divBdr>
    </w:div>
    <w:div w:id="208949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1151</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Unus, Nujoum</dc:creator>
  <cp:keywords/>
  <dc:description/>
  <cp:lastModifiedBy>Unus, Nujoum</cp:lastModifiedBy>
  <cp:revision>4</cp:revision>
  <dcterms:created xsi:type="dcterms:W3CDTF">2025-04-30T04:05:00Z</dcterms:created>
  <dcterms:modified xsi:type="dcterms:W3CDTF">2025-05-12T21:29:00Z</dcterms:modified>
</cp:coreProperties>
</file>