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D90E7" w14:textId="77777777" w:rsidR="00D96E94" w:rsidRDefault="00D96E94">
      <w:pPr>
        <w:rPr>
          <w:b/>
          <w:bCs/>
        </w:rPr>
      </w:pPr>
      <w:r w:rsidRPr="00D96E94">
        <w:rPr>
          <w:b/>
          <w:bCs/>
        </w:rPr>
        <w:t>Interview Performance Evaluation Report</w:t>
      </w:r>
      <w:r>
        <w:rPr>
          <w:b/>
          <w:bCs/>
        </w:rPr>
        <w:t xml:space="preserve">:   Audio </w:t>
      </w:r>
    </w:p>
    <w:p w14:paraId="17045072" w14:textId="77777777" w:rsidR="00D96E94" w:rsidRDefault="00D96E94">
      <w:r w:rsidRPr="00D96E94">
        <w:cr/>
      </w:r>
      <w:r w:rsidRPr="00D96E94">
        <w:rPr>
          <w:b/>
          <w:bCs/>
        </w:rPr>
        <w:t>Objective:</w:t>
      </w:r>
      <w:r w:rsidRPr="00D96E94">
        <w:rPr>
          <w:b/>
          <w:bCs/>
        </w:rPr>
        <w:cr/>
      </w:r>
      <w:r w:rsidRPr="00D96E94">
        <w:t>The goal is to evaluate interview performance based on audio features such as modulation, confidence, and filler word usage. This evaluation provides insights into the quality of speech, confidence levels, and language efficiency.</w:t>
      </w:r>
      <w:r w:rsidRPr="00D96E94">
        <w:cr/>
      </w:r>
      <w:r w:rsidRPr="00D96E94">
        <w:cr/>
      </w:r>
      <w:r w:rsidRPr="00D96E94">
        <w:rPr>
          <w:b/>
          <w:bCs/>
        </w:rPr>
        <w:t>Methodology:</w:t>
      </w:r>
      <w:r w:rsidRPr="00D96E94">
        <w:rPr>
          <w:b/>
          <w:bCs/>
        </w:rPr>
        <w:cr/>
      </w:r>
      <w:r w:rsidRPr="00D96E94">
        <w:cr/>
      </w:r>
      <w:r w:rsidRPr="00D96E94">
        <w:rPr>
          <w:b/>
          <w:bCs/>
        </w:rPr>
        <w:t>Audio Processing and Feature Extraction</w:t>
      </w:r>
      <w:r w:rsidRPr="00D96E94">
        <w:t>:</w:t>
      </w:r>
      <w:r w:rsidRPr="00D96E94">
        <w:cr/>
      </w:r>
      <w:r w:rsidRPr="00D96E94">
        <w:cr/>
        <w:t>Modulation Analysis: Measures variations in pitch, volume, and tone within the speech. High modulation scores indicate greater fluctuations in these features, reflecting dynamic and engaging speech, whereas low scores suggest monotony or lack of expressiveness.</w:t>
      </w:r>
      <w:r w:rsidRPr="00D96E94">
        <w:cr/>
      </w:r>
    </w:p>
    <w:p w14:paraId="559BAC8A" w14:textId="77777777" w:rsidR="00D96E94" w:rsidRDefault="00D96E94">
      <w:r w:rsidRPr="00D96E94">
        <w:t>Confidence Assessment: Evaluates speech rate, pause frequency, and pitch stability. High confidence scores are indicative of fluent, steady speech with minimal pauses, suggesting greater speaker confidence. Conversely, low scores suggest frequent pauses and unstable pitch, indicating lower confidence.</w:t>
      </w:r>
      <w:r w:rsidRPr="00D96E94">
        <w:cr/>
      </w:r>
    </w:p>
    <w:p w14:paraId="687266B5" w14:textId="77777777" w:rsidR="00D96E94" w:rsidRDefault="00D96E94">
      <w:r w:rsidRPr="00D96E94">
        <w:t>Filler Words Detection: Identifies the frequency of filler words such as "um," "uh," and "like" within the speech. A higher ratio of filler words indicates less clarity and organization in speech, which can negatively impact communication effectiveness.</w:t>
      </w:r>
      <w:r w:rsidRPr="00D96E94">
        <w:cr/>
      </w:r>
    </w:p>
    <w:p w14:paraId="34438D77" w14:textId="21C8B626" w:rsidR="00D96E94" w:rsidRDefault="00D96E94">
      <w:r w:rsidRPr="00D96E94">
        <w:rPr>
          <w:b/>
          <w:bCs/>
        </w:rPr>
        <w:t>Emotion Analysis</w:t>
      </w:r>
      <w:r w:rsidRPr="00D96E94">
        <w:t>:</w:t>
      </w:r>
      <w:r w:rsidRPr="00D96E94">
        <w:cr/>
      </w:r>
      <w:r w:rsidRPr="00D96E94">
        <w:rPr>
          <w:b/>
          <w:bCs/>
        </w:rPr>
        <w:t>Emotion Classification</w:t>
      </w:r>
      <w:r w:rsidRPr="00D96E94">
        <w:t>: Uses deep learning models to classify emotions from facial images or audio signals. Each emotion, such as fear, anger, disgust, neutrality, sadness, happiness, or any other relevant emotion, is assigned a weight based on its significance.</w:t>
      </w:r>
    </w:p>
    <w:p w14:paraId="3EB161EB" w14:textId="77777777" w:rsidR="00C73460" w:rsidRDefault="00C73460" w:rsidP="00C73460">
      <w:pPr>
        <w:pStyle w:val="ListParagraph"/>
        <w:numPr>
          <w:ilvl w:val="0"/>
          <w:numId w:val="1"/>
        </w:numPr>
      </w:pPr>
      <w:r>
        <w:t>Fear: Could indicate nervousness, which might negatively impact the score</w:t>
      </w:r>
    </w:p>
    <w:p w14:paraId="36065362" w14:textId="77777777" w:rsidR="00C73460" w:rsidRDefault="00C73460" w:rsidP="00C73460">
      <w:pPr>
        <w:pStyle w:val="ListParagraph"/>
        <w:numPr>
          <w:ilvl w:val="0"/>
          <w:numId w:val="1"/>
        </w:numPr>
      </w:pPr>
      <w:r>
        <w:t>Happy: May suggest confidence and a positive attitude, which could positively impact the score</w:t>
      </w:r>
    </w:p>
    <w:p w14:paraId="2BB9965E" w14:textId="77777777" w:rsidR="00C73460" w:rsidRDefault="00C73460" w:rsidP="00C73460">
      <w:pPr>
        <w:pStyle w:val="ListParagraph"/>
        <w:numPr>
          <w:ilvl w:val="0"/>
          <w:numId w:val="1"/>
        </w:numPr>
      </w:pPr>
      <w:r>
        <w:t>Disgust: Might be a sign of discomfort or disagreement, potentially impacting the score negatively</w:t>
      </w:r>
    </w:p>
    <w:p w14:paraId="09CA5DBB" w14:textId="77777777" w:rsidR="00C73460" w:rsidRDefault="00C73460" w:rsidP="00C73460">
      <w:pPr>
        <w:pStyle w:val="ListParagraph"/>
        <w:numPr>
          <w:ilvl w:val="0"/>
          <w:numId w:val="1"/>
        </w:numPr>
      </w:pPr>
      <w:r>
        <w:t>Neutral: Indicates a balanced and calm response, which might be neutral or slightly positive.</w:t>
      </w:r>
    </w:p>
    <w:p w14:paraId="337A90A6" w14:textId="77777777" w:rsidR="00C73460" w:rsidRDefault="00C73460" w:rsidP="00C73460">
      <w:pPr>
        <w:pStyle w:val="ListParagraph"/>
        <w:numPr>
          <w:ilvl w:val="0"/>
          <w:numId w:val="1"/>
        </w:numPr>
      </w:pPr>
      <w:r>
        <w:t>Angry: Could reflect frustration or hostility, negatively impacting the score.</w:t>
      </w:r>
    </w:p>
    <w:p w14:paraId="000BEF40" w14:textId="77777777" w:rsidR="00C73460" w:rsidRDefault="00C73460" w:rsidP="00C73460">
      <w:pPr>
        <w:pStyle w:val="ListParagraph"/>
        <w:numPr>
          <w:ilvl w:val="0"/>
          <w:numId w:val="1"/>
        </w:numPr>
      </w:pPr>
      <w:r>
        <w:t>Sad: May indicate a lack of confidence or distress, negatively impacting the score</w:t>
      </w:r>
    </w:p>
    <w:p w14:paraId="64E60D8A" w14:textId="77777777" w:rsidR="00C73460" w:rsidRDefault="00C73460" w:rsidP="00C73460">
      <w:pPr>
        <w:pStyle w:val="ListParagraph"/>
        <w:numPr>
          <w:ilvl w:val="0"/>
          <w:numId w:val="1"/>
        </w:numPr>
      </w:pPr>
      <w:proofErr w:type="gramStart"/>
      <w:r>
        <w:t>Ps(</w:t>
      </w:r>
      <w:proofErr w:type="gramEnd"/>
      <w:r>
        <w:t>Pleasant Surprise): Could indicate engagement orinterest, positively impacting the score</w:t>
      </w:r>
    </w:p>
    <w:p w14:paraId="2EAD054F" w14:textId="77777777" w:rsidR="00C73460" w:rsidRDefault="00C73460"/>
    <w:p w14:paraId="295345EE" w14:textId="54FACAD1" w:rsidR="00D96E94" w:rsidRDefault="00D96E94">
      <w:r w:rsidRPr="00D96E94">
        <w:rPr>
          <w:b/>
          <w:bCs/>
        </w:rPr>
        <w:t>Grade Calculation</w:t>
      </w:r>
      <w:r w:rsidRPr="00D96E94">
        <w:t>: The total score is derived from the sum of weights assigned to detected emotions. This score is then normalized to a scale of 0 to 100, reflecting the emotional intensity and expressiveness of the speech.</w:t>
      </w:r>
    </w:p>
    <w:p w14:paraId="1EAAE834" w14:textId="77777777" w:rsidR="00D96E94" w:rsidRDefault="00D96E94"/>
    <w:p w14:paraId="0157DFCA" w14:textId="0EBF1728" w:rsidR="00D96E94" w:rsidRDefault="00D96E94">
      <w:r w:rsidRPr="00D96E94">
        <w:rPr>
          <w:b/>
          <w:bCs/>
        </w:rPr>
        <w:t>Normalization of Scores</w:t>
      </w:r>
      <w:r w:rsidRPr="00D96E94">
        <w:t>:</w:t>
      </w:r>
      <w:r w:rsidRPr="00D96E94">
        <w:cr/>
      </w:r>
      <w:r w:rsidRPr="00D96E94">
        <w:cr/>
        <w:t>Modulation Score: Normalized on a scale of 0 to 1 by dividing the raw score by 350. This ensures scores are within a consistent range for comparative purposes.</w:t>
      </w:r>
      <w:r w:rsidRPr="00D96E94">
        <w:cr/>
        <w:t xml:space="preserve">Confidence Score: Normalized on a scale of 0 to </w:t>
      </w:r>
      <w:r>
        <w:t>1</w:t>
      </w:r>
      <w:r w:rsidRPr="00D96E94">
        <w:t>. This normalization ensures that the confidence score aligns with the expected range.</w:t>
      </w:r>
      <w:r w:rsidRPr="00D96E94">
        <w:cr/>
        <w:t>Filler Words Ratio: Inverted so that a lower ratio (fewer filler words) results in a higher normalized score, aligning with the goal of reducing filler usage for clearer speech.</w:t>
      </w:r>
      <w:r w:rsidRPr="00D96E94">
        <w:cr/>
      </w:r>
      <w:r w:rsidR="001B15FB" w:rsidRPr="001B15FB">
        <w:t>Emotion Grade: The grade score derived from emotion analysis is also normalized to fit into the overall evaluation framework.</w:t>
      </w:r>
    </w:p>
    <w:p w14:paraId="27AE4A72" w14:textId="77777777" w:rsidR="00D96E94" w:rsidRDefault="00D96E94">
      <w:r w:rsidRPr="00D96E94">
        <w:rPr>
          <w:b/>
          <w:bCs/>
        </w:rPr>
        <w:t>Combining Scores</w:t>
      </w:r>
      <w:r w:rsidRPr="00D96E94">
        <w:t>:</w:t>
      </w:r>
      <w:r w:rsidRPr="00D96E94">
        <w:cr/>
      </w:r>
      <w:r w:rsidRPr="00D96E94">
        <w:cr/>
        <w:t>The final interview score is a weighted combination of the normalized modulation, confidence, and filler word scores, along with a grading score based on predicted labels. This composite score reflects overall performance, with weights assigned to each component to reflect its importance in the evaluation.</w:t>
      </w:r>
      <w:r w:rsidRPr="00D96E94">
        <w:cr/>
      </w:r>
    </w:p>
    <w:p w14:paraId="5ABC7093" w14:textId="77777777" w:rsidR="001B15FB" w:rsidRDefault="00D96E94" w:rsidP="001B15FB">
      <w:pPr>
        <w:spacing w:after="0"/>
      </w:pPr>
      <w:r w:rsidRPr="00D96E94">
        <w:t>Technologies Used:</w:t>
      </w:r>
      <w:r w:rsidRPr="00D96E94">
        <w:cr/>
      </w:r>
      <w:r w:rsidRPr="00D96E94">
        <w:cr/>
      </w:r>
      <w:r w:rsidRPr="00D96E94">
        <w:rPr>
          <w:b/>
          <w:bCs/>
        </w:rPr>
        <w:t>Librosa</w:t>
      </w:r>
      <w:r w:rsidRPr="00D96E94">
        <w:t>: A Python library for audio and music analysis, used for feature extraction such as pitch tracking, volume analysis, and onset detection.</w:t>
      </w:r>
      <w:r w:rsidRPr="00D96E94">
        <w:cr/>
      </w:r>
      <w:r w:rsidRPr="00D96E94">
        <w:rPr>
          <w:b/>
          <w:bCs/>
        </w:rPr>
        <w:t>Speech Recognition</w:t>
      </w:r>
      <w:r w:rsidRPr="00D96E94">
        <w:t>: A tool for transcribing spoken words into text, enabling the detection of filler words and assessment of speech clarity.</w:t>
      </w:r>
    </w:p>
    <w:p w14:paraId="6BD00710" w14:textId="4A429AE6" w:rsidR="00D96E94" w:rsidRDefault="001B15FB" w:rsidP="001B15FB">
      <w:pPr>
        <w:spacing w:after="0"/>
      </w:pPr>
      <w:r>
        <w:t xml:space="preserve">Emotion Detection Model: </w:t>
      </w:r>
      <w:r w:rsidRPr="001B15FB">
        <w:rPr>
          <w:b/>
          <w:bCs/>
        </w:rPr>
        <w:t>LSTM</w:t>
      </w:r>
      <w:r>
        <w:t xml:space="preserve"> for classifying emotions from audio signals</w:t>
      </w:r>
      <w:r w:rsidR="00D96E94" w:rsidRPr="00D96E94">
        <w:cr/>
      </w:r>
    </w:p>
    <w:p w14:paraId="337E4FC6" w14:textId="561ECA6B" w:rsidR="003027FE" w:rsidRDefault="00D96E94">
      <w:r w:rsidRPr="00D96E94">
        <w:t>Conclusion:</w:t>
      </w:r>
      <w:r w:rsidRPr="00D96E94">
        <w:cr/>
        <w:t>This approach provides a comprehensive evaluation of interview performance by analyzing various aspects of speech</w:t>
      </w:r>
      <w:r w:rsidR="001B15FB">
        <w:t xml:space="preserve"> and emotional expression</w:t>
      </w:r>
      <w:r w:rsidRPr="00D96E94">
        <w:t xml:space="preserve">. The normalization and combination of scores ensure that different features are assessed uniformly and contribute to a holistic performance score. This evaluation method helps in understanding the effectiveness of speech delivery, confidence level, and language efficiency </w:t>
      </w:r>
      <w:r w:rsidR="001B15FB">
        <w:t xml:space="preserve">and emotional engagement </w:t>
      </w:r>
      <w:r w:rsidRPr="00D96E94">
        <w:t>in interviews.</w:t>
      </w:r>
    </w:p>
    <w:p w14:paraId="047620E9" w14:textId="77777777" w:rsidR="00E650BA" w:rsidRDefault="00E650BA"/>
    <w:p w14:paraId="255BC3FA" w14:textId="77777777" w:rsidR="00E650BA" w:rsidRDefault="00E650BA"/>
    <w:p w14:paraId="477DF84B" w14:textId="77777777" w:rsidR="00E650BA" w:rsidRPr="00E650BA" w:rsidRDefault="00E650BA" w:rsidP="00E650BA">
      <w:pPr>
        <w:rPr>
          <w:b/>
          <w:bCs/>
        </w:rPr>
      </w:pPr>
      <w:r w:rsidRPr="00E650BA">
        <w:rPr>
          <w:b/>
          <w:bCs/>
        </w:rPr>
        <w:t>Speech Emotion Recognition</w:t>
      </w:r>
    </w:p>
    <w:p w14:paraId="46AB3FDE" w14:textId="77777777" w:rsidR="00E650BA" w:rsidRPr="00E650BA" w:rsidRDefault="00E650BA" w:rsidP="00E650BA">
      <w:pPr>
        <w:rPr>
          <w:b/>
          <w:bCs/>
        </w:rPr>
      </w:pPr>
      <w:r w:rsidRPr="00E650BA">
        <w:rPr>
          <w:b/>
          <w:bCs/>
        </w:rPr>
        <w:t>Dataset Information</w:t>
      </w:r>
    </w:p>
    <w:p w14:paraId="32BE13B2" w14:textId="77777777" w:rsidR="00E650BA" w:rsidRPr="00E650BA" w:rsidRDefault="00E650BA" w:rsidP="00E650BA">
      <w:r w:rsidRPr="00E650BA">
        <w:t>There are a set of 200 target words spoken in the carrier phrase "Say the word _" by two actresses (aged 26 and 64 years). Recordings were made portraying each of seven emotions: anger, disgust, fear, happiness, pleasant surprise, sadness, and neutral. There are 5600 data points (audio files) in total.</w:t>
      </w:r>
    </w:p>
    <w:p w14:paraId="41066AA8" w14:textId="77777777" w:rsidR="00E650BA" w:rsidRPr="00E650BA" w:rsidRDefault="00E650BA" w:rsidP="00E650BA">
      <w:r w:rsidRPr="00E650BA">
        <w:t>The dataset is organized such that each of the two female actors and their emotions are contained within its own folder. Within that, all 200 target words' audio files can be found. The format of the audio file is WAV.</w:t>
      </w:r>
    </w:p>
    <w:p w14:paraId="2E368473" w14:textId="77777777" w:rsidR="00E650BA" w:rsidRPr="00E650BA" w:rsidRDefault="00E650BA" w:rsidP="00E650BA">
      <w:pPr>
        <w:rPr>
          <w:b/>
          <w:bCs/>
        </w:rPr>
      </w:pPr>
      <w:r w:rsidRPr="00E650BA">
        <w:rPr>
          <w:b/>
          <w:bCs/>
        </w:rPr>
        <w:lastRenderedPageBreak/>
        <w:t>Output Attributes</w:t>
      </w:r>
    </w:p>
    <w:p w14:paraId="7C840C4F" w14:textId="77777777" w:rsidR="00E650BA" w:rsidRPr="00E650BA" w:rsidRDefault="00E650BA" w:rsidP="00E650BA">
      <w:pPr>
        <w:numPr>
          <w:ilvl w:val="0"/>
          <w:numId w:val="2"/>
        </w:numPr>
      </w:pPr>
      <w:r w:rsidRPr="00E650BA">
        <w:rPr>
          <w:b/>
          <w:bCs/>
        </w:rPr>
        <w:t>anger</w:t>
      </w:r>
    </w:p>
    <w:p w14:paraId="70D93F69" w14:textId="77777777" w:rsidR="00E650BA" w:rsidRPr="00E650BA" w:rsidRDefault="00E650BA" w:rsidP="00E650BA">
      <w:pPr>
        <w:numPr>
          <w:ilvl w:val="0"/>
          <w:numId w:val="2"/>
        </w:numPr>
      </w:pPr>
      <w:r w:rsidRPr="00E650BA">
        <w:rPr>
          <w:b/>
          <w:bCs/>
        </w:rPr>
        <w:t>disgust</w:t>
      </w:r>
    </w:p>
    <w:p w14:paraId="5962A424" w14:textId="77777777" w:rsidR="00E650BA" w:rsidRPr="00E650BA" w:rsidRDefault="00E650BA" w:rsidP="00E650BA">
      <w:pPr>
        <w:numPr>
          <w:ilvl w:val="0"/>
          <w:numId w:val="2"/>
        </w:numPr>
      </w:pPr>
      <w:r w:rsidRPr="00E650BA">
        <w:rPr>
          <w:b/>
          <w:bCs/>
        </w:rPr>
        <w:t>fear</w:t>
      </w:r>
    </w:p>
    <w:p w14:paraId="383FE2CE" w14:textId="77777777" w:rsidR="00E650BA" w:rsidRPr="00E650BA" w:rsidRDefault="00E650BA" w:rsidP="00E650BA">
      <w:pPr>
        <w:numPr>
          <w:ilvl w:val="0"/>
          <w:numId w:val="2"/>
        </w:numPr>
      </w:pPr>
      <w:r w:rsidRPr="00E650BA">
        <w:rPr>
          <w:b/>
          <w:bCs/>
        </w:rPr>
        <w:t>happiness</w:t>
      </w:r>
    </w:p>
    <w:p w14:paraId="05ECB7A1" w14:textId="77777777" w:rsidR="00E650BA" w:rsidRPr="00E650BA" w:rsidRDefault="00E650BA" w:rsidP="00E650BA">
      <w:pPr>
        <w:numPr>
          <w:ilvl w:val="0"/>
          <w:numId w:val="2"/>
        </w:numPr>
      </w:pPr>
      <w:r w:rsidRPr="00E650BA">
        <w:rPr>
          <w:b/>
          <w:bCs/>
        </w:rPr>
        <w:t>pleasant surprise</w:t>
      </w:r>
    </w:p>
    <w:p w14:paraId="654D5734" w14:textId="77777777" w:rsidR="00E650BA" w:rsidRPr="00E650BA" w:rsidRDefault="00E650BA" w:rsidP="00E650BA">
      <w:pPr>
        <w:numPr>
          <w:ilvl w:val="0"/>
          <w:numId w:val="2"/>
        </w:numPr>
      </w:pPr>
      <w:r w:rsidRPr="00E650BA">
        <w:rPr>
          <w:b/>
          <w:bCs/>
        </w:rPr>
        <w:t>sadness</w:t>
      </w:r>
    </w:p>
    <w:p w14:paraId="63175D2D" w14:textId="77777777" w:rsidR="00E650BA" w:rsidRPr="00E650BA" w:rsidRDefault="00E650BA" w:rsidP="00E650BA">
      <w:pPr>
        <w:numPr>
          <w:ilvl w:val="0"/>
          <w:numId w:val="2"/>
        </w:numPr>
      </w:pPr>
      <w:r w:rsidRPr="00E650BA">
        <w:rPr>
          <w:b/>
          <w:bCs/>
        </w:rPr>
        <w:t>neutral</w:t>
      </w:r>
    </w:p>
    <w:p w14:paraId="4AC034BA" w14:textId="188A7938" w:rsidR="00E650BA" w:rsidRPr="00E650BA" w:rsidRDefault="00E650BA" w:rsidP="00E650BA">
      <w:pPr>
        <w:rPr>
          <w:b/>
          <w:bCs/>
        </w:rPr>
      </w:pPr>
      <w:r w:rsidRPr="00E650BA">
        <w:rPr>
          <w:b/>
          <w:bCs/>
        </w:rPr>
        <w:t>Download Links</w:t>
      </w:r>
      <w:r w:rsidRPr="00E650BA">
        <w:t xml:space="preserve"> </w:t>
      </w:r>
    </w:p>
    <w:p w14:paraId="4AB3B1F0" w14:textId="77777777" w:rsidR="00E650BA" w:rsidRPr="00E650BA" w:rsidRDefault="00E650BA" w:rsidP="00E650BA">
      <w:pPr>
        <w:numPr>
          <w:ilvl w:val="0"/>
          <w:numId w:val="3"/>
        </w:numPr>
      </w:pPr>
      <w:r w:rsidRPr="00E650BA">
        <w:t>Dataset: </w:t>
      </w:r>
      <w:hyperlink r:id="rId5" w:history="1">
        <w:r w:rsidRPr="00E650BA">
          <w:rPr>
            <w:rStyle w:val="Hyperlink"/>
          </w:rPr>
          <w:t>Toronto Emotional Speech Set (TESS)</w:t>
        </w:r>
      </w:hyperlink>
    </w:p>
    <w:p w14:paraId="6ABE3361" w14:textId="77777777" w:rsidR="00E650BA" w:rsidRPr="00E650BA" w:rsidRDefault="00E650BA" w:rsidP="00E650BA">
      <w:pPr>
        <w:rPr>
          <w:b/>
          <w:bCs/>
        </w:rPr>
      </w:pPr>
      <w:r w:rsidRPr="00E650BA">
        <w:rPr>
          <w:b/>
          <w:bCs/>
        </w:rPr>
        <w:t>Libraries</w:t>
      </w:r>
    </w:p>
    <w:p w14:paraId="170561D3" w14:textId="308F8D17" w:rsidR="00E650BA" w:rsidRPr="00E650BA" w:rsidRDefault="00E650BA" w:rsidP="00E650BA">
      <w:pPr>
        <w:ind w:left="720"/>
      </w:pPr>
      <w:r w:rsidRPr="00E650BA">
        <w:t>Pandas</w:t>
      </w:r>
      <w:r>
        <w:t xml:space="preserve">, </w:t>
      </w:r>
      <w:r w:rsidRPr="00E650BA">
        <w:t>matplotlib</w:t>
      </w:r>
      <w:r>
        <w:t xml:space="preserve">, </w:t>
      </w:r>
      <w:r w:rsidRPr="00E650BA">
        <w:t>keras</w:t>
      </w:r>
      <w:r>
        <w:t xml:space="preserve">, </w:t>
      </w:r>
      <w:r w:rsidRPr="00E650BA">
        <w:t>tensorflow</w:t>
      </w:r>
      <w:r>
        <w:t xml:space="preserve">, </w:t>
      </w:r>
      <w:r w:rsidRPr="00E650BA">
        <w:t>librosa</w:t>
      </w:r>
    </w:p>
    <w:p w14:paraId="448692F3" w14:textId="77777777" w:rsidR="00E650BA" w:rsidRPr="00E650BA" w:rsidRDefault="00E650BA" w:rsidP="00E650BA">
      <w:pPr>
        <w:rPr>
          <w:b/>
          <w:bCs/>
        </w:rPr>
      </w:pPr>
      <w:r w:rsidRPr="00E650BA">
        <w:rPr>
          <w:b/>
          <w:bCs/>
        </w:rPr>
        <w:t>Neural Network</w:t>
      </w:r>
    </w:p>
    <w:p w14:paraId="79C05010" w14:textId="77777777" w:rsidR="00E650BA" w:rsidRPr="00E650BA" w:rsidRDefault="00E650BA" w:rsidP="00E650BA">
      <w:pPr>
        <w:numPr>
          <w:ilvl w:val="0"/>
          <w:numId w:val="5"/>
        </w:numPr>
      </w:pPr>
      <w:r w:rsidRPr="00E650BA">
        <w:t>LSTM Network</w:t>
      </w:r>
    </w:p>
    <w:p w14:paraId="61CC6335" w14:textId="77777777" w:rsidR="00E650BA" w:rsidRPr="00E650BA" w:rsidRDefault="00E650BA" w:rsidP="00E650BA">
      <w:pPr>
        <w:rPr>
          <w:b/>
          <w:bCs/>
        </w:rPr>
      </w:pPr>
      <w:r w:rsidRPr="00E650BA">
        <w:rPr>
          <w:b/>
          <w:bCs/>
        </w:rPr>
        <w:t>Achieved Accuracy</w:t>
      </w:r>
    </w:p>
    <w:p w14:paraId="4FC7A2D1" w14:textId="26B553ED" w:rsidR="000D2233" w:rsidRDefault="00E650BA">
      <w:r w:rsidRPr="00E650BA">
        <w:rPr>
          <w:b/>
          <w:bCs/>
        </w:rPr>
        <w:t>100.00%</w:t>
      </w:r>
    </w:p>
    <w:p w14:paraId="70A77711" w14:textId="77777777" w:rsidR="000D2233" w:rsidRDefault="000D2233"/>
    <w:p w14:paraId="1A9C2B8C" w14:textId="79E782DE" w:rsidR="000D2233" w:rsidRDefault="000D2233">
      <w:r>
        <w:t xml:space="preserve">Things to do: </w:t>
      </w:r>
    </w:p>
    <w:p w14:paraId="7A93AEC4" w14:textId="560E3CAB" w:rsidR="000D2233" w:rsidRDefault="000D2233">
      <w:pPr>
        <w:rPr>
          <w:b/>
          <w:bCs/>
        </w:rPr>
      </w:pPr>
      <w:r w:rsidRPr="000D2233">
        <w:rPr>
          <w:b/>
          <w:bCs/>
        </w:rPr>
        <w:t>Evaluation:</w:t>
      </w:r>
    </w:p>
    <w:p w14:paraId="086C3F95" w14:textId="134C49BF" w:rsidR="000D2233" w:rsidRDefault="00C56D13">
      <w:r w:rsidRPr="00C56D13">
        <w:t>Ground Truth Comparison</w:t>
      </w:r>
    </w:p>
    <w:p w14:paraId="0B7D4715" w14:textId="3DB7DFC3" w:rsidR="00C56D13" w:rsidRDefault="00C56D13">
      <w:r>
        <w:t xml:space="preserve">Performance Metrics: </w:t>
      </w:r>
    </w:p>
    <w:p w14:paraId="4DB50A8A" w14:textId="4884B8E0" w:rsidR="00C56D13" w:rsidRPr="00C56D13" w:rsidRDefault="00C56D13">
      <w:r>
        <w:t>Correlation Analysis</w:t>
      </w:r>
    </w:p>
    <w:sectPr w:rsidR="00C56D13" w:rsidRPr="00C56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B3305"/>
    <w:multiLevelType w:val="multilevel"/>
    <w:tmpl w:val="03F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440F7"/>
    <w:multiLevelType w:val="multilevel"/>
    <w:tmpl w:val="EFEC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60549"/>
    <w:multiLevelType w:val="multilevel"/>
    <w:tmpl w:val="DB1C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55DB3"/>
    <w:multiLevelType w:val="multilevel"/>
    <w:tmpl w:val="DCF8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B6B46"/>
    <w:multiLevelType w:val="multilevel"/>
    <w:tmpl w:val="419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F4F36"/>
    <w:multiLevelType w:val="multilevel"/>
    <w:tmpl w:val="38C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C73E2"/>
    <w:multiLevelType w:val="hybridMultilevel"/>
    <w:tmpl w:val="85BE39D2"/>
    <w:lvl w:ilvl="0" w:tplc="194CCA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28125425">
    <w:abstractNumId w:val="6"/>
  </w:num>
  <w:num w:numId="2" w16cid:durableId="1809936741">
    <w:abstractNumId w:val="4"/>
  </w:num>
  <w:num w:numId="3" w16cid:durableId="1402603450">
    <w:abstractNumId w:val="1"/>
  </w:num>
  <w:num w:numId="4" w16cid:durableId="130943287">
    <w:abstractNumId w:val="5"/>
  </w:num>
  <w:num w:numId="5" w16cid:durableId="332800248">
    <w:abstractNumId w:val="3"/>
  </w:num>
  <w:num w:numId="6" w16cid:durableId="1306735539">
    <w:abstractNumId w:val="0"/>
  </w:num>
  <w:num w:numId="7" w16cid:durableId="193030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4"/>
    <w:rsid w:val="000A13FE"/>
    <w:rsid w:val="000D2233"/>
    <w:rsid w:val="0015191C"/>
    <w:rsid w:val="001B15FB"/>
    <w:rsid w:val="003027FE"/>
    <w:rsid w:val="00AD2B9A"/>
    <w:rsid w:val="00C56D13"/>
    <w:rsid w:val="00C73460"/>
    <w:rsid w:val="00D96E94"/>
    <w:rsid w:val="00E65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98B1"/>
  <w15:chartTrackingRefBased/>
  <w15:docId w15:val="{748C39D6-C47A-408E-BFCA-5F357620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460"/>
    <w:pPr>
      <w:ind w:left="720"/>
      <w:contextualSpacing/>
    </w:pPr>
  </w:style>
  <w:style w:type="character" w:styleId="Hyperlink">
    <w:name w:val="Hyperlink"/>
    <w:basedOn w:val="DefaultParagraphFont"/>
    <w:uiPriority w:val="99"/>
    <w:unhideWhenUsed/>
    <w:rsid w:val="00E650BA"/>
    <w:rPr>
      <w:color w:val="0563C1" w:themeColor="hyperlink"/>
      <w:u w:val="single"/>
    </w:rPr>
  </w:style>
  <w:style w:type="character" w:styleId="UnresolvedMention">
    <w:name w:val="Unresolved Mention"/>
    <w:basedOn w:val="DefaultParagraphFont"/>
    <w:uiPriority w:val="99"/>
    <w:semiHidden/>
    <w:unhideWhenUsed/>
    <w:rsid w:val="00E650BA"/>
    <w:rPr>
      <w:color w:val="605E5C"/>
      <w:shd w:val="clear" w:color="auto" w:fill="E1DFDD"/>
    </w:rPr>
  </w:style>
  <w:style w:type="character" w:styleId="FollowedHyperlink">
    <w:name w:val="FollowedHyperlink"/>
    <w:basedOn w:val="DefaultParagraphFont"/>
    <w:uiPriority w:val="99"/>
    <w:semiHidden/>
    <w:unhideWhenUsed/>
    <w:rsid w:val="00E65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153971">
      <w:bodyDiv w:val="1"/>
      <w:marLeft w:val="0"/>
      <w:marRight w:val="0"/>
      <w:marTop w:val="0"/>
      <w:marBottom w:val="0"/>
      <w:divBdr>
        <w:top w:val="none" w:sz="0" w:space="0" w:color="auto"/>
        <w:left w:val="none" w:sz="0" w:space="0" w:color="auto"/>
        <w:bottom w:val="none" w:sz="0" w:space="0" w:color="auto"/>
        <w:right w:val="none" w:sz="0" w:space="0" w:color="auto"/>
      </w:divBdr>
      <w:divsChild>
        <w:div w:id="549733306">
          <w:marLeft w:val="0"/>
          <w:marRight w:val="0"/>
          <w:marTop w:val="0"/>
          <w:marBottom w:val="0"/>
          <w:divBdr>
            <w:top w:val="none" w:sz="0" w:space="0" w:color="auto"/>
            <w:left w:val="none" w:sz="0" w:space="0" w:color="auto"/>
            <w:bottom w:val="none" w:sz="0" w:space="0" w:color="auto"/>
            <w:right w:val="none" w:sz="0" w:space="0" w:color="auto"/>
          </w:divBdr>
          <w:divsChild>
            <w:div w:id="1192451119">
              <w:marLeft w:val="0"/>
              <w:marRight w:val="0"/>
              <w:marTop w:val="0"/>
              <w:marBottom w:val="0"/>
              <w:divBdr>
                <w:top w:val="none" w:sz="0" w:space="0" w:color="auto"/>
                <w:left w:val="none" w:sz="0" w:space="0" w:color="auto"/>
                <w:bottom w:val="none" w:sz="0" w:space="0" w:color="auto"/>
                <w:right w:val="none" w:sz="0" w:space="0" w:color="auto"/>
              </w:divBdr>
              <w:divsChild>
                <w:div w:id="1470245649">
                  <w:marLeft w:val="0"/>
                  <w:marRight w:val="0"/>
                  <w:marTop w:val="0"/>
                  <w:marBottom w:val="0"/>
                  <w:divBdr>
                    <w:top w:val="none" w:sz="0" w:space="0" w:color="auto"/>
                    <w:left w:val="none" w:sz="0" w:space="0" w:color="auto"/>
                    <w:bottom w:val="none" w:sz="0" w:space="0" w:color="auto"/>
                    <w:right w:val="none" w:sz="0" w:space="0" w:color="auto"/>
                  </w:divBdr>
                  <w:divsChild>
                    <w:div w:id="1907258121">
                      <w:marLeft w:val="0"/>
                      <w:marRight w:val="0"/>
                      <w:marTop w:val="0"/>
                      <w:marBottom w:val="0"/>
                      <w:divBdr>
                        <w:top w:val="none" w:sz="0" w:space="0" w:color="auto"/>
                        <w:left w:val="none" w:sz="0" w:space="0" w:color="auto"/>
                        <w:bottom w:val="none" w:sz="0" w:space="0" w:color="auto"/>
                        <w:right w:val="none" w:sz="0" w:space="0" w:color="auto"/>
                      </w:divBdr>
                      <w:divsChild>
                        <w:div w:id="1850606528">
                          <w:marLeft w:val="0"/>
                          <w:marRight w:val="0"/>
                          <w:marTop w:val="0"/>
                          <w:marBottom w:val="0"/>
                          <w:divBdr>
                            <w:top w:val="none" w:sz="0" w:space="0" w:color="auto"/>
                            <w:left w:val="none" w:sz="0" w:space="0" w:color="auto"/>
                            <w:bottom w:val="none" w:sz="0" w:space="0" w:color="auto"/>
                            <w:right w:val="none" w:sz="0" w:space="0" w:color="auto"/>
                          </w:divBdr>
                          <w:divsChild>
                            <w:div w:id="2137290239">
                              <w:marLeft w:val="0"/>
                              <w:marRight w:val="0"/>
                              <w:marTop w:val="0"/>
                              <w:marBottom w:val="0"/>
                              <w:divBdr>
                                <w:top w:val="none" w:sz="0" w:space="0" w:color="auto"/>
                                <w:left w:val="none" w:sz="0" w:space="0" w:color="auto"/>
                                <w:bottom w:val="none" w:sz="0" w:space="0" w:color="auto"/>
                                <w:right w:val="none" w:sz="0" w:space="0" w:color="auto"/>
                              </w:divBdr>
                              <w:divsChild>
                                <w:div w:id="1974360013">
                                  <w:marLeft w:val="0"/>
                                  <w:marRight w:val="0"/>
                                  <w:marTop w:val="0"/>
                                  <w:marBottom w:val="0"/>
                                  <w:divBdr>
                                    <w:top w:val="none" w:sz="0" w:space="0" w:color="auto"/>
                                    <w:left w:val="none" w:sz="0" w:space="0" w:color="auto"/>
                                    <w:bottom w:val="none" w:sz="0" w:space="0" w:color="auto"/>
                                    <w:right w:val="none" w:sz="0" w:space="0" w:color="auto"/>
                                  </w:divBdr>
                                  <w:divsChild>
                                    <w:div w:id="260456392">
                                      <w:marLeft w:val="0"/>
                                      <w:marRight w:val="0"/>
                                      <w:marTop w:val="0"/>
                                      <w:marBottom w:val="0"/>
                                      <w:divBdr>
                                        <w:top w:val="none" w:sz="0" w:space="0" w:color="auto"/>
                                        <w:left w:val="none" w:sz="0" w:space="0" w:color="auto"/>
                                        <w:bottom w:val="none" w:sz="0" w:space="0" w:color="auto"/>
                                        <w:right w:val="none" w:sz="0" w:space="0" w:color="auto"/>
                                      </w:divBdr>
                                      <w:divsChild>
                                        <w:div w:id="1442796030">
                                          <w:marLeft w:val="0"/>
                                          <w:marRight w:val="0"/>
                                          <w:marTop w:val="240"/>
                                          <w:marBottom w:val="240"/>
                                          <w:divBdr>
                                            <w:top w:val="none" w:sz="0" w:space="0" w:color="auto"/>
                                            <w:left w:val="none" w:sz="0" w:space="0" w:color="auto"/>
                                            <w:bottom w:val="none" w:sz="0" w:space="0" w:color="auto"/>
                                            <w:right w:val="none" w:sz="0" w:space="0" w:color="auto"/>
                                          </w:divBdr>
                                          <w:divsChild>
                                            <w:div w:id="339091817">
                                              <w:marLeft w:val="0"/>
                                              <w:marRight w:val="0"/>
                                              <w:marTop w:val="0"/>
                                              <w:marBottom w:val="0"/>
                                              <w:divBdr>
                                                <w:top w:val="none" w:sz="0" w:space="0" w:color="auto"/>
                                                <w:left w:val="none" w:sz="0" w:space="0" w:color="auto"/>
                                                <w:bottom w:val="none" w:sz="0" w:space="0" w:color="auto"/>
                                                <w:right w:val="none" w:sz="0" w:space="0" w:color="auto"/>
                                              </w:divBdr>
                                              <w:divsChild>
                                                <w:div w:id="1010717002">
                                                  <w:marLeft w:val="0"/>
                                                  <w:marRight w:val="0"/>
                                                  <w:marTop w:val="0"/>
                                                  <w:marBottom w:val="0"/>
                                                  <w:divBdr>
                                                    <w:top w:val="none" w:sz="0" w:space="0" w:color="auto"/>
                                                    <w:left w:val="none" w:sz="0" w:space="0" w:color="auto"/>
                                                    <w:bottom w:val="none" w:sz="0" w:space="0" w:color="auto"/>
                                                    <w:right w:val="none" w:sz="0" w:space="0" w:color="auto"/>
                                                  </w:divBdr>
                                                  <w:divsChild>
                                                    <w:div w:id="1283415165">
                                                      <w:marLeft w:val="0"/>
                                                      <w:marRight w:val="0"/>
                                                      <w:marTop w:val="0"/>
                                                      <w:marBottom w:val="0"/>
                                                      <w:divBdr>
                                                        <w:top w:val="single" w:sz="6" w:space="0" w:color="auto"/>
                                                        <w:left w:val="single" w:sz="6" w:space="0" w:color="auto"/>
                                                        <w:bottom w:val="single" w:sz="6" w:space="0" w:color="auto"/>
                                                        <w:right w:val="single" w:sz="6" w:space="0" w:color="auto"/>
                                                      </w:divBdr>
                                                      <w:divsChild>
                                                        <w:div w:id="1756777873">
                                                          <w:marLeft w:val="0"/>
                                                          <w:marRight w:val="0"/>
                                                          <w:marTop w:val="0"/>
                                                          <w:marBottom w:val="0"/>
                                                          <w:divBdr>
                                                            <w:top w:val="none" w:sz="0" w:space="0" w:color="auto"/>
                                                            <w:left w:val="none" w:sz="0" w:space="0" w:color="auto"/>
                                                            <w:bottom w:val="none" w:sz="0" w:space="0" w:color="auto"/>
                                                            <w:right w:val="none" w:sz="0" w:space="0" w:color="auto"/>
                                                          </w:divBdr>
                                                          <w:divsChild>
                                                            <w:div w:id="1630891463">
                                                              <w:marLeft w:val="0"/>
                                                              <w:marRight w:val="0"/>
                                                              <w:marTop w:val="0"/>
                                                              <w:marBottom w:val="0"/>
                                                              <w:divBdr>
                                                                <w:top w:val="none" w:sz="0" w:space="0" w:color="auto"/>
                                                                <w:left w:val="none" w:sz="0" w:space="0" w:color="auto"/>
                                                                <w:bottom w:val="none" w:sz="0" w:space="0" w:color="auto"/>
                                                                <w:right w:val="none" w:sz="0" w:space="0" w:color="auto"/>
                                                              </w:divBdr>
                                                            </w:div>
                                                            <w:div w:id="416679885">
                                                              <w:marLeft w:val="0"/>
                                                              <w:marRight w:val="0"/>
                                                              <w:marTop w:val="0"/>
                                                              <w:marBottom w:val="0"/>
                                                              <w:divBdr>
                                                                <w:top w:val="none" w:sz="0" w:space="0" w:color="auto"/>
                                                                <w:left w:val="none" w:sz="0" w:space="0" w:color="auto"/>
                                                                <w:bottom w:val="none" w:sz="0" w:space="0" w:color="auto"/>
                                                                <w:right w:val="none" w:sz="0" w:space="0" w:color="auto"/>
                                                              </w:divBdr>
                                                            </w:div>
                                                            <w:div w:id="1296839138">
                                                              <w:marLeft w:val="0"/>
                                                              <w:marRight w:val="0"/>
                                                              <w:marTop w:val="0"/>
                                                              <w:marBottom w:val="0"/>
                                                              <w:divBdr>
                                                                <w:top w:val="none" w:sz="0" w:space="0" w:color="auto"/>
                                                                <w:left w:val="none" w:sz="0" w:space="0" w:color="auto"/>
                                                                <w:bottom w:val="none" w:sz="0" w:space="0" w:color="auto"/>
                                                                <w:right w:val="none" w:sz="0" w:space="0" w:color="auto"/>
                                                              </w:divBdr>
                                                            </w:div>
                                                            <w:div w:id="2078506814">
                                                              <w:marLeft w:val="0"/>
                                                              <w:marRight w:val="0"/>
                                                              <w:marTop w:val="0"/>
                                                              <w:marBottom w:val="0"/>
                                                              <w:divBdr>
                                                                <w:top w:val="none" w:sz="0" w:space="0" w:color="auto"/>
                                                                <w:left w:val="none" w:sz="0" w:space="0" w:color="auto"/>
                                                                <w:bottom w:val="none" w:sz="0" w:space="0" w:color="auto"/>
                                                                <w:right w:val="none" w:sz="0" w:space="0" w:color="auto"/>
                                                              </w:divBdr>
                                                            </w:div>
                                                            <w:div w:id="443815596">
                                                              <w:marLeft w:val="0"/>
                                                              <w:marRight w:val="0"/>
                                                              <w:marTop w:val="0"/>
                                                              <w:marBottom w:val="0"/>
                                                              <w:divBdr>
                                                                <w:top w:val="none" w:sz="0" w:space="0" w:color="auto"/>
                                                                <w:left w:val="none" w:sz="0" w:space="0" w:color="auto"/>
                                                                <w:bottom w:val="none" w:sz="0" w:space="0" w:color="auto"/>
                                                                <w:right w:val="none" w:sz="0" w:space="0" w:color="auto"/>
                                                              </w:divBdr>
                                                            </w:div>
                                                            <w:div w:id="1019504124">
                                                              <w:marLeft w:val="0"/>
                                                              <w:marRight w:val="0"/>
                                                              <w:marTop w:val="0"/>
                                                              <w:marBottom w:val="0"/>
                                                              <w:divBdr>
                                                                <w:top w:val="none" w:sz="0" w:space="0" w:color="auto"/>
                                                                <w:left w:val="none" w:sz="0" w:space="0" w:color="auto"/>
                                                                <w:bottom w:val="none" w:sz="0" w:space="0" w:color="auto"/>
                                                                <w:right w:val="none" w:sz="0" w:space="0" w:color="auto"/>
                                                              </w:divBdr>
                                                            </w:div>
                                                            <w:div w:id="766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156182">
                                  <w:marLeft w:val="0"/>
                                  <w:marRight w:val="0"/>
                                  <w:marTop w:val="0"/>
                                  <w:marBottom w:val="0"/>
                                  <w:divBdr>
                                    <w:top w:val="none" w:sz="0" w:space="0" w:color="auto"/>
                                    <w:left w:val="none" w:sz="0" w:space="0" w:color="auto"/>
                                    <w:bottom w:val="none" w:sz="0" w:space="0" w:color="auto"/>
                                    <w:right w:val="none" w:sz="0" w:space="0" w:color="auto"/>
                                  </w:divBdr>
                                  <w:divsChild>
                                    <w:div w:id="1564833879">
                                      <w:marLeft w:val="0"/>
                                      <w:marRight w:val="0"/>
                                      <w:marTop w:val="0"/>
                                      <w:marBottom w:val="0"/>
                                      <w:divBdr>
                                        <w:top w:val="none" w:sz="0" w:space="0" w:color="auto"/>
                                        <w:left w:val="none" w:sz="0" w:space="0" w:color="auto"/>
                                        <w:bottom w:val="none" w:sz="0" w:space="0" w:color="auto"/>
                                        <w:right w:val="none" w:sz="0" w:space="0" w:color="auto"/>
                                      </w:divBdr>
                                      <w:divsChild>
                                        <w:div w:id="2016884799">
                                          <w:marLeft w:val="0"/>
                                          <w:marRight w:val="0"/>
                                          <w:marTop w:val="0"/>
                                          <w:marBottom w:val="0"/>
                                          <w:divBdr>
                                            <w:top w:val="none" w:sz="0" w:space="0" w:color="auto"/>
                                            <w:left w:val="none" w:sz="0" w:space="0" w:color="auto"/>
                                            <w:bottom w:val="none" w:sz="0" w:space="0" w:color="auto"/>
                                            <w:right w:val="none" w:sz="0" w:space="0" w:color="auto"/>
                                          </w:divBdr>
                                          <w:divsChild>
                                            <w:div w:id="757750306">
                                              <w:marLeft w:val="0"/>
                                              <w:marRight w:val="0"/>
                                              <w:marTop w:val="0"/>
                                              <w:marBottom w:val="0"/>
                                              <w:divBdr>
                                                <w:top w:val="none" w:sz="0" w:space="0" w:color="auto"/>
                                                <w:left w:val="none" w:sz="0" w:space="0" w:color="auto"/>
                                                <w:bottom w:val="none" w:sz="0" w:space="0" w:color="auto"/>
                                                <w:right w:val="none" w:sz="0" w:space="0" w:color="auto"/>
                                              </w:divBdr>
                                              <w:divsChild>
                                                <w:div w:id="1486821035">
                                                  <w:marLeft w:val="0"/>
                                                  <w:marRight w:val="0"/>
                                                  <w:marTop w:val="0"/>
                                                  <w:marBottom w:val="0"/>
                                                  <w:divBdr>
                                                    <w:top w:val="none" w:sz="0" w:space="0" w:color="auto"/>
                                                    <w:left w:val="none" w:sz="0" w:space="0" w:color="auto"/>
                                                    <w:bottom w:val="none" w:sz="0" w:space="0" w:color="auto"/>
                                                    <w:right w:val="none" w:sz="0" w:space="0" w:color="auto"/>
                                                  </w:divBdr>
                                                  <w:divsChild>
                                                    <w:div w:id="12926676">
                                                      <w:marLeft w:val="0"/>
                                                      <w:marRight w:val="0"/>
                                                      <w:marTop w:val="0"/>
                                                      <w:marBottom w:val="0"/>
                                                      <w:divBdr>
                                                        <w:top w:val="none" w:sz="0" w:space="0" w:color="auto"/>
                                                        <w:left w:val="none" w:sz="0" w:space="0" w:color="auto"/>
                                                        <w:bottom w:val="none" w:sz="0" w:space="0" w:color="auto"/>
                                                        <w:right w:val="none" w:sz="0" w:space="0" w:color="auto"/>
                                                      </w:divBdr>
                                                    </w:div>
                                                    <w:div w:id="1473911787">
                                                      <w:marLeft w:val="0"/>
                                                      <w:marRight w:val="0"/>
                                                      <w:marTop w:val="0"/>
                                                      <w:marBottom w:val="0"/>
                                                      <w:divBdr>
                                                        <w:top w:val="none" w:sz="0" w:space="0" w:color="auto"/>
                                                        <w:left w:val="none" w:sz="0" w:space="0" w:color="auto"/>
                                                        <w:bottom w:val="none" w:sz="0" w:space="0" w:color="auto"/>
                                                        <w:right w:val="none" w:sz="0" w:space="0" w:color="auto"/>
                                                      </w:divBdr>
                                                    </w:div>
                                                    <w:div w:id="666860941">
                                                      <w:marLeft w:val="0"/>
                                                      <w:marRight w:val="0"/>
                                                      <w:marTop w:val="0"/>
                                                      <w:marBottom w:val="0"/>
                                                      <w:divBdr>
                                                        <w:top w:val="none" w:sz="0" w:space="0" w:color="auto"/>
                                                        <w:left w:val="none" w:sz="0" w:space="0" w:color="auto"/>
                                                        <w:bottom w:val="none" w:sz="0" w:space="0" w:color="auto"/>
                                                        <w:right w:val="none" w:sz="0" w:space="0" w:color="auto"/>
                                                      </w:divBdr>
                                                    </w:div>
                                                    <w:div w:id="957756689">
                                                      <w:marLeft w:val="0"/>
                                                      <w:marRight w:val="0"/>
                                                      <w:marTop w:val="0"/>
                                                      <w:marBottom w:val="0"/>
                                                      <w:divBdr>
                                                        <w:top w:val="none" w:sz="0" w:space="0" w:color="auto"/>
                                                        <w:left w:val="none" w:sz="0" w:space="0" w:color="auto"/>
                                                        <w:bottom w:val="none" w:sz="0" w:space="0" w:color="auto"/>
                                                        <w:right w:val="none" w:sz="0" w:space="0" w:color="auto"/>
                                                      </w:divBdr>
                                                    </w:div>
                                                    <w:div w:id="1983073751">
                                                      <w:marLeft w:val="0"/>
                                                      <w:marRight w:val="0"/>
                                                      <w:marTop w:val="0"/>
                                                      <w:marBottom w:val="0"/>
                                                      <w:divBdr>
                                                        <w:top w:val="none" w:sz="0" w:space="0" w:color="auto"/>
                                                        <w:left w:val="none" w:sz="0" w:space="0" w:color="auto"/>
                                                        <w:bottom w:val="none" w:sz="0" w:space="0" w:color="auto"/>
                                                        <w:right w:val="none" w:sz="0" w:space="0" w:color="auto"/>
                                                      </w:divBdr>
                                                    </w:div>
                                                    <w:div w:id="13942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5185">
                                          <w:marLeft w:val="0"/>
                                          <w:marRight w:val="0"/>
                                          <w:marTop w:val="0"/>
                                          <w:marBottom w:val="0"/>
                                          <w:divBdr>
                                            <w:top w:val="none" w:sz="0" w:space="0" w:color="auto"/>
                                            <w:left w:val="none" w:sz="0" w:space="0" w:color="auto"/>
                                            <w:bottom w:val="none" w:sz="0" w:space="0" w:color="auto"/>
                                            <w:right w:val="none" w:sz="0" w:space="0" w:color="auto"/>
                                          </w:divBdr>
                                          <w:divsChild>
                                            <w:div w:id="2018657882">
                                              <w:marLeft w:val="0"/>
                                              <w:marRight w:val="0"/>
                                              <w:marTop w:val="0"/>
                                              <w:marBottom w:val="0"/>
                                              <w:divBdr>
                                                <w:top w:val="none" w:sz="0" w:space="0" w:color="auto"/>
                                                <w:left w:val="none" w:sz="0" w:space="0" w:color="auto"/>
                                                <w:bottom w:val="none" w:sz="0" w:space="0" w:color="auto"/>
                                                <w:right w:val="none" w:sz="0" w:space="0" w:color="auto"/>
                                              </w:divBdr>
                                              <w:divsChild>
                                                <w:div w:id="1766993974">
                                                  <w:marLeft w:val="0"/>
                                                  <w:marRight w:val="0"/>
                                                  <w:marTop w:val="0"/>
                                                  <w:marBottom w:val="0"/>
                                                  <w:divBdr>
                                                    <w:top w:val="none" w:sz="0" w:space="0" w:color="auto"/>
                                                    <w:left w:val="none" w:sz="0" w:space="0" w:color="auto"/>
                                                    <w:bottom w:val="none" w:sz="0" w:space="0" w:color="auto"/>
                                                    <w:right w:val="none" w:sz="0" w:space="0" w:color="auto"/>
                                                  </w:divBdr>
                                                </w:div>
                                                <w:div w:id="7199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9624">
                                          <w:marLeft w:val="0"/>
                                          <w:marRight w:val="0"/>
                                          <w:marTop w:val="0"/>
                                          <w:marBottom w:val="0"/>
                                          <w:divBdr>
                                            <w:top w:val="none" w:sz="0" w:space="0" w:color="auto"/>
                                            <w:left w:val="none" w:sz="0" w:space="0" w:color="auto"/>
                                            <w:bottom w:val="none" w:sz="0" w:space="0" w:color="auto"/>
                                            <w:right w:val="none" w:sz="0" w:space="0" w:color="auto"/>
                                          </w:divBdr>
                                          <w:divsChild>
                                            <w:div w:id="1243444449">
                                              <w:marLeft w:val="0"/>
                                              <w:marRight w:val="0"/>
                                              <w:marTop w:val="0"/>
                                              <w:marBottom w:val="0"/>
                                              <w:divBdr>
                                                <w:top w:val="none" w:sz="0" w:space="0" w:color="auto"/>
                                                <w:left w:val="none" w:sz="0" w:space="0" w:color="auto"/>
                                                <w:bottom w:val="none" w:sz="0" w:space="0" w:color="auto"/>
                                                <w:right w:val="none" w:sz="0" w:space="0" w:color="auto"/>
                                              </w:divBdr>
                                              <w:divsChild>
                                                <w:div w:id="1477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446">
                                          <w:marLeft w:val="0"/>
                                          <w:marRight w:val="0"/>
                                          <w:marTop w:val="0"/>
                                          <w:marBottom w:val="0"/>
                                          <w:divBdr>
                                            <w:top w:val="none" w:sz="0" w:space="0" w:color="auto"/>
                                            <w:left w:val="none" w:sz="0" w:space="0" w:color="auto"/>
                                            <w:bottom w:val="none" w:sz="0" w:space="0" w:color="auto"/>
                                            <w:right w:val="none" w:sz="0" w:space="0" w:color="auto"/>
                                          </w:divBdr>
                                          <w:divsChild>
                                            <w:div w:id="108865061">
                                              <w:marLeft w:val="0"/>
                                              <w:marRight w:val="0"/>
                                              <w:marTop w:val="0"/>
                                              <w:marBottom w:val="0"/>
                                              <w:divBdr>
                                                <w:top w:val="none" w:sz="0" w:space="0" w:color="auto"/>
                                                <w:left w:val="none" w:sz="0" w:space="0" w:color="auto"/>
                                                <w:bottom w:val="none" w:sz="0" w:space="0" w:color="auto"/>
                                                <w:right w:val="none" w:sz="0" w:space="0" w:color="auto"/>
                                              </w:divBdr>
                                            </w:div>
                                          </w:divsChild>
                                        </w:div>
                                        <w:div w:id="8067663">
                                          <w:marLeft w:val="0"/>
                                          <w:marRight w:val="0"/>
                                          <w:marTop w:val="0"/>
                                          <w:marBottom w:val="0"/>
                                          <w:divBdr>
                                            <w:top w:val="none" w:sz="0" w:space="0" w:color="auto"/>
                                            <w:left w:val="none" w:sz="0" w:space="0" w:color="auto"/>
                                            <w:bottom w:val="none" w:sz="0" w:space="0" w:color="auto"/>
                                            <w:right w:val="none" w:sz="0" w:space="0" w:color="auto"/>
                                          </w:divBdr>
                                          <w:divsChild>
                                            <w:div w:id="979042748">
                                              <w:marLeft w:val="0"/>
                                              <w:marRight w:val="0"/>
                                              <w:marTop w:val="0"/>
                                              <w:marBottom w:val="0"/>
                                              <w:divBdr>
                                                <w:top w:val="none" w:sz="0" w:space="0" w:color="auto"/>
                                                <w:left w:val="none" w:sz="0" w:space="0" w:color="auto"/>
                                                <w:bottom w:val="none" w:sz="0" w:space="0" w:color="auto"/>
                                                <w:right w:val="none" w:sz="0" w:space="0" w:color="auto"/>
                                              </w:divBdr>
                                              <w:divsChild>
                                                <w:div w:id="296035752">
                                                  <w:marLeft w:val="0"/>
                                                  <w:marRight w:val="0"/>
                                                  <w:marTop w:val="0"/>
                                                  <w:marBottom w:val="0"/>
                                                  <w:divBdr>
                                                    <w:top w:val="none" w:sz="0" w:space="0" w:color="auto"/>
                                                    <w:left w:val="none" w:sz="0" w:space="0" w:color="auto"/>
                                                    <w:bottom w:val="none" w:sz="0" w:space="0" w:color="auto"/>
                                                    <w:right w:val="none" w:sz="0" w:space="0" w:color="auto"/>
                                                  </w:divBdr>
                                                  <w:divsChild>
                                                    <w:div w:id="1431662990">
                                                      <w:marLeft w:val="0"/>
                                                      <w:marRight w:val="0"/>
                                                      <w:marTop w:val="0"/>
                                                      <w:marBottom w:val="0"/>
                                                      <w:divBdr>
                                                        <w:top w:val="none" w:sz="0" w:space="0" w:color="auto"/>
                                                        <w:left w:val="none" w:sz="0" w:space="0" w:color="auto"/>
                                                        <w:bottom w:val="none" w:sz="0" w:space="0" w:color="auto"/>
                                                        <w:right w:val="none" w:sz="0" w:space="0" w:color="auto"/>
                                                      </w:divBdr>
                                                    </w:div>
                                                  </w:divsChild>
                                                </w:div>
                                                <w:div w:id="1861551014">
                                                  <w:marLeft w:val="0"/>
                                                  <w:marRight w:val="0"/>
                                                  <w:marTop w:val="0"/>
                                                  <w:marBottom w:val="0"/>
                                                  <w:divBdr>
                                                    <w:top w:val="none" w:sz="0" w:space="0" w:color="auto"/>
                                                    <w:left w:val="none" w:sz="0" w:space="0" w:color="auto"/>
                                                    <w:bottom w:val="none" w:sz="0" w:space="0" w:color="auto"/>
                                                    <w:right w:val="none" w:sz="0" w:space="0" w:color="auto"/>
                                                  </w:divBdr>
                                                  <w:divsChild>
                                                    <w:div w:id="1537351218">
                                                      <w:marLeft w:val="0"/>
                                                      <w:marRight w:val="0"/>
                                                      <w:marTop w:val="0"/>
                                                      <w:marBottom w:val="0"/>
                                                      <w:divBdr>
                                                        <w:top w:val="none" w:sz="0" w:space="0" w:color="auto"/>
                                                        <w:left w:val="none" w:sz="0" w:space="0" w:color="auto"/>
                                                        <w:bottom w:val="none" w:sz="0" w:space="0" w:color="auto"/>
                                                        <w:right w:val="none" w:sz="0" w:space="0" w:color="auto"/>
                                                      </w:divBdr>
                                                      <w:divsChild>
                                                        <w:div w:id="1525897141">
                                                          <w:marLeft w:val="0"/>
                                                          <w:marRight w:val="0"/>
                                                          <w:marTop w:val="0"/>
                                                          <w:marBottom w:val="0"/>
                                                          <w:divBdr>
                                                            <w:top w:val="none" w:sz="0" w:space="0" w:color="auto"/>
                                                            <w:left w:val="none" w:sz="0" w:space="0" w:color="auto"/>
                                                            <w:bottom w:val="none" w:sz="0" w:space="0" w:color="auto"/>
                                                            <w:right w:val="none" w:sz="0" w:space="0" w:color="auto"/>
                                                          </w:divBdr>
                                                        </w:div>
                                                        <w:div w:id="18413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8920">
                                                  <w:marLeft w:val="0"/>
                                                  <w:marRight w:val="0"/>
                                                  <w:marTop w:val="0"/>
                                                  <w:marBottom w:val="0"/>
                                                  <w:divBdr>
                                                    <w:top w:val="none" w:sz="0" w:space="0" w:color="auto"/>
                                                    <w:left w:val="none" w:sz="0" w:space="0" w:color="auto"/>
                                                    <w:bottom w:val="none" w:sz="0" w:space="0" w:color="auto"/>
                                                    <w:right w:val="none" w:sz="0" w:space="0" w:color="auto"/>
                                                  </w:divBdr>
                                                  <w:divsChild>
                                                    <w:div w:id="889993740">
                                                      <w:marLeft w:val="0"/>
                                                      <w:marRight w:val="0"/>
                                                      <w:marTop w:val="0"/>
                                                      <w:marBottom w:val="0"/>
                                                      <w:divBdr>
                                                        <w:top w:val="none" w:sz="0" w:space="0" w:color="auto"/>
                                                        <w:left w:val="none" w:sz="0" w:space="0" w:color="auto"/>
                                                        <w:bottom w:val="none" w:sz="0" w:space="0" w:color="auto"/>
                                                        <w:right w:val="none" w:sz="0" w:space="0" w:color="auto"/>
                                                      </w:divBdr>
                                                      <w:divsChild>
                                                        <w:div w:id="162664520">
                                                          <w:marLeft w:val="0"/>
                                                          <w:marRight w:val="0"/>
                                                          <w:marTop w:val="0"/>
                                                          <w:marBottom w:val="0"/>
                                                          <w:divBdr>
                                                            <w:top w:val="none" w:sz="0" w:space="0" w:color="auto"/>
                                                            <w:left w:val="none" w:sz="0" w:space="0" w:color="auto"/>
                                                            <w:bottom w:val="none" w:sz="0" w:space="0" w:color="auto"/>
                                                            <w:right w:val="none" w:sz="0" w:space="0" w:color="auto"/>
                                                          </w:divBdr>
                                                        </w:div>
                                                        <w:div w:id="882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1736">
                                                  <w:marLeft w:val="0"/>
                                                  <w:marRight w:val="0"/>
                                                  <w:marTop w:val="0"/>
                                                  <w:marBottom w:val="0"/>
                                                  <w:divBdr>
                                                    <w:top w:val="none" w:sz="0" w:space="0" w:color="auto"/>
                                                    <w:left w:val="none" w:sz="0" w:space="0" w:color="auto"/>
                                                    <w:bottom w:val="none" w:sz="0" w:space="0" w:color="auto"/>
                                                    <w:right w:val="none" w:sz="0" w:space="0" w:color="auto"/>
                                                  </w:divBdr>
                                                  <w:divsChild>
                                                    <w:div w:id="1398358346">
                                                      <w:marLeft w:val="0"/>
                                                      <w:marRight w:val="0"/>
                                                      <w:marTop w:val="0"/>
                                                      <w:marBottom w:val="0"/>
                                                      <w:divBdr>
                                                        <w:top w:val="none" w:sz="0" w:space="0" w:color="auto"/>
                                                        <w:left w:val="none" w:sz="0" w:space="0" w:color="auto"/>
                                                        <w:bottom w:val="none" w:sz="0" w:space="0" w:color="auto"/>
                                                        <w:right w:val="none" w:sz="0" w:space="0" w:color="auto"/>
                                                      </w:divBdr>
                                                      <w:divsChild>
                                                        <w:div w:id="117578518">
                                                          <w:marLeft w:val="0"/>
                                                          <w:marRight w:val="0"/>
                                                          <w:marTop w:val="0"/>
                                                          <w:marBottom w:val="0"/>
                                                          <w:divBdr>
                                                            <w:top w:val="none" w:sz="0" w:space="0" w:color="auto"/>
                                                            <w:left w:val="none" w:sz="0" w:space="0" w:color="auto"/>
                                                            <w:bottom w:val="none" w:sz="0" w:space="0" w:color="auto"/>
                                                            <w:right w:val="none" w:sz="0" w:space="0" w:color="auto"/>
                                                          </w:divBdr>
                                                        </w:div>
                                                        <w:div w:id="6210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126425">
      <w:bodyDiv w:val="1"/>
      <w:marLeft w:val="0"/>
      <w:marRight w:val="0"/>
      <w:marTop w:val="0"/>
      <w:marBottom w:val="0"/>
      <w:divBdr>
        <w:top w:val="none" w:sz="0" w:space="0" w:color="auto"/>
        <w:left w:val="none" w:sz="0" w:space="0" w:color="auto"/>
        <w:bottom w:val="none" w:sz="0" w:space="0" w:color="auto"/>
        <w:right w:val="none" w:sz="0" w:space="0" w:color="auto"/>
      </w:divBdr>
      <w:divsChild>
        <w:div w:id="229190603">
          <w:marLeft w:val="0"/>
          <w:marRight w:val="0"/>
          <w:marTop w:val="0"/>
          <w:marBottom w:val="0"/>
          <w:divBdr>
            <w:top w:val="none" w:sz="0" w:space="0" w:color="auto"/>
            <w:left w:val="none" w:sz="0" w:space="0" w:color="auto"/>
            <w:bottom w:val="none" w:sz="0" w:space="0" w:color="auto"/>
            <w:right w:val="none" w:sz="0" w:space="0" w:color="auto"/>
          </w:divBdr>
          <w:divsChild>
            <w:div w:id="1775973917">
              <w:marLeft w:val="0"/>
              <w:marRight w:val="0"/>
              <w:marTop w:val="0"/>
              <w:marBottom w:val="0"/>
              <w:divBdr>
                <w:top w:val="none" w:sz="0" w:space="0" w:color="auto"/>
                <w:left w:val="none" w:sz="0" w:space="0" w:color="auto"/>
                <w:bottom w:val="none" w:sz="0" w:space="0" w:color="auto"/>
                <w:right w:val="none" w:sz="0" w:space="0" w:color="auto"/>
              </w:divBdr>
              <w:divsChild>
                <w:div w:id="696009986">
                  <w:marLeft w:val="0"/>
                  <w:marRight w:val="0"/>
                  <w:marTop w:val="0"/>
                  <w:marBottom w:val="0"/>
                  <w:divBdr>
                    <w:top w:val="none" w:sz="0" w:space="0" w:color="auto"/>
                    <w:left w:val="none" w:sz="0" w:space="0" w:color="auto"/>
                    <w:bottom w:val="none" w:sz="0" w:space="0" w:color="auto"/>
                    <w:right w:val="none" w:sz="0" w:space="0" w:color="auto"/>
                  </w:divBdr>
                  <w:divsChild>
                    <w:div w:id="60833854">
                      <w:marLeft w:val="0"/>
                      <w:marRight w:val="0"/>
                      <w:marTop w:val="0"/>
                      <w:marBottom w:val="0"/>
                      <w:divBdr>
                        <w:top w:val="none" w:sz="0" w:space="0" w:color="auto"/>
                        <w:left w:val="none" w:sz="0" w:space="0" w:color="auto"/>
                        <w:bottom w:val="none" w:sz="0" w:space="0" w:color="auto"/>
                        <w:right w:val="none" w:sz="0" w:space="0" w:color="auto"/>
                      </w:divBdr>
                      <w:divsChild>
                        <w:div w:id="216431755">
                          <w:marLeft w:val="0"/>
                          <w:marRight w:val="0"/>
                          <w:marTop w:val="0"/>
                          <w:marBottom w:val="0"/>
                          <w:divBdr>
                            <w:top w:val="none" w:sz="0" w:space="0" w:color="auto"/>
                            <w:left w:val="none" w:sz="0" w:space="0" w:color="auto"/>
                            <w:bottom w:val="none" w:sz="0" w:space="0" w:color="auto"/>
                            <w:right w:val="none" w:sz="0" w:space="0" w:color="auto"/>
                          </w:divBdr>
                          <w:divsChild>
                            <w:div w:id="2010671332">
                              <w:marLeft w:val="0"/>
                              <w:marRight w:val="0"/>
                              <w:marTop w:val="0"/>
                              <w:marBottom w:val="0"/>
                              <w:divBdr>
                                <w:top w:val="none" w:sz="0" w:space="0" w:color="auto"/>
                                <w:left w:val="none" w:sz="0" w:space="0" w:color="auto"/>
                                <w:bottom w:val="none" w:sz="0" w:space="0" w:color="auto"/>
                                <w:right w:val="none" w:sz="0" w:space="0" w:color="auto"/>
                              </w:divBdr>
                              <w:divsChild>
                                <w:div w:id="1783575908">
                                  <w:marLeft w:val="0"/>
                                  <w:marRight w:val="0"/>
                                  <w:marTop w:val="0"/>
                                  <w:marBottom w:val="0"/>
                                  <w:divBdr>
                                    <w:top w:val="none" w:sz="0" w:space="0" w:color="auto"/>
                                    <w:left w:val="none" w:sz="0" w:space="0" w:color="auto"/>
                                    <w:bottom w:val="none" w:sz="0" w:space="0" w:color="auto"/>
                                    <w:right w:val="none" w:sz="0" w:space="0" w:color="auto"/>
                                  </w:divBdr>
                                  <w:divsChild>
                                    <w:div w:id="1925524879">
                                      <w:marLeft w:val="0"/>
                                      <w:marRight w:val="0"/>
                                      <w:marTop w:val="0"/>
                                      <w:marBottom w:val="0"/>
                                      <w:divBdr>
                                        <w:top w:val="none" w:sz="0" w:space="0" w:color="auto"/>
                                        <w:left w:val="none" w:sz="0" w:space="0" w:color="auto"/>
                                        <w:bottom w:val="none" w:sz="0" w:space="0" w:color="auto"/>
                                        <w:right w:val="none" w:sz="0" w:space="0" w:color="auto"/>
                                      </w:divBdr>
                                      <w:divsChild>
                                        <w:div w:id="1481799725">
                                          <w:marLeft w:val="0"/>
                                          <w:marRight w:val="0"/>
                                          <w:marTop w:val="240"/>
                                          <w:marBottom w:val="240"/>
                                          <w:divBdr>
                                            <w:top w:val="none" w:sz="0" w:space="0" w:color="auto"/>
                                            <w:left w:val="none" w:sz="0" w:space="0" w:color="auto"/>
                                            <w:bottom w:val="none" w:sz="0" w:space="0" w:color="auto"/>
                                            <w:right w:val="none" w:sz="0" w:space="0" w:color="auto"/>
                                          </w:divBdr>
                                          <w:divsChild>
                                            <w:div w:id="1229147067">
                                              <w:marLeft w:val="0"/>
                                              <w:marRight w:val="0"/>
                                              <w:marTop w:val="0"/>
                                              <w:marBottom w:val="0"/>
                                              <w:divBdr>
                                                <w:top w:val="none" w:sz="0" w:space="0" w:color="auto"/>
                                                <w:left w:val="none" w:sz="0" w:space="0" w:color="auto"/>
                                                <w:bottom w:val="none" w:sz="0" w:space="0" w:color="auto"/>
                                                <w:right w:val="none" w:sz="0" w:space="0" w:color="auto"/>
                                              </w:divBdr>
                                              <w:divsChild>
                                                <w:div w:id="1933657625">
                                                  <w:marLeft w:val="0"/>
                                                  <w:marRight w:val="0"/>
                                                  <w:marTop w:val="0"/>
                                                  <w:marBottom w:val="0"/>
                                                  <w:divBdr>
                                                    <w:top w:val="none" w:sz="0" w:space="0" w:color="auto"/>
                                                    <w:left w:val="none" w:sz="0" w:space="0" w:color="auto"/>
                                                    <w:bottom w:val="none" w:sz="0" w:space="0" w:color="auto"/>
                                                    <w:right w:val="none" w:sz="0" w:space="0" w:color="auto"/>
                                                  </w:divBdr>
                                                  <w:divsChild>
                                                    <w:div w:id="891965742">
                                                      <w:marLeft w:val="0"/>
                                                      <w:marRight w:val="0"/>
                                                      <w:marTop w:val="0"/>
                                                      <w:marBottom w:val="0"/>
                                                      <w:divBdr>
                                                        <w:top w:val="single" w:sz="6" w:space="0" w:color="auto"/>
                                                        <w:left w:val="single" w:sz="6" w:space="0" w:color="auto"/>
                                                        <w:bottom w:val="single" w:sz="6" w:space="0" w:color="auto"/>
                                                        <w:right w:val="single" w:sz="6" w:space="0" w:color="auto"/>
                                                      </w:divBdr>
                                                      <w:divsChild>
                                                        <w:div w:id="1673332454">
                                                          <w:marLeft w:val="0"/>
                                                          <w:marRight w:val="0"/>
                                                          <w:marTop w:val="0"/>
                                                          <w:marBottom w:val="0"/>
                                                          <w:divBdr>
                                                            <w:top w:val="none" w:sz="0" w:space="0" w:color="auto"/>
                                                            <w:left w:val="none" w:sz="0" w:space="0" w:color="auto"/>
                                                            <w:bottom w:val="none" w:sz="0" w:space="0" w:color="auto"/>
                                                            <w:right w:val="none" w:sz="0" w:space="0" w:color="auto"/>
                                                          </w:divBdr>
                                                          <w:divsChild>
                                                            <w:div w:id="1694263363">
                                                              <w:marLeft w:val="0"/>
                                                              <w:marRight w:val="0"/>
                                                              <w:marTop w:val="0"/>
                                                              <w:marBottom w:val="0"/>
                                                              <w:divBdr>
                                                                <w:top w:val="none" w:sz="0" w:space="0" w:color="auto"/>
                                                                <w:left w:val="none" w:sz="0" w:space="0" w:color="auto"/>
                                                                <w:bottom w:val="none" w:sz="0" w:space="0" w:color="auto"/>
                                                                <w:right w:val="none" w:sz="0" w:space="0" w:color="auto"/>
                                                              </w:divBdr>
                                                            </w:div>
                                                            <w:div w:id="2122842246">
                                                              <w:marLeft w:val="0"/>
                                                              <w:marRight w:val="0"/>
                                                              <w:marTop w:val="0"/>
                                                              <w:marBottom w:val="0"/>
                                                              <w:divBdr>
                                                                <w:top w:val="none" w:sz="0" w:space="0" w:color="auto"/>
                                                                <w:left w:val="none" w:sz="0" w:space="0" w:color="auto"/>
                                                                <w:bottom w:val="none" w:sz="0" w:space="0" w:color="auto"/>
                                                                <w:right w:val="none" w:sz="0" w:space="0" w:color="auto"/>
                                                              </w:divBdr>
                                                            </w:div>
                                                            <w:div w:id="336156119">
                                                              <w:marLeft w:val="0"/>
                                                              <w:marRight w:val="0"/>
                                                              <w:marTop w:val="0"/>
                                                              <w:marBottom w:val="0"/>
                                                              <w:divBdr>
                                                                <w:top w:val="none" w:sz="0" w:space="0" w:color="auto"/>
                                                                <w:left w:val="none" w:sz="0" w:space="0" w:color="auto"/>
                                                                <w:bottom w:val="none" w:sz="0" w:space="0" w:color="auto"/>
                                                                <w:right w:val="none" w:sz="0" w:space="0" w:color="auto"/>
                                                              </w:divBdr>
                                                            </w:div>
                                                            <w:div w:id="962343902">
                                                              <w:marLeft w:val="0"/>
                                                              <w:marRight w:val="0"/>
                                                              <w:marTop w:val="0"/>
                                                              <w:marBottom w:val="0"/>
                                                              <w:divBdr>
                                                                <w:top w:val="none" w:sz="0" w:space="0" w:color="auto"/>
                                                                <w:left w:val="none" w:sz="0" w:space="0" w:color="auto"/>
                                                                <w:bottom w:val="none" w:sz="0" w:space="0" w:color="auto"/>
                                                                <w:right w:val="none" w:sz="0" w:space="0" w:color="auto"/>
                                                              </w:divBdr>
                                                            </w:div>
                                                            <w:div w:id="1257177946">
                                                              <w:marLeft w:val="0"/>
                                                              <w:marRight w:val="0"/>
                                                              <w:marTop w:val="0"/>
                                                              <w:marBottom w:val="0"/>
                                                              <w:divBdr>
                                                                <w:top w:val="none" w:sz="0" w:space="0" w:color="auto"/>
                                                                <w:left w:val="none" w:sz="0" w:space="0" w:color="auto"/>
                                                                <w:bottom w:val="none" w:sz="0" w:space="0" w:color="auto"/>
                                                                <w:right w:val="none" w:sz="0" w:space="0" w:color="auto"/>
                                                              </w:divBdr>
                                                            </w:div>
                                                            <w:div w:id="2080516550">
                                                              <w:marLeft w:val="0"/>
                                                              <w:marRight w:val="0"/>
                                                              <w:marTop w:val="0"/>
                                                              <w:marBottom w:val="0"/>
                                                              <w:divBdr>
                                                                <w:top w:val="none" w:sz="0" w:space="0" w:color="auto"/>
                                                                <w:left w:val="none" w:sz="0" w:space="0" w:color="auto"/>
                                                                <w:bottom w:val="none" w:sz="0" w:space="0" w:color="auto"/>
                                                                <w:right w:val="none" w:sz="0" w:space="0" w:color="auto"/>
                                                              </w:divBdr>
                                                            </w:div>
                                                            <w:div w:id="3801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0951">
                                  <w:marLeft w:val="0"/>
                                  <w:marRight w:val="0"/>
                                  <w:marTop w:val="0"/>
                                  <w:marBottom w:val="0"/>
                                  <w:divBdr>
                                    <w:top w:val="none" w:sz="0" w:space="0" w:color="auto"/>
                                    <w:left w:val="none" w:sz="0" w:space="0" w:color="auto"/>
                                    <w:bottom w:val="none" w:sz="0" w:space="0" w:color="auto"/>
                                    <w:right w:val="none" w:sz="0" w:space="0" w:color="auto"/>
                                  </w:divBdr>
                                  <w:divsChild>
                                    <w:div w:id="708266545">
                                      <w:marLeft w:val="0"/>
                                      <w:marRight w:val="0"/>
                                      <w:marTop w:val="0"/>
                                      <w:marBottom w:val="0"/>
                                      <w:divBdr>
                                        <w:top w:val="none" w:sz="0" w:space="0" w:color="auto"/>
                                        <w:left w:val="none" w:sz="0" w:space="0" w:color="auto"/>
                                        <w:bottom w:val="none" w:sz="0" w:space="0" w:color="auto"/>
                                        <w:right w:val="none" w:sz="0" w:space="0" w:color="auto"/>
                                      </w:divBdr>
                                      <w:divsChild>
                                        <w:div w:id="149642826">
                                          <w:marLeft w:val="0"/>
                                          <w:marRight w:val="0"/>
                                          <w:marTop w:val="0"/>
                                          <w:marBottom w:val="0"/>
                                          <w:divBdr>
                                            <w:top w:val="none" w:sz="0" w:space="0" w:color="auto"/>
                                            <w:left w:val="none" w:sz="0" w:space="0" w:color="auto"/>
                                            <w:bottom w:val="none" w:sz="0" w:space="0" w:color="auto"/>
                                            <w:right w:val="none" w:sz="0" w:space="0" w:color="auto"/>
                                          </w:divBdr>
                                          <w:divsChild>
                                            <w:div w:id="657226344">
                                              <w:marLeft w:val="0"/>
                                              <w:marRight w:val="0"/>
                                              <w:marTop w:val="0"/>
                                              <w:marBottom w:val="0"/>
                                              <w:divBdr>
                                                <w:top w:val="none" w:sz="0" w:space="0" w:color="auto"/>
                                                <w:left w:val="none" w:sz="0" w:space="0" w:color="auto"/>
                                                <w:bottom w:val="none" w:sz="0" w:space="0" w:color="auto"/>
                                                <w:right w:val="none" w:sz="0" w:space="0" w:color="auto"/>
                                              </w:divBdr>
                                              <w:divsChild>
                                                <w:div w:id="180164621">
                                                  <w:marLeft w:val="0"/>
                                                  <w:marRight w:val="0"/>
                                                  <w:marTop w:val="0"/>
                                                  <w:marBottom w:val="0"/>
                                                  <w:divBdr>
                                                    <w:top w:val="none" w:sz="0" w:space="0" w:color="auto"/>
                                                    <w:left w:val="none" w:sz="0" w:space="0" w:color="auto"/>
                                                    <w:bottom w:val="none" w:sz="0" w:space="0" w:color="auto"/>
                                                    <w:right w:val="none" w:sz="0" w:space="0" w:color="auto"/>
                                                  </w:divBdr>
                                                  <w:divsChild>
                                                    <w:div w:id="1140145520">
                                                      <w:marLeft w:val="0"/>
                                                      <w:marRight w:val="0"/>
                                                      <w:marTop w:val="0"/>
                                                      <w:marBottom w:val="0"/>
                                                      <w:divBdr>
                                                        <w:top w:val="none" w:sz="0" w:space="0" w:color="auto"/>
                                                        <w:left w:val="none" w:sz="0" w:space="0" w:color="auto"/>
                                                        <w:bottom w:val="none" w:sz="0" w:space="0" w:color="auto"/>
                                                        <w:right w:val="none" w:sz="0" w:space="0" w:color="auto"/>
                                                      </w:divBdr>
                                                    </w:div>
                                                    <w:div w:id="181094580">
                                                      <w:marLeft w:val="0"/>
                                                      <w:marRight w:val="0"/>
                                                      <w:marTop w:val="0"/>
                                                      <w:marBottom w:val="0"/>
                                                      <w:divBdr>
                                                        <w:top w:val="none" w:sz="0" w:space="0" w:color="auto"/>
                                                        <w:left w:val="none" w:sz="0" w:space="0" w:color="auto"/>
                                                        <w:bottom w:val="none" w:sz="0" w:space="0" w:color="auto"/>
                                                        <w:right w:val="none" w:sz="0" w:space="0" w:color="auto"/>
                                                      </w:divBdr>
                                                    </w:div>
                                                    <w:div w:id="1157502445">
                                                      <w:marLeft w:val="0"/>
                                                      <w:marRight w:val="0"/>
                                                      <w:marTop w:val="0"/>
                                                      <w:marBottom w:val="0"/>
                                                      <w:divBdr>
                                                        <w:top w:val="none" w:sz="0" w:space="0" w:color="auto"/>
                                                        <w:left w:val="none" w:sz="0" w:space="0" w:color="auto"/>
                                                        <w:bottom w:val="none" w:sz="0" w:space="0" w:color="auto"/>
                                                        <w:right w:val="none" w:sz="0" w:space="0" w:color="auto"/>
                                                      </w:divBdr>
                                                    </w:div>
                                                    <w:div w:id="563030166">
                                                      <w:marLeft w:val="0"/>
                                                      <w:marRight w:val="0"/>
                                                      <w:marTop w:val="0"/>
                                                      <w:marBottom w:val="0"/>
                                                      <w:divBdr>
                                                        <w:top w:val="none" w:sz="0" w:space="0" w:color="auto"/>
                                                        <w:left w:val="none" w:sz="0" w:space="0" w:color="auto"/>
                                                        <w:bottom w:val="none" w:sz="0" w:space="0" w:color="auto"/>
                                                        <w:right w:val="none" w:sz="0" w:space="0" w:color="auto"/>
                                                      </w:divBdr>
                                                    </w:div>
                                                    <w:div w:id="62025606">
                                                      <w:marLeft w:val="0"/>
                                                      <w:marRight w:val="0"/>
                                                      <w:marTop w:val="0"/>
                                                      <w:marBottom w:val="0"/>
                                                      <w:divBdr>
                                                        <w:top w:val="none" w:sz="0" w:space="0" w:color="auto"/>
                                                        <w:left w:val="none" w:sz="0" w:space="0" w:color="auto"/>
                                                        <w:bottom w:val="none" w:sz="0" w:space="0" w:color="auto"/>
                                                        <w:right w:val="none" w:sz="0" w:space="0" w:color="auto"/>
                                                      </w:divBdr>
                                                    </w:div>
                                                    <w:div w:id="3788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8419">
                                          <w:marLeft w:val="0"/>
                                          <w:marRight w:val="0"/>
                                          <w:marTop w:val="0"/>
                                          <w:marBottom w:val="0"/>
                                          <w:divBdr>
                                            <w:top w:val="none" w:sz="0" w:space="0" w:color="auto"/>
                                            <w:left w:val="none" w:sz="0" w:space="0" w:color="auto"/>
                                            <w:bottom w:val="none" w:sz="0" w:space="0" w:color="auto"/>
                                            <w:right w:val="none" w:sz="0" w:space="0" w:color="auto"/>
                                          </w:divBdr>
                                          <w:divsChild>
                                            <w:div w:id="639071419">
                                              <w:marLeft w:val="0"/>
                                              <w:marRight w:val="0"/>
                                              <w:marTop w:val="0"/>
                                              <w:marBottom w:val="0"/>
                                              <w:divBdr>
                                                <w:top w:val="none" w:sz="0" w:space="0" w:color="auto"/>
                                                <w:left w:val="none" w:sz="0" w:space="0" w:color="auto"/>
                                                <w:bottom w:val="none" w:sz="0" w:space="0" w:color="auto"/>
                                                <w:right w:val="none" w:sz="0" w:space="0" w:color="auto"/>
                                              </w:divBdr>
                                              <w:divsChild>
                                                <w:div w:id="1490712349">
                                                  <w:marLeft w:val="0"/>
                                                  <w:marRight w:val="0"/>
                                                  <w:marTop w:val="0"/>
                                                  <w:marBottom w:val="0"/>
                                                  <w:divBdr>
                                                    <w:top w:val="none" w:sz="0" w:space="0" w:color="auto"/>
                                                    <w:left w:val="none" w:sz="0" w:space="0" w:color="auto"/>
                                                    <w:bottom w:val="none" w:sz="0" w:space="0" w:color="auto"/>
                                                    <w:right w:val="none" w:sz="0" w:space="0" w:color="auto"/>
                                                  </w:divBdr>
                                                </w:div>
                                                <w:div w:id="8268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0093">
                                          <w:marLeft w:val="0"/>
                                          <w:marRight w:val="0"/>
                                          <w:marTop w:val="0"/>
                                          <w:marBottom w:val="0"/>
                                          <w:divBdr>
                                            <w:top w:val="none" w:sz="0" w:space="0" w:color="auto"/>
                                            <w:left w:val="none" w:sz="0" w:space="0" w:color="auto"/>
                                            <w:bottom w:val="none" w:sz="0" w:space="0" w:color="auto"/>
                                            <w:right w:val="none" w:sz="0" w:space="0" w:color="auto"/>
                                          </w:divBdr>
                                          <w:divsChild>
                                            <w:div w:id="1030565130">
                                              <w:marLeft w:val="0"/>
                                              <w:marRight w:val="0"/>
                                              <w:marTop w:val="0"/>
                                              <w:marBottom w:val="0"/>
                                              <w:divBdr>
                                                <w:top w:val="none" w:sz="0" w:space="0" w:color="auto"/>
                                                <w:left w:val="none" w:sz="0" w:space="0" w:color="auto"/>
                                                <w:bottom w:val="none" w:sz="0" w:space="0" w:color="auto"/>
                                                <w:right w:val="none" w:sz="0" w:space="0" w:color="auto"/>
                                              </w:divBdr>
                                              <w:divsChild>
                                                <w:div w:id="3417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6753">
                                          <w:marLeft w:val="0"/>
                                          <w:marRight w:val="0"/>
                                          <w:marTop w:val="0"/>
                                          <w:marBottom w:val="0"/>
                                          <w:divBdr>
                                            <w:top w:val="none" w:sz="0" w:space="0" w:color="auto"/>
                                            <w:left w:val="none" w:sz="0" w:space="0" w:color="auto"/>
                                            <w:bottom w:val="none" w:sz="0" w:space="0" w:color="auto"/>
                                            <w:right w:val="none" w:sz="0" w:space="0" w:color="auto"/>
                                          </w:divBdr>
                                          <w:divsChild>
                                            <w:div w:id="588082034">
                                              <w:marLeft w:val="0"/>
                                              <w:marRight w:val="0"/>
                                              <w:marTop w:val="0"/>
                                              <w:marBottom w:val="0"/>
                                              <w:divBdr>
                                                <w:top w:val="none" w:sz="0" w:space="0" w:color="auto"/>
                                                <w:left w:val="none" w:sz="0" w:space="0" w:color="auto"/>
                                                <w:bottom w:val="none" w:sz="0" w:space="0" w:color="auto"/>
                                                <w:right w:val="none" w:sz="0" w:space="0" w:color="auto"/>
                                              </w:divBdr>
                                            </w:div>
                                          </w:divsChild>
                                        </w:div>
                                        <w:div w:id="788275894">
                                          <w:marLeft w:val="0"/>
                                          <w:marRight w:val="0"/>
                                          <w:marTop w:val="0"/>
                                          <w:marBottom w:val="0"/>
                                          <w:divBdr>
                                            <w:top w:val="none" w:sz="0" w:space="0" w:color="auto"/>
                                            <w:left w:val="none" w:sz="0" w:space="0" w:color="auto"/>
                                            <w:bottom w:val="none" w:sz="0" w:space="0" w:color="auto"/>
                                            <w:right w:val="none" w:sz="0" w:space="0" w:color="auto"/>
                                          </w:divBdr>
                                          <w:divsChild>
                                            <w:div w:id="477845384">
                                              <w:marLeft w:val="0"/>
                                              <w:marRight w:val="0"/>
                                              <w:marTop w:val="0"/>
                                              <w:marBottom w:val="0"/>
                                              <w:divBdr>
                                                <w:top w:val="none" w:sz="0" w:space="0" w:color="auto"/>
                                                <w:left w:val="none" w:sz="0" w:space="0" w:color="auto"/>
                                                <w:bottom w:val="none" w:sz="0" w:space="0" w:color="auto"/>
                                                <w:right w:val="none" w:sz="0" w:space="0" w:color="auto"/>
                                              </w:divBdr>
                                              <w:divsChild>
                                                <w:div w:id="818114133">
                                                  <w:marLeft w:val="0"/>
                                                  <w:marRight w:val="0"/>
                                                  <w:marTop w:val="0"/>
                                                  <w:marBottom w:val="0"/>
                                                  <w:divBdr>
                                                    <w:top w:val="none" w:sz="0" w:space="0" w:color="auto"/>
                                                    <w:left w:val="none" w:sz="0" w:space="0" w:color="auto"/>
                                                    <w:bottom w:val="none" w:sz="0" w:space="0" w:color="auto"/>
                                                    <w:right w:val="none" w:sz="0" w:space="0" w:color="auto"/>
                                                  </w:divBdr>
                                                  <w:divsChild>
                                                    <w:div w:id="1960718544">
                                                      <w:marLeft w:val="0"/>
                                                      <w:marRight w:val="0"/>
                                                      <w:marTop w:val="0"/>
                                                      <w:marBottom w:val="0"/>
                                                      <w:divBdr>
                                                        <w:top w:val="none" w:sz="0" w:space="0" w:color="auto"/>
                                                        <w:left w:val="none" w:sz="0" w:space="0" w:color="auto"/>
                                                        <w:bottom w:val="none" w:sz="0" w:space="0" w:color="auto"/>
                                                        <w:right w:val="none" w:sz="0" w:space="0" w:color="auto"/>
                                                      </w:divBdr>
                                                    </w:div>
                                                  </w:divsChild>
                                                </w:div>
                                                <w:div w:id="1781026344">
                                                  <w:marLeft w:val="0"/>
                                                  <w:marRight w:val="0"/>
                                                  <w:marTop w:val="0"/>
                                                  <w:marBottom w:val="0"/>
                                                  <w:divBdr>
                                                    <w:top w:val="none" w:sz="0" w:space="0" w:color="auto"/>
                                                    <w:left w:val="none" w:sz="0" w:space="0" w:color="auto"/>
                                                    <w:bottom w:val="none" w:sz="0" w:space="0" w:color="auto"/>
                                                    <w:right w:val="none" w:sz="0" w:space="0" w:color="auto"/>
                                                  </w:divBdr>
                                                  <w:divsChild>
                                                    <w:div w:id="1309356312">
                                                      <w:marLeft w:val="0"/>
                                                      <w:marRight w:val="0"/>
                                                      <w:marTop w:val="0"/>
                                                      <w:marBottom w:val="0"/>
                                                      <w:divBdr>
                                                        <w:top w:val="none" w:sz="0" w:space="0" w:color="auto"/>
                                                        <w:left w:val="none" w:sz="0" w:space="0" w:color="auto"/>
                                                        <w:bottom w:val="none" w:sz="0" w:space="0" w:color="auto"/>
                                                        <w:right w:val="none" w:sz="0" w:space="0" w:color="auto"/>
                                                      </w:divBdr>
                                                      <w:divsChild>
                                                        <w:div w:id="449664618">
                                                          <w:marLeft w:val="0"/>
                                                          <w:marRight w:val="0"/>
                                                          <w:marTop w:val="0"/>
                                                          <w:marBottom w:val="0"/>
                                                          <w:divBdr>
                                                            <w:top w:val="none" w:sz="0" w:space="0" w:color="auto"/>
                                                            <w:left w:val="none" w:sz="0" w:space="0" w:color="auto"/>
                                                            <w:bottom w:val="none" w:sz="0" w:space="0" w:color="auto"/>
                                                            <w:right w:val="none" w:sz="0" w:space="0" w:color="auto"/>
                                                          </w:divBdr>
                                                        </w:div>
                                                        <w:div w:id="9475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019">
                                                  <w:marLeft w:val="0"/>
                                                  <w:marRight w:val="0"/>
                                                  <w:marTop w:val="0"/>
                                                  <w:marBottom w:val="0"/>
                                                  <w:divBdr>
                                                    <w:top w:val="none" w:sz="0" w:space="0" w:color="auto"/>
                                                    <w:left w:val="none" w:sz="0" w:space="0" w:color="auto"/>
                                                    <w:bottom w:val="none" w:sz="0" w:space="0" w:color="auto"/>
                                                    <w:right w:val="none" w:sz="0" w:space="0" w:color="auto"/>
                                                  </w:divBdr>
                                                  <w:divsChild>
                                                    <w:div w:id="305478369">
                                                      <w:marLeft w:val="0"/>
                                                      <w:marRight w:val="0"/>
                                                      <w:marTop w:val="0"/>
                                                      <w:marBottom w:val="0"/>
                                                      <w:divBdr>
                                                        <w:top w:val="none" w:sz="0" w:space="0" w:color="auto"/>
                                                        <w:left w:val="none" w:sz="0" w:space="0" w:color="auto"/>
                                                        <w:bottom w:val="none" w:sz="0" w:space="0" w:color="auto"/>
                                                        <w:right w:val="none" w:sz="0" w:space="0" w:color="auto"/>
                                                      </w:divBdr>
                                                      <w:divsChild>
                                                        <w:div w:id="1791128167">
                                                          <w:marLeft w:val="0"/>
                                                          <w:marRight w:val="0"/>
                                                          <w:marTop w:val="0"/>
                                                          <w:marBottom w:val="0"/>
                                                          <w:divBdr>
                                                            <w:top w:val="none" w:sz="0" w:space="0" w:color="auto"/>
                                                            <w:left w:val="none" w:sz="0" w:space="0" w:color="auto"/>
                                                            <w:bottom w:val="none" w:sz="0" w:space="0" w:color="auto"/>
                                                            <w:right w:val="none" w:sz="0" w:space="0" w:color="auto"/>
                                                          </w:divBdr>
                                                        </w:div>
                                                        <w:div w:id="2623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39">
                                                  <w:marLeft w:val="0"/>
                                                  <w:marRight w:val="0"/>
                                                  <w:marTop w:val="0"/>
                                                  <w:marBottom w:val="0"/>
                                                  <w:divBdr>
                                                    <w:top w:val="none" w:sz="0" w:space="0" w:color="auto"/>
                                                    <w:left w:val="none" w:sz="0" w:space="0" w:color="auto"/>
                                                    <w:bottom w:val="none" w:sz="0" w:space="0" w:color="auto"/>
                                                    <w:right w:val="none" w:sz="0" w:space="0" w:color="auto"/>
                                                  </w:divBdr>
                                                  <w:divsChild>
                                                    <w:div w:id="2001545419">
                                                      <w:marLeft w:val="0"/>
                                                      <w:marRight w:val="0"/>
                                                      <w:marTop w:val="0"/>
                                                      <w:marBottom w:val="0"/>
                                                      <w:divBdr>
                                                        <w:top w:val="none" w:sz="0" w:space="0" w:color="auto"/>
                                                        <w:left w:val="none" w:sz="0" w:space="0" w:color="auto"/>
                                                        <w:bottom w:val="none" w:sz="0" w:space="0" w:color="auto"/>
                                                        <w:right w:val="none" w:sz="0" w:space="0" w:color="auto"/>
                                                      </w:divBdr>
                                                      <w:divsChild>
                                                        <w:div w:id="520826163">
                                                          <w:marLeft w:val="0"/>
                                                          <w:marRight w:val="0"/>
                                                          <w:marTop w:val="0"/>
                                                          <w:marBottom w:val="0"/>
                                                          <w:divBdr>
                                                            <w:top w:val="none" w:sz="0" w:space="0" w:color="auto"/>
                                                            <w:left w:val="none" w:sz="0" w:space="0" w:color="auto"/>
                                                            <w:bottom w:val="none" w:sz="0" w:space="0" w:color="auto"/>
                                                            <w:right w:val="none" w:sz="0" w:space="0" w:color="auto"/>
                                                          </w:divBdr>
                                                        </w:div>
                                                        <w:div w:id="4963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ejlok1/toronto-emotional-speech-set-t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Nukaraju Neradabilli</dc:creator>
  <cp:keywords/>
  <dc:description/>
  <cp:lastModifiedBy>Nukaraju Neradabilli</cp:lastModifiedBy>
  <cp:revision>5</cp:revision>
  <dcterms:created xsi:type="dcterms:W3CDTF">2024-08-12T12:23:00Z</dcterms:created>
  <dcterms:modified xsi:type="dcterms:W3CDTF">2024-08-12T13:45:00Z</dcterms:modified>
</cp:coreProperties>
</file>