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27AE" w14:textId="2D6433A3" w:rsidR="005E1459" w:rsidRDefault="005E1459" w:rsidP="005E1459">
      <w:pPr>
        <w:pStyle w:val="a3"/>
        <w:spacing w:line="276" w:lineRule="auto"/>
      </w:pPr>
      <w:r>
        <w:t xml:space="preserve">11. </w:t>
      </w:r>
      <w:r>
        <w:rPr>
          <w:rFonts w:hint="eastAsia"/>
        </w:rPr>
        <w:t>I</w:t>
      </w:r>
      <w:r>
        <w:t>oT</w:t>
      </w:r>
    </w:p>
    <w:p w14:paraId="72EC38FC" w14:textId="0EC2C1F3" w:rsidR="005E1459" w:rsidRDefault="005E1459" w:rsidP="005E1459">
      <w:pPr>
        <w:pStyle w:val="a4"/>
        <w:spacing w:line="276" w:lineRule="auto"/>
      </w:pPr>
      <w:r>
        <w:t xml:space="preserve">1) </w:t>
      </w:r>
      <w:r>
        <w:rPr>
          <w:rFonts w:hint="eastAsia"/>
        </w:rPr>
        <w:t>필요한 이론</w:t>
      </w:r>
    </w:p>
    <w:p w14:paraId="6B5310A8" w14:textId="1E2070E0" w:rsidR="005E1459" w:rsidRDefault="00333BB6" w:rsidP="00333BB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oT (Internet of Things): </w:t>
      </w:r>
      <w:r>
        <w:rPr>
          <w:rFonts w:hint="eastAsia"/>
        </w:rPr>
        <w:t>사물 인터넷</w:t>
      </w:r>
      <w:r w:rsidR="00E748A2">
        <w:br/>
      </w:r>
      <w:r w:rsidR="00B052D4">
        <w:rPr>
          <w:rFonts w:hint="eastAsia"/>
        </w:rPr>
        <w:t>옥스포드:</w:t>
      </w:r>
      <w:r w:rsidR="00B052D4">
        <w:t xml:space="preserve"> </w:t>
      </w:r>
      <w:r w:rsidR="00B052D4">
        <w:rPr>
          <w:rFonts w:hint="eastAsia"/>
        </w:rPr>
        <w:t>일상 생활에서 사용하는 물건들 안에 내장된 컴퓨팅 디바이스들의 인터넷을 통해 서로간 정보교환을 가능케 하는 상호연결</w:t>
      </w:r>
      <w:r w:rsidR="00B052D4">
        <w:br/>
        <w:t xml:space="preserve">ITU-T: </w:t>
      </w:r>
      <w:r w:rsidR="00B052D4">
        <w:rPr>
          <w:rFonts w:hint="eastAsia"/>
        </w:rPr>
        <w:t>상호 연동이 가능한 정보통신기술을 기반으로 사물들을 서로 연결하여 보다 나은 서비스를 가능하게 하는</w:t>
      </w:r>
      <w:r w:rsidR="00B052D4">
        <w:t xml:space="preserve">, </w:t>
      </w:r>
      <w:r w:rsidR="00B052D4">
        <w:rPr>
          <w:rFonts w:hint="eastAsia"/>
        </w:rPr>
        <w:t>정보 사회를 위한 글로벌 기반시설</w:t>
      </w:r>
      <w:r w:rsidR="00E748A2">
        <w:t>.</w:t>
      </w:r>
      <w:r w:rsidR="00B34558">
        <w:br/>
      </w:r>
      <w:r w:rsidR="00B34558">
        <w:rPr>
          <w:rFonts w:hint="eastAsia"/>
        </w:rPr>
        <w:t>인터넷 연결성을 가진 일상 사물의 정보 공유와 자율 협업으로 새로운 가치의 생성에 관여하는 모든 것</w:t>
      </w:r>
      <w:r w:rsidR="00E748A2">
        <w:br/>
        <w:t>1999</w:t>
      </w:r>
      <w:r w:rsidR="00E748A2">
        <w:rPr>
          <w:rFonts w:hint="eastAsia"/>
        </w:rPr>
        <w:t xml:space="preserve">년 처음으로 </w:t>
      </w:r>
      <w:r w:rsidR="00E748A2">
        <w:t xml:space="preserve">IoT </w:t>
      </w:r>
      <w:r w:rsidR="00E748A2">
        <w:rPr>
          <w:rFonts w:hint="eastAsia"/>
        </w:rPr>
        <w:t>표현이 등장</w:t>
      </w:r>
      <w:r w:rsidR="00B34558">
        <w:br/>
        <w:t>2011</w:t>
      </w:r>
      <w:r w:rsidR="00B34558">
        <w:rPr>
          <w:rFonts w:hint="eastAsia"/>
        </w:rPr>
        <w:t>년에 처음으로 떠오르는 기술에 등장</w:t>
      </w:r>
      <w:r w:rsidR="00B34558">
        <w:br/>
        <w:t>2016</w:t>
      </w:r>
      <w:r w:rsidR="00B34558">
        <w:rPr>
          <w:rFonts w:hint="eastAsia"/>
        </w:rPr>
        <w:t xml:space="preserve">년에는 </w:t>
      </w:r>
      <w:r w:rsidR="00B34558">
        <w:t>IoT</w:t>
      </w:r>
      <w:r w:rsidR="00B34558">
        <w:rPr>
          <w:rFonts w:hint="eastAsia"/>
        </w:rPr>
        <w:t xml:space="preserve">가 사라지고 </w:t>
      </w:r>
      <w:r w:rsidR="00B34558">
        <w:t xml:space="preserve">IoT </w:t>
      </w:r>
      <w:r w:rsidR="00B34558">
        <w:rPr>
          <w:rFonts w:hint="eastAsia"/>
        </w:rPr>
        <w:t xml:space="preserve">플랫폼과 </w:t>
      </w:r>
      <w:proofErr w:type="spellStart"/>
      <w:r w:rsidR="00B34558">
        <w:rPr>
          <w:rFonts w:hint="eastAsia"/>
        </w:rPr>
        <w:t>커넥티드</w:t>
      </w:r>
      <w:proofErr w:type="spellEnd"/>
      <w:r w:rsidR="00B34558">
        <w:rPr>
          <w:rFonts w:hint="eastAsia"/>
        </w:rPr>
        <w:t xml:space="preserve"> 홈 용어 등장</w:t>
      </w:r>
      <w:r w:rsidR="00B34558">
        <w:br/>
      </w:r>
      <w:r w:rsidR="00B34558" w:rsidRPr="00B34558">
        <w:drawing>
          <wp:inline distT="0" distB="0" distL="0" distR="0" wp14:anchorId="6D13F028" wp14:editId="4D211230">
            <wp:extent cx="5139012" cy="404812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398" cy="40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558">
        <w:br/>
      </w:r>
      <w:r w:rsidR="00B34558">
        <w:rPr>
          <w:rFonts w:hint="eastAsia"/>
        </w:rPr>
        <w:t>단순히 사물 간의 연결,</w:t>
      </w:r>
      <w:r w:rsidR="00B34558">
        <w:t xml:space="preserve"> </w:t>
      </w:r>
      <w:r w:rsidR="00B34558">
        <w:rPr>
          <w:rFonts w:hint="eastAsia"/>
        </w:rPr>
        <w:t xml:space="preserve">전달이 아니라 </w:t>
      </w:r>
      <w:r w:rsidR="00B34558">
        <w:t>‘</w:t>
      </w:r>
      <w:r w:rsidR="00B34558">
        <w:rPr>
          <w:rFonts w:hint="eastAsia"/>
        </w:rPr>
        <w:t>무슨 정보를 어떻게 획득할 것인가</w:t>
      </w:r>
      <w:r w:rsidR="00B34558">
        <w:t>’</w:t>
      </w:r>
      <w:r w:rsidR="00B34558">
        <w:rPr>
          <w:rFonts w:hint="eastAsia"/>
        </w:rPr>
        <w:t xml:space="preserve">와 획득한 정보를 여러 사물로부터 전달받아 </w:t>
      </w:r>
      <w:r w:rsidR="00B34558">
        <w:t>‘</w:t>
      </w:r>
      <w:r w:rsidR="00B34558">
        <w:rPr>
          <w:rFonts w:hint="eastAsia"/>
        </w:rPr>
        <w:t>어떤 새로운 가치를 이끌어 낼 것인가</w:t>
      </w:r>
      <w:r w:rsidR="00B34558">
        <w:t>’</w:t>
      </w:r>
      <w:proofErr w:type="spellStart"/>
      <w:r w:rsidR="00B34558">
        <w:rPr>
          <w:rFonts w:hint="eastAsia"/>
        </w:rPr>
        <w:t>를</w:t>
      </w:r>
      <w:proofErr w:type="spellEnd"/>
      <w:r w:rsidR="00B34558">
        <w:rPr>
          <w:rFonts w:hint="eastAsia"/>
        </w:rPr>
        <w:t xml:space="preserve"> 함께 고민하고 생각하는 것이 진정한 </w:t>
      </w:r>
      <w:r w:rsidR="00B34558">
        <w:t>IoT</w:t>
      </w:r>
      <w:r w:rsidR="00B34558">
        <w:rPr>
          <w:rFonts w:hint="eastAsia"/>
        </w:rPr>
        <w:t>의 의미이다.</w:t>
      </w:r>
      <w:r w:rsidR="00B34558">
        <w:br/>
      </w:r>
      <w:r w:rsidR="00B34558" w:rsidRPr="00B34558">
        <w:lastRenderedPageBreak/>
        <w:drawing>
          <wp:inline distT="0" distB="0" distL="0" distR="0" wp14:anchorId="27479393" wp14:editId="3AF931CD">
            <wp:extent cx="5172075" cy="33550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143" cy="33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BF81" w14:textId="77777777" w:rsidR="004B5D38" w:rsidRDefault="004B5D38" w:rsidP="004B5D38">
      <w:pPr>
        <w:pStyle w:val="a7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주요기술</w:t>
      </w:r>
    </w:p>
    <w:p w14:paraId="57BC75D4" w14:textId="77777777" w:rsidR="004B5D38" w:rsidRPr="00333BB6" w:rsidRDefault="004B5D38" w:rsidP="004B5D38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사물신원확인</w:t>
      </w:r>
      <w:proofErr w:type="spellEnd"/>
      <w:r>
        <w:br/>
      </w:r>
      <w:r>
        <w:rPr>
          <w:rFonts w:hint="eastAsia"/>
        </w:rPr>
        <w:t xml:space="preserve">원래는 </w:t>
      </w:r>
      <w:r>
        <w:t>NFC, RFID</w:t>
      </w:r>
      <w:r>
        <w:rPr>
          <w:rFonts w:hint="eastAsia"/>
        </w:rPr>
        <w:t>를 이용하지만,</w:t>
      </w:r>
      <w:r>
        <w:t xml:space="preserve"> </w:t>
      </w:r>
      <w:r>
        <w:rPr>
          <w:rFonts w:hint="eastAsia"/>
        </w:rPr>
        <w:t>개별 사물의 신원을 확인하기 위해서</w:t>
      </w:r>
      <w:r>
        <w:t xml:space="preserve"> </w:t>
      </w:r>
      <w:r>
        <w:rPr>
          <w:rFonts w:hint="eastAsia"/>
        </w:rPr>
        <w:t>근거리 통신 기술(</w:t>
      </w:r>
      <w:r>
        <w:t>WPAN, WLAN)</w:t>
      </w:r>
      <w:r>
        <w:rPr>
          <w:rFonts w:hint="eastAsia"/>
        </w:rPr>
        <w:t xml:space="preserve">을 통해 </w:t>
      </w:r>
      <w:r>
        <w:t>IP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부여해야한다</w:t>
      </w:r>
      <w:proofErr w:type="spellEnd"/>
      <w:r>
        <w:rPr>
          <w:rFonts w:hint="eastAsia"/>
        </w:rPr>
        <w:t>.</w:t>
      </w:r>
    </w:p>
    <w:p w14:paraId="7401282B" w14:textId="77777777" w:rsidR="004B5D38" w:rsidRDefault="004B5D38" w:rsidP="004B5D3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의사소통이 가능한 네트워크 구축</w:t>
      </w:r>
      <w:r>
        <w:br/>
        <w:t xml:space="preserve">HTTP </w:t>
      </w:r>
      <w:r>
        <w:rPr>
          <w:rFonts w:hint="eastAsia"/>
        </w:rPr>
        <w:t xml:space="preserve">프로토콜 대신에 </w:t>
      </w:r>
      <w:r>
        <w:t xml:space="preserve">MQTT </w:t>
      </w:r>
      <w:r>
        <w:rPr>
          <w:rFonts w:hint="eastAsia"/>
        </w:rPr>
        <w:t>프로토콜이 제시되었다.</w:t>
      </w:r>
    </w:p>
    <w:p w14:paraId="6B6EF7DF" w14:textId="77777777" w:rsidR="004B5D38" w:rsidRDefault="004B5D38" w:rsidP="004B5D3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사물에 감각 부여(</w:t>
      </w:r>
      <w:r>
        <w:t>=</w:t>
      </w:r>
      <w:r>
        <w:rPr>
          <w:rFonts w:hint="eastAsia"/>
        </w:rPr>
        <w:t>센서 부착)</w:t>
      </w:r>
    </w:p>
    <w:p w14:paraId="1B2828C4" w14:textId="77777777" w:rsidR="004B5D38" w:rsidRPr="005E1459" w:rsidRDefault="004B5D38" w:rsidP="004B5D3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컨트롤 가능성</w:t>
      </w:r>
      <w:r>
        <w:br/>
      </w:r>
      <w:r>
        <w:rPr>
          <w:rFonts w:hint="eastAsia"/>
        </w:rPr>
        <w:t>사용자가 사물에게 행동을 지시하는 것</w:t>
      </w:r>
    </w:p>
    <w:p w14:paraId="23E2E44D" w14:textId="5D99A417" w:rsidR="00B34558" w:rsidRDefault="003967D7" w:rsidP="003967D7">
      <w:pPr>
        <w:pStyle w:val="a7"/>
        <w:numPr>
          <w:ilvl w:val="0"/>
          <w:numId w:val="1"/>
        </w:numPr>
        <w:ind w:leftChars="0"/>
      </w:pPr>
      <w:r w:rsidRPr="003967D7">
        <w:lastRenderedPageBreak/>
        <w:drawing>
          <wp:inline distT="0" distB="0" distL="0" distR="0" wp14:anchorId="7E9CBED1" wp14:editId="5E514B3D">
            <wp:extent cx="5210902" cy="5611008"/>
            <wp:effectExtent l="0" t="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B34558">
        <w:rPr>
          <w:rFonts w:hint="eastAsia"/>
        </w:rPr>
        <w:t>커넥티드</w:t>
      </w:r>
      <w:proofErr w:type="spellEnd"/>
      <w:r w:rsidR="00B34558">
        <w:rPr>
          <w:rFonts w:hint="eastAsia"/>
        </w:rPr>
        <w:t xml:space="preserve"> 홈</w:t>
      </w:r>
      <w:r>
        <w:rPr>
          <w:rFonts w:hint="eastAsia"/>
        </w:rPr>
        <w:t>,</w:t>
      </w:r>
      <w:r>
        <w:t xml:space="preserve"> </w:t>
      </w:r>
      <w:r w:rsidR="00B34558">
        <w:rPr>
          <w:rFonts w:hint="eastAsia"/>
        </w:rPr>
        <w:t>헬스케어</w:t>
      </w:r>
      <w:r>
        <w:rPr>
          <w:rFonts w:hint="eastAsia"/>
        </w:rPr>
        <w:t>,</w:t>
      </w:r>
      <w:r>
        <w:t xml:space="preserve"> </w:t>
      </w:r>
      <w:proofErr w:type="spellStart"/>
      <w:r w:rsidR="00B34558">
        <w:rPr>
          <w:rFonts w:hint="eastAsia"/>
        </w:rPr>
        <w:t>커넥티드</w:t>
      </w:r>
      <w:proofErr w:type="spellEnd"/>
      <w:r w:rsidR="00B34558">
        <w:rPr>
          <w:rFonts w:hint="eastAsia"/>
        </w:rPr>
        <w:t xml:space="preserve"> 카</w:t>
      </w:r>
    </w:p>
    <w:p w14:paraId="6A3900DC" w14:textId="60427958" w:rsidR="004B5D38" w:rsidRDefault="004B5D38" w:rsidP="003967D7">
      <w:pPr>
        <w:pStyle w:val="a7"/>
        <w:numPr>
          <w:ilvl w:val="0"/>
          <w:numId w:val="1"/>
        </w:numPr>
        <w:ind w:leftChars="0"/>
      </w:pPr>
      <w:r>
        <w:t>MQTT(</w:t>
      </w:r>
      <w:r>
        <w:t>Message Queuing Telemetry Transport</w:t>
      </w:r>
      <w:r>
        <w:t xml:space="preserve">): </w:t>
      </w:r>
      <w:r>
        <w:rPr>
          <w:rFonts w:hint="eastAsia"/>
        </w:rPr>
        <w:t>대용량 메시지 전달 프로토콜</w:t>
      </w:r>
      <w:r>
        <w:br/>
      </w:r>
      <w:r w:rsidRPr="004B5D38">
        <w:lastRenderedPageBreak/>
        <w:drawing>
          <wp:inline distT="0" distB="0" distL="0" distR="0" wp14:anchorId="713612D0" wp14:editId="78E17203">
            <wp:extent cx="5072933" cy="3634684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275" cy="36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4414" w14:textId="418C060D" w:rsidR="005E1459" w:rsidRDefault="005E1459" w:rsidP="005E1459">
      <w:pPr>
        <w:pStyle w:val="a4"/>
        <w:spacing w:line="276" w:lineRule="auto"/>
      </w:pPr>
      <w:r>
        <w:t>2)</w:t>
      </w:r>
      <w:r>
        <w:rPr>
          <w:rFonts w:hint="eastAsia"/>
        </w:rPr>
        <w:t xml:space="preserve"> 실생활 적용</w:t>
      </w:r>
    </w:p>
    <w:p w14:paraId="7BA59BB6" w14:textId="77777777" w:rsidR="005E1459" w:rsidRPr="005E1459" w:rsidRDefault="005E1459" w:rsidP="005E1459">
      <w:r>
        <w:rPr>
          <w:rFonts w:hint="eastAsia"/>
        </w:rPr>
        <w:t>오늘</w:t>
      </w:r>
    </w:p>
    <w:p w14:paraId="7F5FF958" w14:textId="6B96F307" w:rsidR="005E1459" w:rsidRDefault="005E1459" w:rsidP="005E1459">
      <w:pPr>
        <w:pStyle w:val="a4"/>
        <w:spacing w:line="276" w:lineRule="auto"/>
      </w:pPr>
      <w:r>
        <w:t xml:space="preserve">3) </w:t>
      </w:r>
      <w:r>
        <w:rPr>
          <w:rFonts w:hint="eastAsia"/>
        </w:rPr>
        <w:t>최신 동향</w:t>
      </w:r>
    </w:p>
    <w:p w14:paraId="342E33B4" w14:textId="61A68C48" w:rsidR="005E1459" w:rsidRDefault="004C6560" w:rsidP="004C656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모든 사물이 바이러스와 해킹의 대상이 될 수 있어 사물인터넷의 발달과 보안의 발달은 함께 갈 수밖에 없는 구조이다.</w:t>
      </w:r>
    </w:p>
    <w:p w14:paraId="32AE0F01" w14:textId="6C7B88F4" w:rsidR="004C2B10" w:rsidRPr="00B675EA" w:rsidRDefault="004C2B10" w:rsidP="005E1459"/>
    <w:p w14:paraId="5A41F731" w14:textId="2FB50B10" w:rsidR="004C2B10" w:rsidRDefault="004C2B10" w:rsidP="005E1459"/>
    <w:p w14:paraId="4F762CBE" w14:textId="2E8FF5EE" w:rsidR="004C2B10" w:rsidRDefault="004C2B10" w:rsidP="005E1459">
      <w:r>
        <w:rPr>
          <w:rFonts w:hint="eastAsia"/>
        </w:rPr>
        <w:t>[</w:t>
      </w:r>
      <w:r w:rsidR="004B5D38">
        <w:rPr>
          <w:rFonts w:hint="eastAsia"/>
        </w:rPr>
        <w:t>출처</w:t>
      </w:r>
      <w:r>
        <w:rPr>
          <w:rFonts w:hint="eastAsia"/>
        </w:rPr>
        <w:t>]</w:t>
      </w:r>
    </w:p>
    <w:p w14:paraId="556E52E5" w14:textId="348603C8" w:rsidR="004C2B10" w:rsidRDefault="004C2B10" w:rsidP="005E1459">
      <w:proofErr w:type="spellStart"/>
      <w:r w:rsidRPr="004C2B10">
        <w:rPr>
          <w:rFonts w:hint="eastAsia"/>
        </w:rPr>
        <w:t>윤재석</w:t>
      </w:r>
      <w:proofErr w:type="spellEnd"/>
      <w:r w:rsidRPr="004C2B10">
        <w:t>. "사물인터넷 이해하기." </w:t>
      </w:r>
      <w:proofErr w:type="spellStart"/>
      <w:proofErr w:type="gramStart"/>
      <w:r w:rsidRPr="004C2B10">
        <w:t>한국컴퓨터정보학회논문지</w:t>
      </w:r>
      <w:proofErr w:type="spellEnd"/>
      <w:r w:rsidRPr="004C2B10">
        <w:t xml:space="preserve">  23.12</w:t>
      </w:r>
      <w:proofErr w:type="gramEnd"/>
      <w:r w:rsidRPr="004C2B10">
        <w:t> (2018): 137-144.</w:t>
      </w:r>
    </w:p>
    <w:p w14:paraId="144BD844" w14:textId="3CB45C8E" w:rsidR="004B5D38" w:rsidRDefault="004B5D38" w:rsidP="005E1459"/>
    <w:p w14:paraId="6E4F81BC" w14:textId="63DA7B42" w:rsidR="004B5D38" w:rsidRDefault="004B5D38" w:rsidP="005E1459">
      <w:r>
        <w:rPr>
          <w:rFonts w:hint="eastAsia"/>
        </w:rPr>
        <w:t xml:space="preserve">위키백과 </w:t>
      </w:r>
      <w:r>
        <w:t>IoT</w:t>
      </w:r>
    </w:p>
    <w:p w14:paraId="4FB77DF9" w14:textId="4D68A1FB" w:rsidR="004B5D38" w:rsidRDefault="004B5D38" w:rsidP="005E1459"/>
    <w:p w14:paraId="421B02EF" w14:textId="69A37798" w:rsidR="004B5D38" w:rsidRPr="005E1459" w:rsidRDefault="004B5D38" w:rsidP="005E1459">
      <w:pPr>
        <w:rPr>
          <w:rFonts w:hint="eastAsia"/>
        </w:rPr>
      </w:pPr>
      <w:proofErr w:type="spellStart"/>
      <w:r>
        <w:rPr>
          <w:rFonts w:ascii="Roboto" w:hAnsi="Roboto"/>
          <w:color w:val="444444"/>
          <w:szCs w:val="20"/>
        </w:rPr>
        <w:t>조중현</w:t>
      </w:r>
      <w:proofErr w:type="spellEnd"/>
      <w:r>
        <w:rPr>
          <w:rFonts w:ascii="Roboto" w:hAnsi="Roboto"/>
          <w:color w:val="444444"/>
          <w:szCs w:val="20"/>
        </w:rPr>
        <w:t xml:space="preserve">. "MQTT </w:t>
      </w:r>
      <w:r>
        <w:rPr>
          <w:rFonts w:ascii="Roboto" w:hAnsi="Roboto"/>
          <w:color w:val="444444"/>
          <w:szCs w:val="20"/>
        </w:rPr>
        <w:t>기반</w:t>
      </w:r>
      <w:r>
        <w:rPr>
          <w:rFonts w:ascii="Roboto" w:hAnsi="Roboto"/>
          <w:color w:val="444444"/>
          <w:szCs w:val="20"/>
        </w:rPr>
        <w:t xml:space="preserve"> IoT </w:t>
      </w:r>
      <w:r>
        <w:rPr>
          <w:rFonts w:ascii="Roboto" w:hAnsi="Roboto"/>
          <w:color w:val="444444"/>
          <w:szCs w:val="20"/>
        </w:rPr>
        <w:t>디바이스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관리</w:t>
      </w:r>
      <w:r>
        <w:rPr>
          <w:rFonts w:ascii="Roboto" w:hAnsi="Roboto"/>
          <w:color w:val="444444"/>
          <w:szCs w:val="20"/>
        </w:rPr>
        <w:t xml:space="preserve">." </w:t>
      </w:r>
      <w:proofErr w:type="spellStart"/>
      <w:r>
        <w:rPr>
          <w:rFonts w:ascii="Roboto" w:hAnsi="Roboto"/>
          <w:color w:val="444444"/>
          <w:szCs w:val="20"/>
        </w:rPr>
        <w:t>국내석사학위논문</w:t>
      </w:r>
      <w:proofErr w:type="spellEnd"/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순천향대학교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대학원</w:t>
      </w:r>
      <w:r>
        <w:rPr>
          <w:rFonts w:ascii="Roboto" w:hAnsi="Roboto"/>
          <w:color w:val="444444"/>
          <w:szCs w:val="20"/>
        </w:rPr>
        <w:t xml:space="preserve">, 2019. </w:t>
      </w:r>
      <w:r>
        <w:rPr>
          <w:rFonts w:ascii="Roboto" w:hAnsi="Roboto"/>
          <w:color w:val="444444"/>
          <w:szCs w:val="20"/>
        </w:rPr>
        <w:t>충청남도</w:t>
      </w:r>
    </w:p>
    <w:sectPr w:rsidR="004B5D38" w:rsidRPr="005E1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0657" w14:textId="77777777" w:rsidR="00EB57C1" w:rsidRDefault="00EB57C1" w:rsidP="00333BB6">
      <w:pPr>
        <w:spacing w:after="0" w:line="240" w:lineRule="auto"/>
      </w:pPr>
      <w:r>
        <w:separator/>
      </w:r>
    </w:p>
  </w:endnote>
  <w:endnote w:type="continuationSeparator" w:id="0">
    <w:p w14:paraId="4EC662C6" w14:textId="77777777" w:rsidR="00EB57C1" w:rsidRDefault="00EB57C1" w:rsidP="003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E67B" w14:textId="77777777" w:rsidR="00EB57C1" w:rsidRDefault="00EB57C1" w:rsidP="00333BB6">
      <w:pPr>
        <w:spacing w:after="0" w:line="240" w:lineRule="auto"/>
      </w:pPr>
      <w:r>
        <w:separator/>
      </w:r>
    </w:p>
  </w:footnote>
  <w:footnote w:type="continuationSeparator" w:id="0">
    <w:p w14:paraId="448A481A" w14:textId="77777777" w:rsidR="00EB57C1" w:rsidRDefault="00EB57C1" w:rsidP="00333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2FB9"/>
    <w:multiLevelType w:val="hybridMultilevel"/>
    <w:tmpl w:val="33661930"/>
    <w:lvl w:ilvl="0" w:tplc="0872623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82525F"/>
    <w:multiLevelType w:val="hybridMultilevel"/>
    <w:tmpl w:val="F9F2629E"/>
    <w:lvl w:ilvl="0" w:tplc="0872623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59"/>
    <w:rsid w:val="00120112"/>
    <w:rsid w:val="00295423"/>
    <w:rsid w:val="00333BB6"/>
    <w:rsid w:val="003967D7"/>
    <w:rsid w:val="003E29DC"/>
    <w:rsid w:val="004B5D38"/>
    <w:rsid w:val="004C2B10"/>
    <w:rsid w:val="004C6560"/>
    <w:rsid w:val="005E1459"/>
    <w:rsid w:val="0066443F"/>
    <w:rsid w:val="00B052D4"/>
    <w:rsid w:val="00B34558"/>
    <w:rsid w:val="00B675EA"/>
    <w:rsid w:val="00E748A2"/>
    <w:rsid w:val="00E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15C9D"/>
  <w15:chartTrackingRefBased/>
  <w15:docId w15:val="{AA37AE16-359B-4473-93EC-34337AFE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4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14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E14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E145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E1459"/>
    <w:rPr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333B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33BB6"/>
  </w:style>
  <w:style w:type="paragraph" w:styleId="a6">
    <w:name w:val="footer"/>
    <w:basedOn w:val="a"/>
    <w:link w:val="Char2"/>
    <w:uiPriority w:val="99"/>
    <w:unhideWhenUsed/>
    <w:rsid w:val="00333B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33BB6"/>
  </w:style>
  <w:style w:type="paragraph" w:styleId="a7">
    <w:name w:val="List Paragraph"/>
    <w:basedOn w:val="a"/>
    <w:uiPriority w:val="34"/>
    <w:qFormat/>
    <w:rsid w:val="00333B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이경민</dc:creator>
  <cp:keywords/>
  <dc:description/>
  <cp:lastModifiedBy>이경민</cp:lastModifiedBy>
  <cp:revision>5</cp:revision>
  <dcterms:created xsi:type="dcterms:W3CDTF">2021-08-23T11:24:00Z</dcterms:created>
  <dcterms:modified xsi:type="dcterms:W3CDTF">2021-08-25T08:39:00Z</dcterms:modified>
</cp:coreProperties>
</file>