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D6F" w:rsidRPr="00BF6D6F" w:rsidRDefault="00BF6D6F">
      <w:pPr>
        <w:rPr>
          <w:rFonts w:ascii="Times New Roman" w:hAnsi="Times New Roman" w:cs="Times New Roman"/>
        </w:rPr>
      </w:pPr>
      <w:r w:rsidRPr="00BF6D6F">
        <w:rPr>
          <w:rFonts w:ascii="Times New Roman" w:hAnsi="Times New Roman" w:cs="Times New Roman"/>
        </w:rPr>
        <w:t>MA441Hon Team Project 1</w:t>
      </w:r>
    </w:p>
    <w:p w:rsidR="00BF6D6F" w:rsidRPr="00BF6D6F" w:rsidRDefault="00BF6D6F">
      <w:pPr>
        <w:rPr>
          <w:rFonts w:ascii="Times New Roman" w:hAnsi="Times New Roman" w:cs="Times New Roman"/>
        </w:rPr>
      </w:pPr>
    </w:p>
    <w:p w:rsidR="00BF6D6F" w:rsidRPr="00BF6D6F" w:rsidRDefault="00BF6D6F">
      <w:pPr>
        <w:rPr>
          <w:rFonts w:ascii="Times New Roman" w:hAnsi="Times New Roman" w:cs="Times New Roman"/>
        </w:rPr>
      </w:pPr>
    </w:p>
    <w:p w:rsidR="00BF6D6F" w:rsidRDefault="00BF6D6F">
      <w:pPr>
        <w:rPr>
          <w:rFonts w:ascii="Times New Roman" w:hAnsi="Times New Roman" w:cs="Times New Roman"/>
        </w:rPr>
      </w:pPr>
    </w:p>
    <w:p w:rsidR="00B1632C" w:rsidRPr="00BF6D6F" w:rsidRDefault="00B1632C">
      <w:pPr>
        <w:rPr>
          <w:rFonts w:ascii="Times New Roman" w:hAnsi="Times New Roman" w:cs="Times New Roman"/>
        </w:rPr>
      </w:pPr>
    </w:p>
    <w:p w:rsidR="00BF6D6F" w:rsidRPr="00BF6D6F" w:rsidRDefault="00BF6D6F">
      <w:pPr>
        <w:rPr>
          <w:rFonts w:ascii="Times New Roman" w:hAnsi="Times New Roman" w:cs="Times New Roman"/>
        </w:rPr>
      </w:pPr>
    </w:p>
    <w:p w:rsidR="00BF6D6F" w:rsidRPr="00BF6D6F" w:rsidRDefault="00BF6D6F" w:rsidP="00BF6D6F">
      <w:pPr>
        <w:jc w:val="center"/>
        <w:rPr>
          <w:rFonts w:ascii="Times New Roman" w:hAnsi="Times New Roman" w:cs="Times New Roman"/>
          <w:sz w:val="36"/>
        </w:rPr>
      </w:pPr>
      <w:r w:rsidRPr="00BF6D6F">
        <w:rPr>
          <w:rFonts w:ascii="Times New Roman" w:hAnsi="Times New Roman" w:cs="Times New Roman"/>
          <w:sz w:val="36"/>
        </w:rPr>
        <w:t>Fourier Series Representation for Rocket Density Measurements with Altitude</w:t>
      </w:r>
    </w:p>
    <w:p w:rsidR="00BF6D6F" w:rsidRDefault="00BF6D6F" w:rsidP="00BF6D6F">
      <w:pPr>
        <w:jc w:val="center"/>
        <w:rPr>
          <w:rFonts w:ascii="Times New Roman" w:hAnsi="Times New Roman" w:cs="Times New Roman"/>
          <w:sz w:val="36"/>
        </w:rPr>
      </w:pPr>
    </w:p>
    <w:p w:rsidR="00B1632C" w:rsidRPr="00BF6D6F" w:rsidRDefault="00B1632C" w:rsidP="00BF6D6F">
      <w:pPr>
        <w:jc w:val="center"/>
        <w:rPr>
          <w:rFonts w:ascii="Times New Roman" w:hAnsi="Times New Roman" w:cs="Times New Roman"/>
          <w:sz w:val="36"/>
        </w:rPr>
      </w:pPr>
    </w:p>
    <w:p w:rsidR="00BF6D6F" w:rsidRPr="00BF6D6F" w:rsidRDefault="00BF6D6F" w:rsidP="00BF6D6F">
      <w:pPr>
        <w:jc w:val="center"/>
        <w:rPr>
          <w:rFonts w:ascii="Times New Roman" w:hAnsi="Times New Roman" w:cs="Times New Roman"/>
          <w:sz w:val="24"/>
          <w:szCs w:val="24"/>
        </w:rPr>
      </w:pPr>
    </w:p>
    <w:p w:rsid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 xml:space="preserve">October 11, 2016 </w:t>
      </w:r>
    </w:p>
    <w:p w:rsidR="00B1632C" w:rsidRPr="00B1632C" w:rsidRDefault="00B1632C" w:rsidP="00B1632C">
      <w:pPr>
        <w:jc w:val="center"/>
        <w:rPr>
          <w:rFonts w:ascii="Times New Roman" w:hAnsi="Times New Roman" w:cs="Times New Roman"/>
          <w:b/>
          <w:sz w:val="24"/>
          <w:szCs w:val="24"/>
        </w:rPr>
      </w:pPr>
      <w:r w:rsidRPr="00B1632C">
        <w:rPr>
          <w:rFonts w:ascii="Times New Roman" w:hAnsi="Times New Roman" w:cs="Times New Roman"/>
          <w:b/>
          <w:sz w:val="24"/>
          <w:szCs w:val="24"/>
        </w:rPr>
        <w:t>Group F</w:t>
      </w:r>
    </w:p>
    <w:p w:rsidR="00BF6D6F" w:rsidRPr="00B1632C" w:rsidRDefault="00BF6D6F" w:rsidP="00B1632C">
      <w:pPr>
        <w:spacing w:line="240" w:lineRule="auto"/>
        <w:jc w:val="center"/>
        <w:rPr>
          <w:rFonts w:ascii="Times New Roman" w:hAnsi="Times New Roman" w:cs="Times New Roman"/>
          <w:b/>
          <w:sz w:val="24"/>
          <w:szCs w:val="24"/>
        </w:rPr>
      </w:pPr>
    </w:p>
    <w:p w:rsidR="00BF6D6F" w:rsidRPr="00BF6D6F" w:rsidRDefault="00BF6D6F" w:rsidP="00BF6D6F">
      <w:pPr>
        <w:spacing w:line="240" w:lineRule="auto"/>
        <w:jc w:val="center"/>
        <w:rPr>
          <w:rFonts w:ascii="Times New Roman" w:hAnsi="Times New Roman" w:cs="Times New Roman"/>
          <w:b/>
        </w:rPr>
      </w:pPr>
      <w:r w:rsidRPr="00BF6D6F">
        <w:rPr>
          <w:rFonts w:ascii="Times New Roman" w:hAnsi="Times New Roman" w:cs="Times New Roman"/>
          <w:b/>
        </w:rPr>
        <w:t>Group Members</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Stirling Brandt</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Jason Koch</w:t>
      </w:r>
    </w:p>
    <w:p w:rsidR="00BF6D6F" w:rsidRPr="00BF6D6F" w:rsidRDefault="00BF6D6F" w:rsidP="00BF6D6F">
      <w:pPr>
        <w:spacing w:after="0" w:line="276" w:lineRule="auto"/>
        <w:jc w:val="center"/>
        <w:rPr>
          <w:rFonts w:ascii="Times New Roman" w:hAnsi="Times New Roman" w:cs="Times New Roman"/>
        </w:rPr>
      </w:pPr>
      <w:r w:rsidRPr="00BF6D6F">
        <w:rPr>
          <w:rFonts w:ascii="Times New Roman" w:hAnsi="Times New Roman" w:cs="Times New Roman"/>
        </w:rPr>
        <w:t>Brennan McCann</w:t>
      </w:r>
    </w:p>
    <w:p w:rsidR="00BF6D6F" w:rsidRDefault="00BF6D6F"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1632C" w:rsidRDefault="00B1632C" w:rsidP="00BF6D6F">
      <w:pPr>
        <w:jc w:val="center"/>
        <w:rPr>
          <w:sz w:val="24"/>
          <w:szCs w:val="24"/>
        </w:rPr>
      </w:pPr>
    </w:p>
    <w:p w:rsidR="00BF6D6F" w:rsidRDefault="00BF6D6F" w:rsidP="00BF6D6F">
      <w:pPr>
        <w:jc w:val="center"/>
        <w:rPr>
          <w:sz w:val="24"/>
          <w:szCs w:val="24"/>
        </w:rPr>
      </w:pPr>
    </w:p>
    <w:p w:rsidR="00BF6D6F" w:rsidRPr="00BF6D6F" w:rsidRDefault="00BF6D6F" w:rsidP="00BF6D6F">
      <w:pPr>
        <w:spacing w:after="0" w:line="240" w:lineRule="auto"/>
        <w:jc w:val="center"/>
        <w:rPr>
          <w:rFonts w:ascii="Times New Roman" w:eastAsia="Times New Roman" w:hAnsi="Times New Roman" w:cs="Times New Roman"/>
          <w:sz w:val="24"/>
          <w:szCs w:val="24"/>
        </w:rPr>
      </w:pPr>
      <w:r w:rsidRPr="00BF6D6F">
        <w:rPr>
          <w:rFonts w:ascii="Times New Roman" w:eastAsia="Times New Roman" w:hAnsi="Times New Roman" w:cs="Times New Roman"/>
          <w:color w:val="000000"/>
          <w:sz w:val="24"/>
          <w:szCs w:val="24"/>
        </w:rPr>
        <w:t>Embry-Riddle Aeronautical University</w:t>
      </w:r>
    </w:p>
    <w:p w:rsidR="00BF6D6F" w:rsidRDefault="00BF6D6F" w:rsidP="00BF6D6F">
      <w:pPr>
        <w:jc w:val="center"/>
        <w:rPr>
          <w:rFonts w:ascii="Times New Roman" w:eastAsia="Times New Roman" w:hAnsi="Times New Roman" w:cs="Times New Roman"/>
          <w:color w:val="000000"/>
          <w:sz w:val="24"/>
          <w:szCs w:val="24"/>
        </w:rPr>
      </w:pPr>
      <w:r w:rsidRPr="00BF6D6F">
        <w:rPr>
          <w:rFonts w:ascii="Times New Roman" w:eastAsia="Times New Roman" w:hAnsi="Times New Roman" w:cs="Times New Roman"/>
          <w:color w:val="000000"/>
          <w:sz w:val="24"/>
          <w:szCs w:val="24"/>
        </w:rPr>
        <w:t>Daytona Beach, FL 32114</w:t>
      </w:r>
    </w:p>
    <w:p w:rsidR="00B1632C" w:rsidRDefault="00B1632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D65579" w:rsidRPr="007B6249" w:rsidRDefault="00B1632C"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lastRenderedPageBreak/>
        <w:t>Introduction</w:t>
      </w:r>
    </w:p>
    <w:p w:rsidR="00276021" w:rsidRPr="00E109F2" w:rsidRDefault="00276021" w:rsidP="00E109F2">
      <w:pPr>
        <w:spacing w:before="240" w:line="276" w:lineRule="auto"/>
        <w:jc w:val="both"/>
        <w:rPr>
          <w:rFonts w:ascii="Times New Roman" w:hAnsi="Times New Roman" w:cs="Times New Roman"/>
          <w:sz w:val="24"/>
          <w:szCs w:val="24"/>
        </w:rPr>
      </w:pPr>
      <w:r>
        <w:rPr>
          <w:sz w:val="24"/>
          <w:szCs w:val="24"/>
        </w:rPr>
        <w:tab/>
      </w:r>
      <w:r w:rsidR="00173EED" w:rsidRPr="00073B80">
        <w:rPr>
          <w:rFonts w:ascii="Times New Roman" w:hAnsi="Times New Roman" w:cs="Times New Roman"/>
          <w:sz w:val="24"/>
          <w:szCs w:val="24"/>
        </w:rPr>
        <w:t>A Fourier series is a commonly used series which represents the expansion of a periodic function in terms of sine and cosine. While it is an infinite series and thus impossible for computers to use in full, when only a few terms are considered its usefulness extends to several applications of data analysis. For this project, atmospheric density readings taken by a rocket during its trip through the atmosphere were analyzed. During the data recording time of 850 to 900 seconds after takeoff, density measurements vary significantly. Particularly due to noise and extraneous data, the readings do not represent an observable function of density with altitude. Using a Fourier series approximation, however, it is possible to produce a function that represents the data points as a curve. Due to the nature of the series, any amount of terms can be included in the summation. The resulting calculation of the curve will change as more terms in the Fourier series are added. For this data set, 5, 7, and 10 terms were used to approximate the representative function. In addition, both a cosine and a full Fourier series were calculated and compared. The usefulness of such analysis can be extended to any number of included terms or any set of data points.</w:t>
      </w:r>
      <w:r w:rsidR="00E109F2">
        <w:rPr>
          <w:rFonts w:ascii="Times New Roman" w:hAnsi="Times New Roman" w:cs="Times New Roman"/>
          <w:sz w:val="24"/>
          <w:szCs w:val="24"/>
        </w:rPr>
        <w:t xml:space="preserve"> </w:t>
      </w:r>
    </w:p>
    <w:p w:rsidR="00B1632C" w:rsidRPr="007B6249" w:rsidRDefault="00D65579"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t>Methodology</w:t>
      </w:r>
    </w:p>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t>In the determination of both the Fourier cosine series and full Fourier series the values for a</w:t>
      </w:r>
      <w:r w:rsidRPr="00EC69AC">
        <w:rPr>
          <w:rFonts w:ascii="Times New Roman" w:hAnsi="Times New Roman" w:cs="Times New Roman"/>
          <w:sz w:val="24"/>
          <w:vertAlign w:val="subscript"/>
        </w:rPr>
        <w:t>0</w:t>
      </w:r>
      <w:r w:rsidRPr="00EC69AC">
        <w:rPr>
          <w:rFonts w:ascii="Times New Roman" w:hAnsi="Times New Roman" w:cs="Times New Roman"/>
          <w:sz w:val="24"/>
        </w:rPr>
        <w:t>, a</w:t>
      </w:r>
      <w:r w:rsidRPr="00EC69AC">
        <w:rPr>
          <w:rFonts w:ascii="Times New Roman" w:hAnsi="Times New Roman" w:cs="Times New Roman"/>
          <w:sz w:val="24"/>
          <w:vertAlign w:val="subscript"/>
        </w:rPr>
        <w:t>n</w:t>
      </w:r>
      <w:r w:rsidRPr="00EC69AC">
        <w:rPr>
          <w:rFonts w:ascii="Times New Roman" w:hAnsi="Times New Roman" w:cs="Times New Roman"/>
          <w:sz w:val="24"/>
        </w:rPr>
        <w:t>, and b</w:t>
      </w:r>
      <w:r w:rsidRPr="00EC69AC">
        <w:rPr>
          <w:rFonts w:ascii="Times New Roman" w:hAnsi="Times New Roman" w:cs="Times New Roman"/>
          <w:sz w:val="24"/>
          <w:vertAlign w:val="subscript"/>
        </w:rPr>
        <w:t xml:space="preserve">n </w:t>
      </w:r>
      <w:r w:rsidRPr="00EC69AC">
        <w:rPr>
          <w:rFonts w:ascii="Times New Roman" w:hAnsi="Times New Roman" w:cs="Times New Roman"/>
          <w:sz w:val="24"/>
        </w:rPr>
        <w:t>are typically determined by an integral featuring a function f(x).However, given that there is no function given for the rocket data set, the integrals were evaluated as a series. The transition can be found below.</w:t>
      </w:r>
    </w:p>
    <w:p w:rsidR="00A80DF2" w:rsidRDefault="00A80DF2" w:rsidP="00A80DF2"/>
    <w:p w:rsidR="00A80DF2" w:rsidRPr="00C50F0B" w:rsidRDefault="008D0385" w:rsidP="00A80DF2">
      <w:pPr>
        <w:rPr>
          <w:rFonts w:eastAsiaTheme="minorEastAsia"/>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f(x)</m:t>
              </m:r>
            </m:e>
          </m:nary>
          <m:r>
            <w:rPr>
              <w:rFonts w:ascii="Cambria Math" w:hAnsi="Cambria Math"/>
            </w:rPr>
            <m:t>=</m:t>
          </m:r>
          <m:nary>
            <m:naryPr>
              <m:chr m:val="∑"/>
              <m:limLoc m:val="undOvr"/>
              <m:ctrlPr>
                <w:rPr>
                  <w:rFonts w:ascii="Cambria Math" w:hAnsi="Cambria Math"/>
                  <w:i/>
                </w:rPr>
              </m:ctrlPr>
            </m:naryPr>
            <m:sub>
              <m:r>
                <w:rPr>
                  <w:rFonts w:ascii="Cambria Math" w:hAnsi="Cambria Math"/>
                </w:rPr>
                <m:t>x=a</m:t>
              </m:r>
            </m:sub>
            <m:sup>
              <m:r>
                <w:rPr>
                  <w:rFonts w:ascii="Cambria Math" w:hAnsi="Cambria Math"/>
                </w:rPr>
                <m:t>b</m:t>
              </m:r>
            </m:sup>
            <m:e>
              <m:r>
                <w:rPr>
                  <w:rFonts w:ascii="Cambria Math" w:hAnsi="Cambria Math"/>
                </w:rPr>
                <m:t>f(x)</m:t>
              </m:r>
            </m:e>
          </m:nary>
          <m:r>
            <w:rPr>
              <w:rFonts w:ascii="Cambria Math" w:hAnsi="Cambria Math"/>
            </w:rPr>
            <m:t>δx</m:t>
          </m:r>
        </m:oMath>
      </m:oMathPara>
    </w:p>
    <w:p w:rsidR="00A80DF2" w:rsidRPr="00835E1A"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For the values from a to b, the integral of the function is equal to the summation of all f(x) values multiplied by a very small change in x. For the cosine series, it was only necessary to calculate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xml:space="preserve"> and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integrals for these values are given as</w:t>
      </w:r>
    </w:p>
    <w:p w:rsidR="00A80DF2" w:rsidRDefault="00A80DF2" w:rsidP="00A80DF2">
      <w:pPr>
        <w:rPr>
          <w:rFonts w:eastAsiaTheme="minorEastAsia"/>
        </w:rPr>
      </w:pPr>
    </w:p>
    <w:p w:rsidR="00A80DF2" w:rsidRPr="00C50F0B" w:rsidRDefault="008D0385"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Pr>
        <w:rPr>
          <w:rFonts w:eastAsiaTheme="minorEastAsia"/>
        </w:rPr>
      </w:pPr>
    </w:p>
    <w:p w:rsidR="00A80DF2" w:rsidRPr="00C50F0B" w:rsidRDefault="008D0385"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dx</m:t>
              </m:r>
            </m:e>
          </m:nary>
        </m:oMath>
      </m:oMathPara>
    </w:p>
    <w:p w:rsidR="00A80DF2" w:rsidRPr="00C50F0B" w:rsidRDefault="00A80DF2" w:rsidP="00A80DF2"/>
    <w:p w:rsidR="00A80DF2" w:rsidRPr="00290083" w:rsidRDefault="008D0385"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limLoc m:val="subSup"/>
              <m:ctrlPr>
                <w:rPr>
                  <w:rFonts w:ascii="Cambria Math" w:hAnsi="Cambria Math"/>
                  <w:i/>
                </w:rPr>
              </m:ctrlPr>
            </m:naryPr>
            <m:sub>
              <m:r>
                <w:rPr>
                  <w:rFonts w:ascii="Cambria Math" w:hAnsi="Cambria Math"/>
                </w:rPr>
                <m:t>-L</m:t>
              </m:r>
            </m:sub>
            <m:sup>
              <m:r>
                <w:rPr>
                  <w:rFonts w:ascii="Cambria Math" w:hAnsi="Cambria Math"/>
                </w:rPr>
                <m:t>L</m:t>
              </m:r>
            </m:sup>
            <m:e>
              <m:r>
                <w:rPr>
                  <w:rFonts w:ascii="Cambria Math" w:hAnsi="Cambria Math"/>
                </w:rPr>
                <m:t>f(x)dx</m:t>
              </m:r>
            </m:e>
          </m:nary>
        </m:oMath>
      </m:oMathPara>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series notation, these would be given by</w:t>
      </w:r>
    </w:p>
    <w:p w:rsidR="00A80DF2" w:rsidRDefault="00A80DF2" w:rsidP="00A80DF2">
      <w:pPr>
        <w:rPr>
          <w:rFonts w:eastAsiaTheme="minorEastAsia"/>
        </w:rPr>
      </w:pPr>
    </w:p>
    <w:p w:rsidR="00A80DF2" w:rsidRDefault="00A80DF2" w:rsidP="00A80DF2">
      <w:pPr>
        <w:rPr>
          <w:rFonts w:eastAsiaTheme="minorEastAsia"/>
        </w:rPr>
      </w:pPr>
    </w:p>
    <w:p w:rsidR="00A80DF2" w:rsidRPr="00C50F0B" w:rsidRDefault="00A80DF2" w:rsidP="00A80DF2"/>
    <w:p w:rsidR="00A80DF2" w:rsidRPr="006F57F6" w:rsidRDefault="008D0385" w:rsidP="00A80DF2">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Default="00A80DF2" w:rsidP="00A80DF2">
      <w:pPr>
        <w:rPr>
          <w:rFonts w:eastAsiaTheme="minorEastAsia"/>
        </w:rPr>
      </w:pPr>
    </w:p>
    <w:p w:rsidR="00A80DF2" w:rsidRPr="006F57F6" w:rsidRDefault="008D0385"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oMath>
      </m:oMathPara>
    </w:p>
    <w:p w:rsidR="00A80DF2" w:rsidRPr="00C50F0B" w:rsidRDefault="00A80DF2" w:rsidP="00A80DF2"/>
    <w:p w:rsidR="00A80DF2" w:rsidRPr="006F57F6" w:rsidRDefault="008D0385" w:rsidP="00A80D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oMath>
      </m:oMathPara>
    </w:p>
    <w:p w:rsidR="00A80DF2" w:rsidRDefault="00A80DF2" w:rsidP="00A80DF2">
      <w:pPr>
        <w:rPr>
          <w:rFonts w:eastAsiaTheme="minorEastAsia"/>
        </w:rPr>
      </w:pPr>
    </w:p>
    <w:p w:rsidR="00A80DF2" w:rsidRDefault="00A80DF2" w:rsidP="00A80DF2">
      <w:pPr>
        <w:rPr>
          <w:rFonts w:eastAsiaTheme="minorEastAsia"/>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In this case, L would vary over a 50s time frame from 850 to 900 seconds in the flight for the given data set. The full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Pr="00EC69AC" w:rsidRDefault="00A80DF2" w:rsidP="00A80DF2">
      <w:pPr>
        <w:rPr>
          <w:rFonts w:ascii="Times New Roman" w:eastAsiaTheme="minorEastAsia" w:hAnsi="Times New Roman" w:cs="Times New Roman"/>
          <w:sz w:val="24"/>
        </w:rPr>
      </w:pPr>
    </w:p>
    <w:p w:rsidR="00A80DF2" w:rsidRPr="00EC69AC" w:rsidRDefault="00A80DF2" w:rsidP="00A80DF2">
      <w:pPr>
        <w:rPr>
          <w:rFonts w:ascii="Times New Roman" w:eastAsiaTheme="minorEastAsia" w:hAnsi="Times New Roman" w:cs="Times New Roman"/>
          <w:sz w:val="24"/>
        </w:rPr>
      </w:pPr>
      <w:r w:rsidRPr="00EC69AC">
        <w:rPr>
          <w:rFonts w:ascii="Times New Roman" w:eastAsiaTheme="minorEastAsia" w:hAnsi="Times New Roman" w:cs="Times New Roman"/>
          <w:sz w:val="24"/>
        </w:rPr>
        <w:t>Substituting the values for a</w:t>
      </w:r>
      <w:r w:rsidRPr="00EC69AC">
        <w:rPr>
          <w:rFonts w:ascii="Times New Roman" w:eastAsiaTheme="minorEastAsia" w:hAnsi="Times New Roman" w:cs="Times New Roman"/>
          <w:sz w:val="24"/>
          <w:vertAlign w:val="subscript"/>
        </w:rPr>
        <w:t>0</w:t>
      </w:r>
      <w:r w:rsidRPr="00EC69AC">
        <w:rPr>
          <w:rFonts w:ascii="Times New Roman" w:eastAsiaTheme="minorEastAsia" w:hAnsi="Times New Roman" w:cs="Times New Roman"/>
          <w:sz w:val="24"/>
        </w:rPr>
        <w:t>, a</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and b</w:t>
      </w:r>
      <w:r w:rsidRPr="00EC69AC">
        <w:rPr>
          <w:rFonts w:ascii="Times New Roman" w:eastAsiaTheme="minorEastAsia" w:hAnsi="Times New Roman" w:cs="Times New Roman"/>
          <w:sz w:val="24"/>
          <w:vertAlign w:val="subscript"/>
        </w:rPr>
        <w:t>n</w:t>
      </w:r>
      <w:r w:rsidRPr="00EC69AC">
        <w:rPr>
          <w:rFonts w:ascii="Times New Roman" w:eastAsiaTheme="minorEastAsia" w:hAnsi="Times New Roman" w:cs="Times New Roman"/>
          <w:sz w:val="24"/>
        </w:rPr>
        <w:t>, the Fourier series would be given by</w:t>
      </w:r>
    </w:p>
    <w:p w:rsidR="00A80DF2" w:rsidRDefault="00A80DF2" w:rsidP="00A80DF2">
      <w:pPr>
        <w:rPr>
          <w:rFonts w:eastAsiaTheme="minorEastAsia"/>
        </w:rPr>
      </w:pPr>
    </w:p>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r>
                <w:rPr>
                  <w:rFonts w:ascii="Cambria Math" w:hAnsi="Cambria Math"/>
                </w:rPr>
                <m:t>+</m:t>
              </m:r>
            </m:e>
          </m:nary>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nπx</m:t>
                  </m:r>
                </m:num>
                <m:den>
                  <m:r>
                    <w:rPr>
                      <w:rFonts w:ascii="Cambria Math" w:hAnsi="Cambria Math"/>
                    </w:rPr>
                    <m:t>L</m:t>
                  </m:r>
                </m:den>
              </m:f>
            </m:e>
          </m:func>
        </m:oMath>
      </m:oMathPara>
    </w:p>
    <w:p w:rsidR="00A80DF2" w:rsidRDefault="00A80DF2" w:rsidP="00A80DF2">
      <w:pPr>
        <w:rPr>
          <w:rFonts w:eastAsiaTheme="minorEastAsia"/>
        </w:rPr>
      </w:pPr>
    </w:p>
    <w:p w:rsidR="00A80DF2" w:rsidRPr="00285634" w:rsidRDefault="00A80DF2" w:rsidP="00A80DF2"/>
    <w:p w:rsidR="00A80DF2" w:rsidRPr="00EC69AC" w:rsidRDefault="00A80DF2" w:rsidP="00A80DF2">
      <w:pPr>
        <w:rPr>
          <w:rFonts w:ascii="Times New Roman" w:hAnsi="Times New Roman" w:cs="Times New Roman"/>
          <w:sz w:val="24"/>
        </w:rPr>
      </w:pPr>
      <w:r w:rsidRPr="00EC69AC">
        <w:rPr>
          <w:rFonts w:ascii="Times New Roman" w:hAnsi="Times New Roman" w:cs="Times New Roman"/>
          <w:sz w:val="24"/>
        </w:rPr>
        <w:lastRenderedPageBreak/>
        <w:t>Using a similar fashion, the cosine series would be given by</w:t>
      </w:r>
    </w:p>
    <w:p w:rsidR="00A80DF2" w:rsidRDefault="00A80DF2" w:rsidP="00A80DF2"/>
    <w:p w:rsidR="00A80DF2" w:rsidRPr="00285634" w:rsidRDefault="00A80DF2" w:rsidP="00A80DF2">
      <w:pPr>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e>
          </m:nary>
          <m:r>
            <w:rPr>
              <w:rFonts w:ascii="Cambria Math" w:hAnsi="Cambria Math"/>
            </w:rPr>
            <m:t>δx+</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x=-L</m:t>
                      </m:r>
                    </m:sub>
                    <m:sup>
                      <m:r>
                        <w:rPr>
                          <w:rFonts w:ascii="Cambria Math" w:hAnsi="Cambria Math"/>
                        </w:rPr>
                        <m:t>L</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r>
                    <w:rPr>
                      <w:rFonts w:ascii="Cambria Math" w:hAnsi="Cambria Math"/>
                    </w:rPr>
                    <m:t>δx</m:t>
                  </m:r>
                </m:e>
              </m:d>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nπx</m:t>
                      </m:r>
                    </m:num>
                    <m:den>
                      <m:r>
                        <w:rPr>
                          <w:rFonts w:ascii="Cambria Math" w:hAnsi="Cambria Math"/>
                        </w:rPr>
                        <m:t>L</m:t>
                      </m:r>
                    </m:den>
                  </m:f>
                </m:e>
              </m:func>
            </m:e>
          </m:nary>
        </m:oMath>
      </m:oMathPara>
    </w:p>
    <w:p w:rsidR="00A80DF2" w:rsidRDefault="00A80DF2" w:rsidP="00A80DF2"/>
    <w:p w:rsidR="00A80DF2" w:rsidRDefault="00513117" w:rsidP="00A80DF2">
      <w:pPr>
        <w:rPr>
          <w:rFonts w:ascii="Times New Roman" w:hAnsi="Times New Roman" w:cs="Times New Roman"/>
          <w:sz w:val="24"/>
        </w:rPr>
      </w:pPr>
      <w:r>
        <w:rPr>
          <w:rFonts w:ascii="Times New Roman" w:hAnsi="Times New Roman" w:cs="Times New Roman"/>
          <w:sz w:val="24"/>
        </w:rPr>
        <w:t>For the cosine series expansion, it is possible to simply integrate over the data once and multiply by two for each coefficient. This works because for a cosine series the data is extended as an even periodic function, so the data will be symmetrical about the y axis and both halves of the integration will be equal. This does not work for the full Fourier series because instead of being reflected, the data is copied and translated for its extension. Due to this, it is necessary to integrate over the data twice, with the cosine and sine functions within the integration shifted by one period. The equations from these simplifications can be seen below.</w:t>
      </w:r>
    </w:p>
    <w:p w:rsidR="00513117" w:rsidRDefault="00513117" w:rsidP="00A80DF2">
      <w:pPr>
        <w:rPr>
          <w:rFonts w:ascii="Times New Roman" w:hAnsi="Times New Roman" w:cs="Times New Roman"/>
          <w:sz w:val="24"/>
        </w:rPr>
      </w:pPr>
      <w:r>
        <w:rPr>
          <w:rFonts w:ascii="Times New Roman" w:hAnsi="Times New Roman" w:cs="Times New Roman"/>
          <w:sz w:val="24"/>
        </w:rPr>
        <w:t>Cosine series:</w:t>
      </w:r>
    </w:p>
    <w:p w:rsidR="00513117" w:rsidRPr="00513117" w:rsidRDefault="008D0385"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f(x)</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e>
          </m:nary>
          <m:r>
            <w:rPr>
              <w:rFonts w:ascii="Cambria Math" w:hAnsi="Cambria Math"/>
            </w:rPr>
            <m:t>δt</m:t>
          </m:r>
        </m:oMath>
      </m:oMathPara>
    </w:p>
    <w:p w:rsidR="00513117" w:rsidRDefault="00513117" w:rsidP="00A80DF2">
      <w:pPr>
        <w:rPr>
          <w:rFonts w:ascii="Times New Roman" w:eastAsiaTheme="minorEastAsia" w:hAnsi="Times New Roman" w:cs="Times New Roman"/>
        </w:rPr>
      </w:pPr>
      <w:r>
        <w:rPr>
          <w:rFonts w:ascii="Times New Roman" w:eastAsiaTheme="minorEastAsia" w:hAnsi="Times New Roman" w:cs="Times New Roman"/>
        </w:rPr>
        <w:t>Fourier series:</w:t>
      </w:r>
    </w:p>
    <w:p w:rsidR="00B7475F" w:rsidRDefault="008D0385"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513117" w:rsidRPr="00B7475F" w:rsidRDefault="008D0385" w:rsidP="00A80DF2">
      <w:pPr>
        <w:rPr>
          <w:rFonts w:ascii="Times New Roman" w:eastAsiaTheme="minorEastAsia" w:hAnsi="Times New Roman" w:cs="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50</m:t>
              </m:r>
            </m:den>
          </m:f>
          <m:nary>
            <m:naryPr>
              <m:chr m:val="∑"/>
              <m:limLoc m:val="undOvr"/>
              <m:ctrlPr>
                <w:rPr>
                  <w:rFonts w:ascii="Cambria Math" w:hAnsi="Cambria Math"/>
                  <w:i/>
                </w:rPr>
              </m:ctrlPr>
            </m:naryPr>
            <m:sub>
              <m:r>
                <w:rPr>
                  <w:rFonts w:ascii="Cambria Math" w:hAnsi="Cambria Math"/>
                </w:rPr>
                <m:t>t=850</m:t>
              </m:r>
            </m:sub>
            <m:sup>
              <m:r>
                <w:rPr>
                  <w:rFonts w:ascii="Cambria Math" w:hAnsi="Cambria Math"/>
                </w:rPr>
                <m:t>900</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nπt</m:t>
                      </m:r>
                    </m:num>
                    <m:den>
                      <m:r>
                        <w:rPr>
                          <w:rFonts w:ascii="Cambria Math" w:hAnsi="Cambria Math"/>
                        </w:rPr>
                        <m:t>50</m:t>
                      </m:r>
                    </m:den>
                  </m:f>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nπ</m:t>
                      </m:r>
                      <m:d>
                        <m:dPr>
                          <m:ctrlPr>
                            <w:rPr>
                              <w:rFonts w:ascii="Cambria Math" w:hAnsi="Cambria Math"/>
                              <w:i/>
                            </w:rPr>
                          </m:ctrlPr>
                        </m:dPr>
                        <m:e>
                          <m:r>
                            <w:rPr>
                              <w:rFonts w:ascii="Cambria Math" w:hAnsi="Cambria Math"/>
                            </w:rPr>
                            <m:t>t-50</m:t>
                          </m:r>
                        </m:e>
                      </m:d>
                    </m:num>
                    <m:den>
                      <m:r>
                        <w:rPr>
                          <w:rFonts w:ascii="Cambria Math" w:hAnsi="Cambria Math"/>
                        </w:rPr>
                        <m:t>50</m:t>
                      </m:r>
                    </m:den>
                  </m:f>
                </m:e>
              </m:func>
              <m:r>
                <w:rPr>
                  <w:rFonts w:ascii="Cambria Math" w:hAnsi="Cambria Math"/>
                </w:rPr>
                <m:t>)</m:t>
              </m:r>
            </m:e>
          </m:nary>
          <m:r>
            <w:rPr>
              <w:rFonts w:ascii="Cambria Math" w:hAnsi="Cambria Math"/>
            </w:rPr>
            <m:t>δt</m:t>
          </m:r>
        </m:oMath>
      </m:oMathPara>
    </w:p>
    <w:p w:rsidR="00A80DF2" w:rsidRDefault="00A80DF2" w:rsidP="00A80DF2"/>
    <w:p w:rsidR="00A80DF2" w:rsidRPr="00615D72" w:rsidRDefault="00A80DF2" w:rsidP="00615D72">
      <w:pPr>
        <w:rPr>
          <w:rFonts w:ascii="Times New Roman" w:hAnsi="Times New Roman" w:cs="Times New Roman"/>
          <w:sz w:val="24"/>
        </w:rPr>
      </w:pPr>
      <w:r w:rsidRPr="00EC69AC">
        <w:rPr>
          <w:rFonts w:ascii="Times New Roman" w:hAnsi="Times New Roman" w:cs="Times New Roman"/>
          <w:sz w:val="24"/>
        </w:rPr>
        <w:t xml:space="preserve">This calculation can be completed in MATLAB through a pair of nested for loops, calculating the values of the coefficients over the range of </w:t>
      </w:r>
      <w:r w:rsidR="009B62B5">
        <w:rPr>
          <w:rFonts w:ascii="Times New Roman" w:hAnsi="Times New Roman" w:cs="Times New Roman"/>
          <w:sz w:val="24"/>
        </w:rPr>
        <w:t>t</w:t>
      </w:r>
      <w:r w:rsidRPr="00EC69AC">
        <w:rPr>
          <w:rFonts w:ascii="Times New Roman" w:hAnsi="Times New Roman" w:cs="Times New Roman"/>
          <w:sz w:val="24"/>
        </w:rPr>
        <w:t xml:space="preserve"> values from </w:t>
      </w:r>
      <w:r w:rsidR="009B62B5">
        <w:rPr>
          <w:rFonts w:ascii="Times New Roman" w:hAnsi="Times New Roman" w:cs="Times New Roman"/>
          <w:sz w:val="24"/>
        </w:rPr>
        <w:t>8</w:t>
      </w:r>
      <w:r w:rsidRPr="00EC69AC">
        <w:rPr>
          <w:rFonts w:ascii="Times New Roman" w:hAnsi="Times New Roman" w:cs="Times New Roman"/>
          <w:sz w:val="24"/>
        </w:rPr>
        <w:t xml:space="preserve">50s to </w:t>
      </w:r>
      <w:r w:rsidR="008F40F6">
        <w:rPr>
          <w:rFonts w:ascii="Times New Roman" w:hAnsi="Times New Roman" w:cs="Times New Roman"/>
          <w:sz w:val="24"/>
        </w:rPr>
        <w:t>9</w:t>
      </w:r>
      <w:r w:rsidRPr="00EC69AC">
        <w:rPr>
          <w:rFonts w:ascii="Times New Roman" w:hAnsi="Times New Roman" w:cs="Times New Roman"/>
          <w:sz w:val="24"/>
        </w:rPr>
        <w:t>50s and determining those values for each of the n number of terms (5, 7, and 10 in this case).</w:t>
      </w:r>
    </w:p>
    <w:p w:rsidR="00B1632C" w:rsidRPr="007B6249" w:rsidRDefault="00D65579" w:rsidP="00D65579">
      <w:pPr>
        <w:spacing w:before="240" w:line="276" w:lineRule="auto"/>
        <w:rPr>
          <w:rFonts w:ascii="Times New Roman" w:hAnsi="Times New Roman" w:cs="Times New Roman"/>
          <w:b/>
          <w:sz w:val="24"/>
          <w:szCs w:val="24"/>
          <w:u w:val="single"/>
        </w:rPr>
      </w:pPr>
      <w:r w:rsidRPr="007B6249">
        <w:rPr>
          <w:rFonts w:ascii="Times New Roman" w:hAnsi="Times New Roman" w:cs="Times New Roman"/>
          <w:b/>
          <w:sz w:val="24"/>
          <w:szCs w:val="24"/>
          <w:u w:val="single"/>
        </w:rPr>
        <w:t>Results</w:t>
      </w:r>
    </w:p>
    <w:p w:rsidR="00615D72" w:rsidRPr="00615D72" w:rsidRDefault="00615D72" w:rsidP="00615D72">
      <w:pPr>
        <w:tabs>
          <w:tab w:val="left" w:pos="3405"/>
        </w:tabs>
        <w:spacing w:before="240" w:line="276" w:lineRule="auto"/>
        <w:rPr>
          <w:rFonts w:ascii="Times New Roman" w:hAnsi="Times New Roman" w:cs="Times New Roman"/>
          <w:sz w:val="24"/>
          <w:szCs w:val="24"/>
        </w:rPr>
      </w:pPr>
      <w:r w:rsidRPr="00615D72">
        <w:rPr>
          <w:rFonts w:ascii="Times New Roman" w:hAnsi="Times New Roman" w:cs="Times New Roman"/>
          <w:sz w:val="24"/>
          <w:szCs w:val="24"/>
        </w:rPr>
        <w:t>Figures 1 through 6 display the various Fourier series plotted over top the data provided.</w:t>
      </w: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Default="00615D72" w:rsidP="00615D72">
      <w:pPr>
        <w:spacing w:after="0" w:line="240" w:lineRule="auto"/>
        <w:jc w:val="center"/>
        <w:rPr>
          <w:rFonts w:ascii="Times New Roman" w:hAnsi="Times New Roman" w:cs="Times New Roman"/>
          <w:b/>
          <w:sz w:val="24"/>
          <w:szCs w:val="24"/>
          <w:u w:val="single"/>
        </w:rPr>
      </w:pPr>
      <w:r w:rsidRPr="00615D72">
        <w:rPr>
          <w:rFonts w:ascii="Times New Roman" w:hAnsi="Times New Roman" w:cs="Times New Roman"/>
          <w:b/>
          <w:sz w:val="24"/>
          <w:szCs w:val="24"/>
          <w:u w:val="single"/>
        </w:rPr>
        <w:lastRenderedPageBreak/>
        <w:t xml:space="preserve">Figure 1: Cosine Series </w:t>
      </w:r>
      <w:r w:rsidR="001E64CA">
        <w:rPr>
          <w:rFonts w:ascii="Times New Roman" w:hAnsi="Times New Roman" w:cs="Times New Roman"/>
          <w:b/>
          <w:sz w:val="24"/>
          <w:szCs w:val="24"/>
          <w:u w:val="single"/>
        </w:rPr>
        <w:t xml:space="preserve">Approximation </w:t>
      </w:r>
      <w:r w:rsidRPr="00615D72">
        <w:rPr>
          <w:rFonts w:ascii="Times New Roman" w:hAnsi="Times New Roman" w:cs="Times New Roman"/>
          <w:b/>
          <w:sz w:val="24"/>
          <w:szCs w:val="24"/>
          <w:u w:val="single"/>
        </w:rPr>
        <w:t>with 10 Terms</w:t>
      </w:r>
    </w:p>
    <w:p w:rsidR="00615D72" w:rsidRPr="00615D72" w:rsidRDefault="00615D72" w:rsidP="00615D72">
      <w:pPr>
        <w:spacing w:after="0" w:line="240" w:lineRule="auto"/>
        <w:jc w:val="center"/>
        <w:rPr>
          <w:rFonts w:ascii="Times New Roman" w:hAnsi="Times New Roman" w:cs="Times New Roman"/>
          <w:b/>
          <w:sz w:val="24"/>
          <w:szCs w:val="24"/>
          <w:u w:val="single"/>
        </w:rPr>
      </w:pPr>
    </w:p>
    <w:p w:rsidR="00112F3D" w:rsidRDefault="00C94E59" w:rsidP="00615D72">
      <w:pPr>
        <w:spacing w:after="0" w:line="276" w:lineRule="auto"/>
        <w:jc w:val="center"/>
        <w:rPr>
          <w:b/>
          <w:sz w:val="24"/>
          <w:szCs w:val="24"/>
          <w:u w:val="single"/>
        </w:rPr>
      </w:pPr>
      <w:r>
        <w:rPr>
          <w:noProof/>
        </w:rPr>
        <w:drawing>
          <wp:inline distT="0" distB="0" distL="0" distR="0" wp14:anchorId="538F6432" wp14:editId="43947729">
            <wp:extent cx="5248275" cy="3057525"/>
            <wp:effectExtent l="57150" t="57150" r="66675" b="666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50" t="4274" r="5449" b="4274"/>
                    <a:stretch/>
                  </pic:blipFill>
                  <pic:spPr bwMode="auto">
                    <a:xfrm>
                      <a:off x="0" y="0"/>
                      <a:ext cx="5248275" cy="30575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615D72" w:rsidRDefault="00615D72" w:rsidP="00615D72">
      <w:pPr>
        <w:spacing w:after="0" w:line="276" w:lineRule="auto"/>
        <w:jc w:val="center"/>
        <w:rPr>
          <w:b/>
          <w:sz w:val="24"/>
          <w:szCs w:val="24"/>
          <w:u w:val="single"/>
        </w:rPr>
      </w:pPr>
    </w:p>
    <w:p w:rsidR="00615D72" w:rsidRPr="00615D72" w:rsidRDefault="00615D72" w:rsidP="00615D72">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 xml:space="preserve">Figure 2: Cosine Series </w:t>
      </w:r>
      <w:r w:rsidR="001E64CA">
        <w:rPr>
          <w:rFonts w:ascii="Times New Roman" w:hAnsi="Times New Roman" w:cs="Times New Roman"/>
          <w:b/>
          <w:sz w:val="24"/>
          <w:szCs w:val="24"/>
          <w:u w:val="single"/>
        </w:rPr>
        <w:t xml:space="preserve">Approximation </w:t>
      </w:r>
      <w:r>
        <w:rPr>
          <w:rFonts w:ascii="Times New Roman" w:hAnsi="Times New Roman" w:cs="Times New Roman"/>
          <w:b/>
          <w:sz w:val="24"/>
          <w:szCs w:val="24"/>
          <w:u w:val="single"/>
        </w:rPr>
        <w:t>with 7</w:t>
      </w:r>
      <w:r w:rsidRPr="00615D72">
        <w:rPr>
          <w:rFonts w:ascii="Times New Roman" w:hAnsi="Times New Roman" w:cs="Times New Roman"/>
          <w:b/>
          <w:sz w:val="24"/>
          <w:szCs w:val="24"/>
          <w:u w:val="single"/>
        </w:rPr>
        <w:t xml:space="preserve"> Terms</w:t>
      </w:r>
    </w:p>
    <w:p w:rsidR="00112F3D" w:rsidRDefault="00C94E59" w:rsidP="00112F3D">
      <w:pPr>
        <w:spacing w:before="240" w:line="276" w:lineRule="auto"/>
        <w:jc w:val="center"/>
        <w:rPr>
          <w:b/>
          <w:sz w:val="24"/>
          <w:szCs w:val="24"/>
          <w:u w:val="single"/>
        </w:rPr>
      </w:pPr>
      <w:r>
        <w:rPr>
          <w:noProof/>
        </w:rPr>
        <w:drawing>
          <wp:inline distT="0" distB="0" distL="0" distR="0" wp14:anchorId="7DC2507D" wp14:editId="3E0B3725">
            <wp:extent cx="5286375" cy="3076575"/>
            <wp:effectExtent l="57150" t="57150" r="66675" b="666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089" t="3134" r="4969" b="4842"/>
                    <a:stretch/>
                  </pic:blipFill>
                  <pic:spPr bwMode="auto">
                    <a:xfrm>
                      <a:off x="0" y="0"/>
                      <a:ext cx="5286375" cy="30765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615D72" w:rsidRDefault="00615D72" w:rsidP="00112F3D">
      <w:pPr>
        <w:spacing w:before="240" w:line="276" w:lineRule="auto"/>
        <w:jc w:val="center"/>
        <w:rPr>
          <w:b/>
          <w:sz w:val="24"/>
          <w:szCs w:val="24"/>
          <w:u w:val="single"/>
        </w:rPr>
      </w:pPr>
    </w:p>
    <w:p w:rsidR="00615D72" w:rsidRDefault="00615D72" w:rsidP="00112F3D">
      <w:pPr>
        <w:spacing w:before="240" w:line="276" w:lineRule="auto"/>
        <w:jc w:val="center"/>
        <w:rPr>
          <w:b/>
          <w:sz w:val="24"/>
          <w:szCs w:val="24"/>
          <w:u w:val="single"/>
        </w:rPr>
      </w:pPr>
    </w:p>
    <w:p w:rsidR="00615D72" w:rsidRPr="00615D72" w:rsidRDefault="00615D72" w:rsidP="00615D72">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 3: Cosine Series</w:t>
      </w:r>
      <w:r w:rsidR="001E64CA">
        <w:rPr>
          <w:rFonts w:ascii="Times New Roman" w:hAnsi="Times New Roman" w:cs="Times New Roman"/>
          <w:b/>
          <w:sz w:val="24"/>
          <w:szCs w:val="24"/>
          <w:u w:val="single"/>
        </w:rPr>
        <w:t xml:space="preserve"> Approximation</w:t>
      </w:r>
      <w:r>
        <w:rPr>
          <w:rFonts w:ascii="Times New Roman" w:hAnsi="Times New Roman" w:cs="Times New Roman"/>
          <w:b/>
          <w:sz w:val="24"/>
          <w:szCs w:val="24"/>
          <w:u w:val="single"/>
        </w:rPr>
        <w:t xml:space="preserve"> with 5</w:t>
      </w:r>
      <w:r w:rsidRPr="00615D72">
        <w:rPr>
          <w:rFonts w:ascii="Times New Roman" w:hAnsi="Times New Roman" w:cs="Times New Roman"/>
          <w:b/>
          <w:sz w:val="24"/>
          <w:szCs w:val="24"/>
          <w:u w:val="single"/>
        </w:rPr>
        <w:t xml:space="preserve"> Terms</w:t>
      </w:r>
    </w:p>
    <w:p w:rsidR="00E87043" w:rsidRDefault="00C94E59" w:rsidP="00112F3D">
      <w:pPr>
        <w:spacing w:before="240" w:line="276" w:lineRule="auto"/>
        <w:jc w:val="center"/>
        <w:rPr>
          <w:b/>
          <w:sz w:val="24"/>
          <w:szCs w:val="24"/>
          <w:u w:val="single"/>
        </w:rPr>
      </w:pPr>
      <w:r>
        <w:rPr>
          <w:noProof/>
        </w:rPr>
        <w:drawing>
          <wp:inline distT="0" distB="0" distL="0" distR="0" wp14:anchorId="025B1B5F" wp14:editId="0A972F60">
            <wp:extent cx="5324475" cy="3114675"/>
            <wp:effectExtent l="57150" t="57150" r="66675"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769" t="2279" r="4647" b="4558"/>
                    <a:stretch/>
                  </pic:blipFill>
                  <pic:spPr bwMode="auto">
                    <a:xfrm>
                      <a:off x="0" y="0"/>
                      <a:ext cx="532447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1E64CA" w:rsidRPr="00615D72" w:rsidRDefault="001E64CA" w:rsidP="001E64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4: Full Fourier Series Approximation with 10</w:t>
      </w:r>
      <w:r w:rsidRPr="00615D72">
        <w:rPr>
          <w:rFonts w:ascii="Times New Roman" w:hAnsi="Times New Roman" w:cs="Times New Roman"/>
          <w:b/>
          <w:sz w:val="24"/>
          <w:szCs w:val="24"/>
          <w:u w:val="single"/>
        </w:rPr>
        <w:t xml:space="preserve"> Terms</w:t>
      </w:r>
    </w:p>
    <w:p w:rsidR="00E87043" w:rsidRDefault="00221DF2" w:rsidP="00615D72">
      <w:pPr>
        <w:spacing w:before="240" w:line="276" w:lineRule="auto"/>
        <w:jc w:val="center"/>
        <w:rPr>
          <w:b/>
          <w:sz w:val="24"/>
          <w:szCs w:val="24"/>
          <w:u w:val="single"/>
        </w:rPr>
      </w:pPr>
      <w:r>
        <w:rPr>
          <w:noProof/>
        </w:rPr>
        <w:drawing>
          <wp:inline distT="0" distB="0" distL="0" distR="0" wp14:anchorId="5B8D6F2D" wp14:editId="6E8B23C6">
            <wp:extent cx="5238750" cy="3095625"/>
            <wp:effectExtent l="57150" t="57150" r="57150" b="666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1" t="2563" r="5448" b="4843"/>
                    <a:stretch/>
                  </pic:blipFill>
                  <pic:spPr bwMode="auto">
                    <a:xfrm>
                      <a:off x="0" y="0"/>
                      <a:ext cx="5238750" cy="309562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112F3D">
      <w:pPr>
        <w:spacing w:before="240" w:line="276" w:lineRule="auto"/>
        <w:jc w:val="center"/>
        <w:rPr>
          <w:b/>
          <w:sz w:val="24"/>
          <w:szCs w:val="24"/>
          <w:u w:val="single"/>
        </w:rPr>
      </w:pPr>
    </w:p>
    <w:p w:rsidR="001E64CA" w:rsidRPr="00615D72" w:rsidRDefault="001E64CA" w:rsidP="001E64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Figure 5: Full Four</w:t>
      </w:r>
      <w:r w:rsidR="00945BE9">
        <w:rPr>
          <w:rFonts w:ascii="Times New Roman" w:hAnsi="Times New Roman" w:cs="Times New Roman"/>
          <w:b/>
          <w:sz w:val="24"/>
          <w:szCs w:val="24"/>
          <w:u w:val="single"/>
        </w:rPr>
        <w:t>ier Series Approximation with 7</w:t>
      </w:r>
      <w:r w:rsidRPr="00615D72">
        <w:rPr>
          <w:rFonts w:ascii="Times New Roman" w:hAnsi="Times New Roman" w:cs="Times New Roman"/>
          <w:b/>
          <w:sz w:val="24"/>
          <w:szCs w:val="24"/>
          <w:u w:val="single"/>
        </w:rPr>
        <w:t xml:space="preserve"> Terms</w:t>
      </w:r>
    </w:p>
    <w:p w:rsidR="00E87043" w:rsidRPr="00B1632C" w:rsidRDefault="00221DF2" w:rsidP="00E87043">
      <w:pPr>
        <w:spacing w:before="240" w:line="276" w:lineRule="auto"/>
        <w:jc w:val="center"/>
        <w:rPr>
          <w:b/>
          <w:sz w:val="24"/>
          <w:szCs w:val="24"/>
          <w:u w:val="single"/>
        </w:rPr>
      </w:pPr>
      <w:r>
        <w:rPr>
          <w:noProof/>
        </w:rPr>
        <w:drawing>
          <wp:inline distT="0" distB="0" distL="0" distR="0" wp14:anchorId="626962D8" wp14:editId="2FF24B2E">
            <wp:extent cx="5513836" cy="3286125"/>
            <wp:effectExtent l="57150" t="57150" r="48895" b="476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212" t="3134" r="5129" b="3988"/>
                    <a:stretch/>
                  </pic:blipFill>
                  <pic:spPr bwMode="auto">
                    <a:xfrm>
                      <a:off x="0" y="0"/>
                      <a:ext cx="5516825" cy="3287906"/>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E87043" w:rsidRDefault="00E87043" w:rsidP="00E87043">
      <w:pPr>
        <w:spacing w:before="240" w:line="276" w:lineRule="auto"/>
        <w:jc w:val="center"/>
        <w:rPr>
          <w:b/>
          <w:sz w:val="24"/>
          <w:szCs w:val="24"/>
          <w:u w:val="single"/>
        </w:rPr>
      </w:pPr>
    </w:p>
    <w:p w:rsidR="001E64CA" w:rsidRPr="00615D72" w:rsidRDefault="001E64CA" w:rsidP="001E64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6: Full Four</w:t>
      </w:r>
      <w:r w:rsidR="00945BE9">
        <w:rPr>
          <w:rFonts w:ascii="Times New Roman" w:hAnsi="Times New Roman" w:cs="Times New Roman"/>
          <w:b/>
          <w:sz w:val="24"/>
          <w:szCs w:val="24"/>
          <w:u w:val="single"/>
        </w:rPr>
        <w:t>ier Series Approximation with 5</w:t>
      </w:r>
      <w:r w:rsidRPr="00615D72">
        <w:rPr>
          <w:rFonts w:ascii="Times New Roman" w:hAnsi="Times New Roman" w:cs="Times New Roman"/>
          <w:b/>
          <w:sz w:val="24"/>
          <w:szCs w:val="24"/>
          <w:u w:val="single"/>
        </w:rPr>
        <w:t xml:space="preserve"> Terms</w:t>
      </w:r>
    </w:p>
    <w:p w:rsidR="00E87043" w:rsidRDefault="003A5B79" w:rsidP="00E87043">
      <w:pPr>
        <w:spacing w:before="240" w:line="276" w:lineRule="auto"/>
        <w:jc w:val="center"/>
        <w:rPr>
          <w:b/>
          <w:sz w:val="24"/>
          <w:szCs w:val="24"/>
          <w:u w:val="single"/>
        </w:rPr>
      </w:pPr>
      <w:r>
        <w:rPr>
          <w:noProof/>
        </w:rPr>
        <w:drawing>
          <wp:inline distT="0" distB="0" distL="0" distR="0" wp14:anchorId="5568F9B1" wp14:editId="7744E9CC">
            <wp:extent cx="5494841" cy="3200400"/>
            <wp:effectExtent l="57150" t="57150" r="48895" b="571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1" t="2849" r="4166" b="4558"/>
                    <a:stretch/>
                  </pic:blipFill>
                  <pic:spPr bwMode="auto">
                    <a:xfrm>
                      <a:off x="0" y="0"/>
                      <a:ext cx="5497398" cy="3201889"/>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9A0367" w:rsidRPr="004A5D2C" w:rsidRDefault="009A0367" w:rsidP="008F421E">
      <w:pPr>
        <w:spacing w:before="240" w:line="276" w:lineRule="auto"/>
        <w:rPr>
          <w:rFonts w:ascii="Times New Roman" w:hAnsi="Times New Roman" w:cs="Times New Roman"/>
          <w:sz w:val="24"/>
          <w:szCs w:val="24"/>
        </w:rPr>
      </w:pPr>
    </w:p>
    <w:p w:rsidR="008F421E" w:rsidRDefault="008F421E" w:rsidP="008F421E">
      <w:pPr>
        <w:spacing w:before="240" w:line="276" w:lineRule="auto"/>
        <w:rPr>
          <w:rFonts w:ascii="Times New Roman" w:hAnsi="Times New Roman" w:cs="Times New Roman"/>
          <w:b/>
          <w:sz w:val="24"/>
          <w:szCs w:val="24"/>
          <w:u w:val="single"/>
        </w:rPr>
      </w:pPr>
      <w:r w:rsidRPr="0037027E">
        <w:rPr>
          <w:rFonts w:ascii="Times New Roman" w:hAnsi="Times New Roman" w:cs="Times New Roman"/>
          <w:b/>
          <w:sz w:val="24"/>
          <w:szCs w:val="24"/>
          <w:u w:val="single"/>
        </w:rPr>
        <w:lastRenderedPageBreak/>
        <w:t>Discussion</w:t>
      </w:r>
    </w:p>
    <w:p w:rsidR="0037027E" w:rsidRPr="0037027E" w:rsidRDefault="0037027E" w:rsidP="002727CB">
      <w:pPr>
        <w:spacing w:after="0" w:line="276" w:lineRule="auto"/>
        <w:rPr>
          <w:rFonts w:ascii="Times New Roman" w:hAnsi="Times New Roman" w:cs="Times New Roman"/>
          <w:sz w:val="24"/>
          <w:szCs w:val="24"/>
        </w:rPr>
      </w:pPr>
      <w:r>
        <w:rPr>
          <w:rFonts w:ascii="Times New Roman" w:hAnsi="Times New Roman" w:cs="Times New Roman"/>
          <w:sz w:val="24"/>
          <w:szCs w:val="24"/>
        </w:rPr>
        <w:t>The results presented offer an opportunity for comparison between the effectiveness of using a Fourier series versus using a Cosine series. For all the number of terms, the Fourier approximation most closely resembles the data</w:t>
      </w:r>
      <w:r w:rsidR="000F60F3">
        <w:rPr>
          <w:rFonts w:ascii="Times New Roman" w:hAnsi="Times New Roman" w:cs="Times New Roman"/>
          <w:sz w:val="24"/>
          <w:szCs w:val="24"/>
        </w:rPr>
        <w:t>. Seeing as a Cosine series neglects the added sine term that the Fourier series accounts for, the Fourier series is more precise. A Cosine series only reflects the behavior of the data</w:t>
      </w:r>
      <w:r w:rsidR="00945BE9">
        <w:rPr>
          <w:rFonts w:ascii="Times New Roman" w:hAnsi="Times New Roman" w:cs="Times New Roman"/>
          <w:sz w:val="24"/>
          <w:szCs w:val="24"/>
        </w:rPr>
        <w:t xml:space="preserve"> </w:t>
      </w:r>
      <w:r w:rsidR="000F60F3">
        <w:rPr>
          <w:rFonts w:ascii="Times New Roman" w:hAnsi="Times New Roman" w:cs="Times New Roman"/>
          <w:sz w:val="24"/>
          <w:szCs w:val="24"/>
        </w:rPr>
        <w:t>set that behaves like an even function, hence why the presented Fourier</w:t>
      </w:r>
      <w:r w:rsidR="006503D4">
        <w:rPr>
          <w:rFonts w:ascii="Times New Roman" w:hAnsi="Times New Roman" w:cs="Times New Roman"/>
          <w:sz w:val="24"/>
          <w:szCs w:val="24"/>
        </w:rPr>
        <w:t xml:space="preserve"> series can reflect more </w:t>
      </w:r>
      <w:r w:rsidR="000F22B3">
        <w:rPr>
          <w:rFonts w:ascii="Times New Roman" w:hAnsi="Times New Roman" w:cs="Times New Roman"/>
          <w:sz w:val="24"/>
          <w:szCs w:val="24"/>
        </w:rPr>
        <w:t>subtle</w:t>
      </w:r>
      <w:r w:rsidR="006503D4">
        <w:rPr>
          <w:rFonts w:ascii="Times New Roman" w:hAnsi="Times New Roman" w:cs="Times New Roman"/>
          <w:sz w:val="24"/>
          <w:szCs w:val="24"/>
        </w:rPr>
        <w:t xml:space="preserve"> changes in the data set.</w:t>
      </w:r>
      <w:r w:rsidR="000F60F3">
        <w:rPr>
          <w:rFonts w:ascii="Times New Roman" w:hAnsi="Times New Roman" w:cs="Times New Roman"/>
          <w:sz w:val="24"/>
          <w:szCs w:val="24"/>
        </w:rPr>
        <w:t xml:space="preserve"> </w:t>
      </w:r>
      <w:r w:rsidR="000F22B3">
        <w:rPr>
          <w:rFonts w:ascii="Times New Roman" w:hAnsi="Times New Roman" w:cs="Times New Roman"/>
          <w:sz w:val="24"/>
          <w:szCs w:val="24"/>
        </w:rPr>
        <w:t>For example, looking at the 10 term Fourier series and 10 term Cosine series, the Fourier series more closely follows the data from 850s to 850s, increasing to a local maximum. However, in the Cosine series, this series is decreasing over this interval from what appears to be a maximum at 850s. This would make sense considering that the Cosine must be symmetri</w:t>
      </w:r>
      <w:r w:rsidR="00C87C6F">
        <w:rPr>
          <w:rFonts w:ascii="Times New Roman" w:hAnsi="Times New Roman" w:cs="Times New Roman"/>
          <w:sz w:val="24"/>
          <w:szCs w:val="24"/>
        </w:rPr>
        <w:t xml:space="preserve">cal centered about 850s, but it ultimately contributes </w:t>
      </w:r>
      <w:r w:rsidR="00F31B57">
        <w:rPr>
          <w:rFonts w:ascii="Times New Roman" w:hAnsi="Times New Roman" w:cs="Times New Roman"/>
          <w:sz w:val="24"/>
          <w:szCs w:val="24"/>
        </w:rPr>
        <w:t>to uncertainty.</w:t>
      </w:r>
    </w:p>
    <w:p w:rsidR="0037027E" w:rsidRPr="0037027E" w:rsidRDefault="0037027E" w:rsidP="002727CB">
      <w:pPr>
        <w:spacing w:after="0" w:line="276" w:lineRule="auto"/>
        <w:rPr>
          <w:rFonts w:ascii="Times New Roman" w:hAnsi="Times New Roman" w:cs="Times New Roman"/>
          <w:sz w:val="24"/>
          <w:szCs w:val="24"/>
        </w:rPr>
      </w:pPr>
    </w:p>
    <w:p w:rsidR="003120C5" w:rsidRDefault="003E284F" w:rsidP="002727CB">
      <w:pPr>
        <w:spacing w:after="0" w:line="276" w:lineRule="auto"/>
        <w:rPr>
          <w:rFonts w:ascii="Times New Roman" w:hAnsi="Times New Roman" w:cs="Times New Roman"/>
          <w:sz w:val="24"/>
          <w:szCs w:val="24"/>
        </w:rPr>
      </w:pPr>
      <w:r w:rsidRPr="00615D72">
        <w:rPr>
          <w:rFonts w:ascii="Times New Roman" w:hAnsi="Times New Roman" w:cs="Times New Roman"/>
          <w:sz w:val="24"/>
          <w:szCs w:val="24"/>
        </w:rPr>
        <w:t xml:space="preserve">Whether dealing with Fourier series, Cosine series, or Sine series, the essential characteristic that determines how closely the model fits the data is the number of terms used. </w:t>
      </w:r>
      <w:r w:rsidR="00C87D3C" w:rsidRPr="00615D72">
        <w:rPr>
          <w:rFonts w:ascii="Times New Roman" w:hAnsi="Times New Roman" w:cs="Times New Roman"/>
          <w:sz w:val="24"/>
          <w:szCs w:val="24"/>
        </w:rPr>
        <w:t xml:space="preserve">It is impossible to use an entire infinite series, as it would literally take forever, but a fast computer can do a million or even a billion terms in a somewhat reasonable timespan. The limiting factor isn’t what can be done, but rather how useful the model is. A model that perfectly fits the data does no good whatsoever, because the data already does that. What is useful is a smooth curve that fits the data reasonably well but still filters out noise. As can be seen from the plots, ten terms is enough to fit the data very closely, but still be a smooth curve. One hundred terms, on the other hand, is a very rough curve and is clearly being affected by noise. </w:t>
      </w:r>
      <w:r w:rsidR="001E64CA">
        <w:rPr>
          <w:rFonts w:ascii="Times New Roman" w:hAnsi="Times New Roman" w:cs="Times New Roman"/>
          <w:sz w:val="24"/>
          <w:szCs w:val="24"/>
        </w:rPr>
        <w:t>Figures 7 and 8 are representations of this scenario.</w:t>
      </w:r>
    </w:p>
    <w:p w:rsidR="004A5D2C" w:rsidRDefault="004A5D2C" w:rsidP="004A5D2C">
      <w:pPr>
        <w:spacing w:after="0" w:line="276" w:lineRule="auto"/>
        <w:rPr>
          <w:rFonts w:ascii="Times New Roman" w:hAnsi="Times New Roman" w:cs="Times New Roman"/>
          <w:b/>
          <w:sz w:val="24"/>
          <w:szCs w:val="24"/>
          <w:u w:val="single"/>
        </w:rPr>
      </w:pPr>
    </w:p>
    <w:p w:rsidR="00B55FB9" w:rsidRDefault="003120C5" w:rsidP="00B55FB9">
      <w:pPr>
        <w:spacing w:after="0" w:line="276"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7:Full Fourier Series Approximation with 100 Terms</w:t>
      </w:r>
    </w:p>
    <w:p w:rsidR="003120C5" w:rsidRDefault="003120C5" w:rsidP="00B55FB9">
      <w:pPr>
        <w:spacing w:after="0" w:line="276" w:lineRule="auto"/>
        <w:jc w:val="center"/>
        <w:rPr>
          <w:rFonts w:ascii="Times New Roman" w:hAnsi="Times New Roman" w:cs="Times New Roman"/>
          <w:sz w:val="24"/>
          <w:szCs w:val="24"/>
        </w:rPr>
      </w:pPr>
      <w:r>
        <w:rPr>
          <w:noProof/>
        </w:rPr>
        <w:drawing>
          <wp:inline distT="0" distB="0" distL="0" distR="0" wp14:anchorId="68D6D27B" wp14:editId="1455B12C">
            <wp:extent cx="4914900" cy="2948940"/>
            <wp:effectExtent l="57150" t="57150" r="57150" b="609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371" t="2279" r="5289" b="4558"/>
                    <a:stretch/>
                  </pic:blipFill>
                  <pic:spPr bwMode="auto">
                    <a:xfrm>
                      <a:off x="0" y="0"/>
                      <a:ext cx="4914900" cy="2948940"/>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3120C5" w:rsidRDefault="003120C5" w:rsidP="008F421E">
      <w:pPr>
        <w:spacing w:before="240" w:line="276" w:lineRule="auto"/>
        <w:rPr>
          <w:rFonts w:ascii="Times New Roman" w:hAnsi="Times New Roman" w:cs="Times New Roman"/>
          <w:sz w:val="24"/>
          <w:szCs w:val="24"/>
        </w:rPr>
      </w:pPr>
    </w:p>
    <w:p w:rsidR="00615D72" w:rsidRPr="001E64CA" w:rsidRDefault="003120C5" w:rsidP="001E64CA">
      <w:pPr>
        <w:spacing w:before="240" w:line="276"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8</w:t>
      </w:r>
      <w:r w:rsidR="001E64CA">
        <w:rPr>
          <w:rFonts w:ascii="Times New Roman" w:hAnsi="Times New Roman" w:cs="Times New Roman"/>
          <w:b/>
          <w:sz w:val="24"/>
          <w:szCs w:val="24"/>
          <w:u w:val="single"/>
        </w:rPr>
        <w:t>:Full Fourier Series Approximation with 100 Terms</w:t>
      </w:r>
    </w:p>
    <w:p w:rsidR="00615D72" w:rsidRPr="00615D72" w:rsidRDefault="00615D72" w:rsidP="008F421E">
      <w:pPr>
        <w:spacing w:before="240" w:line="276" w:lineRule="auto"/>
        <w:rPr>
          <w:rFonts w:ascii="Times New Roman" w:hAnsi="Times New Roman" w:cs="Times New Roman"/>
          <w:sz w:val="24"/>
          <w:szCs w:val="24"/>
        </w:rPr>
      </w:pPr>
      <w:r>
        <w:rPr>
          <w:noProof/>
        </w:rPr>
        <w:drawing>
          <wp:inline distT="0" distB="0" distL="0" distR="0" wp14:anchorId="69716DB2" wp14:editId="3F8A231A">
            <wp:extent cx="5305425" cy="3114675"/>
            <wp:effectExtent l="57150" t="57150" r="66675" b="666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8" t="2279" r="5608" b="4558"/>
                    <a:stretch/>
                  </pic:blipFill>
                  <pic:spPr bwMode="auto">
                    <a:xfrm>
                      <a:off x="0" y="0"/>
                      <a:ext cx="5305425" cy="3114675"/>
                    </a:xfrm>
                    <a:prstGeom prst="rect">
                      <a:avLst/>
                    </a:prstGeom>
                    <a:ln w="57150">
                      <a:solidFill>
                        <a:srgbClr val="FF0000"/>
                      </a:solidFill>
                    </a:ln>
                    <a:extLst>
                      <a:ext uri="{53640926-AAD7-44D8-BBD7-CCE9431645EC}">
                        <a14:shadowObscured xmlns:a14="http://schemas.microsoft.com/office/drawing/2010/main"/>
                      </a:ext>
                    </a:extLst>
                  </pic:spPr>
                </pic:pic>
              </a:graphicData>
            </a:graphic>
          </wp:inline>
        </w:drawing>
      </w:r>
    </w:p>
    <w:p w:rsidR="008F421E" w:rsidRPr="00615D72" w:rsidRDefault="00034305" w:rsidP="008F421E">
      <w:pPr>
        <w:spacing w:before="240" w:line="276" w:lineRule="auto"/>
        <w:rPr>
          <w:rFonts w:ascii="Times New Roman" w:hAnsi="Times New Roman" w:cs="Times New Roman"/>
          <w:sz w:val="24"/>
          <w:szCs w:val="24"/>
        </w:rPr>
      </w:pPr>
      <w:r w:rsidRPr="00615D72">
        <w:rPr>
          <w:rFonts w:ascii="Times New Roman" w:hAnsi="Times New Roman" w:cs="Times New Roman"/>
          <w:sz w:val="24"/>
          <w:szCs w:val="24"/>
        </w:rPr>
        <w:t>In modern times, a lot of the undiscovered aspects of physics have proven exceedingly complicated to model. For this reason it is necessary to collect enormous amounts of data to help with developing formulae. The problem with this is that huge amounts of data will always have a large amount of noise. Fourier series are very useful for helping to filter out that noise. The Large Hadron Collider produces 300 GB of dat</w:t>
      </w:r>
      <w:r w:rsidR="003E284F" w:rsidRPr="00615D72">
        <w:rPr>
          <w:rFonts w:ascii="Times New Roman" w:hAnsi="Times New Roman" w:cs="Times New Roman"/>
          <w:sz w:val="24"/>
          <w:szCs w:val="24"/>
        </w:rPr>
        <w:t>a every second, so</w:t>
      </w:r>
      <w:r w:rsidRPr="00615D72">
        <w:rPr>
          <w:rFonts w:ascii="Times New Roman" w:hAnsi="Times New Roman" w:cs="Times New Roman"/>
          <w:sz w:val="24"/>
          <w:szCs w:val="24"/>
        </w:rPr>
        <w:t xml:space="preserve"> very powerful method</w:t>
      </w:r>
      <w:r w:rsidR="003E284F" w:rsidRPr="00615D72">
        <w:rPr>
          <w:rFonts w:ascii="Times New Roman" w:hAnsi="Times New Roman" w:cs="Times New Roman"/>
          <w:sz w:val="24"/>
          <w:szCs w:val="24"/>
        </w:rPr>
        <w:t>s</w:t>
      </w:r>
      <w:r w:rsidRPr="00615D72">
        <w:rPr>
          <w:rFonts w:ascii="Times New Roman" w:hAnsi="Times New Roman" w:cs="Times New Roman"/>
          <w:sz w:val="24"/>
          <w:szCs w:val="24"/>
        </w:rPr>
        <w:t xml:space="preserve"> </w:t>
      </w:r>
      <w:r w:rsidR="003E284F" w:rsidRPr="00615D72">
        <w:rPr>
          <w:rFonts w:ascii="Times New Roman" w:hAnsi="Times New Roman" w:cs="Times New Roman"/>
          <w:sz w:val="24"/>
          <w:szCs w:val="24"/>
        </w:rPr>
        <w:t>are</w:t>
      </w:r>
      <w:r w:rsidRPr="00615D72">
        <w:rPr>
          <w:rFonts w:ascii="Times New Roman" w:hAnsi="Times New Roman" w:cs="Times New Roman"/>
          <w:sz w:val="24"/>
          <w:szCs w:val="24"/>
        </w:rPr>
        <w:t xml:space="preserve"> needed to process it and find trends. </w:t>
      </w:r>
      <w:r w:rsidR="003E284F" w:rsidRPr="00615D72">
        <w:rPr>
          <w:rFonts w:ascii="Times New Roman" w:hAnsi="Times New Roman" w:cs="Times New Roman"/>
          <w:sz w:val="24"/>
          <w:szCs w:val="24"/>
        </w:rPr>
        <w:t>Fourier series are among the methods used (</w:t>
      </w:r>
      <w:r w:rsidR="003E284F" w:rsidRPr="00615D72">
        <w:rPr>
          <w:rFonts w:ascii="Times New Roman" w:hAnsi="Times New Roman" w:cs="Times New Roman"/>
          <w:sz w:val="24"/>
        </w:rPr>
        <w:t>Schörner-Sadenius</w:t>
      </w:r>
      <w:r w:rsidR="003E284F" w:rsidRPr="00615D72">
        <w:rPr>
          <w:rFonts w:ascii="Times New Roman" w:hAnsi="Times New Roman" w:cs="Times New Roman"/>
          <w:sz w:val="24"/>
          <w:szCs w:val="24"/>
        </w:rPr>
        <w:t>, 2015). This is only one example of the implementation of one of the most powerful tools in mathematics.</w:t>
      </w:r>
    </w:p>
    <w:p w:rsidR="008F421E" w:rsidRPr="003F4DA2" w:rsidRDefault="008F421E" w:rsidP="008F421E">
      <w:pPr>
        <w:spacing w:before="240" w:line="276" w:lineRule="auto"/>
        <w:rPr>
          <w:rFonts w:ascii="Times New Roman" w:hAnsi="Times New Roman" w:cs="Times New Roman"/>
          <w:b/>
          <w:sz w:val="24"/>
          <w:szCs w:val="24"/>
          <w:u w:val="single"/>
        </w:rPr>
      </w:pPr>
      <w:r w:rsidRPr="003F4DA2">
        <w:rPr>
          <w:rFonts w:ascii="Times New Roman" w:hAnsi="Times New Roman" w:cs="Times New Roman"/>
          <w:b/>
          <w:sz w:val="24"/>
          <w:szCs w:val="24"/>
          <w:u w:val="single"/>
        </w:rPr>
        <w:t>Conclusion</w:t>
      </w:r>
    </w:p>
    <w:p w:rsidR="003F4DA2" w:rsidRDefault="003F4DA2" w:rsidP="006E26FF">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As now observed, a Fourier series can be used to approximate a complex set of data points. While it is only an approximation as accurate as the number of terms included, it allows for many useful applications. The density measurements of the rocket data from 8</w:t>
      </w:r>
      <w:bookmarkStart w:id="0" w:name="_GoBack"/>
      <w:bookmarkEnd w:id="0"/>
      <w:r>
        <w:rPr>
          <w:rFonts w:ascii="Times New Roman" w:hAnsi="Times New Roman" w:cs="Times New Roman"/>
          <w:sz w:val="24"/>
          <w:szCs w:val="24"/>
        </w:rPr>
        <w:t xml:space="preserve">50 seconds to 900 seconds contains a significant amount of noise and interference. The Fourier series provides a method for filtering the data in order to obtain a smooth curve.  The full series, as well as the cosine series will give similar, yet differing results to the data approximation. Neither series will always produce a better approximation, however, it provides an alternate result to the data. Furthermore, increasing the number of terms in the series does not equate to a better fitting plot. In fact, too many terms will only begin to reintroduce noise from the experimental data. On the contrary, too few terms </w:t>
      </w:r>
      <w:r>
        <w:rPr>
          <w:rFonts w:ascii="Times New Roman" w:hAnsi="Times New Roman" w:cs="Times New Roman"/>
          <w:sz w:val="24"/>
          <w:szCs w:val="24"/>
        </w:rPr>
        <w:lastRenderedPageBreak/>
        <w:t xml:space="preserve">will not have adequate information to match the data sufficiently. An optimal number of terms in the middle will yield the best result to each the cosine and full series. </w:t>
      </w:r>
    </w:p>
    <w:p w:rsidR="003F4DA2" w:rsidRDefault="003F4DA2" w:rsidP="003F4DA2">
      <w:pPr>
        <w:ind w:firstLine="720"/>
        <w:jc w:val="both"/>
        <w:rPr>
          <w:rFonts w:ascii="Times New Roman" w:hAnsi="Times New Roman" w:cs="Times New Roman"/>
          <w:sz w:val="24"/>
          <w:szCs w:val="24"/>
        </w:rPr>
      </w:pPr>
      <w:r>
        <w:rPr>
          <w:rFonts w:ascii="Times New Roman" w:hAnsi="Times New Roman" w:cs="Times New Roman"/>
          <w:sz w:val="24"/>
          <w:szCs w:val="24"/>
        </w:rPr>
        <w:t>Another remarkable aspect of the Fourier series is its adaptability. This experiment only represents one data set used, however, the concept and algorithm can be applied to any data set. Fourier series are used every day in our lives to process data and information that is too complex to use in its raw form. Having a method to condition unprocessed data into a series function is extremely beneficial. Being able to exploit the technique for many application is an impressive accomplishment.</w:t>
      </w:r>
    </w:p>
    <w:p w:rsidR="008F421E" w:rsidRDefault="008F421E" w:rsidP="008F421E">
      <w:pPr>
        <w:spacing w:before="240" w:line="276" w:lineRule="auto"/>
        <w:jc w:val="center"/>
        <w:rPr>
          <w:sz w:val="24"/>
          <w:szCs w:val="24"/>
        </w:rPr>
      </w:pPr>
    </w:p>
    <w:p w:rsidR="003E284F" w:rsidRDefault="003E284F">
      <w:pPr>
        <w:rPr>
          <w:b/>
          <w:sz w:val="24"/>
          <w:szCs w:val="24"/>
          <w:u w:val="single"/>
        </w:rPr>
      </w:pPr>
      <w:r>
        <w:rPr>
          <w:b/>
          <w:sz w:val="24"/>
          <w:szCs w:val="24"/>
          <w:u w:val="single"/>
        </w:rPr>
        <w:br w:type="page"/>
      </w:r>
    </w:p>
    <w:p w:rsidR="003E284F" w:rsidRDefault="003E284F" w:rsidP="003E284F">
      <w:pPr>
        <w:jc w:val="center"/>
        <w:rPr>
          <w:rFonts w:ascii="Times New Roman" w:hAnsi="Times New Roman" w:cs="Times New Roman"/>
          <w:sz w:val="24"/>
          <w:szCs w:val="24"/>
        </w:rPr>
      </w:pPr>
      <w:r>
        <w:rPr>
          <w:rFonts w:ascii="Times New Roman" w:hAnsi="Times New Roman" w:cs="Times New Roman"/>
          <w:sz w:val="24"/>
          <w:szCs w:val="24"/>
        </w:rPr>
        <w:lastRenderedPageBreak/>
        <w:t>Works Cited</w:t>
      </w:r>
    </w:p>
    <w:p w:rsidR="003E284F" w:rsidRPr="003E284F" w:rsidRDefault="003E284F" w:rsidP="003E284F">
      <w:pPr>
        <w:ind w:left="720" w:hanging="720"/>
        <w:rPr>
          <w:rFonts w:ascii="Times New Roman" w:hAnsi="Times New Roman" w:cs="Times New Roman"/>
          <w:b/>
          <w:sz w:val="24"/>
          <w:szCs w:val="24"/>
          <w:u w:val="single"/>
        </w:rPr>
      </w:pPr>
      <w:r w:rsidRPr="003E284F">
        <w:rPr>
          <w:rFonts w:ascii="Times New Roman" w:hAnsi="Times New Roman" w:cs="Times New Roman"/>
          <w:sz w:val="24"/>
        </w:rPr>
        <w:t xml:space="preserve">Schörner-Sadenius, T. (2015). </w:t>
      </w:r>
      <w:r w:rsidRPr="003E284F">
        <w:rPr>
          <w:rFonts w:ascii="Times New Roman" w:hAnsi="Times New Roman" w:cs="Times New Roman"/>
          <w:i/>
          <w:iCs/>
          <w:sz w:val="24"/>
        </w:rPr>
        <w:t>The Large Hadron Collider: Harvest of Run 1</w:t>
      </w:r>
      <w:r w:rsidRPr="003E284F">
        <w:rPr>
          <w:rFonts w:ascii="Times New Roman" w:hAnsi="Times New Roman" w:cs="Times New Roman"/>
          <w:sz w:val="24"/>
        </w:rPr>
        <w:t xml:space="preserve">. Heidelberg ; New York, NY: Springer. </w:t>
      </w:r>
      <w:r w:rsidRPr="003E284F">
        <w:rPr>
          <w:rFonts w:ascii="Times New Roman" w:hAnsi="Times New Roman" w:cs="Times New Roman"/>
          <w:b/>
          <w:sz w:val="24"/>
          <w:szCs w:val="24"/>
          <w:u w:val="single"/>
        </w:rPr>
        <w:br w:type="page"/>
      </w:r>
    </w:p>
    <w:p w:rsidR="00D65579" w:rsidRDefault="00D65579" w:rsidP="00D65579">
      <w:pPr>
        <w:spacing w:before="240" w:line="276" w:lineRule="auto"/>
        <w:rPr>
          <w:b/>
          <w:sz w:val="24"/>
          <w:szCs w:val="24"/>
          <w:u w:val="single"/>
        </w:rPr>
      </w:pPr>
      <w:r>
        <w:rPr>
          <w:b/>
          <w:sz w:val="24"/>
          <w:szCs w:val="24"/>
          <w:u w:val="single"/>
        </w:rPr>
        <w:lastRenderedPageBreak/>
        <w:t>Appendix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 Fourier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Creates and plots a fourier sine series with variable number of terms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 441 rocket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Data = xlsread(</w:t>
      </w:r>
      <w:r>
        <w:rPr>
          <w:rFonts w:ascii="Courier New" w:hAnsi="Courier New" w:cs="Courier New"/>
          <w:color w:val="A020F0"/>
          <w:sz w:val="20"/>
          <w:szCs w:val="20"/>
        </w:rPr>
        <w:t>'Rocket_Data'</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first 100 coefficients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Coeffs = zeros(3,101);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n = 0:100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Treat term 0 differently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average of the data as a0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sum(Data(:,1)) / 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Set b0 as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cos(n*pi*x/L)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 + Data(t,1) * cos(n*pi()*(Data(t,2)-50)/50)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data's periodic extension multiplied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by sin(n*pi*x/L) from 800 to 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Data(t,1) * sin(n*pi()*Data(t,2)/50)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 + Data(t,1) * sin(n*pi()*(Data(t,2)-50)/50)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850;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Take the integral of the data multiplied by cos(n*pi*x/L)</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 + Data(t,1) * cos(n*pi()*Data(t,2)/50) * (Data(t,2) - time);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time = Data(t,2);</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Multiply by 2/L for the cosine series coefficients and 1/L for</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the Fourier series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ac = ac*2/50;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a/50;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b/50;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Store coefficients in a matrix</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Coeffs(1, n+1) = 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Coeffs(2, n+1) = b;</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Coeffs(3, n+1) = ac;</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simple GUI to select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termselector(Data, Coeffs)</w:t>
      </w:r>
    </w:p>
    <w:p w:rsidR="00CE435F" w:rsidRDefault="00CE435F" w:rsidP="00CE435F"/>
    <w:p w:rsidR="00CE435F" w:rsidRDefault="00CE435F" w:rsidP="00CE435F"/>
    <w:p w:rsidR="00CE435F" w:rsidRDefault="00CE435F" w:rsidP="00CE435F"/>
    <w:p w:rsidR="00CE435F" w:rsidRDefault="00CE435F" w:rsidP="00CE435F"/>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Rocket_Fourier_GUI</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termselector(Data, Coeffs)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'Term Selector'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w:t>
      </w:r>
      <w:r>
        <w:rPr>
          <w:rFonts w:ascii="Courier New" w:hAnsi="Courier New" w:cs="Courier New"/>
          <w:color w:val="A020F0"/>
          <w:sz w:val="20"/>
          <w:szCs w:val="20"/>
        </w:rPr>
        <w:t>'Position'</w:t>
      </w:r>
      <w:r>
        <w:rPr>
          <w:rFonts w:ascii="Courier New" w:hAnsi="Courier New" w:cs="Courier New"/>
          <w:color w:val="000000"/>
          <w:sz w:val="20"/>
          <w:szCs w:val="20"/>
        </w:rPr>
        <w:t>, [100,100,200,260])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edit box to show number of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terms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'Edit'</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[.4,.5,.2,.1],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'10'</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fourier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button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[.3,.3,.4,.1],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Fourier'</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set(button, </w:t>
      </w:r>
      <w:r>
        <w:rPr>
          <w:rFonts w:ascii="Courier New" w:hAnsi="Courier New" w:cs="Courier New"/>
          <w:color w:val="A020F0"/>
          <w:sz w:val="20"/>
          <w:szCs w:val="20"/>
        </w:rPr>
        <w:t>'Callback'</w:t>
      </w:r>
      <w:r>
        <w:rPr>
          <w:rFonts w:ascii="Courier New" w:hAnsi="Courier New" w:cs="Courier New"/>
          <w:color w:val="000000"/>
          <w:sz w:val="20"/>
          <w:szCs w:val="20"/>
        </w:rPr>
        <w:t>, {@forplotter,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button to plot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button = uicontrol(</w:t>
      </w:r>
      <w:r>
        <w:rPr>
          <w:rFonts w:ascii="Courier New" w:hAnsi="Courier New" w:cs="Courier New"/>
          <w:color w:val="A020F0"/>
          <w:sz w:val="20"/>
          <w:szCs w:val="20"/>
        </w:rPr>
        <w:t>'Style'</w:t>
      </w:r>
      <w:r>
        <w:rPr>
          <w:rFonts w:ascii="Courier New" w:hAnsi="Courier New" w:cs="Courier New"/>
          <w:color w:val="000000"/>
          <w:sz w:val="20"/>
          <w:szCs w:val="20"/>
        </w:rPr>
        <w:t xml:space="preserve">, </w:t>
      </w:r>
      <w:r>
        <w:rPr>
          <w:rFonts w:ascii="Courier New" w:hAnsi="Courier New" w:cs="Courier New"/>
          <w:color w:val="A020F0"/>
          <w:sz w:val="20"/>
          <w:szCs w:val="20"/>
        </w:rPr>
        <w:t>'Pushbutton'</w:t>
      </w:r>
      <w:r>
        <w:rPr>
          <w:rFonts w:ascii="Courier New" w:hAnsi="Courier New" w:cs="Courier New"/>
          <w:color w:val="000000"/>
          <w:sz w:val="20"/>
          <w:szCs w:val="20"/>
        </w:rPr>
        <w:t xml:space="preserve">, </w:t>
      </w:r>
      <w:r>
        <w:rPr>
          <w:rFonts w:ascii="Courier New" w:hAnsi="Courier New" w:cs="Courier New"/>
          <w:color w:val="A020F0"/>
          <w:sz w:val="20"/>
          <w:szCs w:val="20"/>
        </w:rPr>
        <w:t>'Units'</w:t>
      </w:r>
      <w:r>
        <w:rPr>
          <w:rFonts w:ascii="Courier New" w:hAnsi="Courier New" w:cs="Courier New"/>
          <w:color w:val="000000"/>
          <w:sz w:val="20"/>
          <w:szCs w:val="20"/>
        </w:rPr>
        <w:t xml:space="preserve">, </w:t>
      </w:r>
      <w:r>
        <w:rPr>
          <w:rFonts w:ascii="Courier New" w:hAnsi="Courier New" w:cs="Courier New"/>
          <w:color w:val="A020F0"/>
          <w:sz w:val="20"/>
          <w:szCs w:val="20"/>
        </w:rPr>
        <w:t>'Normalized'</w:t>
      </w:r>
      <w:r>
        <w:rPr>
          <w:rFonts w:ascii="Courier New" w:hAnsi="Courier New" w:cs="Courier New"/>
          <w:color w:val="000000"/>
          <w:sz w:val="20"/>
          <w:szCs w:val="20"/>
        </w:rPr>
        <w:t xml:space="preserve">, </w:t>
      </w:r>
      <w:r>
        <w:rPr>
          <w:rFonts w:ascii="Courier New" w:hAnsi="Courier New" w:cs="Courier New"/>
          <w:color w:val="A020F0"/>
          <w:sz w:val="20"/>
          <w:szCs w:val="20"/>
        </w:rPr>
        <w:t>'Position'</w:t>
      </w:r>
      <w:r>
        <w:rPr>
          <w:rFonts w:ascii="Courier New" w:hAnsi="Courier New" w:cs="Courier New"/>
          <w:color w:val="000000"/>
          <w:sz w:val="20"/>
          <w:szCs w:val="20"/>
        </w:rPr>
        <w:t xml:space="preserve">, [.3,.1,.4,.1], </w:t>
      </w:r>
      <w:r>
        <w:rPr>
          <w:rFonts w:ascii="Courier New" w:hAnsi="Courier New" w:cs="Courier New"/>
          <w:color w:val="A020F0"/>
          <w:sz w:val="20"/>
          <w:szCs w:val="20"/>
        </w:rPr>
        <w:t>'String'</w:t>
      </w:r>
      <w:r>
        <w:rPr>
          <w:rFonts w:ascii="Courier New" w:hAnsi="Courier New" w:cs="Courier New"/>
          <w:color w:val="000000"/>
          <w:sz w:val="20"/>
          <w:szCs w:val="20"/>
        </w:rPr>
        <w:t xml:space="preserve">, </w:t>
      </w:r>
      <w:r>
        <w:rPr>
          <w:rFonts w:ascii="Courier New" w:hAnsi="Courier New" w:cs="Courier New"/>
          <w:color w:val="A020F0"/>
          <w:sz w:val="20"/>
          <w:szCs w:val="20"/>
        </w:rPr>
        <w:t>'Plot Cosine'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set(button, </w:t>
      </w:r>
      <w:r>
        <w:rPr>
          <w:rFonts w:ascii="Courier New" w:hAnsi="Courier New" w:cs="Courier New"/>
          <w:color w:val="A020F0"/>
          <w:sz w:val="20"/>
          <w:szCs w:val="20"/>
        </w:rPr>
        <w:t>'Callback'</w:t>
      </w:r>
      <w:r>
        <w:rPr>
          <w:rFonts w:ascii="Courier New" w:hAnsi="Courier New" w:cs="Courier New"/>
          <w:color w:val="000000"/>
          <w:sz w:val="20"/>
          <w:szCs w:val="20"/>
        </w:rPr>
        <w:t>, {@cosplotter,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forplotter(hObject, eventdata,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fourier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ys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Coeffs(1,1);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Coeffs(1,n) * cos(n*pi()*t/50) + Coeffs(2,n) * sin(n*pi()*t/50);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 = [ys,y];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frame2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fourier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plot(Data(:,2),Data(:,1),t,ys)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plottitle = sprintf(</w:t>
      </w:r>
      <w:r>
        <w:rPr>
          <w:rFonts w:ascii="Courier New" w:hAnsi="Courier New" w:cs="Courier New"/>
          <w:color w:val="A020F0"/>
          <w:sz w:val="20"/>
          <w:szCs w:val="20"/>
        </w:rPr>
        <w:t>'Fourier Approximation with %d Terms'</w:t>
      </w:r>
      <w:r>
        <w:rPr>
          <w:rFonts w:ascii="Courier New" w:hAnsi="Courier New" w:cs="Courier New"/>
          <w:color w:val="000000"/>
          <w:sz w:val="20"/>
          <w:szCs w:val="20"/>
        </w:rPr>
        <w:t>, num);</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title(plottitle)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Callback for cosine plot button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cosplotter(hObject, eventdata, Data, Coeffs, terms)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number of terms to plot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num = str2double(get(terms, </w:t>
      </w:r>
      <w:r>
        <w:rPr>
          <w:rFonts w:ascii="Courier New" w:hAnsi="Courier New" w:cs="Courier New"/>
          <w:color w:val="A020F0"/>
          <w:sz w:val="20"/>
          <w:szCs w:val="20"/>
        </w:rPr>
        <w:t>'String'</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Calculate points to fit cosine approximation</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ys =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Coeffs(3,1);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 = 2:num + 1;</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y + Coeffs(3,n) * cos(n*pi()*t/50);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ys = [ys,y];</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850:.001:900;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new axes in a new frame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frame2 = figure(</w:t>
      </w:r>
      <w:r>
        <w:rPr>
          <w:rFonts w:ascii="Courier New" w:hAnsi="Courier New" w:cs="Courier New"/>
          <w:color w:val="A020F0"/>
          <w:sz w:val="20"/>
          <w:szCs w:val="20"/>
        </w:rPr>
        <w:t>'Resize'</w:t>
      </w:r>
      <w:r>
        <w:rPr>
          <w:rFonts w:ascii="Courier New" w:hAnsi="Courier New" w:cs="Courier New"/>
          <w:color w:val="000000"/>
          <w:sz w:val="20"/>
          <w:szCs w:val="20"/>
        </w:rPr>
        <w:t xml:space="preserve">, </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set(frame2,</w:t>
      </w:r>
      <w:r>
        <w:rPr>
          <w:rFonts w:ascii="Courier New" w:hAnsi="Courier New" w:cs="Courier New"/>
          <w:color w:val="A020F0"/>
          <w:sz w:val="20"/>
          <w:szCs w:val="20"/>
        </w:rPr>
        <w:t>'MenuBar'</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'Plot'</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set(frame2,</w:t>
      </w:r>
      <w:r>
        <w:rPr>
          <w:rFonts w:ascii="Courier New" w:hAnsi="Courier New" w:cs="Courier New"/>
          <w:color w:val="A020F0"/>
          <w:sz w:val="20"/>
          <w:szCs w:val="20"/>
        </w:rPr>
        <w:t>'Position'</w:t>
      </w:r>
      <w:r>
        <w:rPr>
          <w:rFonts w:ascii="Courier New" w:hAnsi="Courier New" w:cs="Courier New"/>
          <w:color w:val="000000"/>
          <w:sz w:val="20"/>
          <w:szCs w:val="20"/>
        </w:rPr>
        <w:t>, [300,300,400,300]);</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Plot Cosine approximation and data</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plot(Data(:,2),Data(:,1),t,ys)</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plottitle = sprintf(</w:t>
      </w:r>
      <w:r>
        <w:rPr>
          <w:rFonts w:ascii="Courier New" w:hAnsi="Courier New" w:cs="Courier New"/>
          <w:color w:val="A020F0"/>
          <w:sz w:val="20"/>
          <w:szCs w:val="20"/>
        </w:rPr>
        <w:t>'Cosine Approximation with %d Terms'</w:t>
      </w:r>
      <w:r>
        <w:rPr>
          <w:rFonts w:ascii="Courier New" w:hAnsi="Courier New" w:cs="Courier New"/>
          <w:color w:val="000000"/>
          <w:sz w:val="20"/>
          <w:szCs w:val="20"/>
        </w:rPr>
        <w:t>, num);</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title(plottitle)</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 (Seconds)'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'Density of Air (Micro-amps)'</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'Data'</w:t>
      </w:r>
      <w:r>
        <w:rPr>
          <w:rFonts w:ascii="Courier New" w:hAnsi="Courier New" w:cs="Courier New"/>
          <w:color w:val="000000"/>
          <w:sz w:val="20"/>
          <w:szCs w:val="20"/>
        </w:rPr>
        <w:t xml:space="preserve">, </w:t>
      </w:r>
      <w:r>
        <w:rPr>
          <w:rFonts w:ascii="Courier New" w:hAnsi="Courier New" w:cs="Courier New"/>
          <w:color w:val="A020F0"/>
          <w:sz w:val="20"/>
          <w:szCs w:val="20"/>
        </w:rPr>
        <w:t>'Approximation'</w:t>
      </w:r>
      <w:r>
        <w:rPr>
          <w:rFonts w:ascii="Courier New" w:hAnsi="Courier New" w:cs="Courier New"/>
          <w:color w:val="000000"/>
          <w:sz w:val="20"/>
          <w:szCs w:val="20"/>
        </w:rPr>
        <w:t>)</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E435F" w:rsidRDefault="00CE435F" w:rsidP="00CE43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E435F" w:rsidRDefault="00CE435F" w:rsidP="00CE435F"/>
    <w:p w:rsidR="000F60F3" w:rsidRDefault="000F60F3">
      <w:pPr>
        <w:rPr>
          <w:b/>
          <w:sz w:val="24"/>
          <w:szCs w:val="24"/>
          <w:u w:val="single"/>
        </w:rPr>
      </w:pPr>
      <w:r>
        <w:rPr>
          <w:b/>
          <w:sz w:val="24"/>
          <w:szCs w:val="24"/>
          <w:u w:val="single"/>
        </w:rPr>
        <w:br w:type="page"/>
      </w:r>
    </w:p>
    <w:p w:rsidR="00D65579" w:rsidRPr="00B1632C" w:rsidRDefault="00D65579" w:rsidP="00B1632C">
      <w:pPr>
        <w:rPr>
          <w:b/>
          <w:sz w:val="24"/>
          <w:szCs w:val="24"/>
          <w:u w:val="single"/>
        </w:rPr>
      </w:pPr>
    </w:p>
    <w:sectPr w:rsidR="00D65579" w:rsidRPr="00B163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0385" w:rsidRDefault="008D0385" w:rsidP="001E64CA">
      <w:pPr>
        <w:spacing w:after="0" w:line="240" w:lineRule="auto"/>
      </w:pPr>
      <w:r>
        <w:separator/>
      </w:r>
    </w:p>
  </w:endnote>
  <w:endnote w:type="continuationSeparator" w:id="0">
    <w:p w:rsidR="008D0385" w:rsidRDefault="008D0385" w:rsidP="001E6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0385" w:rsidRDefault="008D0385" w:rsidP="001E64CA">
      <w:pPr>
        <w:spacing w:after="0" w:line="240" w:lineRule="auto"/>
      </w:pPr>
      <w:r>
        <w:separator/>
      </w:r>
    </w:p>
  </w:footnote>
  <w:footnote w:type="continuationSeparator" w:id="0">
    <w:p w:rsidR="008D0385" w:rsidRDefault="008D0385" w:rsidP="001E64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D6F"/>
    <w:rsid w:val="00034305"/>
    <w:rsid w:val="000F22B3"/>
    <w:rsid w:val="000F60F3"/>
    <w:rsid w:val="00112F3D"/>
    <w:rsid w:val="00173EED"/>
    <w:rsid w:val="001E64CA"/>
    <w:rsid w:val="00221DF2"/>
    <w:rsid w:val="002727CB"/>
    <w:rsid w:val="00276021"/>
    <w:rsid w:val="003120C5"/>
    <w:rsid w:val="0037027E"/>
    <w:rsid w:val="0038397C"/>
    <w:rsid w:val="003A5B79"/>
    <w:rsid w:val="003E284F"/>
    <w:rsid w:val="003F4DA2"/>
    <w:rsid w:val="004A5D2C"/>
    <w:rsid w:val="00513117"/>
    <w:rsid w:val="00613298"/>
    <w:rsid w:val="00615D72"/>
    <w:rsid w:val="006503D4"/>
    <w:rsid w:val="006617D5"/>
    <w:rsid w:val="006E26FF"/>
    <w:rsid w:val="007B6249"/>
    <w:rsid w:val="00837EB5"/>
    <w:rsid w:val="00841CBA"/>
    <w:rsid w:val="008D0385"/>
    <w:rsid w:val="008F40F6"/>
    <w:rsid w:val="008F421E"/>
    <w:rsid w:val="00945BE9"/>
    <w:rsid w:val="009754CA"/>
    <w:rsid w:val="009A0367"/>
    <w:rsid w:val="009B62B5"/>
    <w:rsid w:val="00A80DF2"/>
    <w:rsid w:val="00B13C51"/>
    <w:rsid w:val="00B1632C"/>
    <w:rsid w:val="00B55FB9"/>
    <w:rsid w:val="00B7475F"/>
    <w:rsid w:val="00BF1338"/>
    <w:rsid w:val="00BF6D6F"/>
    <w:rsid w:val="00C87C6F"/>
    <w:rsid w:val="00C87D3C"/>
    <w:rsid w:val="00C94E59"/>
    <w:rsid w:val="00CE435F"/>
    <w:rsid w:val="00CF5A36"/>
    <w:rsid w:val="00D02AD0"/>
    <w:rsid w:val="00D65579"/>
    <w:rsid w:val="00DB6A63"/>
    <w:rsid w:val="00E109F2"/>
    <w:rsid w:val="00E741C7"/>
    <w:rsid w:val="00E87043"/>
    <w:rsid w:val="00EC69AC"/>
    <w:rsid w:val="00F31B57"/>
    <w:rsid w:val="00FB5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2BE8CE-DB2D-4DAA-B9FE-BDB8A32F1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6D6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6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4CA"/>
  </w:style>
  <w:style w:type="paragraph" w:styleId="Footer">
    <w:name w:val="footer"/>
    <w:basedOn w:val="Normal"/>
    <w:link w:val="FooterChar"/>
    <w:uiPriority w:val="99"/>
    <w:unhideWhenUsed/>
    <w:rsid w:val="001E6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4CA"/>
  </w:style>
  <w:style w:type="table" w:styleId="TableGrid">
    <w:name w:val="Table Grid"/>
    <w:basedOn w:val="TableNormal"/>
    <w:uiPriority w:val="39"/>
    <w:rsid w:val="009A03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3677291">
      <w:bodyDiv w:val="1"/>
      <w:marLeft w:val="0"/>
      <w:marRight w:val="0"/>
      <w:marTop w:val="0"/>
      <w:marBottom w:val="0"/>
      <w:divBdr>
        <w:top w:val="none" w:sz="0" w:space="0" w:color="auto"/>
        <w:left w:val="none" w:sz="0" w:space="0" w:color="auto"/>
        <w:bottom w:val="none" w:sz="0" w:space="0" w:color="auto"/>
        <w:right w:val="none" w:sz="0" w:space="0" w:color="auto"/>
      </w:divBdr>
    </w:div>
    <w:div w:id="141620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16</Pages>
  <Words>2031</Words>
  <Characters>11579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Brennan McCann</cp:lastModifiedBy>
  <cp:revision>30</cp:revision>
  <dcterms:created xsi:type="dcterms:W3CDTF">2016-10-17T19:27:00Z</dcterms:created>
  <dcterms:modified xsi:type="dcterms:W3CDTF">2016-10-18T15:07:00Z</dcterms:modified>
</cp:coreProperties>
</file>