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71E9" w:rsidRPr="007471E9" w:rsidRDefault="007471E9" w:rsidP="007471E9">
      <w:pPr>
        <w:spacing w:after="0" w:line="240" w:lineRule="auto"/>
        <w:rPr>
          <w:rFonts w:ascii="Times New Roman" w:eastAsia="Times New Roman" w:hAnsi="Times New Roman" w:cs="Times New Roman"/>
          <w:color w:val="000000"/>
          <w:sz w:val="24"/>
          <w:szCs w:val="24"/>
        </w:rPr>
      </w:pPr>
      <w:r w:rsidRPr="007471E9">
        <w:rPr>
          <w:rFonts w:ascii="Times New Roman" w:eastAsia="Times New Roman" w:hAnsi="Times New Roman" w:cs="Times New Roman"/>
          <w:color w:val="000000"/>
          <w:sz w:val="24"/>
          <w:szCs w:val="24"/>
        </w:rPr>
        <w:t>About This Topic</w:t>
      </w:r>
    </w:p>
    <w:p w:rsidR="007471E9" w:rsidRPr="007471E9" w:rsidRDefault="007471E9" w:rsidP="007471E9">
      <w:pPr>
        <w:spacing w:before="100" w:beforeAutospacing="1" w:after="100" w:afterAutospacing="1" w:line="240" w:lineRule="auto"/>
        <w:jc w:val="both"/>
        <w:rPr>
          <w:rFonts w:ascii="Times New Roman" w:eastAsia="Times New Roman" w:hAnsi="Times New Roman" w:cs="Times New Roman"/>
          <w:color w:val="000000"/>
          <w:sz w:val="24"/>
          <w:szCs w:val="24"/>
        </w:rPr>
      </w:pPr>
      <w:r w:rsidRPr="007471E9">
        <w:rPr>
          <w:rFonts w:ascii="Times New Roman" w:eastAsia="Times New Roman" w:hAnsi="Times New Roman" w:cs="Times New Roman"/>
          <w:color w:val="000000"/>
          <w:sz w:val="24"/>
          <w:szCs w:val="24"/>
        </w:rPr>
        <w:t>This lesson shows how you how to identify Human Capital Management (HCM) structures.</w:t>
      </w:r>
    </w:p>
    <w:p w:rsidR="007471E9" w:rsidRPr="007471E9" w:rsidRDefault="007471E9" w:rsidP="007471E9">
      <w:pPr>
        <w:spacing w:after="0" w:line="240" w:lineRule="auto"/>
        <w:jc w:val="both"/>
        <w:rPr>
          <w:rFonts w:ascii="Times New Roman" w:eastAsia="Times New Roman" w:hAnsi="Times New Roman" w:cs="Times New Roman"/>
          <w:color w:val="000000"/>
          <w:sz w:val="24"/>
          <w:szCs w:val="24"/>
        </w:rPr>
      </w:pPr>
      <w:r w:rsidRPr="007471E9">
        <w:rPr>
          <w:rFonts w:ascii="Times New Roman" w:eastAsia="Times New Roman" w:hAnsi="Times New Roman" w:cs="Times New Roman"/>
          <w:color w:val="000000"/>
          <w:sz w:val="24"/>
          <w:szCs w:val="24"/>
        </w:rPr>
        <w:t>Business Example:</w:t>
      </w:r>
    </w:p>
    <w:p w:rsidR="007471E9" w:rsidRPr="007471E9" w:rsidRDefault="007471E9" w:rsidP="007471E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7471E9">
        <w:rPr>
          <w:rFonts w:ascii="Times New Roman" w:eastAsia="Times New Roman" w:hAnsi="Times New Roman" w:cs="Times New Roman"/>
          <w:color w:val="000000"/>
          <w:sz w:val="24"/>
          <w:szCs w:val="24"/>
        </w:rPr>
        <w:t>Enterprise structure</w:t>
      </w:r>
    </w:p>
    <w:p w:rsidR="007471E9" w:rsidRPr="007471E9" w:rsidRDefault="007471E9" w:rsidP="007471E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7471E9">
        <w:rPr>
          <w:rFonts w:ascii="Times New Roman" w:eastAsia="Times New Roman" w:hAnsi="Times New Roman" w:cs="Times New Roman"/>
          <w:color w:val="000000"/>
          <w:sz w:val="24"/>
          <w:szCs w:val="24"/>
        </w:rPr>
        <w:t>Personnel structure</w:t>
      </w:r>
    </w:p>
    <w:p w:rsidR="007471E9" w:rsidRPr="007471E9" w:rsidRDefault="007471E9" w:rsidP="007471E9">
      <w:pPr>
        <w:numPr>
          <w:ilvl w:val="0"/>
          <w:numId w:val="1"/>
        </w:numPr>
        <w:spacing w:before="100" w:beforeAutospacing="1" w:after="100" w:afterAutospacing="1" w:line="240" w:lineRule="auto"/>
        <w:jc w:val="both"/>
        <w:rPr>
          <w:rFonts w:ascii="Times New Roman" w:eastAsia="Times New Roman" w:hAnsi="Times New Roman" w:cs="Times New Roman"/>
          <w:color w:val="000000"/>
          <w:sz w:val="24"/>
          <w:szCs w:val="24"/>
        </w:rPr>
      </w:pPr>
      <w:r w:rsidRPr="007471E9">
        <w:rPr>
          <w:rFonts w:ascii="Times New Roman" w:eastAsia="Times New Roman" w:hAnsi="Times New Roman" w:cs="Times New Roman"/>
          <w:color w:val="000000"/>
          <w:sz w:val="24"/>
          <w:szCs w:val="24"/>
        </w:rPr>
        <w:t>Organizational structure</w:t>
      </w:r>
    </w:p>
    <w:p w:rsidR="007471E9" w:rsidRPr="007471E9" w:rsidRDefault="007471E9" w:rsidP="007471E9">
      <w:pPr>
        <w:spacing w:after="0" w:line="240" w:lineRule="auto"/>
        <w:jc w:val="both"/>
        <w:rPr>
          <w:rFonts w:ascii="Times New Roman" w:eastAsia="Times New Roman" w:hAnsi="Times New Roman" w:cs="Times New Roman"/>
          <w:color w:val="000000"/>
          <w:sz w:val="24"/>
          <w:szCs w:val="24"/>
        </w:rPr>
      </w:pPr>
      <w:r w:rsidRPr="007471E9">
        <w:rPr>
          <w:rFonts w:ascii="Times New Roman" w:eastAsia="Times New Roman" w:hAnsi="Times New Roman" w:cs="Times New Roman"/>
          <w:color w:val="000000"/>
          <w:sz w:val="24"/>
          <w:szCs w:val="24"/>
        </w:rPr>
        <w:t>Estimated time to complete this topic: 1 Hour 10 Minutes</w:t>
      </w:r>
    </w:p>
    <w:p w:rsidR="007471E9" w:rsidRPr="007471E9" w:rsidRDefault="007471E9" w:rsidP="007471E9">
      <w:pPr>
        <w:spacing w:after="0" w:line="240" w:lineRule="auto"/>
        <w:jc w:val="both"/>
        <w:rPr>
          <w:rFonts w:ascii="Times New Roman" w:eastAsia="Times New Roman" w:hAnsi="Times New Roman" w:cs="Times New Roman"/>
          <w:color w:val="000000"/>
          <w:sz w:val="24"/>
          <w:szCs w:val="24"/>
        </w:rPr>
      </w:pPr>
      <w:r w:rsidRPr="007471E9">
        <w:rPr>
          <w:rFonts w:ascii="Times New Roman" w:eastAsia="Times New Roman" w:hAnsi="Times New Roman" w:cs="Times New Roman"/>
          <w:color w:val="000000"/>
          <w:sz w:val="24"/>
          <w:szCs w:val="24"/>
        </w:rPr>
        <w:t>Objective(s)</w:t>
      </w:r>
    </w:p>
    <w:p w:rsidR="007471E9" w:rsidRPr="007471E9" w:rsidRDefault="007471E9" w:rsidP="007471E9">
      <w:pPr>
        <w:numPr>
          <w:ilvl w:val="0"/>
          <w:numId w:val="2"/>
        </w:numPr>
        <w:spacing w:before="100" w:beforeAutospacing="1" w:after="100" w:afterAutospacing="1" w:line="240" w:lineRule="auto"/>
        <w:jc w:val="both"/>
        <w:rPr>
          <w:rFonts w:ascii="Times New Roman" w:eastAsia="Times New Roman" w:hAnsi="Times New Roman" w:cs="Times New Roman"/>
          <w:color w:val="000000"/>
          <w:sz w:val="24"/>
          <w:szCs w:val="24"/>
        </w:rPr>
      </w:pPr>
      <w:r w:rsidRPr="007471E9">
        <w:rPr>
          <w:rFonts w:ascii="Times New Roman" w:eastAsia="Times New Roman" w:hAnsi="Times New Roman" w:cs="Times New Roman"/>
          <w:color w:val="000000"/>
          <w:sz w:val="24"/>
          <w:szCs w:val="24"/>
        </w:rPr>
        <w:t xml:space="preserve">Identify the various structures in SAP HCM </w:t>
      </w:r>
    </w:p>
    <w:p w:rsidR="00EC6D03" w:rsidRDefault="007471E9">
      <w:pPr>
        <w:rPr>
          <w:color w:val="FF0000"/>
        </w:rPr>
      </w:pPr>
      <w:r w:rsidRPr="000160D9">
        <w:rPr>
          <w:color w:val="FF0000"/>
        </w:rPr>
        <w:t>Human_Capital_Management_Solutions_Animation.mp4</w:t>
      </w:r>
    </w:p>
    <w:p w:rsidR="000160D9" w:rsidRDefault="000160D9">
      <w:pPr>
        <w:rPr>
          <w:color w:val="FF0000"/>
        </w:rPr>
      </w:pPr>
      <w:r w:rsidRPr="000160D9">
        <w:rPr>
          <w:color w:val="FF0000"/>
        </w:rPr>
        <w:t>Employees_Animation</w:t>
      </w:r>
      <w:r>
        <w:rPr>
          <w:color w:val="FF0000"/>
        </w:rPr>
        <w:t>.mp4</w:t>
      </w:r>
    </w:p>
    <w:p w:rsidR="000160D9" w:rsidRDefault="000160D9">
      <w:pPr>
        <w:rPr>
          <w:color w:val="FF0000"/>
        </w:rPr>
      </w:pPr>
      <w:r w:rsidRPr="000160D9">
        <w:rPr>
          <w:color w:val="FF0000"/>
        </w:rPr>
        <w:t>HCM_Structure_Animation</w:t>
      </w:r>
      <w:r>
        <w:rPr>
          <w:color w:val="FF0000"/>
        </w:rPr>
        <w:t>.mp4</w:t>
      </w:r>
    </w:p>
    <w:p w:rsidR="000160D9" w:rsidRDefault="000160D9">
      <w:pPr>
        <w:rPr>
          <w:color w:val="FF0000"/>
        </w:rPr>
      </w:pPr>
      <w:r w:rsidRPr="000160D9">
        <w:rPr>
          <w:color w:val="FF0000"/>
        </w:rPr>
        <w:t>Enterprise_Structure_Example_Animation</w:t>
      </w:r>
      <w:r>
        <w:rPr>
          <w:color w:val="FF0000"/>
        </w:rPr>
        <w:t>.mp4</w:t>
      </w:r>
    </w:p>
    <w:p w:rsidR="00E515E6" w:rsidRPr="00E515E6" w:rsidRDefault="00E515E6" w:rsidP="00E515E6">
      <w:pPr>
        <w:rPr>
          <w:b/>
        </w:rPr>
      </w:pPr>
      <w:r>
        <w:rPr>
          <w:b/>
        </w:rPr>
        <w:t>P</w:t>
      </w:r>
      <w:r w:rsidRPr="00E515E6">
        <w:rPr>
          <w:b/>
        </w:rPr>
        <w:t>ersonnel structure</w:t>
      </w:r>
    </w:p>
    <w:p w:rsidR="00E515E6" w:rsidRDefault="00E515E6" w:rsidP="00E515E6">
      <w:r>
        <w:t>An employee’s assignment</w:t>
      </w:r>
    </w:p>
    <w:p w:rsidR="00E515E6" w:rsidRDefault="00E515E6" w:rsidP="00E515E6">
      <w:r>
        <w:t xml:space="preserve">         </w:t>
      </w:r>
      <w:proofErr w:type="gramStart"/>
      <w:r>
        <w:t>to</w:t>
      </w:r>
      <w:proofErr w:type="gramEnd"/>
      <w:r>
        <w:t xml:space="preserve"> the personnel structure results in an assignment to structures</w:t>
      </w:r>
    </w:p>
    <w:p w:rsidR="00E515E6" w:rsidRDefault="00E515E6" w:rsidP="00E515E6">
      <w:r>
        <w:t xml:space="preserve">         </w:t>
      </w:r>
      <w:proofErr w:type="gramStart"/>
      <w:r>
        <w:t>specific</w:t>
      </w:r>
      <w:proofErr w:type="gramEnd"/>
      <w:r>
        <w:t xml:space="preserve"> for personnel administration. These assignments include the</w:t>
      </w:r>
    </w:p>
    <w:p w:rsidR="00E515E6" w:rsidRDefault="00E515E6" w:rsidP="00E515E6">
      <w:r>
        <w:t xml:space="preserve">         </w:t>
      </w:r>
      <w:proofErr w:type="gramStart"/>
      <w:r>
        <w:t>employee</w:t>
      </w:r>
      <w:proofErr w:type="gramEnd"/>
      <w:r>
        <w:t xml:space="preserve"> group and employee subgroup. Employees are also assigned</w:t>
      </w:r>
    </w:p>
    <w:p w:rsidR="00E515E6" w:rsidRDefault="00E515E6" w:rsidP="00E515E6">
      <w:r>
        <w:t xml:space="preserve">         </w:t>
      </w:r>
      <w:proofErr w:type="gramStart"/>
      <w:r>
        <w:t>to</w:t>
      </w:r>
      <w:proofErr w:type="gramEnd"/>
      <w:r>
        <w:t xml:space="preserve"> a payroll area. These assignments are also relevant for time management</w:t>
      </w:r>
    </w:p>
    <w:p w:rsidR="00E515E6" w:rsidRDefault="00E515E6" w:rsidP="00E515E6">
      <w:r>
        <w:t xml:space="preserve">         </w:t>
      </w:r>
      <w:proofErr w:type="gramStart"/>
      <w:r>
        <w:t>and</w:t>
      </w:r>
      <w:proofErr w:type="gramEnd"/>
      <w:r>
        <w:t xml:space="preserve"> payroll. The employee group and the employee subgroup are subject</w:t>
      </w:r>
    </w:p>
    <w:p w:rsidR="00E515E6" w:rsidRDefault="00E515E6" w:rsidP="00E515E6">
      <w:r>
        <w:t xml:space="preserve">         </w:t>
      </w:r>
      <w:proofErr w:type="gramStart"/>
      <w:r>
        <w:t>to</w:t>
      </w:r>
      <w:proofErr w:type="gramEnd"/>
      <w:r>
        <w:t xml:space="preserve"> authorization checks to define, for example, remuneration levels</w:t>
      </w:r>
    </w:p>
    <w:p w:rsidR="00E515E6" w:rsidRDefault="00E515E6" w:rsidP="00E515E6">
      <w:r>
        <w:t xml:space="preserve">         </w:t>
      </w:r>
      <w:proofErr w:type="gramStart"/>
      <w:r>
        <w:t>or</w:t>
      </w:r>
      <w:proofErr w:type="gramEnd"/>
      <w:r>
        <w:t xml:space="preserve"> different work schedules. </w:t>
      </w:r>
    </w:p>
    <w:p w:rsidR="00E515E6" w:rsidRDefault="00E515E6" w:rsidP="00E515E6">
      <w:pPr>
        <w:rPr>
          <w:color w:val="F79646" w:themeColor="accent6"/>
        </w:rPr>
      </w:pPr>
      <w:r w:rsidRPr="00E515E6">
        <w:rPr>
          <w:color w:val="F79646" w:themeColor="accent6"/>
        </w:rPr>
        <w:t>Personnel_Structures_</w:t>
      </w:r>
      <w:proofErr w:type="gramStart"/>
      <w:r w:rsidRPr="00E515E6">
        <w:rPr>
          <w:color w:val="F79646" w:themeColor="accent6"/>
        </w:rPr>
        <w:t>Animation.mp4</w:t>
      </w:r>
      <w:r>
        <w:rPr>
          <w:color w:val="F79646" w:themeColor="accent6"/>
        </w:rPr>
        <w:t xml:space="preserve">  ,</w:t>
      </w:r>
      <w:proofErr w:type="gramEnd"/>
      <w:r>
        <w:rPr>
          <w:color w:val="F79646" w:themeColor="accent6"/>
        </w:rPr>
        <w:t xml:space="preserve"> </w:t>
      </w:r>
      <w:r w:rsidRPr="00E515E6">
        <w:rPr>
          <w:color w:val="F79646" w:themeColor="accent6"/>
        </w:rPr>
        <w:t>Employee_Group_Animation</w:t>
      </w:r>
      <w:r>
        <w:rPr>
          <w:color w:val="F79646" w:themeColor="accent6"/>
        </w:rPr>
        <w:t>.mp4</w:t>
      </w:r>
    </w:p>
    <w:p w:rsidR="00E515E6" w:rsidRDefault="00E515E6" w:rsidP="00E515E6">
      <w:pPr>
        <w:rPr>
          <w:color w:val="F79646" w:themeColor="accent6"/>
        </w:rPr>
      </w:pPr>
      <w:r w:rsidRPr="00E515E6">
        <w:rPr>
          <w:color w:val="F79646" w:themeColor="accent6"/>
        </w:rPr>
        <w:t>Employee_Subgroup_</w:t>
      </w:r>
      <w:proofErr w:type="gramStart"/>
      <w:r w:rsidRPr="00E515E6">
        <w:rPr>
          <w:color w:val="F79646" w:themeColor="accent6"/>
        </w:rPr>
        <w:t>Animation</w:t>
      </w:r>
      <w:r>
        <w:rPr>
          <w:color w:val="F79646" w:themeColor="accent6"/>
        </w:rPr>
        <w:t>.mp4 ,</w:t>
      </w:r>
      <w:proofErr w:type="gramEnd"/>
      <w:r>
        <w:rPr>
          <w:color w:val="F79646" w:themeColor="accent6"/>
        </w:rPr>
        <w:t xml:space="preserve"> </w:t>
      </w:r>
      <w:r w:rsidRPr="00E515E6">
        <w:rPr>
          <w:color w:val="F79646" w:themeColor="accent6"/>
        </w:rPr>
        <w:t>Payroll_Accounting_Areas_Animation</w:t>
      </w:r>
      <w:r>
        <w:rPr>
          <w:color w:val="F79646" w:themeColor="accent6"/>
        </w:rPr>
        <w:t>.mp4</w:t>
      </w:r>
    </w:p>
    <w:p w:rsidR="00271650" w:rsidRDefault="00271650" w:rsidP="00E515E6">
      <w:pPr>
        <w:rPr>
          <w:color w:val="F79646" w:themeColor="accent6"/>
        </w:rPr>
      </w:pPr>
      <w:r w:rsidRPr="00271650">
        <w:rPr>
          <w:color w:val="F79646" w:themeColor="accent6"/>
        </w:rPr>
        <w:t>Example_Organizational_Assignment_</w:t>
      </w:r>
      <w:proofErr w:type="gramStart"/>
      <w:r w:rsidRPr="00271650">
        <w:rPr>
          <w:color w:val="F79646" w:themeColor="accent6"/>
        </w:rPr>
        <w:t>Animation</w:t>
      </w:r>
      <w:r>
        <w:rPr>
          <w:color w:val="F79646" w:themeColor="accent6"/>
        </w:rPr>
        <w:t>.mp4 ,</w:t>
      </w:r>
      <w:proofErr w:type="gramEnd"/>
      <w:r>
        <w:rPr>
          <w:color w:val="F79646" w:themeColor="accent6"/>
        </w:rPr>
        <w:t xml:space="preserve"> </w:t>
      </w:r>
      <w:r w:rsidRPr="00271650">
        <w:rPr>
          <w:color w:val="F79646" w:themeColor="accent6"/>
        </w:rPr>
        <w:t>Object_Oriented_Design_Animation</w:t>
      </w:r>
      <w:r>
        <w:rPr>
          <w:color w:val="F79646" w:themeColor="accent6"/>
        </w:rPr>
        <w:t>.mp4</w:t>
      </w:r>
    </w:p>
    <w:p w:rsidR="00E515E6" w:rsidRPr="00E515E6" w:rsidRDefault="00E515E6" w:rsidP="00E515E6"/>
    <w:p w:rsidR="00225FCD" w:rsidRPr="00225FCD" w:rsidRDefault="00225FCD" w:rsidP="00225FCD">
      <w:pPr>
        <w:rPr>
          <w:b/>
        </w:rPr>
      </w:pPr>
      <w:r>
        <w:rPr>
          <w:b/>
        </w:rPr>
        <w:lastRenderedPageBreak/>
        <w:t>O</w:t>
      </w:r>
      <w:r w:rsidRPr="00225FCD">
        <w:rPr>
          <w:b/>
        </w:rPr>
        <w:t>bject</w:t>
      </w:r>
      <w:r>
        <w:rPr>
          <w:b/>
        </w:rPr>
        <w:t>s</w:t>
      </w:r>
      <w:r w:rsidR="00E515E6" w:rsidRPr="00225FCD">
        <w:rPr>
          <w:b/>
        </w:rPr>
        <w:t xml:space="preserve">    </w:t>
      </w:r>
    </w:p>
    <w:p w:rsidR="00225FCD" w:rsidRDefault="00E515E6" w:rsidP="00225FCD">
      <w:r>
        <w:t xml:space="preserve">  </w:t>
      </w:r>
      <w:r w:rsidR="00225FCD">
        <w:t>All data</w:t>
      </w:r>
    </w:p>
    <w:p w:rsidR="00225FCD" w:rsidRDefault="00225FCD" w:rsidP="00225FCD">
      <w:proofErr w:type="gramStart"/>
      <w:r>
        <w:t>for</w:t>
      </w:r>
      <w:proofErr w:type="gramEnd"/>
      <w:r>
        <w:t xml:space="preserve"> an object (existence, relationships, and additional characteristics)</w:t>
      </w:r>
    </w:p>
    <w:p w:rsidR="00225FCD" w:rsidRDefault="00225FCD" w:rsidP="00225FCD">
      <w:proofErr w:type="gramStart"/>
      <w:r>
        <w:t>is</w:t>
      </w:r>
      <w:proofErr w:type="gramEnd"/>
      <w:r>
        <w:t xml:space="preserve"> created in the form of </w:t>
      </w:r>
      <w:proofErr w:type="spellStart"/>
      <w:r>
        <w:t>infotypes</w:t>
      </w:r>
      <w:proofErr w:type="spellEnd"/>
      <w:r>
        <w:t>.&amp;</w:t>
      </w:r>
      <w:proofErr w:type="spellStart"/>
      <w:r>
        <w:t>nbsp;You</w:t>
      </w:r>
      <w:proofErr w:type="spellEnd"/>
      <w:r>
        <w:t xml:space="preserve"> define particular characteristics</w:t>
      </w:r>
    </w:p>
    <w:p w:rsidR="00E515E6" w:rsidRDefault="00225FCD" w:rsidP="00225FCD">
      <w:proofErr w:type="gramStart"/>
      <w:r>
        <w:t>for</w:t>
      </w:r>
      <w:proofErr w:type="gramEnd"/>
      <w:r>
        <w:t xml:space="preserve"> an object in each </w:t>
      </w:r>
      <w:proofErr w:type="spellStart"/>
      <w:r>
        <w:t>infotype</w:t>
      </w:r>
      <w:proofErr w:type="spellEnd"/>
      <w:r>
        <w:t xml:space="preserve">. Not all </w:t>
      </w:r>
      <w:proofErr w:type="spellStart"/>
      <w:r>
        <w:t>infotypes</w:t>
      </w:r>
      <w:proofErr w:type="spellEnd"/>
      <w:r>
        <w:t xml:space="preserve"> are absolutely necessary.</w:t>
      </w:r>
    </w:p>
    <w:p w:rsidR="00225FCD" w:rsidRDefault="00225FCD" w:rsidP="00225FCD">
      <w:pPr>
        <w:rPr>
          <w:color w:val="F79646" w:themeColor="accent6"/>
        </w:rPr>
      </w:pPr>
      <w:r w:rsidRPr="00225FCD">
        <w:rPr>
          <w:color w:val="F79646" w:themeColor="accent6"/>
        </w:rPr>
        <w:t>Objects_</w:t>
      </w:r>
      <w:proofErr w:type="gramStart"/>
      <w:r w:rsidRPr="00225FCD">
        <w:rPr>
          <w:color w:val="F79646" w:themeColor="accent6"/>
        </w:rPr>
        <w:t>Animation.mp4</w:t>
      </w:r>
      <w:r>
        <w:rPr>
          <w:color w:val="F79646" w:themeColor="accent6"/>
        </w:rPr>
        <w:t xml:space="preserve"> ,</w:t>
      </w:r>
      <w:proofErr w:type="gramEnd"/>
      <w:r>
        <w:rPr>
          <w:color w:val="F79646" w:themeColor="accent6"/>
        </w:rPr>
        <w:t xml:space="preserve"> </w:t>
      </w:r>
      <w:r w:rsidRPr="00225FCD">
        <w:rPr>
          <w:color w:val="F79646" w:themeColor="accent6"/>
        </w:rPr>
        <w:t>Object_Characteristics_Animation</w:t>
      </w:r>
      <w:r>
        <w:rPr>
          <w:color w:val="F79646" w:themeColor="accent6"/>
        </w:rPr>
        <w:t xml:space="preserve">.mp4 , </w:t>
      </w:r>
      <w:r w:rsidRPr="00225FCD">
        <w:rPr>
          <w:color w:val="F79646" w:themeColor="accent6"/>
        </w:rPr>
        <w:t>Organization_Plan_Animation</w:t>
      </w:r>
      <w:r>
        <w:rPr>
          <w:color w:val="F79646" w:themeColor="accent6"/>
        </w:rPr>
        <w:t>.mp4</w:t>
      </w:r>
    </w:p>
    <w:p w:rsidR="00225FCD" w:rsidRDefault="00225FCD" w:rsidP="00225FCD">
      <w:pPr>
        <w:rPr>
          <w:color w:val="F79646" w:themeColor="accent6"/>
        </w:rPr>
      </w:pPr>
      <w:r w:rsidRPr="00225FCD">
        <w:rPr>
          <w:color w:val="F79646" w:themeColor="accent6"/>
        </w:rPr>
        <w:t>Organizational_Units_An_Example_Animation</w:t>
      </w:r>
      <w:r>
        <w:rPr>
          <w:color w:val="F79646" w:themeColor="accent6"/>
        </w:rPr>
        <w:t>.mp4</w:t>
      </w:r>
    </w:p>
    <w:p w:rsidR="00225FCD" w:rsidRDefault="00225FCD" w:rsidP="00225FCD">
      <w:pPr>
        <w:rPr>
          <w:b/>
        </w:rPr>
      </w:pPr>
      <w:r w:rsidRPr="00225FCD">
        <w:rPr>
          <w:b/>
        </w:rPr>
        <w:t>Jobs</w:t>
      </w:r>
    </w:p>
    <w:p w:rsidR="00225FCD" w:rsidRPr="008E17E3" w:rsidRDefault="00225FCD" w:rsidP="00225FCD">
      <w:r w:rsidRPr="008E17E3">
        <w:t>Jobs are general</w:t>
      </w:r>
      <w:r w:rsidR="008E17E3">
        <w:t xml:space="preserve"> </w:t>
      </w:r>
      <w:r w:rsidRPr="008E17E3">
        <w:t>classifications of tasks that are performed by employees. Each job</w:t>
      </w:r>
      <w:r w:rsidR="008E17E3">
        <w:t xml:space="preserve"> </w:t>
      </w:r>
      <w:r w:rsidRPr="008E17E3">
        <w:t>represents a unique classification of responsibilities in your organization.</w:t>
      </w:r>
      <w:r w:rsidR="008E17E3">
        <w:t xml:space="preserve"> </w:t>
      </w:r>
      <w:r w:rsidRPr="008E17E3">
        <w:t xml:space="preserve"> When you create jobs, you should consider what specific tasks and</w:t>
      </w:r>
      <w:r w:rsidR="008E17E3">
        <w:t xml:space="preserve"> </w:t>
      </w:r>
      <w:r w:rsidRPr="008E17E3">
        <w:t xml:space="preserve">requirements are associated with individual jobs. </w:t>
      </w:r>
    </w:p>
    <w:p w:rsidR="00225FCD" w:rsidRDefault="00225FCD" w:rsidP="00225FCD">
      <w:pPr>
        <w:rPr>
          <w:rFonts w:ascii="Consolas" w:hAnsi="Consolas"/>
          <w:color w:val="222222"/>
          <w:sz w:val="18"/>
          <w:szCs w:val="18"/>
          <w:shd w:val="clear" w:color="auto" w:fill="FFFFFF"/>
        </w:rPr>
      </w:pPr>
      <w:r w:rsidRPr="00225FCD">
        <w:rPr>
          <w:b/>
        </w:rPr>
        <w:t xml:space="preserve">      </w:t>
      </w:r>
      <w:r w:rsidR="008E17E3">
        <w:rPr>
          <w:rFonts w:ascii="Consolas" w:hAnsi="Consolas"/>
          <w:color w:val="222222"/>
          <w:sz w:val="18"/>
          <w:szCs w:val="18"/>
          <w:shd w:val="clear" w:color="auto" w:fill="FFFFFF"/>
        </w:rPr>
        <w:t>Jobs are used in the following application components:</w:t>
      </w:r>
    </w:p>
    <w:p w:rsidR="008E17E3" w:rsidRPr="008E17E3" w:rsidRDefault="008E17E3" w:rsidP="00225FCD">
      <w:r>
        <w:rPr>
          <w:b/>
        </w:rPr>
        <w:t xml:space="preserve">    </w:t>
      </w:r>
      <w:r w:rsidRPr="008E17E3">
        <w:rPr>
          <w:b/>
        </w:rPr>
        <w:t xml:space="preserve"> </w:t>
      </w:r>
      <w:r w:rsidRPr="008E17E3">
        <w:t xml:space="preserve">Shift Planning </w:t>
      </w:r>
    </w:p>
    <w:p w:rsidR="008E17E3" w:rsidRPr="008E17E3" w:rsidRDefault="008E17E3" w:rsidP="00225FCD">
      <w:r w:rsidRPr="008E17E3">
        <w:t xml:space="preserve">     Personnel Cost Planning </w:t>
      </w:r>
    </w:p>
    <w:p w:rsidR="008E17E3" w:rsidRDefault="008E17E3" w:rsidP="00225FCD">
      <w:r w:rsidRPr="008E17E3">
        <w:t xml:space="preserve">     Personnel Development </w:t>
      </w:r>
    </w:p>
    <w:p w:rsidR="008E17E3" w:rsidRDefault="008E17E3" w:rsidP="00225FCD">
      <w:pPr>
        <w:rPr>
          <w:color w:val="F79646" w:themeColor="accent6"/>
        </w:rPr>
      </w:pPr>
      <w:r w:rsidRPr="008E17E3">
        <w:rPr>
          <w:color w:val="F79646" w:themeColor="accent6"/>
        </w:rPr>
        <w:t>Jobs_Example_Animation.mp4</w:t>
      </w:r>
    </w:p>
    <w:p w:rsidR="008E17E3" w:rsidRDefault="008E17E3" w:rsidP="00225FCD">
      <w:r w:rsidRPr="008E17E3">
        <w:t>Positions</w:t>
      </w:r>
    </w:p>
    <w:p w:rsidR="008E17E3" w:rsidRDefault="008E17E3" w:rsidP="008E17E3">
      <w:r>
        <w:t>If Personnel Administration and Organization</w:t>
      </w:r>
    </w:p>
    <w:p w:rsidR="008E17E3" w:rsidRDefault="008E17E3" w:rsidP="008E17E3">
      <w:r>
        <w:t>Management are integrated, you can enter the position in the &lt;</w:t>
      </w:r>
      <w:proofErr w:type="spellStart"/>
      <w:r>
        <w:t>i</w:t>
      </w:r>
      <w:proofErr w:type="spellEnd"/>
      <w:r>
        <w:t>&gt;Actions &lt;/</w:t>
      </w:r>
      <w:proofErr w:type="spellStart"/>
      <w:r>
        <w:t>i</w:t>
      </w:r>
      <w:proofErr w:type="spellEnd"/>
      <w:r>
        <w:t xml:space="preserve">&gt; </w:t>
      </w:r>
      <w:proofErr w:type="spellStart"/>
      <w:r>
        <w:t>infotype</w:t>
      </w:r>
      <w:proofErr w:type="spellEnd"/>
      <w:r>
        <w:t xml:space="preserve"> (0000). </w:t>
      </w:r>
    </w:p>
    <w:p w:rsidR="008E17E3" w:rsidRDefault="008E17E3" w:rsidP="008E17E3">
      <w:pPr>
        <w:rPr>
          <w:color w:val="F79646" w:themeColor="accent6"/>
        </w:rPr>
      </w:pPr>
      <w:r w:rsidRPr="008E17E3">
        <w:rPr>
          <w:color w:val="F79646" w:themeColor="accent6"/>
        </w:rPr>
        <w:t>Positions_An_Example_Animation.mp4</w:t>
      </w:r>
    </w:p>
    <w:p w:rsidR="008E17E3" w:rsidRPr="00480713" w:rsidRDefault="00480713" w:rsidP="008E17E3">
      <w:pPr>
        <w:rPr>
          <w:b/>
        </w:rPr>
      </w:pPr>
      <w:r w:rsidRPr="00480713">
        <w:rPr>
          <w:b/>
        </w:rPr>
        <w:t>Cost center</w:t>
      </w:r>
    </w:p>
    <w:p w:rsidR="008E17E3" w:rsidRDefault="008E17E3" w:rsidP="008E17E3">
      <w:pPr>
        <w:rPr>
          <w:color w:val="F79646" w:themeColor="accent6"/>
        </w:rPr>
      </w:pPr>
      <w:r w:rsidRPr="008E17E3">
        <w:rPr>
          <w:color w:val="F79646" w:themeColor="accent6"/>
        </w:rPr>
        <w:t>Cost_Centers_An_Example_Animation</w:t>
      </w:r>
      <w:r>
        <w:rPr>
          <w:color w:val="F79646" w:themeColor="accent6"/>
        </w:rPr>
        <w:t>.mp4</w:t>
      </w:r>
    </w:p>
    <w:p w:rsidR="00480713" w:rsidRDefault="00480713" w:rsidP="008E17E3">
      <w:pPr>
        <w:rPr>
          <w:b/>
        </w:rPr>
      </w:pPr>
      <w:r w:rsidRPr="00480713">
        <w:rPr>
          <w:b/>
        </w:rPr>
        <w:t>Persons</w:t>
      </w:r>
    </w:p>
    <w:p w:rsidR="00480713" w:rsidRDefault="00480713" w:rsidP="008E17E3">
      <w:pPr>
        <w:rPr>
          <w:b/>
          <w:color w:val="F79646" w:themeColor="accent6"/>
        </w:rPr>
      </w:pPr>
      <w:r w:rsidRPr="00480713">
        <w:rPr>
          <w:b/>
          <w:color w:val="F79646" w:themeColor="accent6"/>
        </w:rPr>
        <w:t>Persons_An_Example_Animation.mp4</w:t>
      </w:r>
    </w:p>
    <w:p w:rsidR="00480713" w:rsidRDefault="00480713" w:rsidP="008E17E3">
      <w:pPr>
        <w:rPr>
          <w:rFonts w:ascii="Consolas" w:hAnsi="Consolas"/>
          <w:b/>
          <w:color w:val="222222"/>
          <w:sz w:val="18"/>
          <w:szCs w:val="18"/>
          <w:shd w:val="clear" w:color="auto" w:fill="FFFFFF"/>
        </w:rPr>
      </w:pPr>
      <w:r w:rsidRPr="00480713">
        <w:rPr>
          <w:rFonts w:ascii="Consolas" w:hAnsi="Consolas"/>
          <w:b/>
          <w:color w:val="222222"/>
          <w:sz w:val="18"/>
          <w:szCs w:val="18"/>
          <w:shd w:val="clear" w:color="auto" w:fill="FFFFFF"/>
        </w:rPr>
        <w:t>Organization and Staffing Interface</w:t>
      </w:r>
    </w:p>
    <w:p w:rsidR="00480713" w:rsidRDefault="00480713" w:rsidP="008E17E3">
      <w:pPr>
        <w:rPr>
          <w:rFonts w:ascii="Consolas" w:hAnsi="Consolas"/>
          <w:b/>
          <w:color w:val="222222"/>
          <w:sz w:val="18"/>
          <w:szCs w:val="18"/>
          <w:shd w:val="clear" w:color="auto" w:fill="FFFFFF"/>
        </w:rPr>
      </w:pPr>
      <w:r w:rsidRPr="00480713">
        <w:rPr>
          <w:rFonts w:ascii="Consolas" w:hAnsi="Consolas"/>
          <w:b/>
          <w:color w:val="222222"/>
          <w:sz w:val="18"/>
          <w:szCs w:val="18"/>
          <w:shd w:val="clear" w:color="auto" w:fill="FFFFFF"/>
        </w:rPr>
        <w:t>In the Organization and Staffing interface, you can maintain the following:</w:t>
      </w:r>
    </w:p>
    <w:p w:rsidR="00480713" w:rsidRPr="008C664D" w:rsidRDefault="00480713" w:rsidP="00480713">
      <w:pPr>
        <w:rPr>
          <w:sz w:val="20"/>
          <w:szCs w:val="20"/>
        </w:rPr>
      </w:pPr>
      <w:r w:rsidRPr="008C664D">
        <w:rPr>
          <w:sz w:val="20"/>
          <w:szCs w:val="20"/>
        </w:rPr>
        <w:t xml:space="preserve">The basic data for your organizational plan </w:t>
      </w:r>
    </w:p>
    <w:p w:rsidR="00480713" w:rsidRPr="008C664D" w:rsidRDefault="00480713" w:rsidP="00480713">
      <w:pPr>
        <w:rPr>
          <w:sz w:val="20"/>
          <w:szCs w:val="20"/>
        </w:rPr>
      </w:pPr>
      <w:r w:rsidRPr="008C664D">
        <w:rPr>
          <w:sz w:val="20"/>
          <w:szCs w:val="20"/>
        </w:rPr>
        <w:lastRenderedPageBreak/>
        <w:t>The reporting structure (hierarchy of positions) that exists between</w:t>
      </w:r>
    </w:p>
    <w:p w:rsidR="00480713" w:rsidRPr="008C664D" w:rsidRDefault="00480713" w:rsidP="00480713">
      <w:pPr>
        <w:rPr>
          <w:sz w:val="20"/>
          <w:szCs w:val="20"/>
        </w:rPr>
      </w:pPr>
      <w:proofErr w:type="gramStart"/>
      <w:r w:rsidRPr="008C664D">
        <w:rPr>
          <w:sz w:val="20"/>
          <w:szCs w:val="20"/>
        </w:rPr>
        <w:t>the</w:t>
      </w:r>
      <w:proofErr w:type="gramEnd"/>
      <w:r w:rsidRPr="008C664D">
        <w:rPr>
          <w:sz w:val="20"/>
          <w:szCs w:val="20"/>
        </w:rPr>
        <w:t xml:space="preserve"> positions in your organizational plan </w:t>
      </w:r>
    </w:p>
    <w:p w:rsidR="008C664D" w:rsidRPr="008C664D" w:rsidRDefault="00480713" w:rsidP="00480713">
      <w:pPr>
        <w:rPr>
          <w:sz w:val="20"/>
          <w:szCs w:val="20"/>
        </w:rPr>
      </w:pPr>
      <w:r w:rsidRPr="008C664D">
        <w:rPr>
          <w:sz w:val="20"/>
          <w:szCs w:val="20"/>
        </w:rPr>
        <w:t xml:space="preserve">Cost center assignments  </w:t>
      </w:r>
    </w:p>
    <w:p w:rsidR="00480713" w:rsidRDefault="00480713" w:rsidP="00480713">
      <w:pPr>
        <w:rPr>
          <w:color w:val="F79646" w:themeColor="accent6"/>
          <w:sz w:val="20"/>
          <w:szCs w:val="20"/>
        </w:rPr>
      </w:pPr>
      <w:r w:rsidRPr="008C664D">
        <w:rPr>
          <w:sz w:val="20"/>
          <w:szCs w:val="20"/>
        </w:rPr>
        <w:t xml:space="preserve">Certain </w:t>
      </w:r>
      <w:proofErr w:type="spellStart"/>
      <w:r w:rsidRPr="008C664D">
        <w:rPr>
          <w:sz w:val="20"/>
          <w:szCs w:val="20"/>
        </w:rPr>
        <w:t>infotypes</w:t>
      </w:r>
      <w:proofErr w:type="spellEnd"/>
      <w:r w:rsidRPr="008C664D">
        <w:rPr>
          <w:color w:val="F79646" w:themeColor="accent6"/>
          <w:sz w:val="20"/>
          <w:szCs w:val="20"/>
        </w:rPr>
        <w:t xml:space="preserve"> </w:t>
      </w:r>
    </w:p>
    <w:p w:rsidR="008C664D" w:rsidRDefault="008C664D" w:rsidP="00480713">
      <w:pPr>
        <w:rPr>
          <w:color w:val="F79646" w:themeColor="accent6"/>
          <w:sz w:val="20"/>
          <w:szCs w:val="20"/>
        </w:rPr>
      </w:pPr>
      <w:r w:rsidRPr="008C664D">
        <w:rPr>
          <w:color w:val="F79646" w:themeColor="accent6"/>
          <w:sz w:val="20"/>
          <w:szCs w:val="20"/>
        </w:rPr>
        <w:t>Organization_and_Staffing_Interface_Animation</w:t>
      </w:r>
      <w:r>
        <w:rPr>
          <w:color w:val="F79646" w:themeColor="accent6"/>
          <w:sz w:val="20"/>
          <w:szCs w:val="20"/>
        </w:rPr>
        <w:t>.mp4</w:t>
      </w:r>
    </w:p>
    <w:p w:rsidR="008C664D" w:rsidRPr="008C664D" w:rsidRDefault="008C664D" w:rsidP="008C664D">
      <w:pPr>
        <w:rPr>
          <w:sz w:val="20"/>
          <w:szCs w:val="20"/>
        </w:rPr>
      </w:pPr>
      <w:r w:rsidRPr="008C664D">
        <w:rPr>
          <w:sz w:val="20"/>
          <w:szCs w:val="20"/>
        </w:rPr>
        <w:t xml:space="preserve">On the left side of </w:t>
      </w:r>
      <w:proofErr w:type="gramStart"/>
      <w:r w:rsidRPr="008C664D">
        <w:rPr>
          <w:sz w:val="20"/>
          <w:szCs w:val="20"/>
        </w:rPr>
        <w:t xml:space="preserve">the </w:t>
      </w:r>
      <w:r w:rsidR="00016F8D">
        <w:rPr>
          <w:sz w:val="20"/>
          <w:szCs w:val="20"/>
        </w:rPr>
        <w:t xml:space="preserve"> </w:t>
      </w:r>
      <w:r w:rsidRPr="008C664D">
        <w:rPr>
          <w:sz w:val="20"/>
          <w:szCs w:val="20"/>
        </w:rPr>
        <w:t>Organization</w:t>
      </w:r>
      <w:proofErr w:type="gramEnd"/>
      <w:r w:rsidRPr="008C664D">
        <w:rPr>
          <w:sz w:val="20"/>
          <w:szCs w:val="20"/>
        </w:rPr>
        <w:t xml:space="preserve"> and Staffing interface is the object manager, which is divided into a search</w:t>
      </w:r>
    </w:p>
    <w:p w:rsidR="008C664D" w:rsidRPr="008C664D" w:rsidRDefault="008C664D" w:rsidP="008C664D">
      <w:pPr>
        <w:rPr>
          <w:sz w:val="20"/>
          <w:szCs w:val="20"/>
        </w:rPr>
      </w:pPr>
      <w:proofErr w:type="gramStart"/>
      <w:r w:rsidRPr="008C664D">
        <w:rPr>
          <w:sz w:val="20"/>
          <w:szCs w:val="20"/>
        </w:rPr>
        <w:t>area</w:t>
      </w:r>
      <w:proofErr w:type="gramEnd"/>
      <w:r w:rsidRPr="008C664D">
        <w:rPr>
          <w:sz w:val="20"/>
          <w:szCs w:val="20"/>
        </w:rPr>
        <w:t xml:space="preserve"> and a selection area. </w:t>
      </w:r>
    </w:p>
    <w:p w:rsidR="008C664D" w:rsidRPr="008C664D" w:rsidRDefault="008C664D" w:rsidP="008C664D">
      <w:pPr>
        <w:rPr>
          <w:sz w:val="20"/>
          <w:szCs w:val="20"/>
        </w:rPr>
      </w:pPr>
      <w:r w:rsidRPr="008C664D">
        <w:rPr>
          <w:sz w:val="20"/>
          <w:szCs w:val="20"/>
        </w:rPr>
        <w:t xml:space="preserve">You can use the search area to locate </w:t>
      </w:r>
      <w:proofErr w:type="spellStart"/>
      <w:r w:rsidRPr="008C664D">
        <w:rPr>
          <w:sz w:val="20"/>
          <w:szCs w:val="20"/>
        </w:rPr>
        <w:t>objects</w:t>
      </w:r>
      <w:proofErr w:type="gramStart"/>
      <w:r w:rsidRPr="008C664D">
        <w:rPr>
          <w:sz w:val="20"/>
          <w:szCs w:val="20"/>
        </w:rPr>
        <w:t>,such</w:t>
      </w:r>
      <w:proofErr w:type="spellEnd"/>
      <w:proofErr w:type="gramEnd"/>
      <w:r w:rsidRPr="008C664D">
        <w:rPr>
          <w:sz w:val="20"/>
          <w:szCs w:val="20"/>
        </w:rPr>
        <w:t xml:space="preserve"> as organizational units, persons, jobs, positions, and users.</w:t>
      </w:r>
    </w:p>
    <w:p w:rsidR="008C664D" w:rsidRPr="008C664D" w:rsidRDefault="008C664D" w:rsidP="008C664D">
      <w:pPr>
        <w:rPr>
          <w:sz w:val="20"/>
          <w:szCs w:val="20"/>
        </w:rPr>
      </w:pPr>
      <w:r w:rsidRPr="008C664D">
        <w:rPr>
          <w:sz w:val="20"/>
          <w:szCs w:val="20"/>
        </w:rPr>
        <w:t>You can search by relationships with other objects and can store the</w:t>
      </w:r>
      <w:r w:rsidR="00016F8D">
        <w:rPr>
          <w:sz w:val="20"/>
          <w:szCs w:val="20"/>
        </w:rPr>
        <w:t xml:space="preserve"> </w:t>
      </w:r>
      <w:r w:rsidRPr="008C664D">
        <w:rPr>
          <w:sz w:val="20"/>
          <w:szCs w:val="20"/>
        </w:rPr>
        <w:t>results as favorites. In the selection area, you can use the search</w:t>
      </w:r>
      <w:r w:rsidR="00016F8D">
        <w:rPr>
          <w:sz w:val="20"/>
          <w:szCs w:val="20"/>
        </w:rPr>
        <w:t xml:space="preserve"> </w:t>
      </w:r>
      <w:r w:rsidRPr="008C664D">
        <w:rPr>
          <w:sz w:val="20"/>
          <w:szCs w:val="20"/>
        </w:rPr>
        <w:t>results to select an object to be used in the overview and detail</w:t>
      </w:r>
      <w:r w:rsidR="00016F8D">
        <w:rPr>
          <w:sz w:val="20"/>
          <w:szCs w:val="20"/>
        </w:rPr>
        <w:t xml:space="preserve"> </w:t>
      </w:r>
      <w:r w:rsidRPr="008C664D">
        <w:rPr>
          <w:sz w:val="20"/>
          <w:szCs w:val="20"/>
        </w:rPr>
        <w:t xml:space="preserve">areas. </w:t>
      </w:r>
    </w:p>
    <w:p w:rsidR="008C664D" w:rsidRPr="008C664D" w:rsidRDefault="008C664D" w:rsidP="008C664D">
      <w:pPr>
        <w:rPr>
          <w:sz w:val="20"/>
          <w:szCs w:val="20"/>
        </w:rPr>
      </w:pPr>
      <w:r w:rsidRPr="008C664D">
        <w:rPr>
          <w:sz w:val="20"/>
          <w:szCs w:val="20"/>
        </w:rPr>
        <w:t>The right side of the interface is the hierarchy</w:t>
      </w:r>
      <w:r w:rsidR="00016F8D">
        <w:rPr>
          <w:sz w:val="20"/>
          <w:szCs w:val="20"/>
        </w:rPr>
        <w:t xml:space="preserve"> </w:t>
      </w:r>
      <w:r w:rsidRPr="008C664D">
        <w:rPr>
          <w:sz w:val="20"/>
          <w:szCs w:val="20"/>
        </w:rPr>
        <w:t>framework which is divided into an overview area and a detail area.</w:t>
      </w:r>
    </w:p>
    <w:p w:rsidR="008C664D" w:rsidRDefault="008C664D" w:rsidP="008C664D">
      <w:pPr>
        <w:rPr>
          <w:sz w:val="20"/>
          <w:szCs w:val="20"/>
        </w:rPr>
      </w:pPr>
      <w:r w:rsidRPr="008C664D">
        <w:rPr>
          <w:sz w:val="20"/>
          <w:szCs w:val="20"/>
        </w:rPr>
        <w:t>You can choose an object from the search results in the selection</w:t>
      </w:r>
      <w:r w:rsidR="00016F8D">
        <w:rPr>
          <w:sz w:val="20"/>
          <w:szCs w:val="20"/>
        </w:rPr>
        <w:t xml:space="preserve"> </w:t>
      </w:r>
      <w:r w:rsidRPr="008C664D">
        <w:rPr>
          <w:sz w:val="20"/>
          <w:szCs w:val="20"/>
        </w:rPr>
        <w:t>area by double-clicking the object. You can then maintain the object</w:t>
      </w:r>
      <w:r w:rsidR="00016F8D">
        <w:rPr>
          <w:sz w:val="20"/>
          <w:szCs w:val="20"/>
        </w:rPr>
        <w:t xml:space="preserve"> </w:t>
      </w:r>
      <w:r w:rsidRPr="008C664D">
        <w:rPr>
          <w:sz w:val="20"/>
          <w:szCs w:val="20"/>
        </w:rPr>
        <w:t>in the overview and detail areas. You can also choose an object in</w:t>
      </w:r>
      <w:r w:rsidR="00016F8D">
        <w:rPr>
          <w:sz w:val="20"/>
          <w:szCs w:val="20"/>
        </w:rPr>
        <w:t xml:space="preserve"> </w:t>
      </w:r>
      <w:r w:rsidRPr="008C664D">
        <w:rPr>
          <w:sz w:val="20"/>
          <w:szCs w:val="20"/>
        </w:rPr>
        <w:t>the selection area and assign it to another object by using drag and</w:t>
      </w:r>
      <w:r w:rsidR="00016F8D">
        <w:rPr>
          <w:sz w:val="20"/>
          <w:szCs w:val="20"/>
        </w:rPr>
        <w:t xml:space="preserve"> </w:t>
      </w:r>
      <w:r w:rsidRPr="008C664D">
        <w:rPr>
          <w:sz w:val="20"/>
          <w:szCs w:val="20"/>
        </w:rPr>
        <w:t>drop</w:t>
      </w:r>
    </w:p>
    <w:p w:rsidR="00016F8D" w:rsidRDefault="00016F8D" w:rsidP="008C664D">
      <w:pPr>
        <w:rPr>
          <w:color w:val="F79646" w:themeColor="accent6"/>
          <w:sz w:val="20"/>
          <w:szCs w:val="20"/>
        </w:rPr>
      </w:pPr>
      <w:r w:rsidRPr="00016F8D">
        <w:rPr>
          <w:color w:val="F79646" w:themeColor="accent6"/>
          <w:sz w:val="20"/>
          <w:szCs w:val="20"/>
        </w:rPr>
        <w:t>LG2_LO2.2_Organization_and_Staffing_Interface_</w:t>
      </w:r>
      <w:proofErr w:type="gramStart"/>
      <w:r w:rsidRPr="00016F8D">
        <w:rPr>
          <w:color w:val="F79646" w:themeColor="accent6"/>
          <w:sz w:val="20"/>
          <w:szCs w:val="20"/>
        </w:rPr>
        <w:t>Animation.mp4</w:t>
      </w:r>
      <w:r>
        <w:rPr>
          <w:color w:val="F79646" w:themeColor="accent6"/>
          <w:sz w:val="20"/>
          <w:szCs w:val="20"/>
        </w:rPr>
        <w:t xml:space="preserve"> ,</w:t>
      </w:r>
      <w:proofErr w:type="gramEnd"/>
      <w:r>
        <w:rPr>
          <w:color w:val="F79646" w:themeColor="accent6"/>
          <w:sz w:val="20"/>
          <w:szCs w:val="20"/>
        </w:rPr>
        <w:t xml:space="preserve">  </w:t>
      </w:r>
      <w:r w:rsidRPr="00016F8D">
        <w:rPr>
          <w:color w:val="F79646" w:themeColor="accent6"/>
          <w:sz w:val="20"/>
          <w:szCs w:val="20"/>
        </w:rPr>
        <w:t>Date_and_Preview_Period_Validity_Dates_Animation</w:t>
      </w:r>
      <w:r>
        <w:rPr>
          <w:color w:val="F79646" w:themeColor="accent6"/>
          <w:sz w:val="20"/>
          <w:szCs w:val="20"/>
        </w:rPr>
        <w:t xml:space="preserve">.mp4, </w:t>
      </w:r>
      <w:r w:rsidRPr="00016F8D">
        <w:rPr>
          <w:color w:val="F79646" w:themeColor="accent6"/>
          <w:sz w:val="20"/>
          <w:szCs w:val="20"/>
        </w:rPr>
        <w:t>Important_Buttons_Animation</w:t>
      </w:r>
      <w:r>
        <w:rPr>
          <w:color w:val="F79646" w:themeColor="accent6"/>
          <w:sz w:val="20"/>
          <w:szCs w:val="20"/>
        </w:rPr>
        <w:t>.mp4</w:t>
      </w:r>
    </w:p>
    <w:p w:rsidR="00DB7B15" w:rsidRDefault="00DB7B15" w:rsidP="008C664D">
      <w:pPr>
        <w:rPr>
          <w:color w:val="F79646" w:themeColor="accent6"/>
          <w:sz w:val="20"/>
          <w:szCs w:val="20"/>
        </w:rPr>
      </w:pPr>
      <w:r w:rsidRPr="00DB7B15">
        <w:rPr>
          <w:color w:val="F79646" w:themeColor="accent6"/>
          <w:sz w:val="20"/>
          <w:szCs w:val="20"/>
        </w:rPr>
        <w:t>Search_Tools_in_the_Search_Area_</w:t>
      </w:r>
      <w:proofErr w:type="gramStart"/>
      <w:r w:rsidRPr="00DB7B15">
        <w:rPr>
          <w:color w:val="F79646" w:themeColor="accent6"/>
          <w:sz w:val="20"/>
          <w:szCs w:val="20"/>
        </w:rPr>
        <w:t>Animation</w:t>
      </w:r>
      <w:r>
        <w:rPr>
          <w:color w:val="F79646" w:themeColor="accent6"/>
          <w:sz w:val="20"/>
          <w:szCs w:val="20"/>
        </w:rPr>
        <w:t>.mp4 ,</w:t>
      </w:r>
      <w:proofErr w:type="gramEnd"/>
      <w:r>
        <w:rPr>
          <w:color w:val="F79646" w:themeColor="accent6"/>
          <w:sz w:val="20"/>
          <w:szCs w:val="20"/>
        </w:rPr>
        <w:t xml:space="preserve"> </w:t>
      </w:r>
      <w:r w:rsidRPr="00DB7B15">
        <w:rPr>
          <w:color w:val="F79646" w:themeColor="accent6"/>
          <w:sz w:val="20"/>
          <w:szCs w:val="20"/>
        </w:rPr>
        <w:t>Reporting_Animation</w:t>
      </w:r>
      <w:r w:rsidR="00A37AAE">
        <w:rPr>
          <w:color w:val="F79646" w:themeColor="accent6"/>
          <w:sz w:val="20"/>
          <w:szCs w:val="20"/>
        </w:rPr>
        <w:t>.mp4</w:t>
      </w:r>
    </w:p>
    <w:p w:rsidR="00A37AAE" w:rsidRDefault="00A37AAE" w:rsidP="008C664D">
      <w:pPr>
        <w:rPr>
          <w:color w:val="F79646" w:themeColor="accent6"/>
          <w:sz w:val="20"/>
          <w:szCs w:val="20"/>
        </w:rPr>
      </w:pPr>
      <w:r w:rsidRPr="00A37AAE">
        <w:rPr>
          <w:color w:val="F79646" w:themeColor="accent6"/>
          <w:sz w:val="20"/>
          <w:szCs w:val="20"/>
        </w:rPr>
        <w:t>Integration_of_Personnel_Administration_and_Planning_Animation</w:t>
      </w:r>
      <w:r>
        <w:rPr>
          <w:color w:val="F79646" w:themeColor="accent6"/>
          <w:sz w:val="20"/>
          <w:szCs w:val="20"/>
        </w:rPr>
        <w:t>.mp4</w:t>
      </w:r>
    </w:p>
    <w:p w:rsidR="00A37AAE" w:rsidRDefault="00A37AAE" w:rsidP="008C664D">
      <w:pPr>
        <w:rPr>
          <w:color w:val="F79646" w:themeColor="accent6"/>
          <w:sz w:val="20"/>
          <w:szCs w:val="20"/>
        </w:rPr>
      </w:pPr>
      <w:r w:rsidRPr="00A37AAE">
        <w:rPr>
          <w:color w:val="F79646" w:themeColor="accent6"/>
          <w:sz w:val="20"/>
          <w:szCs w:val="20"/>
        </w:rPr>
        <w:t>Inheritance_of_Cost_Centers_Along_the_Organizational_Structure_Animation</w:t>
      </w:r>
      <w:r>
        <w:rPr>
          <w:color w:val="F79646" w:themeColor="accent6"/>
          <w:sz w:val="20"/>
          <w:szCs w:val="20"/>
        </w:rPr>
        <w:t>.mp4</w:t>
      </w:r>
    </w:p>
    <w:p w:rsidR="009179BE" w:rsidRDefault="00A30577" w:rsidP="009179BE">
      <w:pPr>
        <w:rPr>
          <w:b/>
          <w:color w:val="76923C" w:themeColor="accent3" w:themeShade="BF"/>
          <w:sz w:val="36"/>
          <w:szCs w:val="36"/>
        </w:rPr>
      </w:pPr>
      <w:proofErr w:type="spellStart"/>
      <w:r w:rsidRPr="00A30577">
        <w:rPr>
          <w:b/>
          <w:sz w:val="20"/>
          <w:szCs w:val="20"/>
        </w:rPr>
        <w:t>Infotypes</w:t>
      </w:r>
      <w:proofErr w:type="spellEnd"/>
    </w:p>
    <w:p w:rsidR="00A30577" w:rsidRDefault="00A30577" w:rsidP="008C664D">
      <w:pPr>
        <w:rPr>
          <w:b/>
          <w:sz w:val="20"/>
          <w:szCs w:val="20"/>
        </w:rPr>
      </w:pPr>
    </w:p>
    <w:p w:rsidR="009179BE" w:rsidRDefault="00A30577" w:rsidP="009179BE">
      <w:pPr>
        <w:rPr>
          <w:b/>
          <w:sz w:val="20"/>
          <w:szCs w:val="20"/>
        </w:rPr>
      </w:pPr>
      <w:r w:rsidRPr="00A30577">
        <w:rPr>
          <w:b/>
          <w:sz w:val="20"/>
          <w:szCs w:val="20"/>
        </w:rPr>
        <w:t>Infotypes_Animation</w:t>
      </w:r>
      <w:r w:rsidR="005A7ADD">
        <w:rPr>
          <w:b/>
          <w:sz w:val="20"/>
          <w:szCs w:val="20"/>
        </w:rPr>
        <w:t>.mp4</w:t>
      </w:r>
    </w:p>
    <w:p w:rsidR="009179BE" w:rsidRPr="009179BE" w:rsidRDefault="009179BE" w:rsidP="009179BE">
      <w:pPr>
        <w:spacing w:after="0" w:line="240" w:lineRule="auto"/>
        <w:rPr>
          <w:rFonts w:ascii="Times New Roman" w:eastAsia="Times New Roman" w:hAnsi="Times New Roman" w:cs="Times New Roman"/>
          <w:color w:val="000000"/>
          <w:sz w:val="24"/>
          <w:szCs w:val="24"/>
        </w:rPr>
      </w:pPr>
      <w:proofErr w:type="gramStart"/>
      <w:r w:rsidRPr="009179BE">
        <w:rPr>
          <w:b/>
          <w:color w:val="76923C" w:themeColor="accent3" w:themeShade="BF"/>
          <w:sz w:val="36"/>
          <w:szCs w:val="36"/>
        </w:rPr>
        <w:t>Payroll</w:t>
      </w:r>
      <w:r w:rsidRPr="009179BE">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proofErr w:type="gramEnd"/>
      <w:r>
        <w:rPr>
          <w:rFonts w:ascii="Times New Roman" w:eastAsia="Times New Roman" w:hAnsi="Times New Roman" w:cs="Times New Roman"/>
          <w:color w:val="000000"/>
          <w:sz w:val="24"/>
          <w:szCs w:val="24"/>
        </w:rPr>
        <w:t xml:space="preserve"> </w:t>
      </w:r>
      <w:r w:rsidRPr="009179BE">
        <w:rPr>
          <w:rFonts w:ascii="Times New Roman" w:eastAsia="Times New Roman" w:hAnsi="Times New Roman" w:cs="Times New Roman"/>
          <w:color w:val="000000"/>
          <w:sz w:val="24"/>
          <w:szCs w:val="24"/>
        </w:rPr>
        <w:t>About This Topic</w:t>
      </w:r>
    </w:p>
    <w:p w:rsidR="009179BE" w:rsidRPr="009179BE" w:rsidRDefault="009179BE" w:rsidP="009179BE">
      <w:pPr>
        <w:spacing w:before="100" w:beforeAutospacing="1" w:after="100" w:afterAutospacing="1" w:line="240" w:lineRule="auto"/>
        <w:jc w:val="both"/>
        <w:rPr>
          <w:rFonts w:ascii="Times New Roman" w:eastAsia="Times New Roman" w:hAnsi="Times New Roman" w:cs="Times New Roman"/>
          <w:color w:val="000000"/>
          <w:sz w:val="24"/>
          <w:szCs w:val="24"/>
        </w:rPr>
      </w:pPr>
      <w:r>
        <w:br/>
      </w:r>
      <w:r>
        <w:rPr>
          <w:rFonts w:ascii="Consolas" w:hAnsi="Consolas"/>
          <w:color w:val="222222"/>
          <w:sz w:val="18"/>
          <w:szCs w:val="18"/>
          <w:shd w:val="clear" w:color="auto" w:fill="FFFFFF"/>
        </w:rPr>
        <w:t>This lesson introduces you to payroll and its associated features.</w:t>
      </w:r>
    </w:p>
    <w:p w:rsidR="009179BE" w:rsidRDefault="009179BE" w:rsidP="009179BE">
      <w:pPr>
        <w:spacing w:after="0" w:line="240" w:lineRule="auto"/>
        <w:jc w:val="both"/>
        <w:rPr>
          <w:rFonts w:ascii="Times New Roman" w:eastAsia="Times New Roman" w:hAnsi="Times New Roman" w:cs="Times New Roman"/>
          <w:color w:val="000000"/>
          <w:sz w:val="24"/>
          <w:szCs w:val="24"/>
        </w:rPr>
      </w:pPr>
      <w:r w:rsidRPr="009179BE">
        <w:rPr>
          <w:rFonts w:ascii="Times New Roman" w:eastAsia="Times New Roman" w:hAnsi="Times New Roman" w:cs="Times New Roman"/>
          <w:color w:val="000000"/>
          <w:sz w:val="24"/>
          <w:szCs w:val="24"/>
        </w:rPr>
        <w:t>Business</w:t>
      </w:r>
      <w:r>
        <w:rPr>
          <w:rFonts w:ascii="Times New Roman" w:eastAsia="Times New Roman" w:hAnsi="Times New Roman" w:cs="Times New Roman"/>
          <w:color w:val="000000"/>
          <w:sz w:val="24"/>
          <w:szCs w:val="24"/>
        </w:rPr>
        <w:t xml:space="preserve"> </w:t>
      </w:r>
      <w:r w:rsidRPr="009179BE">
        <w:rPr>
          <w:rFonts w:ascii="Times New Roman" w:eastAsia="Times New Roman" w:hAnsi="Times New Roman" w:cs="Times New Roman"/>
          <w:color w:val="000000"/>
          <w:sz w:val="24"/>
          <w:szCs w:val="24"/>
        </w:rPr>
        <w:t>Example:</w:t>
      </w:r>
      <w:r>
        <w:rPr>
          <w:rFonts w:ascii="Times New Roman" w:eastAsia="Times New Roman" w:hAnsi="Times New Roman" w:cs="Times New Roman"/>
          <w:color w:val="000000"/>
          <w:sz w:val="24"/>
          <w:szCs w:val="24"/>
        </w:rPr>
        <w:t xml:space="preserve"> </w:t>
      </w:r>
    </w:p>
    <w:p w:rsidR="009179BE" w:rsidRDefault="009179BE" w:rsidP="009179BE">
      <w:pPr>
        <w:spacing w:after="0" w:line="240" w:lineRule="auto"/>
        <w:jc w:val="both"/>
        <w:rPr>
          <w:rFonts w:ascii="Consolas" w:hAnsi="Consolas"/>
          <w:color w:val="222222"/>
          <w:sz w:val="18"/>
          <w:szCs w:val="18"/>
          <w:shd w:val="clear" w:color="auto" w:fill="FFFFFF"/>
        </w:rPr>
      </w:pPr>
      <w:r>
        <w:br/>
      </w:r>
      <w:r>
        <w:rPr>
          <w:rFonts w:ascii="Consolas" w:hAnsi="Consolas"/>
          <w:color w:val="222222"/>
          <w:sz w:val="18"/>
          <w:szCs w:val="18"/>
          <w:shd w:val="clear" w:color="auto" w:fill="FFFFFF"/>
        </w:rPr>
        <w:t>You are responsible for running an accurate payroll. For this reason, you require the following knowledge:</w:t>
      </w:r>
    </w:p>
    <w:p w:rsidR="009179BE" w:rsidRDefault="009179BE" w:rsidP="009179BE">
      <w:pPr>
        <w:spacing w:after="0" w:line="240" w:lineRule="auto"/>
        <w:jc w:val="both"/>
        <w:rPr>
          <w:rFonts w:ascii="Times New Roman" w:eastAsia="Times New Roman" w:hAnsi="Times New Roman" w:cs="Times New Roman"/>
          <w:color w:val="000000"/>
          <w:sz w:val="24"/>
          <w:szCs w:val="24"/>
        </w:rPr>
      </w:pPr>
    </w:p>
    <w:p w:rsidR="009179BE" w:rsidRPr="009179BE" w:rsidRDefault="009179BE" w:rsidP="009179BE">
      <w:pPr>
        <w:spacing w:after="0" w:line="240" w:lineRule="auto"/>
        <w:jc w:val="both"/>
        <w:rPr>
          <w:rFonts w:ascii="Times New Roman" w:eastAsia="Times New Roman" w:hAnsi="Times New Roman" w:cs="Times New Roman"/>
          <w:color w:val="000000"/>
          <w:sz w:val="24"/>
          <w:szCs w:val="24"/>
        </w:rPr>
      </w:pPr>
      <w:r w:rsidRPr="009179BE">
        <w:rPr>
          <w:rFonts w:ascii="Times New Roman" w:eastAsia="Times New Roman" w:hAnsi="Times New Roman" w:cs="Times New Roman"/>
          <w:color w:val="000000"/>
          <w:sz w:val="24"/>
          <w:szCs w:val="24"/>
        </w:rPr>
        <w:t xml:space="preserve">An understanding of payroll basics </w:t>
      </w:r>
    </w:p>
    <w:p w:rsidR="009179BE" w:rsidRPr="009179BE" w:rsidRDefault="009179BE" w:rsidP="009179BE">
      <w:pPr>
        <w:spacing w:after="0" w:line="240" w:lineRule="auto"/>
        <w:jc w:val="both"/>
        <w:rPr>
          <w:rFonts w:ascii="Times New Roman" w:eastAsia="Times New Roman" w:hAnsi="Times New Roman" w:cs="Times New Roman"/>
          <w:color w:val="000000"/>
          <w:sz w:val="24"/>
          <w:szCs w:val="24"/>
        </w:rPr>
      </w:pPr>
      <w:r w:rsidRPr="009179BE">
        <w:rPr>
          <w:rFonts w:ascii="Times New Roman" w:eastAsia="Times New Roman" w:hAnsi="Times New Roman" w:cs="Times New Roman"/>
          <w:color w:val="000000"/>
          <w:sz w:val="24"/>
          <w:szCs w:val="24"/>
        </w:rPr>
        <w:lastRenderedPageBreak/>
        <w:t xml:space="preserve">An understanding of the prerequisites for running payroll </w:t>
      </w:r>
    </w:p>
    <w:p w:rsidR="009179BE" w:rsidRPr="009179BE" w:rsidRDefault="009179BE" w:rsidP="009179BE">
      <w:pPr>
        <w:spacing w:after="0" w:line="240" w:lineRule="auto"/>
        <w:jc w:val="both"/>
        <w:rPr>
          <w:rFonts w:ascii="Times New Roman" w:eastAsia="Times New Roman" w:hAnsi="Times New Roman" w:cs="Times New Roman"/>
          <w:color w:val="000000"/>
          <w:sz w:val="24"/>
          <w:szCs w:val="24"/>
        </w:rPr>
      </w:pPr>
      <w:r w:rsidRPr="009179BE">
        <w:rPr>
          <w:rFonts w:ascii="Times New Roman" w:eastAsia="Times New Roman" w:hAnsi="Times New Roman" w:cs="Times New Roman"/>
          <w:color w:val="000000"/>
          <w:sz w:val="24"/>
          <w:szCs w:val="24"/>
        </w:rPr>
        <w:t xml:space="preserve">An understanding of remuneration elements </w:t>
      </w:r>
    </w:p>
    <w:p w:rsidR="009179BE" w:rsidRDefault="009179BE" w:rsidP="009179BE">
      <w:pPr>
        <w:spacing w:after="0" w:line="240" w:lineRule="auto"/>
        <w:jc w:val="both"/>
        <w:rPr>
          <w:rFonts w:ascii="Times New Roman" w:eastAsia="Times New Roman" w:hAnsi="Times New Roman" w:cs="Times New Roman"/>
          <w:color w:val="000000"/>
          <w:sz w:val="24"/>
          <w:szCs w:val="24"/>
        </w:rPr>
      </w:pPr>
      <w:r w:rsidRPr="009179BE">
        <w:rPr>
          <w:rFonts w:ascii="Times New Roman" w:eastAsia="Times New Roman" w:hAnsi="Times New Roman" w:cs="Times New Roman"/>
          <w:color w:val="000000"/>
          <w:sz w:val="24"/>
          <w:szCs w:val="24"/>
        </w:rPr>
        <w:t xml:space="preserve">An understanding of the master data </w:t>
      </w:r>
    </w:p>
    <w:p w:rsidR="009179BE" w:rsidRPr="009179BE" w:rsidRDefault="009179BE" w:rsidP="009179BE">
      <w:pPr>
        <w:spacing w:after="0" w:line="240" w:lineRule="auto"/>
        <w:jc w:val="both"/>
        <w:rPr>
          <w:rFonts w:ascii="Times New Roman" w:eastAsia="Times New Roman" w:hAnsi="Times New Roman" w:cs="Times New Roman"/>
          <w:color w:val="000000"/>
          <w:sz w:val="24"/>
          <w:szCs w:val="24"/>
        </w:rPr>
      </w:pPr>
    </w:p>
    <w:p w:rsidR="009179BE" w:rsidRDefault="009179BE" w:rsidP="009179BE">
      <w:pPr>
        <w:spacing w:after="0" w:line="240" w:lineRule="auto"/>
        <w:jc w:val="both"/>
        <w:rPr>
          <w:rFonts w:ascii="Times New Roman" w:eastAsia="Times New Roman" w:hAnsi="Times New Roman" w:cs="Times New Roman"/>
          <w:color w:val="000000"/>
          <w:sz w:val="24"/>
          <w:szCs w:val="24"/>
        </w:rPr>
      </w:pPr>
      <w:r w:rsidRPr="009179BE">
        <w:rPr>
          <w:rFonts w:ascii="Times New Roman" w:eastAsia="Times New Roman" w:hAnsi="Times New Roman" w:cs="Times New Roman"/>
          <w:color w:val="000000"/>
          <w:sz w:val="24"/>
          <w:szCs w:val="24"/>
        </w:rPr>
        <w:t xml:space="preserve">Estimated time to complete this topic: </w:t>
      </w:r>
      <w:r>
        <w:rPr>
          <w:rFonts w:ascii="Times New Roman" w:eastAsia="Times New Roman" w:hAnsi="Times New Roman" w:cs="Times New Roman"/>
          <w:color w:val="000000"/>
          <w:sz w:val="24"/>
          <w:szCs w:val="24"/>
        </w:rPr>
        <w:t>45</w:t>
      </w:r>
      <w:r w:rsidRPr="009179BE">
        <w:rPr>
          <w:rFonts w:ascii="Times New Roman" w:eastAsia="Times New Roman" w:hAnsi="Times New Roman" w:cs="Times New Roman"/>
          <w:color w:val="000000"/>
          <w:sz w:val="24"/>
          <w:szCs w:val="24"/>
        </w:rPr>
        <w:t xml:space="preserve"> Minutes</w:t>
      </w:r>
    </w:p>
    <w:p w:rsidR="009179BE" w:rsidRPr="009179BE" w:rsidRDefault="009179BE" w:rsidP="009179BE">
      <w:pPr>
        <w:spacing w:after="0" w:line="240" w:lineRule="auto"/>
        <w:jc w:val="both"/>
        <w:rPr>
          <w:rFonts w:ascii="Times New Roman" w:eastAsia="Times New Roman" w:hAnsi="Times New Roman" w:cs="Times New Roman"/>
          <w:color w:val="E36C0A" w:themeColor="accent6" w:themeShade="BF"/>
          <w:sz w:val="24"/>
          <w:szCs w:val="24"/>
        </w:rPr>
      </w:pPr>
      <w:r w:rsidRPr="002162D1">
        <w:rPr>
          <w:rFonts w:ascii="Times New Roman" w:eastAsia="Times New Roman" w:hAnsi="Times New Roman" w:cs="Times New Roman"/>
          <w:color w:val="E36C0A" w:themeColor="accent6" w:themeShade="BF"/>
          <w:sz w:val="24"/>
          <w:szCs w:val="24"/>
        </w:rPr>
        <w:t>Payroll_Animation.mp4</w:t>
      </w:r>
    </w:p>
    <w:p w:rsidR="009179BE" w:rsidRDefault="009179BE" w:rsidP="009179BE">
      <w:pPr>
        <w:rPr>
          <w:b/>
          <w:sz w:val="20"/>
          <w:szCs w:val="20"/>
        </w:rPr>
      </w:pPr>
    </w:p>
    <w:p w:rsidR="002162D1" w:rsidRPr="002162D1" w:rsidRDefault="002162D1" w:rsidP="009179BE">
      <w:pPr>
        <w:rPr>
          <w:rFonts w:ascii="Consolas" w:hAnsi="Consolas"/>
          <w:b/>
          <w:color w:val="222222"/>
          <w:shd w:val="clear" w:color="auto" w:fill="FFFFFF"/>
        </w:rPr>
      </w:pPr>
      <w:r w:rsidRPr="002162D1">
        <w:rPr>
          <w:rFonts w:ascii="Consolas" w:hAnsi="Consolas"/>
          <w:b/>
          <w:color w:val="222222"/>
          <w:shd w:val="clear" w:color="auto" w:fill="FFFFFF"/>
        </w:rPr>
        <w:t>&gt; Payroll Prerequisites</w:t>
      </w:r>
    </w:p>
    <w:p w:rsidR="002162D1" w:rsidRDefault="004B6CAD" w:rsidP="009179BE">
      <w:pPr>
        <w:rPr>
          <w:rFonts w:ascii="Consolas" w:hAnsi="Consolas"/>
          <w:color w:val="222222"/>
          <w:sz w:val="18"/>
          <w:szCs w:val="18"/>
          <w:shd w:val="clear" w:color="auto" w:fill="FFFFFF"/>
        </w:rPr>
      </w:pPr>
      <w:r>
        <w:br/>
      </w:r>
      <w:r>
        <w:rPr>
          <w:rFonts w:ascii="Consolas" w:hAnsi="Consolas"/>
          <w:color w:val="222222"/>
          <w:sz w:val="18"/>
          <w:szCs w:val="18"/>
          <w:shd w:val="clear" w:color="auto" w:fill="FFFFFF"/>
        </w:rPr>
        <w:t>The following table lists the prerequisites for running payroll, and some of the activities associated with the prerequisites: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959"/>
        <w:gridCol w:w="3912"/>
        <w:gridCol w:w="3669"/>
      </w:tblGrid>
      <w:tr w:rsidR="004B6CAD" w:rsidRPr="004B6CAD" w:rsidTr="004B6CAD">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B6CAD" w:rsidRPr="004B6CAD" w:rsidRDefault="004B6CAD" w:rsidP="004B6CAD">
            <w:pPr>
              <w:spacing w:after="0" w:line="240" w:lineRule="auto"/>
              <w:jc w:val="center"/>
              <w:rPr>
                <w:rFonts w:ascii="Times New Roman" w:eastAsia="Times New Roman" w:hAnsi="Times New Roman" w:cs="Times New Roman"/>
                <w:b/>
                <w:bCs/>
                <w:color w:val="000000"/>
                <w:sz w:val="24"/>
                <w:szCs w:val="24"/>
              </w:rPr>
            </w:pPr>
            <w:r w:rsidRPr="004B6CAD">
              <w:rPr>
                <w:rFonts w:ascii="Times New Roman" w:eastAsia="Times New Roman" w:hAnsi="Times New Roman" w:cs="Times New Roman"/>
                <w:b/>
                <w:bCs/>
                <w:color w:val="000000"/>
                <w:sz w:val="24"/>
                <w:szCs w:val="24"/>
              </w:rPr>
              <w:t xml:space="preserve">Tasks </w:t>
            </w:r>
          </w:p>
        </w:tc>
        <w:tc>
          <w:tcPr>
            <w:tcW w:w="0" w:type="auto"/>
            <w:tcBorders>
              <w:top w:val="outset" w:sz="6" w:space="0" w:color="auto"/>
              <w:left w:val="outset" w:sz="6" w:space="0" w:color="auto"/>
              <w:bottom w:val="outset" w:sz="6" w:space="0" w:color="auto"/>
              <w:right w:val="outset" w:sz="6" w:space="0" w:color="auto"/>
            </w:tcBorders>
            <w:vAlign w:val="center"/>
            <w:hideMark/>
          </w:tcPr>
          <w:p w:rsidR="004B6CAD" w:rsidRPr="004B6CAD" w:rsidRDefault="004B6CAD" w:rsidP="004B6CAD">
            <w:pPr>
              <w:spacing w:after="0" w:line="240" w:lineRule="auto"/>
              <w:jc w:val="center"/>
              <w:rPr>
                <w:rFonts w:ascii="Times New Roman" w:eastAsia="Times New Roman" w:hAnsi="Times New Roman" w:cs="Times New Roman"/>
                <w:b/>
                <w:bCs/>
                <w:color w:val="000000"/>
                <w:sz w:val="24"/>
                <w:szCs w:val="24"/>
              </w:rPr>
            </w:pPr>
            <w:r w:rsidRPr="004B6CAD">
              <w:rPr>
                <w:rFonts w:ascii="Times New Roman" w:eastAsia="Times New Roman" w:hAnsi="Times New Roman" w:cs="Times New Roman"/>
                <w:b/>
                <w:bCs/>
                <w:color w:val="000000"/>
                <w:sz w:val="24"/>
                <w:szCs w:val="24"/>
              </w:rPr>
              <w:t xml:space="preserve">Prerequisites </w:t>
            </w:r>
          </w:p>
        </w:tc>
        <w:tc>
          <w:tcPr>
            <w:tcW w:w="0" w:type="auto"/>
            <w:tcBorders>
              <w:top w:val="outset" w:sz="6" w:space="0" w:color="auto"/>
              <w:left w:val="outset" w:sz="6" w:space="0" w:color="auto"/>
              <w:bottom w:val="outset" w:sz="6" w:space="0" w:color="auto"/>
              <w:right w:val="outset" w:sz="6" w:space="0" w:color="auto"/>
            </w:tcBorders>
            <w:vAlign w:val="center"/>
            <w:hideMark/>
          </w:tcPr>
          <w:p w:rsidR="004B6CAD" w:rsidRPr="004B6CAD" w:rsidRDefault="004B6CAD" w:rsidP="004B6CAD">
            <w:pPr>
              <w:spacing w:after="0" w:line="240" w:lineRule="auto"/>
              <w:jc w:val="center"/>
              <w:rPr>
                <w:rFonts w:ascii="Times New Roman" w:eastAsia="Times New Roman" w:hAnsi="Times New Roman" w:cs="Times New Roman"/>
                <w:b/>
                <w:bCs/>
                <w:color w:val="000000"/>
                <w:sz w:val="24"/>
                <w:szCs w:val="24"/>
              </w:rPr>
            </w:pPr>
            <w:r w:rsidRPr="004B6CAD">
              <w:rPr>
                <w:rFonts w:ascii="Times New Roman" w:eastAsia="Times New Roman" w:hAnsi="Times New Roman" w:cs="Times New Roman"/>
                <w:b/>
                <w:bCs/>
                <w:color w:val="000000"/>
                <w:sz w:val="24"/>
                <w:szCs w:val="24"/>
              </w:rPr>
              <w:t xml:space="preserve">Activities </w:t>
            </w:r>
          </w:p>
        </w:tc>
      </w:tr>
      <w:tr w:rsidR="004B6CAD" w:rsidRPr="004B6CAD" w:rsidTr="004B6C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B6CAD" w:rsidRPr="004B6CAD" w:rsidRDefault="004B6CAD" w:rsidP="004B6CAD">
            <w:pPr>
              <w:spacing w:after="0" w:line="240" w:lineRule="auto"/>
              <w:rPr>
                <w:rFonts w:ascii="Times New Roman" w:eastAsia="Times New Roman" w:hAnsi="Times New Roman" w:cs="Times New Roman"/>
                <w:color w:val="000000"/>
                <w:sz w:val="24"/>
                <w:szCs w:val="24"/>
              </w:rPr>
            </w:pPr>
            <w:r w:rsidRPr="004B6CAD">
              <w:rPr>
                <w:rFonts w:ascii="Times New Roman" w:eastAsia="Times New Roman" w:hAnsi="Times New Roman" w:cs="Times New Roman"/>
                <w:color w:val="000000"/>
                <w:sz w:val="24"/>
                <w:szCs w:val="24"/>
              </w:rPr>
              <w:t xml:space="preserve">Maintenance of master and time data </w:t>
            </w:r>
          </w:p>
        </w:tc>
        <w:tc>
          <w:tcPr>
            <w:tcW w:w="0" w:type="auto"/>
            <w:tcBorders>
              <w:top w:val="outset" w:sz="6" w:space="0" w:color="auto"/>
              <w:left w:val="outset" w:sz="6" w:space="0" w:color="auto"/>
              <w:bottom w:val="outset" w:sz="6" w:space="0" w:color="auto"/>
              <w:right w:val="outset" w:sz="6" w:space="0" w:color="auto"/>
            </w:tcBorders>
            <w:vAlign w:val="center"/>
            <w:hideMark/>
          </w:tcPr>
          <w:p w:rsidR="004B6CAD" w:rsidRPr="004B6CAD" w:rsidRDefault="004B6CAD" w:rsidP="004B6CAD">
            <w:pPr>
              <w:numPr>
                <w:ilvl w:val="0"/>
                <w:numId w:val="5"/>
              </w:numPr>
              <w:spacing w:before="100" w:beforeAutospacing="1" w:after="100" w:afterAutospacing="1" w:line="240" w:lineRule="auto"/>
              <w:rPr>
                <w:rFonts w:ascii="Times New Roman" w:eastAsia="Times New Roman" w:hAnsi="Times New Roman" w:cs="Times New Roman"/>
                <w:color w:val="000000"/>
                <w:sz w:val="24"/>
                <w:szCs w:val="24"/>
              </w:rPr>
            </w:pPr>
            <w:r w:rsidRPr="004B6CAD">
              <w:rPr>
                <w:rFonts w:ascii="Times New Roman" w:eastAsia="Times New Roman" w:hAnsi="Times New Roman" w:cs="Times New Roman"/>
                <w:color w:val="000000"/>
                <w:sz w:val="24"/>
                <w:szCs w:val="24"/>
              </w:rPr>
              <w:t xml:space="preserve">Work schedules </w:t>
            </w:r>
          </w:p>
        </w:tc>
        <w:tc>
          <w:tcPr>
            <w:tcW w:w="0" w:type="auto"/>
            <w:tcBorders>
              <w:top w:val="outset" w:sz="6" w:space="0" w:color="auto"/>
              <w:left w:val="outset" w:sz="6" w:space="0" w:color="auto"/>
              <w:bottom w:val="outset" w:sz="6" w:space="0" w:color="auto"/>
              <w:right w:val="outset" w:sz="6" w:space="0" w:color="auto"/>
            </w:tcBorders>
            <w:vAlign w:val="center"/>
            <w:hideMark/>
          </w:tcPr>
          <w:p w:rsidR="004B6CAD" w:rsidRPr="004B6CAD" w:rsidRDefault="004B6CAD" w:rsidP="004B6CAD">
            <w:pPr>
              <w:numPr>
                <w:ilvl w:val="0"/>
                <w:numId w:val="6"/>
              </w:numPr>
              <w:spacing w:before="100" w:beforeAutospacing="1" w:after="100" w:afterAutospacing="1" w:line="240" w:lineRule="auto"/>
              <w:rPr>
                <w:rFonts w:ascii="Times New Roman" w:eastAsia="Times New Roman" w:hAnsi="Times New Roman" w:cs="Times New Roman"/>
                <w:color w:val="000000"/>
                <w:sz w:val="24"/>
                <w:szCs w:val="24"/>
              </w:rPr>
            </w:pPr>
            <w:r w:rsidRPr="004B6CAD">
              <w:rPr>
                <w:rFonts w:ascii="Times New Roman" w:eastAsia="Times New Roman" w:hAnsi="Times New Roman" w:cs="Times New Roman"/>
                <w:color w:val="000000"/>
                <w:sz w:val="24"/>
                <w:szCs w:val="24"/>
              </w:rPr>
              <w:t xml:space="preserve">Use Customizing to set up and generate work schedules </w:t>
            </w:r>
          </w:p>
        </w:tc>
      </w:tr>
      <w:tr w:rsidR="004B6CAD" w:rsidRPr="004B6CAD" w:rsidTr="004B6C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B6CAD" w:rsidRPr="004B6CAD" w:rsidRDefault="004B6CAD" w:rsidP="004B6CAD">
            <w:pPr>
              <w:spacing w:after="0" w:line="240" w:lineRule="auto"/>
              <w:rPr>
                <w:rFonts w:ascii="Times New Roman" w:eastAsia="Times New Roman" w:hAnsi="Times New Roman" w:cs="Times New Roman"/>
                <w:color w:val="000000"/>
                <w:sz w:val="24"/>
                <w:szCs w:val="24"/>
              </w:rPr>
            </w:pPr>
            <w:r w:rsidRPr="004B6CAD">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B6CAD" w:rsidRPr="004B6CAD" w:rsidRDefault="004B6CAD" w:rsidP="004B6CAD">
            <w:pPr>
              <w:numPr>
                <w:ilvl w:val="0"/>
                <w:numId w:val="7"/>
              </w:numPr>
              <w:spacing w:before="100" w:beforeAutospacing="1" w:after="100" w:afterAutospacing="1" w:line="240" w:lineRule="auto"/>
              <w:rPr>
                <w:rFonts w:ascii="Times New Roman" w:eastAsia="Times New Roman" w:hAnsi="Times New Roman" w:cs="Times New Roman"/>
                <w:color w:val="000000"/>
                <w:sz w:val="24"/>
                <w:szCs w:val="24"/>
              </w:rPr>
            </w:pPr>
            <w:r w:rsidRPr="004B6CAD">
              <w:rPr>
                <w:rFonts w:ascii="Times New Roman" w:eastAsia="Times New Roman" w:hAnsi="Times New Roman" w:cs="Times New Roman"/>
                <w:color w:val="000000"/>
                <w:sz w:val="24"/>
                <w:szCs w:val="24"/>
              </w:rPr>
              <w:t xml:space="preserve">Dialog and time wage types </w:t>
            </w:r>
          </w:p>
        </w:tc>
        <w:tc>
          <w:tcPr>
            <w:tcW w:w="0" w:type="auto"/>
            <w:tcBorders>
              <w:top w:val="outset" w:sz="6" w:space="0" w:color="auto"/>
              <w:left w:val="outset" w:sz="6" w:space="0" w:color="auto"/>
              <w:bottom w:val="outset" w:sz="6" w:space="0" w:color="auto"/>
              <w:right w:val="outset" w:sz="6" w:space="0" w:color="auto"/>
            </w:tcBorders>
            <w:vAlign w:val="center"/>
            <w:hideMark/>
          </w:tcPr>
          <w:p w:rsidR="004B6CAD" w:rsidRPr="004B6CAD" w:rsidRDefault="004B6CAD" w:rsidP="004B6CAD">
            <w:pPr>
              <w:numPr>
                <w:ilvl w:val="0"/>
                <w:numId w:val="8"/>
              </w:numPr>
              <w:spacing w:before="100" w:beforeAutospacing="1" w:after="100" w:afterAutospacing="1" w:line="240" w:lineRule="auto"/>
              <w:rPr>
                <w:rFonts w:ascii="Times New Roman" w:eastAsia="Times New Roman" w:hAnsi="Times New Roman" w:cs="Times New Roman"/>
                <w:color w:val="000000"/>
                <w:sz w:val="24"/>
                <w:szCs w:val="24"/>
              </w:rPr>
            </w:pPr>
            <w:r w:rsidRPr="004B6CAD">
              <w:rPr>
                <w:rFonts w:ascii="Times New Roman" w:eastAsia="Times New Roman" w:hAnsi="Times New Roman" w:cs="Times New Roman"/>
                <w:color w:val="000000"/>
                <w:sz w:val="24"/>
                <w:szCs w:val="24"/>
              </w:rPr>
              <w:t xml:space="preserve">Make copies of model wage types to create customer wage types in the customer name range </w:t>
            </w:r>
          </w:p>
        </w:tc>
      </w:tr>
      <w:tr w:rsidR="004B6CAD" w:rsidRPr="004B6CAD" w:rsidTr="004B6C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B6CAD" w:rsidRPr="004B6CAD" w:rsidRDefault="004B6CAD" w:rsidP="004B6CAD">
            <w:pPr>
              <w:spacing w:after="0" w:line="240" w:lineRule="auto"/>
              <w:rPr>
                <w:rFonts w:ascii="Times New Roman" w:eastAsia="Times New Roman" w:hAnsi="Times New Roman" w:cs="Times New Roman"/>
                <w:color w:val="000000"/>
                <w:sz w:val="24"/>
                <w:szCs w:val="24"/>
              </w:rPr>
            </w:pPr>
            <w:r w:rsidRPr="004B6CAD">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B6CAD" w:rsidRPr="004B6CAD" w:rsidRDefault="004B6CAD" w:rsidP="004B6CAD">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proofErr w:type="spellStart"/>
            <w:r w:rsidRPr="004B6CAD">
              <w:rPr>
                <w:rFonts w:ascii="Times New Roman" w:eastAsia="Times New Roman" w:hAnsi="Times New Roman" w:cs="Times New Roman"/>
                <w:color w:val="000000"/>
                <w:sz w:val="24"/>
                <w:szCs w:val="24"/>
              </w:rPr>
              <w:t>Infotypes</w:t>
            </w:r>
            <w:proofErr w:type="spellEnd"/>
            <w:r w:rsidRPr="004B6CAD">
              <w:rPr>
                <w:rFonts w:ascii="Times New Roman" w:eastAsia="Times New Roman" w:hAnsi="Times New Roman" w:cs="Times New Roman"/>
                <w:color w:val="000000"/>
                <w:sz w:val="24"/>
                <w:szCs w:val="24"/>
              </w:rPr>
              <w:t xml:space="preserve"> 0000, 0001, 0002, 0006, 0007, 0008, and 0009 and country-specific </w:t>
            </w:r>
            <w:proofErr w:type="spellStart"/>
            <w:r w:rsidRPr="004B6CAD">
              <w:rPr>
                <w:rFonts w:ascii="Times New Roman" w:eastAsia="Times New Roman" w:hAnsi="Times New Roman" w:cs="Times New Roman"/>
                <w:color w:val="000000"/>
                <w:sz w:val="24"/>
                <w:szCs w:val="24"/>
              </w:rPr>
              <w:t>infotypes</w:t>
            </w:r>
            <w:proofErr w:type="spellEnd"/>
            <w:r w:rsidRPr="004B6CAD">
              <w:rPr>
                <w:rFonts w:ascii="Times New Roman" w:eastAsia="Times New Roman" w:hAnsi="Times New Roman" w:cs="Times New Roman"/>
                <w:color w:val="000000"/>
                <w:sz w:val="24"/>
                <w:szCs w:val="24"/>
              </w:rPr>
              <w:t xml:space="preserve"> (such as tax) </w:t>
            </w:r>
          </w:p>
          <w:p w:rsidR="004B6CAD" w:rsidRPr="004B6CAD" w:rsidRDefault="004B6CAD" w:rsidP="004B6CAD">
            <w:pPr>
              <w:numPr>
                <w:ilvl w:val="0"/>
                <w:numId w:val="9"/>
              </w:numPr>
              <w:spacing w:before="100" w:beforeAutospacing="1" w:after="100" w:afterAutospacing="1" w:line="240" w:lineRule="auto"/>
              <w:rPr>
                <w:rFonts w:ascii="Times New Roman" w:eastAsia="Times New Roman" w:hAnsi="Times New Roman" w:cs="Times New Roman"/>
                <w:color w:val="000000"/>
                <w:sz w:val="24"/>
                <w:szCs w:val="24"/>
              </w:rPr>
            </w:pPr>
            <w:r w:rsidRPr="004B6CAD">
              <w:rPr>
                <w:rFonts w:ascii="Times New Roman" w:eastAsia="Times New Roman" w:hAnsi="Times New Roman" w:cs="Times New Roman"/>
                <w:color w:val="000000"/>
                <w:sz w:val="24"/>
                <w:szCs w:val="24"/>
              </w:rPr>
              <w:t xml:space="preserve">Payroll also processes </w:t>
            </w:r>
            <w:proofErr w:type="spellStart"/>
            <w:r w:rsidRPr="004B6CAD">
              <w:rPr>
                <w:rFonts w:ascii="Times New Roman" w:eastAsia="Times New Roman" w:hAnsi="Times New Roman" w:cs="Times New Roman"/>
                <w:color w:val="000000"/>
                <w:sz w:val="24"/>
                <w:szCs w:val="24"/>
              </w:rPr>
              <w:t>infotypes</w:t>
            </w:r>
            <w:proofErr w:type="spellEnd"/>
            <w:r w:rsidRPr="004B6CAD">
              <w:rPr>
                <w:rFonts w:ascii="Times New Roman" w:eastAsia="Times New Roman" w:hAnsi="Times New Roman" w:cs="Times New Roman"/>
                <w:color w:val="000000"/>
                <w:sz w:val="24"/>
                <w:szCs w:val="24"/>
              </w:rPr>
              <w:t xml:space="preserve"> 0014, 0015, 2001, 2010, 2003, 2005, and so on</w:t>
            </w:r>
          </w:p>
        </w:tc>
        <w:tc>
          <w:tcPr>
            <w:tcW w:w="0" w:type="auto"/>
            <w:tcBorders>
              <w:top w:val="outset" w:sz="6" w:space="0" w:color="auto"/>
              <w:left w:val="outset" w:sz="6" w:space="0" w:color="auto"/>
              <w:bottom w:val="outset" w:sz="6" w:space="0" w:color="auto"/>
              <w:right w:val="outset" w:sz="6" w:space="0" w:color="auto"/>
            </w:tcBorders>
            <w:vAlign w:val="center"/>
            <w:hideMark/>
          </w:tcPr>
          <w:p w:rsidR="004B6CAD" w:rsidRPr="004B6CAD" w:rsidRDefault="004B6CAD" w:rsidP="004B6CAD">
            <w:pPr>
              <w:numPr>
                <w:ilvl w:val="0"/>
                <w:numId w:val="10"/>
              </w:numPr>
              <w:spacing w:before="100" w:beforeAutospacing="1" w:after="100" w:afterAutospacing="1" w:line="240" w:lineRule="auto"/>
              <w:rPr>
                <w:rFonts w:ascii="Times New Roman" w:eastAsia="Times New Roman" w:hAnsi="Times New Roman" w:cs="Times New Roman"/>
                <w:color w:val="000000"/>
                <w:sz w:val="24"/>
                <w:szCs w:val="24"/>
              </w:rPr>
            </w:pPr>
            <w:r w:rsidRPr="004B6CAD">
              <w:rPr>
                <w:rFonts w:ascii="Times New Roman" w:eastAsia="Times New Roman" w:hAnsi="Times New Roman" w:cs="Times New Roman"/>
                <w:color w:val="000000"/>
                <w:sz w:val="24"/>
                <w:szCs w:val="24"/>
              </w:rPr>
              <w:t xml:space="preserve">Use personnel actions to enter employee data in the system </w:t>
            </w:r>
          </w:p>
        </w:tc>
      </w:tr>
      <w:tr w:rsidR="004B6CAD" w:rsidRPr="004B6CAD" w:rsidTr="004B6C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B6CAD" w:rsidRPr="004B6CAD" w:rsidRDefault="004B6CAD" w:rsidP="004B6CAD">
            <w:pPr>
              <w:spacing w:after="0" w:line="240" w:lineRule="auto"/>
              <w:rPr>
                <w:rFonts w:ascii="Times New Roman" w:eastAsia="Times New Roman" w:hAnsi="Times New Roman" w:cs="Times New Roman"/>
                <w:color w:val="000000"/>
                <w:sz w:val="24"/>
                <w:szCs w:val="24"/>
              </w:rPr>
            </w:pPr>
            <w:r w:rsidRPr="004B6CAD">
              <w:rPr>
                <w:rFonts w:ascii="Times New Roman" w:eastAsia="Times New Roman" w:hAnsi="Times New Roman" w:cs="Times New Roman"/>
                <w:color w:val="000000"/>
                <w:sz w:val="24"/>
                <w:szCs w:val="24"/>
              </w:rPr>
              <w:t xml:space="preserve">Administration </w:t>
            </w:r>
          </w:p>
        </w:tc>
        <w:tc>
          <w:tcPr>
            <w:tcW w:w="0" w:type="auto"/>
            <w:tcBorders>
              <w:top w:val="outset" w:sz="6" w:space="0" w:color="auto"/>
              <w:left w:val="outset" w:sz="6" w:space="0" w:color="auto"/>
              <w:bottom w:val="outset" w:sz="6" w:space="0" w:color="auto"/>
              <w:right w:val="outset" w:sz="6" w:space="0" w:color="auto"/>
            </w:tcBorders>
            <w:vAlign w:val="center"/>
            <w:hideMark/>
          </w:tcPr>
          <w:p w:rsidR="004B6CAD" w:rsidRPr="004B6CAD" w:rsidRDefault="004B6CAD" w:rsidP="004B6CAD">
            <w:pPr>
              <w:numPr>
                <w:ilvl w:val="0"/>
                <w:numId w:val="11"/>
              </w:numPr>
              <w:spacing w:before="100" w:beforeAutospacing="1" w:after="100" w:afterAutospacing="1" w:line="240" w:lineRule="auto"/>
              <w:rPr>
                <w:rFonts w:ascii="Times New Roman" w:eastAsia="Times New Roman" w:hAnsi="Times New Roman" w:cs="Times New Roman"/>
                <w:color w:val="000000"/>
                <w:sz w:val="24"/>
                <w:szCs w:val="24"/>
              </w:rPr>
            </w:pPr>
            <w:r w:rsidRPr="004B6CAD">
              <w:rPr>
                <w:rFonts w:ascii="Times New Roman" w:eastAsia="Times New Roman" w:hAnsi="Times New Roman" w:cs="Times New Roman"/>
                <w:color w:val="000000"/>
                <w:sz w:val="24"/>
                <w:szCs w:val="24"/>
              </w:rPr>
              <w:t xml:space="preserve">Payroll areas and periods </w:t>
            </w:r>
          </w:p>
        </w:tc>
        <w:tc>
          <w:tcPr>
            <w:tcW w:w="0" w:type="auto"/>
            <w:tcBorders>
              <w:top w:val="outset" w:sz="6" w:space="0" w:color="auto"/>
              <w:left w:val="outset" w:sz="6" w:space="0" w:color="auto"/>
              <w:bottom w:val="outset" w:sz="6" w:space="0" w:color="auto"/>
              <w:right w:val="outset" w:sz="6" w:space="0" w:color="auto"/>
            </w:tcBorders>
            <w:vAlign w:val="center"/>
            <w:hideMark/>
          </w:tcPr>
          <w:p w:rsidR="004B6CAD" w:rsidRPr="004B6CAD" w:rsidRDefault="004B6CAD" w:rsidP="004B6CAD">
            <w:pPr>
              <w:numPr>
                <w:ilvl w:val="0"/>
                <w:numId w:val="12"/>
              </w:numPr>
              <w:spacing w:before="100" w:beforeAutospacing="1" w:after="100" w:afterAutospacing="1" w:line="240" w:lineRule="auto"/>
              <w:rPr>
                <w:rFonts w:ascii="Times New Roman" w:eastAsia="Times New Roman" w:hAnsi="Times New Roman" w:cs="Times New Roman"/>
                <w:color w:val="000000"/>
                <w:sz w:val="24"/>
                <w:szCs w:val="24"/>
              </w:rPr>
            </w:pPr>
            <w:r w:rsidRPr="004B6CAD">
              <w:rPr>
                <w:rFonts w:ascii="Times New Roman" w:eastAsia="Times New Roman" w:hAnsi="Times New Roman" w:cs="Times New Roman"/>
                <w:color w:val="000000"/>
                <w:sz w:val="24"/>
                <w:szCs w:val="24"/>
              </w:rPr>
              <w:t xml:space="preserve">Use Customizing to set up and generate payroll areas and periods </w:t>
            </w:r>
          </w:p>
        </w:tc>
      </w:tr>
      <w:tr w:rsidR="004B6CAD" w:rsidRPr="004B6CAD" w:rsidTr="004B6C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B6CAD" w:rsidRPr="004B6CAD" w:rsidRDefault="004B6CAD" w:rsidP="004B6CAD">
            <w:pPr>
              <w:spacing w:after="0" w:line="240" w:lineRule="auto"/>
              <w:rPr>
                <w:rFonts w:ascii="Times New Roman" w:eastAsia="Times New Roman" w:hAnsi="Times New Roman" w:cs="Times New Roman"/>
                <w:color w:val="000000"/>
                <w:sz w:val="24"/>
                <w:szCs w:val="24"/>
              </w:rPr>
            </w:pPr>
            <w:r w:rsidRPr="004B6CAD">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B6CAD" w:rsidRPr="004B6CAD" w:rsidRDefault="004B6CAD" w:rsidP="004B6CAD">
            <w:pPr>
              <w:numPr>
                <w:ilvl w:val="0"/>
                <w:numId w:val="13"/>
              </w:numPr>
              <w:spacing w:before="100" w:beforeAutospacing="1" w:after="100" w:afterAutospacing="1" w:line="240" w:lineRule="auto"/>
              <w:rPr>
                <w:rFonts w:ascii="Times New Roman" w:eastAsia="Times New Roman" w:hAnsi="Times New Roman" w:cs="Times New Roman"/>
                <w:color w:val="000000"/>
                <w:sz w:val="24"/>
                <w:szCs w:val="24"/>
              </w:rPr>
            </w:pPr>
            <w:r w:rsidRPr="004B6CAD">
              <w:rPr>
                <w:rFonts w:ascii="Times New Roman" w:eastAsia="Times New Roman" w:hAnsi="Times New Roman" w:cs="Times New Roman"/>
                <w:color w:val="000000"/>
                <w:sz w:val="24"/>
                <w:szCs w:val="24"/>
              </w:rPr>
              <w:t xml:space="preserve">Payroll control records </w:t>
            </w:r>
          </w:p>
        </w:tc>
        <w:tc>
          <w:tcPr>
            <w:tcW w:w="0" w:type="auto"/>
            <w:tcBorders>
              <w:top w:val="outset" w:sz="6" w:space="0" w:color="auto"/>
              <w:left w:val="outset" w:sz="6" w:space="0" w:color="auto"/>
              <w:bottom w:val="outset" w:sz="6" w:space="0" w:color="auto"/>
              <w:right w:val="outset" w:sz="6" w:space="0" w:color="auto"/>
            </w:tcBorders>
            <w:vAlign w:val="center"/>
            <w:hideMark/>
          </w:tcPr>
          <w:p w:rsidR="004B6CAD" w:rsidRPr="004B6CAD" w:rsidRDefault="004B6CAD" w:rsidP="004B6CAD">
            <w:pPr>
              <w:numPr>
                <w:ilvl w:val="0"/>
                <w:numId w:val="14"/>
              </w:numPr>
              <w:spacing w:before="100" w:beforeAutospacing="1" w:after="100" w:afterAutospacing="1" w:line="240" w:lineRule="auto"/>
              <w:rPr>
                <w:rFonts w:ascii="Times New Roman" w:eastAsia="Times New Roman" w:hAnsi="Times New Roman" w:cs="Times New Roman"/>
                <w:color w:val="000000"/>
                <w:sz w:val="24"/>
                <w:szCs w:val="24"/>
              </w:rPr>
            </w:pPr>
            <w:r w:rsidRPr="004B6CAD">
              <w:rPr>
                <w:rFonts w:ascii="Times New Roman" w:eastAsia="Times New Roman" w:hAnsi="Times New Roman" w:cs="Times New Roman"/>
                <w:color w:val="000000"/>
                <w:sz w:val="24"/>
                <w:szCs w:val="24"/>
              </w:rPr>
              <w:t>Use Customizing to create payroll control records</w:t>
            </w:r>
          </w:p>
        </w:tc>
      </w:tr>
      <w:tr w:rsidR="004B6CAD" w:rsidRPr="004B6CAD" w:rsidTr="004B6C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B6CAD" w:rsidRPr="004B6CAD" w:rsidRDefault="004B6CAD" w:rsidP="004B6CAD">
            <w:pPr>
              <w:spacing w:after="0" w:line="240" w:lineRule="auto"/>
              <w:rPr>
                <w:rFonts w:ascii="Times New Roman" w:eastAsia="Times New Roman" w:hAnsi="Times New Roman" w:cs="Times New Roman"/>
                <w:color w:val="000000"/>
                <w:sz w:val="24"/>
                <w:szCs w:val="24"/>
              </w:rPr>
            </w:pPr>
            <w:r w:rsidRPr="004B6CAD">
              <w:rPr>
                <w:rFonts w:ascii="Times New Roman" w:eastAsia="Times New Roman" w:hAnsi="Times New Roman" w:cs="Times New Roman"/>
                <w:color w:val="000000"/>
                <w:sz w:val="24"/>
                <w:szCs w:val="24"/>
              </w:rPr>
              <w:t xml:space="preserve">Subsequent activities </w:t>
            </w:r>
          </w:p>
        </w:tc>
        <w:tc>
          <w:tcPr>
            <w:tcW w:w="0" w:type="auto"/>
            <w:tcBorders>
              <w:top w:val="outset" w:sz="6" w:space="0" w:color="auto"/>
              <w:left w:val="outset" w:sz="6" w:space="0" w:color="auto"/>
              <w:bottom w:val="outset" w:sz="6" w:space="0" w:color="auto"/>
              <w:right w:val="outset" w:sz="6" w:space="0" w:color="auto"/>
            </w:tcBorders>
            <w:vAlign w:val="center"/>
            <w:hideMark/>
          </w:tcPr>
          <w:p w:rsidR="004B6CAD" w:rsidRPr="004B6CAD" w:rsidRDefault="004B6CAD" w:rsidP="004B6CAD">
            <w:pPr>
              <w:numPr>
                <w:ilvl w:val="0"/>
                <w:numId w:val="15"/>
              </w:numPr>
              <w:spacing w:before="100" w:beforeAutospacing="1" w:after="100" w:afterAutospacing="1" w:line="240" w:lineRule="auto"/>
              <w:rPr>
                <w:rFonts w:ascii="Times New Roman" w:eastAsia="Times New Roman" w:hAnsi="Times New Roman" w:cs="Times New Roman"/>
                <w:color w:val="000000"/>
                <w:sz w:val="24"/>
                <w:szCs w:val="24"/>
              </w:rPr>
            </w:pPr>
            <w:r w:rsidRPr="004B6CAD">
              <w:rPr>
                <w:rFonts w:ascii="Times New Roman" w:eastAsia="Times New Roman" w:hAnsi="Times New Roman" w:cs="Times New Roman"/>
                <w:color w:val="000000"/>
                <w:sz w:val="24"/>
                <w:szCs w:val="24"/>
              </w:rPr>
              <w:t xml:space="preserve">Bank details and information about house banks </w:t>
            </w:r>
          </w:p>
        </w:tc>
        <w:tc>
          <w:tcPr>
            <w:tcW w:w="0" w:type="auto"/>
            <w:tcBorders>
              <w:top w:val="outset" w:sz="6" w:space="0" w:color="auto"/>
              <w:left w:val="outset" w:sz="6" w:space="0" w:color="auto"/>
              <w:bottom w:val="outset" w:sz="6" w:space="0" w:color="auto"/>
              <w:right w:val="outset" w:sz="6" w:space="0" w:color="auto"/>
            </w:tcBorders>
            <w:vAlign w:val="center"/>
            <w:hideMark/>
          </w:tcPr>
          <w:p w:rsidR="004B6CAD" w:rsidRPr="004B6CAD" w:rsidRDefault="004B6CAD" w:rsidP="004B6CAD">
            <w:pPr>
              <w:numPr>
                <w:ilvl w:val="0"/>
                <w:numId w:val="16"/>
              </w:numPr>
              <w:spacing w:before="100" w:beforeAutospacing="1" w:after="100" w:afterAutospacing="1" w:line="240" w:lineRule="auto"/>
              <w:rPr>
                <w:rFonts w:ascii="Times New Roman" w:eastAsia="Times New Roman" w:hAnsi="Times New Roman" w:cs="Times New Roman"/>
                <w:color w:val="000000"/>
                <w:sz w:val="24"/>
                <w:szCs w:val="24"/>
              </w:rPr>
            </w:pPr>
            <w:r w:rsidRPr="004B6CAD">
              <w:rPr>
                <w:rFonts w:ascii="Times New Roman" w:eastAsia="Times New Roman" w:hAnsi="Times New Roman" w:cs="Times New Roman"/>
                <w:color w:val="000000"/>
                <w:sz w:val="24"/>
                <w:szCs w:val="24"/>
              </w:rPr>
              <w:t xml:space="preserve">Set up account numbers (entered by HR or employees through Employee Self-Service [ESS]) and house banks (set </w:t>
            </w:r>
            <w:r w:rsidRPr="004B6CAD">
              <w:rPr>
                <w:rFonts w:ascii="Times New Roman" w:eastAsia="Times New Roman" w:hAnsi="Times New Roman" w:cs="Times New Roman"/>
                <w:color w:val="000000"/>
                <w:sz w:val="24"/>
                <w:szCs w:val="24"/>
              </w:rPr>
              <w:lastRenderedPageBreak/>
              <w:t xml:space="preserve">up by FI) </w:t>
            </w:r>
          </w:p>
        </w:tc>
      </w:tr>
      <w:tr w:rsidR="004B6CAD" w:rsidRPr="004B6CAD" w:rsidTr="004B6CAD">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4B6CAD" w:rsidRPr="004B6CAD" w:rsidRDefault="004B6CAD" w:rsidP="004B6CAD">
            <w:pPr>
              <w:spacing w:after="0" w:line="240" w:lineRule="auto"/>
              <w:rPr>
                <w:rFonts w:ascii="Times New Roman" w:eastAsia="Times New Roman" w:hAnsi="Times New Roman" w:cs="Times New Roman"/>
                <w:color w:val="000000"/>
                <w:sz w:val="24"/>
                <w:szCs w:val="24"/>
              </w:rPr>
            </w:pPr>
            <w:r w:rsidRPr="004B6CAD">
              <w:rPr>
                <w:rFonts w:ascii="Times New Roman" w:eastAsia="Times New Roman" w:hAnsi="Times New Roman" w:cs="Times New Roman"/>
                <w:color w:val="000000"/>
                <w:sz w:val="24"/>
                <w:szCs w:val="24"/>
              </w:rPr>
              <w:lastRenderedPageBreak/>
              <w:t> </w:t>
            </w:r>
          </w:p>
        </w:tc>
        <w:tc>
          <w:tcPr>
            <w:tcW w:w="0" w:type="auto"/>
            <w:tcBorders>
              <w:top w:val="outset" w:sz="6" w:space="0" w:color="auto"/>
              <w:left w:val="outset" w:sz="6" w:space="0" w:color="auto"/>
              <w:bottom w:val="outset" w:sz="6" w:space="0" w:color="auto"/>
              <w:right w:val="outset" w:sz="6" w:space="0" w:color="auto"/>
            </w:tcBorders>
            <w:vAlign w:val="center"/>
            <w:hideMark/>
          </w:tcPr>
          <w:p w:rsidR="004B6CAD" w:rsidRPr="004B6CAD" w:rsidRDefault="004B6CAD" w:rsidP="004B6CAD">
            <w:pPr>
              <w:numPr>
                <w:ilvl w:val="0"/>
                <w:numId w:val="17"/>
              </w:numPr>
              <w:spacing w:before="100" w:beforeAutospacing="1" w:after="100" w:afterAutospacing="1" w:line="240" w:lineRule="auto"/>
              <w:rPr>
                <w:rFonts w:ascii="Times New Roman" w:eastAsia="Times New Roman" w:hAnsi="Times New Roman" w:cs="Times New Roman"/>
                <w:color w:val="000000"/>
                <w:sz w:val="24"/>
                <w:szCs w:val="24"/>
              </w:rPr>
            </w:pPr>
            <w:r w:rsidRPr="004B6CAD">
              <w:rPr>
                <w:rFonts w:ascii="Times New Roman" w:eastAsia="Times New Roman" w:hAnsi="Times New Roman" w:cs="Times New Roman"/>
                <w:color w:val="000000"/>
                <w:sz w:val="24"/>
                <w:szCs w:val="24"/>
              </w:rPr>
              <w:t xml:space="preserve">Cost centers </w:t>
            </w:r>
          </w:p>
        </w:tc>
        <w:tc>
          <w:tcPr>
            <w:tcW w:w="0" w:type="auto"/>
            <w:tcBorders>
              <w:top w:val="outset" w:sz="6" w:space="0" w:color="auto"/>
              <w:left w:val="outset" w:sz="6" w:space="0" w:color="auto"/>
              <w:bottom w:val="outset" w:sz="6" w:space="0" w:color="auto"/>
              <w:right w:val="outset" w:sz="6" w:space="0" w:color="auto"/>
            </w:tcBorders>
            <w:vAlign w:val="center"/>
            <w:hideMark/>
          </w:tcPr>
          <w:p w:rsidR="004B6CAD" w:rsidRPr="004B6CAD" w:rsidRDefault="004B6CAD" w:rsidP="004B6CAD">
            <w:pPr>
              <w:numPr>
                <w:ilvl w:val="0"/>
                <w:numId w:val="18"/>
              </w:numPr>
              <w:spacing w:before="100" w:beforeAutospacing="1" w:after="100" w:afterAutospacing="1" w:line="240" w:lineRule="auto"/>
              <w:rPr>
                <w:rFonts w:ascii="Times New Roman" w:eastAsia="Times New Roman" w:hAnsi="Times New Roman" w:cs="Times New Roman"/>
                <w:color w:val="000000"/>
                <w:sz w:val="24"/>
                <w:szCs w:val="24"/>
              </w:rPr>
            </w:pPr>
            <w:r w:rsidRPr="004B6CAD">
              <w:rPr>
                <w:rFonts w:ascii="Times New Roman" w:eastAsia="Times New Roman" w:hAnsi="Times New Roman" w:cs="Times New Roman"/>
                <w:color w:val="000000"/>
                <w:sz w:val="24"/>
                <w:szCs w:val="24"/>
              </w:rPr>
              <w:t xml:space="preserve">Set up cost centers (in FI) and link them to organizational units and positions </w:t>
            </w:r>
          </w:p>
        </w:tc>
      </w:tr>
      <w:tr w:rsidR="004B6CAD" w:rsidRPr="004B6CAD" w:rsidTr="004B6CAD">
        <w:trPr>
          <w:tblCellSpacing w:w="0" w:type="dxa"/>
        </w:trPr>
        <w:tc>
          <w:tcPr>
            <w:tcW w:w="0" w:type="auto"/>
            <w:tcBorders>
              <w:top w:val="outset" w:sz="6" w:space="0" w:color="auto"/>
              <w:left w:val="outset" w:sz="6" w:space="0" w:color="auto"/>
              <w:bottom w:val="outset" w:sz="6" w:space="0" w:color="auto"/>
              <w:right w:val="outset" w:sz="6" w:space="0" w:color="auto"/>
            </w:tcBorders>
            <w:vAlign w:val="bottom"/>
            <w:hideMark/>
          </w:tcPr>
          <w:p w:rsidR="004B6CAD" w:rsidRPr="004B6CAD" w:rsidRDefault="004B6CAD" w:rsidP="004B6CAD">
            <w:pPr>
              <w:spacing w:after="0" w:line="240" w:lineRule="auto"/>
              <w:rPr>
                <w:rFonts w:ascii="Times New Roman" w:eastAsia="Times New Roman" w:hAnsi="Times New Roman" w:cs="Times New Roman"/>
                <w:color w:val="000000"/>
                <w:sz w:val="24"/>
                <w:szCs w:val="24"/>
              </w:rPr>
            </w:pPr>
            <w:r w:rsidRPr="004B6CAD">
              <w:rPr>
                <w:rFonts w:ascii="Times New Roman" w:eastAsia="Times New Roman" w:hAnsi="Times New Roman" w:cs="Times New Roman"/>
                <w:color w:val="000000"/>
                <w:sz w:val="24"/>
                <w:szCs w:val="24"/>
              </w:rPr>
              <w:t> </w:t>
            </w:r>
          </w:p>
        </w:tc>
        <w:tc>
          <w:tcPr>
            <w:tcW w:w="0" w:type="auto"/>
            <w:tcBorders>
              <w:top w:val="outset" w:sz="6" w:space="0" w:color="auto"/>
              <w:left w:val="outset" w:sz="6" w:space="0" w:color="auto"/>
              <w:bottom w:val="outset" w:sz="6" w:space="0" w:color="auto"/>
              <w:right w:val="outset" w:sz="6" w:space="0" w:color="auto"/>
            </w:tcBorders>
            <w:vAlign w:val="bottom"/>
            <w:hideMark/>
          </w:tcPr>
          <w:p w:rsidR="004B6CAD" w:rsidRPr="004B6CAD" w:rsidRDefault="004B6CAD" w:rsidP="004B6CAD">
            <w:pPr>
              <w:numPr>
                <w:ilvl w:val="0"/>
                <w:numId w:val="19"/>
              </w:numPr>
              <w:spacing w:before="100" w:beforeAutospacing="1" w:after="100" w:afterAutospacing="1" w:line="240" w:lineRule="auto"/>
              <w:rPr>
                <w:rFonts w:ascii="Times New Roman" w:eastAsia="Times New Roman" w:hAnsi="Times New Roman" w:cs="Times New Roman"/>
                <w:color w:val="000000"/>
                <w:sz w:val="24"/>
                <w:szCs w:val="24"/>
              </w:rPr>
            </w:pPr>
            <w:r w:rsidRPr="004B6CAD">
              <w:rPr>
                <w:rFonts w:ascii="Times New Roman" w:eastAsia="Times New Roman" w:hAnsi="Times New Roman" w:cs="Times New Roman"/>
                <w:color w:val="000000"/>
                <w:sz w:val="24"/>
                <w:szCs w:val="24"/>
              </w:rPr>
              <w:t xml:space="preserve">Remuneration statements </w:t>
            </w:r>
          </w:p>
        </w:tc>
        <w:tc>
          <w:tcPr>
            <w:tcW w:w="0" w:type="auto"/>
            <w:tcBorders>
              <w:top w:val="outset" w:sz="6" w:space="0" w:color="auto"/>
              <w:left w:val="outset" w:sz="6" w:space="0" w:color="auto"/>
              <w:bottom w:val="outset" w:sz="6" w:space="0" w:color="auto"/>
              <w:right w:val="outset" w:sz="6" w:space="0" w:color="auto"/>
            </w:tcBorders>
            <w:vAlign w:val="bottom"/>
            <w:hideMark/>
          </w:tcPr>
          <w:p w:rsidR="004B6CAD" w:rsidRPr="004B6CAD" w:rsidRDefault="004B6CAD" w:rsidP="004B6CAD">
            <w:pPr>
              <w:numPr>
                <w:ilvl w:val="0"/>
                <w:numId w:val="20"/>
              </w:numPr>
              <w:spacing w:before="100" w:beforeAutospacing="1" w:after="100" w:afterAutospacing="1" w:line="240" w:lineRule="auto"/>
              <w:rPr>
                <w:rFonts w:ascii="Times New Roman" w:eastAsia="Times New Roman" w:hAnsi="Times New Roman" w:cs="Times New Roman"/>
                <w:color w:val="000000"/>
                <w:sz w:val="24"/>
                <w:szCs w:val="24"/>
              </w:rPr>
            </w:pPr>
            <w:r w:rsidRPr="004B6CAD">
              <w:rPr>
                <w:rFonts w:ascii="Times New Roman" w:eastAsia="Times New Roman" w:hAnsi="Times New Roman" w:cs="Times New Roman"/>
                <w:color w:val="000000"/>
                <w:sz w:val="24"/>
                <w:szCs w:val="24"/>
              </w:rPr>
              <w:t xml:space="preserve">Utilize standard form </w:t>
            </w:r>
          </w:p>
        </w:tc>
      </w:tr>
    </w:tbl>
    <w:p w:rsidR="004B6CAD" w:rsidRPr="002162D1" w:rsidRDefault="004B6CAD" w:rsidP="009179BE">
      <w:pPr>
        <w:rPr>
          <w:sz w:val="20"/>
          <w:szCs w:val="20"/>
        </w:rPr>
      </w:pPr>
    </w:p>
    <w:p w:rsidR="009179BE" w:rsidRDefault="00BC0BCC" w:rsidP="009179BE">
      <w:pPr>
        <w:rPr>
          <w:rFonts w:ascii="Times New Roman" w:eastAsia="Times New Roman" w:hAnsi="Times New Roman" w:cs="Times New Roman"/>
          <w:color w:val="000000"/>
          <w:sz w:val="24"/>
          <w:szCs w:val="24"/>
        </w:rPr>
      </w:pPr>
      <w:r w:rsidRPr="004B6CAD">
        <w:rPr>
          <w:rFonts w:ascii="Times New Roman" w:eastAsia="Times New Roman" w:hAnsi="Times New Roman" w:cs="Times New Roman"/>
          <w:color w:val="000000"/>
          <w:sz w:val="24"/>
          <w:szCs w:val="24"/>
        </w:rPr>
        <w:t>Remuneration</w:t>
      </w:r>
      <w:r>
        <w:rPr>
          <w:rFonts w:ascii="Times New Roman" w:eastAsia="Times New Roman" w:hAnsi="Times New Roman" w:cs="Times New Roman"/>
          <w:color w:val="000000"/>
          <w:sz w:val="24"/>
          <w:szCs w:val="24"/>
        </w:rPr>
        <w:t xml:space="preserve"> Elements</w:t>
      </w:r>
      <w:proofErr w:type="gramStart"/>
      <w:r>
        <w:rPr>
          <w:rFonts w:ascii="Times New Roman" w:eastAsia="Times New Roman" w:hAnsi="Times New Roman" w:cs="Times New Roman"/>
          <w:color w:val="000000"/>
          <w:sz w:val="24"/>
          <w:szCs w:val="24"/>
        </w:rPr>
        <w:t>:-</w:t>
      </w:r>
      <w:proofErr w:type="gramEnd"/>
      <w:r>
        <w:rPr>
          <w:rFonts w:ascii="Times New Roman" w:eastAsia="Times New Roman" w:hAnsi="Times New Roman" w:cs="Times New Roman"/>
          <w:color w:val="000000"/>
          <w:sz w:val="24"/>
          <w:szCs w:val="24"/>
        </w:rPr>
        <w:t xml:space="preserve"> </w:t>
      </w:r>
      <w:r w:rsidRPr="00BC0BCC">
        <w:rPr>
          <w:rFonts w:ascii="Times New Roman" w:eastAsia="Times New Roman" w:hAnsi="Times New Roman" w:cs="Times New Roman"/>
          <w:color w:val="E36C0A" w:themeColor="accent6" w:themeShade="BF"/>
          <w:sz w:val="24"/>
          <w:szCs w:val="24"/>
        </w:rPr>
        <w:t>Payroll_Process_Animation.mp4</w:t>
      </w:r>
    </w:p>
    <w:p w:rsidR="00BC0BCC" w:rsidRDefault="00BC0BCC" w:rsidP="009179BE">
      <w:pPr>
        <w:rPr>
          <w:b/>
          <w:sz w:val="20"/>
          <w:szCs w:val="20"/>
        </w:rPr>
      </w:pPr>
    </w:p>
    <w:p w:rsidR="00A30577" w:rsidRDefault="0019138B" w:rsidP="008C664D">
      <w:pPr>
        <w:rPr>
          <w:rFonts w:ascii="Consolas" w:hAnsi="Consolas"/>
          <w:color w:val="222222"/>
          <w:sz w:val="18"/>
          <w:szCs w:val="18"/>
          <w:shd w:val="clear" w:color="auto" w:fill="FFFFFF"/>
        </w:rPr>
      </w:pPr>
      <w:r>
        <w:rPr>
          <w:rFonts w:ascii="Consolas" w:hAnsi="Consolas"/>
          <w:color w:val="222222"/>
          <w:sz w:val="18"/>
          <w:szCs w:val="18"/>
          <w:shd w:val="clear" w:color="auto" w:fill="FFFFFF"/>
        </w:rPr>
        <w:t xml:space="preserve">&gt; Calculation of Remuneration </w:t>
      </w:r>
      <w:proofErr w:type="gramStart"/>
      <w:r>
        <w:rPr>
          <w:rFonts w:ascii="Consolas" w:hAnsi="Consolas"/>
          <w:color w:val="222222"/>
          <w:sz w:val="18"/>
          <w:szCs w:val="18"/>
          <w:shd w:val="clear" w:color="auto" w:fill="FFFFFF"/>
        </w:rPr>
        <w:t>Elements :-</w:t>
      </w:r>
      <w:proofErr w:type="gramEnd"/>
      <w:r>
        <w:rPr>
          <w:rFonts w:ascii="Consolas" w:hAnsi="Consolas"/>
          <w:color w:val="222222"/>
          <w:sz w:val="18"/>
          <w:szCs w:val="18"/>
          <w:shd w:val="clear" w:color="auto" w:fill="FFFFFF"/>
        </w:rPr>
        <w:t xml:space="preserve"> </w:t>
      </w:r>
      <w:r>
        <w:br/>
      </w:r>
      <w:r>
        <w:rPr>
          <w:rFonts w:ascii="Consolas" w:hAnsi="Consolas"/>
          <w:color w:val="222222"/>
          <w:sz w:val="18"/>
          <w:szCs w:val="18"/>
          <w:shd w:val="clear" w:color="auto" w:fill="FFFFFF"/>
        </w:rPr>
        <w:t>The following payments can be included in the calculation of remuneration:</w:t>
      </w:r>
    </w:p>
    <w:p w:rsidR="0019138B" w:rsidRPr="0019138B" w:rsidRDefault="0019138B" w:rsidP="0019138B">
      <w:pPr>
        <w:rPr>
          <w:rFonts w:ascii="Consolas" w:hAnsi="Consolas"/>
          <w:color w:val="222222"/>
          <w:sz w:val="18"/>
          <w:szCs w:val="18"/>
          <w:shd w:val="clear" w:color="auto" w:fill="FFFFFF"/>
        </w:rPr>
      </w:pPr>
      <w:r w:rsidRPr="0019138B">
        <w:rPr>
          <w:rFonts w:ascii="Consolas" w:hAnsi="Consolas"/>
          <w:color w:val="222222"/>
          <w:sz w:val="18"/>
          <w:szCs w:val="18"/>
          <w:shd w:val="clear" w:color="auto" w:fill="FFFFFF"/>
        </w:rPr>
        <w:t xml:space="preserve">Basic pay </w:t>
      </w:r>
    </w:p>
    <w:p w:rsidR="0019138B" w:rsidRPr="0019138B" w:rsidRDefault="0019138B" w:rsidP="0019138B">
      <w:pPr>
        <w:rPr>
          <w:rFonts w:ascii="Consolas" w:hAnsi="Consolas"/>
          <w:color w:val="222222"/>
          <w:sz w:val="18"/>
          <w:szCs w:val="18"/>
          <w:shd w:val="clear" w:color="auto" w:fill="FFFFFF"/>
        </w:rPr>
      </w:pPr>
      <w:r w:rsidRPr="0019138B">
        <w:rPr>
          <w:rFonts w:ascii="Consolas" w:hAnsi="Consolas"/>
          <w:color w:val="222222"/>
          <w:sz w:val="18"/>
          <w:szCs w:val="18"/>
          <w:shd w:val="clear" w:color="auto" w:fill="FFFFFF"/>
        </w:rPr>
        <w:t xml:space="preserve">Bonuses </w:t>
      </w:r>
    </w:p>
    <w:p w:rsidR="0019138B" w:rsidRPr="0019138B" w:rsidRDefault="0019138B" w:rsidP="0019138B">
      <w:pPr>
        <w:rPr>
          <w:rFonts w:ascii="Consolas" w:hAnsi="Consolas"/>
          <w:color w:val="222222"/>
          <w:sz w:val="18"/>
          <w:szCs w:val="18"/>
          <w:shd w:val="clear" w:color="auto" w:fill="FFFFFF"/>
        </w:rPr>
      </w:pPr>
      <w:r w:rsidRPr="0019138B">
        <w:rPr>
          <w:rFonts w:ascii="Consolas" w:hAnsi="Consolas"/>
          <w:color w:val="222222"/>
          <w:sz w:val="18"/>
          <w:szCs w:val="18"/>
          <w:shd w:val="clear" w:color="auto" w:fill="FFFFFF"/>
        </w:rPr>
        <w:t xml:space="preserve">Vacation allowances </w:t>
      </w:r>
    </w:p>
    <w:p w:rsidR="0019138B" w:rsidRPr="0019138B" w:rsidRDefault="0019138B" w:rsidP="0019138B">
      <w:pPr>
        <w:rPr>
          <w:rFonts w:ascii="Consolas" w:hAnsi="Consolas"/>
          <w:color w:val="222222"/>
          <w:sz w:val="18"/>
          <w:szCs w:val="18"/>
          <w:shd w:val="clear" w:color="auto" w:fill="FFFFFF"/>
        </w:rPr>
      </w:pPr>
      <w:r w:rsidRPr="0019138B">
        <w:rPr>
          <w:rFonts w:ascii="Consolas" w:hAnsi="Consolas"/>
          <w:color w:val="222222"/>
          <w:sz w:val="18"/>
          <w:szCs w:val="18"/>
          <w:shd w:val="clear" w:color="auto" w:fill="FFFFFF"/>
        </w:rPr>
        <w:t xml:space="preserve">Christmas bonuses </w:t>
      </w:r>
    </w:p>
    <w:p w:rsidR="0019138B" w:rsidRDefault="0019138B" w:rsidP="0019138B">
      <w:pPr>
        <w:rPr>
          <w:rFonts w:ascii="Consolas" w:hAnsi="Consolas"/>
          <w:color w:val="222222"/>
          <w:sz w:val="18"/>
          <w:szCs w:val="18"/>
          <w:shd w:val="clear" w:color="auto" w:fill="FFFFFF"/>
        </w:rPr>
      </w:pPr>
      <w:r w:rsidRPr="0019138B">
        <w:rPr>
          <w:rFonts w:ascii="Consolas" w:hAnsi="Consolas"/>
          <w:color w:val="222222"/>
          <w:sz w:val="18"/>
          <w:szCs w:val="18"/>
          <w:shd w:val="clear" w:color="auto" w:fill="FFFFFF"/>
        </w:rPr>
        <w:t xml:space="preserve">Gratuities </w:t>
      </w:r>
    </w:p>
    <w:p w:rsidR="0019138B" w:rsidRPr="0019138B" w:rsidRDefault="0019138B" w:rsidP="0019138B">
      <w:pPr>
        <w:rPr>
          <w:rFonts w:ascii="Consolas" w:hAnsi="Consolas"/>
          <w:color w:val="E36C0A" w:themeColor="accent6" w:themeShade="BF"/>
          <w:sz w:val="18"/>
          <w:szCs w:val="18"/>
          <w:shd w:val="clear" w:color="auto" w:fill="FFFFFF"/>
        </w:rPr>
      </w:pPr>
      <w:r w:rsidRPr="0019138B">
        <w:rPr>
          <w:rFonts w:ascii="Consolas" w:hAnsi="Consolas"/>
          <w:color w:val="E36C0A" w:themeColor="accent6" w:themeShade="BF"/>
          <w:sz w:val="18"/>
          <w:szCs w:val="18"/>
          <w:shd w:val="clear" w:color="auto" w:fill="FFFFFF"/>
        </w:rPr>
        <w:t>Remuneration_Elements_Animation.mp4</w:t>
      </w:r>
    </w:p>
    <w:p w:rsidR="0019138B" w:rsidRDefault="0019138B" w:rsidP="0019138B">
      <w:pPr>
        <w:rPr>
          <w:rFonts w:ascii="Consolas" w:hAnsi="Consolas"/>
          <w:color w:val="222222"/>
          <w:sz w:val="18"/>
          <w:szCs w:val="18"/>
          <w:shd w:val="clear" w:color="auto" w:fill="FFFFFF"/>
        </w:rPr>
      </w:pPr>
      <w:r>
        <w:rPr>
          <w:rFonts w:ascii="Consolas" w:hAnsi="Consolas"/>
          <w:color w:val="222222"/>
          <w:sz w:val="18"/>
          <w:szCs w:val="18"/>
          <w:shd w:val="clear" w:color="auto" w:fill="FFFFFF"/>
        </w:rPr>
        <w:t>Statutory and voluntary deductions</w:t>
      </w:r>
    </w:p>
    <w:p w:rsidR="0019138B" w:rsidRPr="0019138B" w:rsidRDefault="0019138B" w:rsidP="0019138B">
      <w:pPr>
        <w:rPr>
          <w:rFonts w:ascii="Consolas" w:hAnsi="Consolas"/>
          <w:color w:val="E36C0A" w:themeColor="accent6" w:themeShade="BF"/>
          <w:sz w:val="18"/>
          <w:szCs w:val="18"/>
          <w:shd w:val="clear" w:color="auto" w:fill="FFFFFF"/>
        </w:rPr>
      </w:pPr>
      <w:r w:rsidRPr="0019138B">
        <w:rPr>
          <w:rFonts w:ascii="Consolas" w:hAnsi="Consolas"/>
          <w:color w:val="E36C0A" w:themeColor="accent6" w:themeShade="BF"/>
          <w:sz w:val="18"/>
          <w:szCs w:val="18"/>
          <w:shd w:val="clear" w:color="auto" w:fill="FFFFFF"/>
        </w:rPr>
        <w:t>Statutory_and_Voluntary_Deductions_animation.mp4</w:t>
      </w:r>
    </w:p>
    <w:p w:rsidR="0019138B" w:rsidRDefault="0019138B" w:rsidP="0019138B">
      <w:pPr>
        <w:rPr>
          <w:rFonts w:ascii="Consolas" w:hAnsi="Consolas"/>
          <w:color w:val="E36C0A" w:themeColor="accent6" w:themeShade="BF"/>
          <w:sz w:val="18"/>
          <w:szCs w:val="18"/>
          <w:shd w:val="clear" w:color="auto" w:fill="FFFFFF"/>
        </w:rPr>
      </w:pPr>
      <w:r>
        <w:rPr>
          <w:rFonts w:ascii="Consolas" w:hAnsi="Consolas"/>
          <w:color w:val="222222"/>
          <w:sz w:val="18"/>
          <w:szCs w:val="18"/>
          <w:shd w:val="clear" w:color="auto" w:fill="FFFFFF"/>
        </w:rPr>
        <w:t xml:space="preserve">Master </w:t>
      </w:r>
      <w:proofErr w:type="gramStart"/>
      <w:r>
        <w:rPr>
          <w:rFonts w:ascii="Consolas" w:hAnsi="Consolas"/>
          <w:color w:val="222222"/>
          <w:sz w:val="18"/>
          <w:szCs w:val="18"/>
          <w:shd w:val="clear" w:color="auto" w:fill="FFFFFF"/>
        </w:rPr>
        <w:t>Data :-</w:t>
      </w:r>
      <w:proofErr w:type="gramEnd"/>
      <w:r>
        <w:rPr>
          <w:rFonts w:ascii="Consolas" w:hAnsi="Consolas"/>
          <w:color w:val="222222"/>
          <w:sz w:val="18"/>
          <w:szCs w:val="18"/>
          <w:shd w:val="clear" w:color="auto" w:fill="FFFFFF"/>
        </w:rPr>
        <w:t xml:space="preserve"> </w:t>
      </w:r>
      <w:r w:rsidRPr="0019138B">
        <w:rPr>
          <w:rFonts w:ascii="Consolas" w:hAnsi="Consolas"/>
          <w:color w:val="E36C0A" w:themeColor="accent6" w:themeShade="BF"/>
          <w:sz w:val="18"/>
          <w:szCs w:val="18"/>
          <w:shd w:val="clear" w:color="auto" w:fill="FFFFFF"/>
        </w:rPr>
        <w:t>Storing_HR_Master_Data_Using_Exact_Dates_Animation.mp4</w:t>
      </w:r>
    </w:p>
    <w:p w:rsidR="0019138B" w:rsidRDefault="0019138B" w:rsidP="0019138B">
      <w:pPr>
        <w:rPr>
          <w:rFonts w:ascii="Consolas" w:hAnsi="Consolas"/>
          <w:color w:val="222222"/>
          <w:sz w:val="18"/>
          <w:szCs w:val="18"/>
          <w:shd w:val="clear" w:color="auto" w:fill="FFFFFF"/>
        </w:rPr>
      </w:pPr>
      <w:r w:rsidRPr="0019138B">
        <w:rPr>
          <w:rFonts w:ascii="Consolas" w:hAnsi="Consolas"/>
          <w:color w:val="222222"/>
          <w:sz w:val="18"/>
          <w:szCs w:val="18"/>
          <w:shd w:val="clear" w:color="auto" w:fill="FFFFFF"/>
        </w:rPr>
        <w:t xml:space="preserve">The system recognizes changes to payment </w:t>
      </w:r>
      <w:proofErr w:type="spellStart"/>
      <w:r w:rsidRPr="0019138B">
        <w:rPr>
          <w:rFonts w:ascii="Consolas" w:hAnsi="Consolas"/>
          <w:color w:val="222222"/>
          <w:sz w:val="18"/>
          <w:szCs w:val="18"/>
          <w:shd w:val="clear" w:color="auto" w:fill="FFFFFF"/>
        </w:rPr>
        <w:t>infotypes</w:t>
      </w:r>
      <w:proofErr w:type="spellEnd"/>
      <w:r w:rsidRPr="0019138B">
        <w:rPr>
          <w:rFonts w:ascii="Consolas" w:hAnsi="Consolas"/>
          <w:color w:val="222222"/>
          <w:sz w:val="18"/>
          <w:szCs w:val="18"/>
          <w:shd w:val="clear" w:color="auto" w:fill="FFFFFF"/>
        </w:rPr>
        <w:t xml:space="preserve"> and triggers retroactive accounting. For example, when you make changes</w:t>
      </w:r>
      <w:r w:rsidR="001C0D17">
        <w:rPr>
          <w:rFonts w:ascii="Consolas" w:hAnsi="Consolas"/>
          <w:color w:val="222222"/>
          <w:sz w:val="18"/>
          <w:szCs w:val="18"/>
          <w:shd w:val="clear" w:color="auto" w:fill="FFFFFF"/>
        </w:rPr>
        <w:t xml:space="preserve"> </w:t>
      </w:r>
      <w:r w:rsidRPr="0019138B">
        <w:rPr>
          <w:rFonts w:ascii="Consolas" w:hAnsi="Consolas"/>
          <w:color w:val="222222"/>
          <w:sz w:val="18"/>
          <w:szCs w:val="18"/>
          <w:shd w:val="clear" w:color="auto" w:fill="FFFFFF"/>
        </w:rPr>
        <w:t>to the master data for earlier periods, the arrears are calculated automatically and paid along with the current pay period’s</w:t>
      </w:r>
      <w:r w:rsidR="001C0D17">
        <w:rPr>
          <w:rFonts w:ascii="Consolas" w:hAnsi="Consolas"/>
          <w:color w:val="222222"/>
          <w:sz w:val="18"/>
          <w:szCs w:val="18"/>
          <w:shd w:val="clear" w:color="auto" w:fill="FFFFFF"/>
        </w:rPr>
        <w:t xml:space="preserve"> s</w:t>
      </w:r>
      <w:r w:rsidRPr="0019138B">
        <w:rPr>
          <w:rFonts w:ascii="Consolas" w:hAnsi="Consolas"/>
          <w:color w:val="222222"/>
          <w:sz w:val="18"/>
          <w:szCs w:val="18"/>
          <w:shd w:val="clear" w:color="auto" w:fill="FFFFFF"/>
        </w:rPr>
        <w:t>alary. Because the system recognizes retroactive accounting automatically, you cannot change the payroll results manually.</w:t>
      </w:r>
    </w:p>
    <w:p w:rsidR="00A4642A" w:rsidRDefault="00A4642A" w:rsidP="0019138B">
      <w:pPr>
        <w:rPr>
          <w:rFonts w:ascii="Consolas" w:hAnsi="Consolas"/>
          <w:color w:val="222222"/>
          <w:sz w:val="18"/>
          <w:szCs w:val="18"/>
          <w:shd w:val="clear" w:color="auto" w:fill="FFFFFF"/>
        </w:rPr>
      </w:pPr>
      <w:r>
        <w:rPr>
          <w:rFonts w:ascii="Consolas" w:hAnsi="Consolas"/>
          <w:color w:val="222222"/>
          <w:sz w:val="18"/>
          <w:szCs w:val="18"/>
          <w:shd w:val="clear" w:color="auto" w:fill="FFFFFF"/>
        </w:rPr>
        <w:t xml:space="preserve">Retroactive </w:t>
      </w:r>
      <w:proofErr w:type="spellStart"/>
      <w:proofErr w:type="gramStart"/>
      <w:r>
        <w:rPr>
          <w:rFonts w:ascii="Consolas" w:hAnsi="Consolas"/>
          <w:color w:val="222222"/>
          <w:sz w:val="18"/>
          <w:szCs w:val="18"/>
          <w:shd w:val="clear" w:color="auto" w:fill="FFFFFF"/>
        </w:rPr>
        <w:t>Accountiong</w:t>
      </w:r>
      <w:proofErr w:type="spellEnd"/>
      <w:r>
        <w:rPr>
          <w:rFonts w:ascii="Consolas" w:hAnsi="Consolas"/>
          <w:color w:val="222222"/>
          <w:sz w:val="18"/>
          <w:szCs w:val="18"/>
          <w:shd w:val="clear" w:color="auto" w:fill="FFFFFF"/>
        </w:rPr>
        <w:t xml:space="preserve"> :-</w:t>
      </w:r>
      <w:proofErr w:type="gramEnd"/>
      <w:r>
        <w:rPr>
          <w:rFonts w:ascii="Consolas" w:hAnsi="Consolas"/>
          <w:color w:val="222222"/>
          <w:sz w:val="18"/>
          <w:szCs w:val="18"/>
          <w:shd w:val="clear" w:color="auto" w:fill="FFFFFF"/>
        </w:rPr>
        <w:t xml:space="preserve"> </w:t>
      </w:r>
      <w:r w:rsidRPr="00A4642A">
        <w:rPr>
          <w:rFonts w:ascii="Consolas" w:hAnsi="Consolas"/>
          <w:color w:val="E36C0A" w:themeColor="accent6" w:themeShade="BF"/>
          <w:sz w:val="18"/>
          <w:szCs w:val="18"/>
          <w:shd w:val="clear" w:color="auto" w:fill="FFFFFF"/>
        </w:rPr>
        <w:t>Retroactive_Accounting_Animation.mp4</w:t>
      </w:r>
    </w:p>
    <w:p w:rsidR="00A4642A" w:rsidRPr="0019138B" w:rsidRDefault="00A4642A" w:rsidP="00A4642A">
      <w:pPr>
        <w:rPr>
          <w:rFonts w:ascii="Consolas" w:hAnsi="Consolas"/>
          <w:color w:val="222222"/>
          <w:sz w:val="18"/>
          <w:szCs w:val="18"/>
          <w:shd w:val="clear" w:color="auto" w:fill="FFFFFF"/>
        </w:rPr>
      </w:pPr>
      <w:r w:rsidRPr="00A4642A">
        <w:rPr>
          <w:rFonts w:ascii="Consolas" w:hAnsi="Consolas"/>
          <w:color w:val="222222"/>
          <w:sz w:val="18"/>
          <w:szCs w:val="18"/>
          <w:shd w:val="clear" w:color="auto" w:fill="FFFFFF"/>
        </w:rPr>
        <w:t xml:space="preserve">A retroactive payroll calculation is performed if certain types of master data or time data are changed in the payroll past. To ensure that a retroactive run is performed for specific changes rather than for all changes, a retroactive run is triggered only for those changes that require a correction of the payroll results. You can define the retroactive accounting relevance for an </w:t>
      </w:r>
      <w:proofErr w:type="spellStart"/>
      <w:r w:rsidRPr="00A4642A">
        <w:rPr>
          <w:rFonts w:ascii="Consolas" w:hAnsi="Consolas"/>
          <w:color w:val="222222"/>
          <w:sz w:val="18"/>
          <w:szCs w:val="18"/>
          <w:shd w:val="clear" w:color="auto" w:fill="FFFFFF"/>
        </w:rPr>
        <w:t>infotype</w:t>
      </w:r>
      <w:proofErr w:type="spellEnd"/>
      <w:r w:rsidRPr="00A4642A">
        <w:rPr>
          <w:rFonts w:ascii="Consolas" w:hAnsi="Consolas"/>
          <w:color w:val="222222"/>
          <w:sz w:val="18"/>
          <w:szCs w:val="18"/>
          <w:shd w:val="clear" w:color="auto" w:fill="FFFFFF"/>
        </w:rPr>
        <w:t xml:space="preserve"> or an </w:t>
      </w:r>
      <w:proofErr w:type="spellStart"/>
      <w:r w:rsidRPr="00A4642A">
        <w:rPr>
          <w:rFonts w:ascii="Consolas" w:hAnsi="Consolas"/>
          <w:color w:val="222222"/>
          <w:sz w:val="18"/>
          <w:szCs w:val="18"/>
          <w:shd w:val="clear" w:color="auto" w:fill="FFFFFF"/>
        </w:rPr>
        <w:t>infotype</w:t>
      </w:r>
      <w:proofErr w:type="spellEnd"/>
      <w:r w:rsidRPr="00A4642A">
        <w:rPr>
          <w:rFonts w:ascii="Consolas" w:hAnsi="Consolas"/>
          <w:color w:val="222222"/>
          <w:sz w:val="18"/>
          <w:szCs w:val="18"/>
          <w:shd w:val="clear" w:color="auto" w:fill="FFFFFF"/>
        </w:rPr>
        <w:t xml:space="preserve"> field.</w:t>
      </w:r>
    </w:p>
    <w:p w:rsidR="0019138B" w:rsidRDefault="0019138B" w:rsidP="0019138B">
      <w:pPr>
        <w:rPr>
          <w:color w:val="000000"/>
          <w:shd w:val="clear" w:color="auto" w:fill="FFFFFF"/>
        </w:rPr>
      </w:pPr>
      <w:r w:rsidRPr="004E22D3">
        <w:rPr>
          <w:rFonts w:ascii="Consolas" w:hAnsi="Consolas"/>
          <w:color w:val="4F6228" w:themeColor="accent3" w:themeShade="80"/>
          <w:sz w:val="24"/>
          <w:szCs w:val="24"/>
          <w:shd w:val="clear" w:color="auto" w:fill="FFFFFF"/>
        </w:rPr>
        <w:lastRenderedPageBreak/>
        <w:t xml:space="preserve">      </w:t>
      </w:r>
      <w:r w:rsidR="004E22D3" w:rsidRPr="004E22D3">
        <w:rPr>
          <w:rFonts w:ascii="Consolas" w:hAnsi="Consolas"/>
          <w:color w:val="4F6228" w:themeColor="accent3" w:themeShade="80"/>
          <w:sz w:val="32"/>
          <w:szCs w:val="32"/>
          <w:shd w:val="clear" w:color="auto" w:fill="FFFFFF"/>
        </w:rPr>
        <w:t>Payroll Data</w:t>
      </w:r>
      <w:r w:rsidR="004E22D3" w:rsidRPr="004E22D3">
        <w:rPr>
          <w:rFonts w:ascii="Consolas" w:hAnsi="Consolas"/>
          <w:color w:val="4F6228" w:themeColor="accent3" w:themeShade="80"/>
          <w:sz w:val="24"/>
          <w:szCs w:val="24"/>
          <w:shd w:val="clear" w:color="auto" w:fill="FFFFFF"/>
        </w:rPr>
        <w:t xml:space="preserve"> </w:t>
      </w:r>
      <w:proofErr w:type="gramStart"/>
      <w:r w:rsidR="004E22D3">
        <w:rPr>
          <w:color w:val="000000"/>
          <w:shd w:val="clear" w:color="auto" w:fill="FFFFFF"/>
        </w:rPr>
        <w:t>About</w:t>
      </w:r>
      <w:proofErr w:type="gramEnd"/>
      <w:r w:rsidR="004E22D3">
        <w:rPr>
          <w:color w:val="000000"/>
          <w:shd w:val="clear" w:color="auto" w:fill="FFFFFF"/>
        </w:rPr>
        <w:t xml:space="preserve"> This Topic</w:t>
      </w:r>
    </w:p>
    <w:p w:rsidR="004E22D3" w:rsidRPr="004E22D3" w:rsidRDefault="004E22D3" w:rsidP="004E22D3">
      <w:pPr>
        <w:spacing w:before="100" w:beforeAutospacing="1" w:after="100" w:afterAutospacing="1" w:line="240" w:lineRule="auto"/>
        <w:rPr>
          <w:rFonts w:ascii="Times New Roman" w:eastAsia="Times New Roman" w:hAnsi="Times New Roman" w:cs="Times New Roman"/>
          <w:color w:val="000000"/>
          <w:sz w:val="24"/>
          <w:szCs w:val="24"/>
        </w:rPr>
      </w:pPr>
      <w:r w:rsidRPr="004E22D3">
        <w:rPr>
          <w:rFonts w:ascii="Times New Roman" w:eastAsia="Times New Roman" w:hAnsi="Times New Roman" w:cs="Times New Roman"/>
          <w:color w:val="000000"/>
          <w:sz w:val="24"/>
          <w:szCs w:val="24"/>
        </w:rPr>
        <w:t xml:space="preserve">This lesson introduces you to personnel processes and </w:t>
      </w:r>
      <w:proofErr w:type="spellStart"/>
      <w:r w:rsidRPr="004E22D3">
        <w:rPr>
          <w:rFonts w:ascii="Times New Roman" w:eastAsia="Times New Roman" w:hAnsi="Times New Roman" w:cs="Times New Roman"/>
          <w:color w:val="000000"/>
          <w:sz w:val="24"/>
          <w:szCs w:val="24"/>
        </w:rPr>
        <w:t>infotypes</w:t>
      </w:r>
      <w:proofErr w:type="spellEnd"/>
      <w:r w:rsidRPr="004E22D3">
        <w:rPr>
          <w:rFonts w:ascii="Times New Roman" w:eastAsia="Times New Roman" w:hAnsi="Times New Roman" w:cs="Times New Roman"/>
          <w:color w:val="000000"/>
          <w:sz w:val="24"/>
          <w:szCs w:val="24"/>
        </w:rPr>
        <w:t xml:space="preserve">. </w:t>
      </w:r>
    </w:p>
    <w:p w:rsidR="004E22D3" w:rsidRPr="004E22D3" w:rsidRDefault="004E22D3" w:rsidP="004E22D3">
      <w:pPr>
        <w:spacing w:after="0" w:line="240" w:lineRule="auto"/>
        <w:rPr>
          <w:rFonts w:ascii="Times New Roman" w:eastAsia="Times New Roman" w:hAnsi="Times New Roman" w:cs="Times New Roman"/>
          <w:color w:val="000000"/>
          <w:sz w:val="24"/>
          <w:szCs w:val="24"/>
        </w:rPr>
      </w:pPr>
      <w:r w:rsidRPr="004E22D3">
        <w:rPr>
          <w:rFonts w:ascii="Times New Roman" w:eastAsia="Times New Roman" w:hAnsi="Times New Roman" w:cs="Times New Roman"/>
          <w:color w:val="000000"/>
          <w:sz w:val="24"/>
          <w:szCs w:val="24"/>
        </w:rPr>
        <w:t xml:space="preserve">Business Example </w:t>
      </w:r>
    </w:p>
    <w:p w:rsidR="004E22D3" w:rsidRPr="004E22D3" w:rsidRDefault="004E22D3" w:rsidP="004E22D3">
      <w:pPr>
        <w:spacing w:before="100" w:beforeAutospacing="1" w:after="100" w:afterAutospacing="1" w:line="240" w:lineRule="auto"/>
        <w:rPr>
          <w:rFonts w:ascii="Times New Roman" w:eastAsia="Times New Roman" w:hAnsi="Times New Roman" w:cs="Times New Roman"/>
          <w:color w:val="000000"/>
          <w:sz w:val="24"/>
          <w:szCs w:val="24"/>
        </w:rPr>
      </w:pPr>
      <w:r w:rsidRPr="004E22D3">
        <w:rPr>
          <w:rFonts w:ascii="Times New Roman" w:eastAsia="Times New Roman" w:hAnsi="Times New Roman" w:cs="Times New Roman"/>
          <w:color w:val="000000"/>
          <w:sz w:val="24"/>
          <w:szCs w:val="24"/>
        </w:rPr>
        <w:t xml:space="preserve">You need to change the payroll data of employees for events such as hiring, organizational reassignment, and deviations from the work schedule. For this reason, you require the following knowledge: </w:t>
      </w:r>
    </w:p>
    <w:p w:rsidR="004E22D3" w:rsidRPr="004E22D3" w:rsidRDefault="004E22D3" w:rsidP="004E22D3">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rPr>
      </w:pPr>
      <w:r w:rsidRPr="004E22D3">
        <w:rPr>
          <w:rFonts w:ascii="Times New Roman" w:eastAsia="Times New Roman" w:hAnsi="Times New Roman" w:cs="Times New Roman"/>
          <w:color w:val="000000"/>
          <w:sz w:val="24"/>
          <w:szCs w:val="24"/>
        </w:rPr>
        <w:t xml:space="preserve">An understanding of personnel processes </w:t>
      </w:r>
    </w:p>
    <w:p w:rsidR="004E22D3" w:rsidRDefault="004E22D3" w:rsidP="004E22D3">
      <w:pPr>
        <w:numPr>
          <w:ilvl w:val="0"/>
          <w:numId w:val="21"/>
        </w:numPr>
        <w:spacing w:before="100" w:beforeAutospacing="1" w:after="100" w:afterAutospacing="1" w:line="240" w:lineRule="auto"/>
        <w:rPr>
          <w:rFonts w:ascii="Times New Roman" w:eastAsia="Times New Roman" w:hAnsi="Times New Roman" w:cs="Times New Roman"/>
          <w:color w:val="000000"/>
          <w:sz w:val="24"/>
          <w:szCs w:val="24"/>
        </w:rPr>
      </w:pPr>
      <w:r w:rsidRPr="004E22D3">
        <w:rPr>
          <w:rFonts w:ascii="Times New Roman" w:eastAsia="Times New Roman" w:hAnsi="Times New Roman" w:cs="Times New Roman"/>
          <w:color w:val="000000"/>
          <w:sz w:val="24"/>
          <w:szCs w:val="24"/>
        </w:rPr>
        <w:t xml:space="preserve">An understanding of the </w:t>
      </w:r>
      <w:proofErr w:type="spellStart"/>
      <w:r w:rsidRPr="004E22D3">
        <w:rPr>
          <w:rFonts w:ascii="Times New Roman" w:eastAsia="Times New Roman" w:hAnsi="Times New Roman" w:cs="Times New Roman"/>
          <w:color w:val="000000"/>
          <w:sz w:val="24"/>
          <w:szCs w:val="24"/>
        </w:rPr>
        <w:t>infotypes</w:t>
      </w:r>
      <w:proofErr w:type="spellEnd"/>
      <w:r w:rsidRPr="004E22D3">
        <w:rPr>
          <w:rFonts w:ascii="Times New Roman" w:eastAsia="Times New Roman" w:hAnsi="Times New Roman" w:cs="Times New Roman"/>
          <w:color w:val="000000"/>
          <w:sz w:val="24"/>
          <w:szCs w:val="24"/>
        </w:rPr>
        <w:t xml:space="preserve"> relevant for payroll </w:t>
      </w:r>
    </w:p>
    <w:p w:rsidR="004E22D3" w:rsidRPr="004E22D3" w:rsidRDefault="004E22D3" w:rsidP="004E22D3">
      <w:pPr>
        <w:spacing w:before="100" w:beforeAutospacing="1" w:after="100" w:afterAutospacing="1" w:line="240" w:lineRule="auto"/>
        <w:rPr>
          <w:rFonts w:ascii="Times New Roman" w:eastAsia="Times New Roman" w:hAnsi="Times New Roman" w:cs="Times New Roman"/>
          <w:color w:val="76923C" w:themeColor="accent3" w:themeShade="BF"/>
          <w:sz w:val="24"/>
          <w:szCs w:val="24"/>
        </w:rPr>
      </w:pPr>
      <w:r w:rsidRPr="004E22D3">
        <w:rPr>
          <w:rFonts w:ascii="Times New Roman" w:eastAsia="Times New Roman" w:hAnsi="Times New Roman" w:cs="Times New Roman"/>
          <w:color w:val="76923C" w:themeColor="accent3" w:themeShade="BF"/>
          <w:sz w:val="24"/>
          <w:szCs w:val="24"/>
        </w:rPr>
        <w:t>Personnel Processes</w:t>
      </w:r>
      <w:r w:rsidR="00D10CC1">
        <w:rPr>
          <w:rFonts w:ascii="Times New Roman" w:eastAsia="Times New Roman" w:hAnsi="Times New Roman" w:cs="Times New Roman"/>
          <w:color w:val="76923C" w:themeColor="accent3" w:themeShade="BF"/>
          <w:sz w:val="24"/>
          <w:szCs w:val="24"/>
        </w:rPr>
        <w:t xml:space="preserve"> </w:t>
      </w:r>
      <w:r w:rsidR="00D10CC1" w:rsidRPr="00D10CC1">
        <w:rPr>
          <w:rFonts w:ascii="Times New Roman" w:eastAsia="Times New Roman" w:hAnsi="Times New Roman" w:cs="Times New Roman"/>
          <w:color w:val="E36C0A" w:themeColor="accent6" w:themeShade="BF"/>
          <w:sz w:val="24"/>
          <w:szCs w:val="24"/>
        </w:rPr>
        <w:t>Personnel_Processes_Animation.mp4</w:t>
      </w:r>
    </w:p>
    <w:p w:rsidR="004E22D3" w:rsidRDefault="004E22D3" w:rsidP="004E22D3">
      <w:pPr>
        <w:spacing w:before="100" w:beforeAutospacing="1" w:after="100" w:afterAutospacing="1" w:line="240" w:lineRule="auto"/>
        <w:rPr>
          <w:rFonts w:ascii="Consolas" w:hAnsi="Consolas"/>
          <w:color w:val="222222"/>
          <w:sz w:val="18"/>
          <w:szCs w:val="18"/>
          <w:shd w:val="clear" w:color="auto" w:fill="FFFFFF"/>
        </w:rPr>
      </w:pPr>
      <w:r>
        <w:br/>
      </w:r>
      <w:r>
        <w:rPr>
          <w:rFonts w:ascii="Consolas" w:hAnsi="Consolas"/>
          <w:color w:val="222222"/>
          <w:sz w:val="18"/>
          <w:szCs w:val="18"/>
          <w:shd w:val="clear" w:color="auto" w:fill="FFFFFF"/>
        </w:rPr>
        <w:t>Events that can trigger retroactive accounting are as follows:</w:t>
      </w:r>
    </w:p>
    <w:p w:rsidR="004E22D3" w:rsidRDefault="004E22D3" w:rsidP="004E22D3">
      <w:pPr>
        <w:spacing w:before="100" w:beforeAutospacing="1" w:after="100" w:afterAutospacing="1" w:line="240" w:lineRule="auto"/>
        <w:rPr>
          <w:rFonts w:ascii="Times New Roman" w:eastAsia="Times New Roman" w:hAnsi="Times New Roman" w:cs="Times New Roman"/>
          <w:color w:val="000000"/>
          <w:sz w:val="24"/>
          <w:szCs w:val="24"/>
        </w:rPr>
      </w:pPr>
      <w:r w:rsidRPr="004E22D3">
        <w:rPr>
          <w:rFonts w:ascii="Times New Roman" w:eastAsia="Times New Roman" w:hAnsi="Times New Roman" w:cs="Times New Roman"/>
          <w:color w:val="000000"/>
          <w:sz w:val="24"/>
          <w:szCs w:val="24"/>
        </w:rPr>
        <w:t xml:space="preserve"> During an employee’s employment, a series of processes or events, such as hiring, organizational reassignment, salary increase,</w:t>
      </w:r>
      <w:r w:rsidR="00D10CC1">
        <w:rPr>
          <w:rFonts w:ascii="Times New Roman" w:eastAsia="Times New Roman" w:hAnsi="Times New Roman" w:cs="Times New Roman"/>
          <w:color w:val="000000"/>
          <w:sz w:val="24"/>
          <w:szCs w:val="24"/>
        </w:rPr>
        <w:t xml:space="preserve"> l</w:t>
      </w:r>
      <w:r w:rsidRPr="004E22D3">
        <w:rPr>
          <w:rFonts w:ascii="Times New Roman" w:eastAsia="Times New Roman" w:hAnsi="Times New Roman" w:cs="Times New Roman"/>
          <w:color w:val="000000"/>
          <w:sz w:val="24"/>
          <w:szCs w:val="24"/>
        </w:rPr>
        <w:t>eaving, and rehiring can take place. Some of these events can be relevant to remuneration and they need to be tracked by</w:t>
      </w:r>
      <w:r w:rsidR="00D10CC1">
        <w:rPr>
          <w:rFonts w:ascii="Times New Roman" w:eastAsia="Times New Roman" w:hAnsi="Times New Roman" w:cs="Times New Roman"/>
          <w:color w:val="000000"/>
          <w:sz w:val="24"/>
          <w:szCs w:val="24"/>
        </w:rPr>
        <w:t xml:space="preserve"> </w:t>
      </w:r>
      <w:r w:rsidRPr="004E22D3">
        <w:rPr>
          <w:rFonts w:ascii="Times New Roman" w:eastAsia="Times New Roman" w:hAnsi="Times New Roman" w:cs="Times New Roman"/>
          <w:color w:val="000000"/>
          <w:sz w:val="24"/>
          <w:szCs w:val="24"/>
        </w:rPr>
        <w:t xml:space="preserve">updating the relevant </w:t>
      </w:r>
      <w:proofErr w:type="spellStart"/>
      <w:r w:rsidRPr="004E22D3">
        <w:rPr>
          <w:rFonts w:ascii="Times New Roman" w:eastAsia="Times New Roman" w:hAnsi="Times New Roman" w:cs="Times New Roman"/>
          <w:color w:val="000000"/>
          <w:sz w:val="24"/>
          <w:szCs w:val="24"/>
        </w:rPr>
        <w:t>infotypes</w:t>
      </w:r>
      <w:proofErr w:type="spellEnd"/>
      <w:r w:rsidRPr="004E22D3">
        <w:rPr>
          <w:rFonts w:ascii="Times New Roman" w:eastAsia="Times New Roman" w:hAnsi="Times New Roman" w:cs="Times New Roman"/>
          <w:color w:val="000000"/>
          <w:sz w:val="24"/>
          <w:szCs w:val="24"/>
        </w:rPr>
        <w:t xml:space="preserve">. If these events occur in the payroll past, they trigger retroactive accounting. </w:t>
      </w:r>
    </w:p>
    <w:p w:rsidR="00D10CC1" w:rsidRPr="00D10CC1" w:rsidRDefault="00D10CC1" w:rsidP="00D10CC1">
      <w:pPr>
        <w:spacing w:before="100" w:beforeAutospacing="1" w:after="100" w:afterAutospacing="1" w:line="240" w:lineRule="auto"/>
        <w:rPr>
          <w:rFonts w:ascii="Times New Roman" w:eastAsia="Times New Roman" w:hAnsi="Times New Roman" w:cs="Times New Roman"/>
          <w:color w:val="000000"/>
          <w:sz w:val="24"/>
          <w:szCs w:val="24"/>
        </w:rPr>
      </w:pPr>
      <w:r w:rsidRPr="00D10CC1">
        <w:rPr>
          <w:rFonts w:ascii="Times New Roman" w:eastAsia="Times New Roman" w:hAnsi="Times New Roman" w:cs="Times New Roman"/>
          <w:color w:val="000000"/>
          <w:sz w:val="24"/>
          <w:szCs w:val="24"/>
        </w:rPr>
        <w:t xml:space="preserve">Hiring </w:t>
      </w:r>
    </w:p>
    <w:p w:rsidR="00D10CC1" w:rsidRPr="00D10CC1" w:rsidRDefault="00D10CC1" w:rsidP="00D10CC1">
      <w:pPr>
        <w:spacing w:before="100" w:beforeAutospacing="1" w:after="100" w:afterAutospacing="1" w:line="240" w:lineRule="auto"/>
        <w:rPr>
          <w:rFonts w:ascii="Times New Roman" w:eastAsia="Times New Roman" w:hAnsi="Times New Roman" w:cs="Times New Roman"/>
          <w:color w:val="000000"/>
          <w:sz w:val="24"/>
          <w:szCs w:val="24"/>
        </w:rPr>
      </w:pPr>
      <w:r w:rsidRPr="00D10CC1">
        <w:rPr>
          <w:rFonts w:ascii="Times New Roman" w:eastAsia="Times New Roman" w:hAnsi="Times New Roman" w:cs="Times New Roman"/>
          <w:color w:val="000000"/>
          <w:sz w:val="24"/>
          <w:szCs w:val="24"/>
        </w:rPr>
        <w:t xml:space="preserve">Organizational reassignment </w:t>
      </w:r>
    </w:p>
    <w:p w:rsidR="00D10CC1" w:rsidRDefault="00D10CC1" w:rsidP="00D10CC1">
      <w:pPr>
        <w:spacing w:before="100" w:beforeAutospacing="1" w:after="100" w:afterAutospacing="1" w:line="240" w:lineRule="auto"/>
        <w:rPr>
          <w:rFonts w:ascii="Times New Roman" w:eastAsia="Times New Roman" w:hAnsi="Times New Roman" w:cs="Times New Roman"/>
          <w:color w:val="000000"/>
          <w:sz w:val="24"/>
          <w:szCs w:val="24"/>
        </w:rPr>
      </w:pPr>
      <w:r w:rsidRPr="00D10CC1">
        <w:rPr>
          <w:rFonts w:ascii="Times New Roman" w:eastAsia="Times New Roman" w:hAnsi="Times New Roman" w:cs="Times New Roman"/>
          <w:color w:val="000000"/>
          <w:sz w:val="24"/>
          <w:szCs w:val="24"/>
        </w:rPr>
        <w:t>Deviations from the work schedule</w:t>
      </w:r>
    </w:p>
    <w:p w:rsidR="00D10CC1" w:rsidRPr="00D10CC1" w:rsidRDefault="00D10CC1" w:rsidP="00D10CC1">
      <w:pPr>
        <w:spacing w:before="100" w:beforeAutospacing="1" w:after="100" w:afterAutospacing="1" w:line="240" w:lineRule="auto"/>
        <w:rPr>
          <w:rFonts w:ascii="Times New Roman" w:eastAsia="Times New Roman" w:hAnsi="Times New Roman" w:cs="Times New Roman"/>
          <w:color w:val="000000"/>
          <w:sz w:val="24"/>
          <w:szCs w:val="24"/>
        </w:rPr>
      </w:pPr>
      <w:r w:rsidRPr="00D10CC1">
        <w:rPr>
          <w:rFonts w:ascii="Times New Roman" w:eastAsia="Times New Roman" w:hAnsi="Times New Roman" w:cs="Times New Roman"/>
          <w:color w:val="000000"/>
          <w:sz w:val="24"/>
          <w:szCs w:val="24"/>
        </w:rPr>
        <w:t>Retroactive salary increase</w:t>
      </w:r>
    </w:p>
    <w:p w:rsidR="00D10CC1" w:rsidRPr="00D10CC1" w:rsidRDefault="00D10CC1" w:rsidP="00D10CC1">
      <w:pPr>
        <w:spacing w:before="100" w:beforeAutospacing="1" w:after="100" w:afterAutospacing="1" w:line="240" w:lineRule="auto"/>
        <w:rPr>
          <w:rFonts w:ascii="Times New Roman" w:eastAsia="Times New Roman" w:hAnsi="Times New Roman" w:cs="Times New Roman"/>
          <w:color w:val="000000"/>
          <w:sz w:val="24"/>
          <w:szCs w:val="24"/>
        </w:rPr>
      </w:pPr>
      <w:r w:rsidRPr="00D10CC1">
        <w:rPr>
          <w:rFonts w:ascii="Times New Roman" w:eastAsia="Times New Roman" w:hAnsi="Times New Roman" w:cs="Times New Roman"/>
          <w:color w:val="000000"/>
          <w:sz w:val="24"/>
          <w:szCs w:val="24"/>
        </w:rPr>
        <w:t xml:space="preserve"> Time sheet information received late</w:t>
      </w:r>
    </w:p>
    <w:p w:rsidR="00D10CC1" w:rsidRPr="004E22D3" w:rsidRDefault="00D10CC1" w:rsidP="00D10CC1">
      <w:pPr>
        <w:spacing w:before="100" w:beforeAutospacing="1" w:after="100" w:afterAutospacing="1" w:line="240" w:lineRule="auto"/>
        <w:rPr>
          <w:rFonts w:ascii="Times New Roman" w:eastAsia="Times New Roman" w:hAnsi="Times New Roman" w:cs="Times New Roman"/>
          <w:color w:val="000000"/>
          <w:sz w:val="24"/>
          <w:szCs w:val="24"/>
        </w:rPr>
      </w:pPr>
      <w:r w:rsidRPr="00D10CC1">
        <w:rPr>
          <w:rFonts w:ascii="Times New Roman" w:eastAsia="Times New Roman" w:hAnsi="Times New Roman" w:cs="Times New Roman"/>
          <w:color w:val="000000"/>
          <w:sz w:val="24"/>
          <w:szCs w:val="24"/>
        </w:rPr>
        <w:t xml:space="preserve"> Retroactive hourly rate increase </w:t>
      </w:r>
    </w:p>
    <w:p w:rsidR="004E22D3" w:rsidRPr="00D10CC1" w:rsidRDefault="00D10CC1" w:rsidP="004E22D3">
      <w:pPr>
        <w:spacing w:before="100" w:beforeAutospacing="1" w:after="100" w:afterAutospacing="1" w:line="240" w:lineRule="auto"/>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 xml:space="preserve"> </w:t>
      </w:r>
      <w:proofErr w:type="spellStart"/>
      <w:r w:rsidRPr="00D10CC1">
        <w:rPr>
          <w:rFonts w:ascii="Times New Roman" w:eastAsia="Times New Roman" w:hAnsi="Times New Roman" w:cs="Times New Roman"/>
          <w:b/>
          <w:color w:val="76923C" w:themeColor="accent3" w:themeShade="BF"/>
          <w:sz w:val="24"/>
          <w:szCs w:val="24"/>
        </w:rPr>
        <w:t>Infotypes</w:t>
      </w:r>
      <w:proofErr w:type="spellEnd"/>
      <w:proofErr w:type="gramStart"/>
      <w:r w:rsidRPr="00D10CC1">
        <w:rPr>
          <w:rFonts w:ascii="Times New Roman" w:eastAsia="Times New Roman" w:hAnsi="Times New Roman" w:cs="Times New Roman"/>
          <w:b/>
          <w:color w:val="76923C" w:themeColor="accent3" w:themeShade="BF"/>
          <w:sz w:val="24"/>
          <w:szCs w:val="24"/>
        </w:rPr>
        <w:t>:-</w:t>
      </w:r>
      <w:proofErr w:type="gramEnd"/>
      <w:r w:rsidRPr="00D10CC1">
        <w:rPr>
          <w:rFonts w:ascii="Times New Roman" w:eastAsia="Times New Roman" w:hAnsi="Times New Roman" w:cs="Times New Roman"/>
          <w:b/>
          <w:color w:val="76923C" w:themeColor="accent3" w:themeShade="BF"/>
          <w:sz w:val="24"/>
          <w:szCs w:val="24"/>
        </w:rPr>
        <w:t xml:space="preserve"> </w:t>
      </w:r>
      <w:r w:rsidRPr="00D10CC1">
        <w:rPr>
          <w:rFonts w:ascii="Times New Roman" w:eastAsia="Times New Roman" w:hAnsi="Times New Roman" w:cs="Times New Roman"/>
          <w:b/>
          <w:color w:val="FABF8F" w:themeColor="accent6" w:themeTint="99"/>
          <w:sz w:val="24"/>
          <w:szCs w:val="24"/>
        </w:rPr>
        <w:t>Hiring_animation.mp4</w:t>
      </w:r>
    </w:p>
    <w:p w:rsidR="00D10CC1" w:rsidRPr="004E22D3" w:rsidRDefault="00D10CC1" w:rsidP="004E22D3">
      <w:pPr>
        <w:spacing w:before="100" w:beforeAutospacing="1" w:after="100" w:afterAutospacing="1" w:line="240" w:lineRule="auto"/>
        <w:rPr>
          <w:rFonts w:ascii="Times New Roman" w:eastAsia="Times New Roman" w:hAnsi="Times New Roman" w:cs="Times New Roman"/>
          <w:color w:val="000000"/>
          <w:sz w:val="24"/>
          <w:szCs w:val="24"/>
        </w:rPr>
      </w:pPr>
    </w:p>
    <w:p w:rsidR="004E22D3" w:rsidRPr="004E22D3" w:rsidRDefault="00D10CC1" w:rsidP="0019138B">
      <w:pPr>
        <w:rPr>
          <w:rFonts w:ascii="Consolas" w:hAnsi="Consolas"/>
          <w:color w:val="4F6228" w:themeColor="accent3" w:themeShade="80"/>
          <w:sz w:val="24"/>
          <w:szCs w:val="24"/>
          <w:shd w:val="clear" w:color="auto" w:fill="FFFFFF"/>
        </w:rPr>
      </w:pPr>
      <w:r w:rsidRPr="00D10CC1">
        <w:rPr>
          <w:rFonts w:ascii="Consolas" w:hAnsi="Consolas"/>
          <w:b/>
          <w:color w:val="4F6228" w:themeColor="accent3" w:themeShade="80"/>
          <w:sz w:val="24"/>
          <w:szCs w:val="24"/>
          <w:shd w:val="clear" w:color="auto" w:fill="FFFFFF"/>
        </w:rPr>
        <w:t xml:space="preserve">Organizational </w:t>
      </w:r>
      <w:proofErr w:type="gramStart"/>
      <w:r w:rsidRPr="00D10CC1">
        <w:rPr>
          <w:rFonts w:ascii="Consolas" w:hAnsi="Consolas"/>
          <w:b/>
          <w:color w:val="4F6228" w:themeColor="accent3" w:themeShade="80"/>
          <w:sz w:val="24"/>
          <w:szCs w:val="24"/>
          <w:shd w:val="clear" w:color="auto" w:fill="FFFFFF"/>
        </w:rPr>
        <w:t>Reassignment</w:t>
      </w:r>
      <w:r>
        <w:rPr>
          <w:rFonts w:ascii="Consolas" w:hAnsi="Consolas"/>
          <w:b/>
          <w:color w:val="4F6228" w:themeColor="accent3" w:themeShade="80"/>
          <w:sz w:val="24"/>
          <w:szCs w:val="24"/>
          <w:shd w:val="clear" w:color="auto" w:fill="FFFFFF"/>
        </w:rPr>
        <w:t xml:space="preserve"> :-</w:t>
      </w:r>
      <w:proofErr w:type="gramEnd"/>
      <w:r>
        <w:rPr>
          <w:rFonts w:ascii="Consolas" w:hAnsi="Consolas"/>
          <w:b/>
          <w:color w:val="4F6228" w:themeColor="accent3" w:themeShade="80"/>
          <w:sz w:val="24"/>
          <w:szCs w:val="24"/>
          <w:shd w:val="clear" w:color="auto" w:fill="FFFFFF"/>
        </w:rPr>
        <w:t xml:space="preserve"> </w:t>
      </w:r>
      <w:r w:rsidRPr="00D10CC1">
        <w:rPr>
          <w:rFonts w:ascii="Consolas" w:hAnsi="Consolas"/>
          <w:color w:val="4F6228" w:themeColor="accent3" w:themeShade="80"/>
          <w:sz w:val="24"/>
          <w:szCs w:val="24"/>
          <w:shd w:val="clear" w:color="auto" w:fill="FFFFFF"/>
        </w:rPr>
        <w:t xml:space="preserve"> </w:t>
      </w:r>
      <w:r>
        <w:rPr>
          <w:rFonts w:ascii="Consolas" w:hAnsi="Consolas"/>
          <w:color w:val="4F6228" w:themeColor="accent3" w:themeShade="80"/>
          <w:sz w:val="24"/>
          <w:szCs w:val="24"/>
          <w:shd w:val="clear" w:color="auto" w:fill="FFFFFF"/>
        </w:rPr>
        <w:t xml:space="preserve"> </w:t>
      </w:r>
      <w:r w:rsidRPr="00D10CC1">
        <w:rPr>
          <w:rFonts w:ascii="Consolas" w:hAnsi="Consolas"/>
          <w:color w:val="E36C0A" w:themeColor="accent6" w:themeShade="BF"/>
          <w:sz w:val="24"/>
          <w:szCs w:val="24"/>
          <w:shd w:val="clear" w:color="auto" w:fill="FFFFFF"/>
        </w:rPr>
        <w:t>Organizational_Reassignment_Animation.mp4</w:t>
      </w:r>
    </w:p>
    <w:p w:rsidR="004E22D3" w:rsidRDefault="004E22D3" w:rsidP="0019138B">
      <w:pPr>
        <w:rPr>
          <w:rFonts w:ascii="Consolas" w:hAnsi="Consolas"/>
          <w:color w:val="222222"/>
          <w:sz w:val="18"/>
          <w:szCs w:val="18"/>
          <w:shd w:val="clear" w:color="auto" w:fill="FFFFFF"/>
        </w:rPr>
      </w:pPr>
    </w:p>
    <w:p w:rsidR="004E22D3" w:rsidRPr="006E6A38" w:rsidRDefault="006E6A38" w:rsidP="0019138B">
      <w:pPr>
        <w:rPr>
          <w:rFonts w:ascii="Consolas" w:hAnsi="Consolas"/>
          <w:color w:val="E36C0A" w:themeColor="accent6" w:themeShade="BF"/>
          <w:sz w:val="24"/>
          <w:szCs w:val="24"/>
          <w:shd w:val="clear" w:color="auto" w:fill="FFFFFF"/>
        </w:rPr>
      </w:pPr>
      <w:r>
        <w:rPr>
          <w:rFonts w:ascii="Consolas" w:hAnsi="Consolas"/>
          <w:b/>
          <w:color w:val="4F6228" w:themeColor="accent3" w:themeShade="80"/>
          <w:sz w:val="24"/>
          <w:szCs w:val="24"/>
          <w:shd w:val="clear" w:color="auto" w:fill="FFFFFF"/>
        </w:rPr>
        <w:t xml:space="preserve">Deviations from the Work </w:t>
      </w:r>
      <w:r w:rsidRPr="006E6A38">
        <w:rPr>
          <w:rFonts w:ascii="Consolas" w:hAnsi="Consolas"/>
          <w:b/>
          <w:color w:val="4F6228" w:themeColor="accent3" w:themeShade="80"/>
          <w:sz w:val="24"/>
          <w:szCs w:val="24"/>
          <w:shd w:val="clear" w:color="auto" w:fill="FFFFFF"/>
        </w:rPr>
        <w:t>Schedule</w:t>
      </w:r>
      <w:r>
        <w:rPr>
          <w:rFonts w:ascii="Consolas" w:hAnsi="Consolas"/>
          <w:b/>
          <w:color w:val="4F6228" w:themeColor="accent3" w:themeShade="80"/>
          <w:sz w:val="24"/>
          <w:szCs w:val="24"/>
          <w:shd w:val="clear" w:color="auto" w:fill="FFFFFF"/>
        </w:rPr>
        <w:t>:-</w:t>
      </w:r>
      <w:hyperlink r:id="rId7" w:history="1">
        <w:r w:rsidRPr="006E6A38">
          <w:rPr>
            <w:rStyle w:val="Hyperlink"/>
            <w:rFonts w:ascii="Consolas" w:hAnsi="Consolas"/>
            <w:color w:val="0000BF" w:themeColor="hyperlink" w:themeShade="BF"/>
            <w:sz w:val="24"/>
            <w:szCs w:val="24"/>
            <w:shd w:val="clear" w:color="auto" w:fill="FFFFFF"/>
          </w:rPr>
          <w:t>Deviations_from_the_Work_Schedule_Ani</w:t>
        </w:r>
        <w:r w:rsidRPr="006E6A38">
          <w:rPr>
            <w:rStyle w:val="Hyperlink"/>
            <w:rFonts w:ascii="Consolas" w:hAnsi="Consolas"/>
            <w:color w:val="0000BF" w:themeColor="hyperlink" w:themeShade="BF"/>
            <w:sz w:val="24"/>
            <w:szCs w:val="24"/>
            <w:shd w:val="clear" w:color="auto" w:fill="FFFFFF"/>
          </w:rPr>
          <w:t>m</w:t>
        </w:r>
        <w:r w:rsidRPr="006E6A38">
          <w:rPr>
            <w:rStyle w:val="Hyperlink"/>
            <w:rFonts w:ascii="Consolas" w:hAnsi="Consolas"/>
            <w:color w:val="0000BF" w:themeColor="hyperlink" w:themeShade="BF"/>
            <w:sz w:val="24"/>
            <w:szCs w:val="24"/>
            <w:shd w:val="clear" w:color="auto" w:fill="FFFFFF"/>
          </w:rPr>
          <w:t>ation.mp4</w:t>
        </w:r>
      </w:hyperlink>
    </w:p>
    <w:p w:rsidR="0019138B" w:rsidRDefault="006E6A38" w:rsidP="0019138B">
      <w:pPr>
        <w:rPr>
          <w:rFonts w:ascii="Consolas" w:hAnsi="Consolas"/>
          <w:color w:val="222222"/>
          <w:sz w:val="18"/>
          <w:szCs w:val="18"/>
          <w:shd w:val="clear" w:color="auto" w:fill="FFFFFF"/>
        </w:rPr>
      </w:pPr>
      <w:r w:rsidRPr="006E6A38">
        <w:rPr>
          <w:rFonts w:ascii="Consolas" w:hAnsi="Consolas"/>
          <w:color w:val="222222"/>
          <w:sz w:val="18"/>
          <w:szCs w:val="18"/>
          <w:shd w:val="clear" w:color="auto" w:fill="FFFFFF"/>
        </w:rPr>
        <w:lastRenderedPageBreak/>
        <w:t xml:space="preserve">  </w:t>
      </w:r>
      <w:proofErr w:type="spellStart"/>
      <w:r w:rsidRPr="006E6A38">
        <w:rPr>
          <w:rFonts w:ascii="Consolas" w:hAnsi="Consolas"/>
          <w:color w:val="222222"/>
          <w:sz w:val="18"/>
          <w:szCs w:val="18"/>
          <w:shd w:val="clear" w:color="auto" w:fill="FFFFFF"/>
        </w:rPr>
        <w:t>Infotypes</w:t>
      </w:r>
      <w:proofErr w:type="spellEnd"/>
      <w:r w:rsidRPr="006E6A38">
        <w:rPr>
          <w:rFonts w:ascii="Consolas" w:hAnsi="Consolas"/>
          <w:color w:val="222222"/>
          <w:sz w:val="18"/>
          <w:szCs w:val="18"/>
          <w:shd w:val="clear" w:color="auto" w:fill="FFFFFF"/>
        </w:rPr>
        <w:t xml:space="preserve"> Used to Enter Deviations from the Work Schedule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333"/>
        <w:gridCol w:w="6207"/>
      </w:tblGrid>
      <w:tr w:rsidR="006E6A38" w:rsidRPr="006E6A38" w:rsidTr="006E6A38">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6A38" w:rsidRPr="006E6A38" w:rsidRDefault="006E6A38" w:rsidP="006E6A38">
            <w:pPr>
              <w:spacing w:after="0" w:line="240" w:lineRule="auto"/>
              <w:jc w:val="center"/>
              <w:rPr>
                <w:rFonts w:ascii="Times New Roman" w:eastAsia="Times New Roman" w:hAnsi="Times New Roman" w:cs="Times New Roman"/>
                <w:b/>
                <w:bCs/>
                <w:color w:val="000000"/>
                <w:sz w:val="24"/>
                <w:szCs w:val="24"/>
              </w:rPr>
            </w:pPr>
            <w:proofErr w:type="spellStart"/>
            <w:r w:rsidRPr="006E6A38">
              <w:rPr>
                <w:rFonts w:ascii="Times New Roman" w:eastAsia="Times New Roman" w:hAnsi="Times New Roman" w:cs="Times New Roman"/>
                <w:b/>
                <w:bCs/>
                <w:color w:val="000000"/>
                <w:sz w:val="24"/>
                <w:szCs w:val="24"/>
              </w:rPr>
              <w:t>Infotype</w:t>
            </w:r>
            <w:proofErr w:type="spellEnd"/>
            <w:r w:rsidRPr="006E6A38">
              <w:rPr>
                <w:rFonts w:ascii="Times New Roman" w:eastAsia="Times New Roman" w:hAnsi="Times New Roman" w:cs="Times New Roman"/>
                <w:b/>
                <w:bCs/>
                <w:color w:val="000000"/>
                <w:sz w:val="24"/>
                <w:szCs w:val="24"/>
              </w:rPr>
              <w:t xml:space="preserve"> </w:t>
            </w:r>
          </w:p>
        </w:tc>
        <w:tc>
          <w:tcPr>
            <w:tcW w:w="0" w:type="auto"/>
            <w:tcBorders>
              <w:top w:val="outset" w:sz="6" w:space="0" w:color="auto"/>
              <w:left w:val="outset" w:sz="6" w:space="0" w:color="auto"/>
              <w:bottom w:val="outset" w:sz="6" w:space="0" w:color="auto"/>
              <w:right w:val="outset" w:sz="6" w:space="0" w:color="auto"/>
            </w:tcBorders>
            <w:vAlign w:val="center"/>
            <w:hideMark/>
          </w:tcPr>
          <w:p w:rsidR="006E6A38" w:rsidRPr="006E6A38" w:rsidRDefault="006E6A38" w:rsidP="006E6A38">
            <w:pPr>
              <w:spacing w:after="0" w:line="240" w:lineRule="auto"/>
              <w:jc w:val="center"/>
              <w:rPr>
                <w:rFonts w:ascii="Times New Roman" w:eastAsia="Times New Roman" w:hAnsi="Times New Roman" w:cs="Times New Roman"/>
                <w:b/>
                <w:bCs/>
                <w:color w:val="000000"/>
                <w:sz w:val="24"/>
                <w:szCs w:val="24"/>
              </w:rPr>
            </w:pPr>
            <w:r w:rsidRPr="006E6A38">
              <w:rPr>
                <w:rFonts w:ascii="Times New Roman" w:eastAsia="Times New Roman" w:hAnsi="Times New Roman" w:cs="Times New Roman"/>
                <w:b/>
                <w:bCs/>
                <w:color w:val="000000"/>
                <w:sz w:val="24"/>
                <w:szCs w:val="24"/>
              </w:rPr>
              <w:t xml:space="preserve">Description </w:t>
            </w:r>
          </w:p>
        </w:tc>
      </w:tr>
      <w:tr w:rsidR="006E6A38" w:rsidRPr="006E6A38" w:rsidTr="006E6A3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6A38" w:rsidRPr="006E6A38" w:rsidRDefault="006E6A38" w:rsidP="006E6A38">
            <w:pPr>
              <w:spacing w:after="0" w:line="240" w:lineRule="auto"/>
              <w:rPr>
                <w:rFonts w:ascii="Times New Roman" w:eastAsia="Times New Roman" w:hAnsi="Times New Roman" w:cs="Times New Roman"/>
                <w:color w:val="000000"/>
                <w:sz w:val="24"/>
                <w:szCs w:val="24"/>
              </w:rPr>
            </w:pPr>
            <w:r w:rsidRPr="006E6A38">
              <w:rPr>
                <w:rFonts w:ascii="Times New Roman" w:eastAsia="Times New Roman" w:hAnsi="Times New Roman" w:cs="Times New Roman"/>
                <w:i/>
                <w:iCs/>
                <w:color w:val="000000"/>
                <w:sz w:val="24"/>
                <w:szCs w:val="24"/>
              </w:rPr>
              <w:t xml:space="preserve">Absences </w:t>
            </w:r>
            <w:r w:rsidRPr="006E6A38">
              <w:rPr>
                <w:rFonts w:ascii="Times New Roman" w:eastAsia="Times New Roman" w:hAnsi="Times New Roman" w:cs="Times New Roman"/>
                <w:color w:val="000000"/>
                <w:sz w:val="24"/>
                <w:szCs w:val="24"/>
              </w:rPr>
              <w:t xml:space="preserve">(2001) </w:t>
            </w:r>
          </w:p>
        </w:tc>
        <w:tc>
          <w:tcPr>
            <w:tcW w:w="0" w:type="auto"/>
            <w:tcBorders>
              <w:top w:val="outset" w:sz="6" w:space="0" w:color="auto"/>
              <w:left w:val="outset" w:sz="6" w:space="0" w:color="auto"/>
              <w:bottom w:val="outset" w:sz="6" w:space="0" w:color="auto"/>
              <w:right w:val="outset" w:sz="6" w:space="0" w:color="auto"/>
            </w:tcBorders>
            <w:vAlign w:val="center"/>
            <w:hideMark/>
          </w:tcPr>
          <w:p w:rsidR="006E6A38" w:rsidRPr="006E6A38" w:rsidRDefault="006E6A38" w:rsidP="006E6A38">
            <w:pPr>
              <w:spacing w:after="0" w:line="240" w:lineRule="auto"/>
              <w:rPr>
                <w:rFonts w:ascii="Times New Roman" w:eastAsia="Times New Roman" w:hAnsi="Times New Roman" w:cs="Times New Roman"/>
                <w:color w:val="000000"/>
                <w:sz w:val="24"/>
                <w:szCs w:val="24"/>
              </w:rPr>
            </w:pPr>
            <w:r w:rsidRPr="006E6A38">
              <w:rPr>
                <w:rFonts w:ascii="Times New Roman" w:eastAsia="Times New Roman" w:hAnsi="Times New Roman" w:cs="Times New Roman"/>
                <w:color w:val="000000"/>
                <w:sz w:val="24"/>
                <w:szCs w:val="24"/>
              </w:rPr>
              <w:t xml:space="preserve">Used to enter an employee’s absences </w:t>
            </w:r>
          </w:p>
        </w:tc>
      </w:tr>
      <w:tr w:rsidR="006E6A38" w:rsidRPr="006E6A38" w:rsidTr="006E6A3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6A38" w:rsidRPr="006E6A38" w:rsidRDefault="006E6A38" w:rsidP="006E6A38">
            <w:pPr>
              <w:spacing w:after="0" w:line="240" w:lineRule="auto"/>
              <w:rPr>
                <w:rFonts w:ascii="Times New Roman" w:eastAsia="Times New Roman" w:hAnsi="Times New Roman" w:cs="Times New Roman"/>
                <w:color w:val="000000"/>
                <w:sz w:val="24"/>
                <w:szCs w:val="24"/>
              </w:rPr>
            </w:pPr>
            <w:r w:rsidRPr="006E6A38">
              <w:rPr>
                <w:rFonts w:ascii="Times New Roman" w:eastAsia="Times New Roman" w:hAnsi="Times New Roman" w:cs="Times New Roman"/>
                <w:i/>
                <w:iCs/>
                <w:color w:val="000000"/>
                <w:sz w:val="24"/>
                <w:szCs w:val="24"/>
              </w:rPr>
              <w:t xml:space="preserve">Attendances </w:t>
            </w:r>
            <w:r w:rsidRPr="006E6A38">
              <w:rPr>
                <w:rFonts w:ascii="Times New Roman" w:eastAsia="Times New Roman" w:hAnsi="Times New Roman" w:cs="Times New Roman"/>
                <w:color w:val="000000"/>
                <w:sz w:val="24"/>
                <w:szCs w:val="24"/>
              </w:rPr>
              <w:t xml:space="preserve">(2002) </w:t>
            </w:r>
          </w:p>
        </w:tc>
        <w:tc>
          <w:tcPr>
            <w:tcW w:w="0" w:type="auto"/>
            <w:tcBorders>
              <w:top w:val="outset" w:sz="6" w:space="0" w:color="auto"/>
              <w:left w:val="outset" w:sz="6" w:space="0" w:color="auto"/>
              <w:bottom w:val="outset" w:sz="6" w:space="0" w:color="auto"/>
              <w:right w:val="outset" w:sz="6" w:space="0" w:color="auto"/>
            </w:tcBorders>
            <w:vAlign w:val="center"/>
            <w:hideMark/>
          </w:tcPr>
          <w:p w:rsidR="006E6A38" w:rsidRPr="006E6A38" w:rsidRDefault="006E6A38" w:rsidP="006E6A38">
            <w:pPr>
              <w:spacing w:after="0" w:line="240" w:lineRule="auto"/>
              <w:rPr>
                <w:rFonts w:ascii="Times New Roman" w:eastAsia="Times New Roman" w:hAnsi="Times New Roman" w:cs="Times New Roman"/>
                <w:color w:val="000000"/>
                <w:sz w:val="24"/>
                <w:szCs w:val="24"/>
              </w:rPr>
            </w:pPr>
            <w:r w:rsidRPr="006E6A38">
              <w:rPr>
                <w:rFonts w:ascii="Times New Roman" w:eastAsia="Times New Roman" w:hAnsi="Times New Roman" w:cs="Times New Roman"/>
                <w:color w:val="000000"/>
                <w:sz w:val="24"/>
                <w:szCs w:val="24"/>
              </w:rPr>
              <w:t xml:space="preserve">Used to enter an employee’s attendances </w:t>
            </w:r>
          </w:p>
        </w:tc>
      </w:tr>
      <w:tr w:rsidR="006E6A38" w:rsidRPr="006E6A38" w:rsidTr="006E6A3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6A38" w:rsidRPr="006E6A38" w:rsidRDefault="006E6A38" w:rsidP="006E6A38">
            <w:pPr>
              <w:spacing w:after="0" w:line="240" w:lineRule="auto"/>
              <w:rPr>
                <w:rFonts w:ascii="Times New Roman" w:eastAsia="Times New Roman" w:hAnsi="Times New Roman" w:cs="Times New Roman"/>
                <w:color w:val="000000"/>
                <w:sz w:val="24"/>
                <w:szCs w:val="24"/>
              </w:rPr>
            </w:pPr>
            <w:r w:rsidRPr="006E6A38">
              <w:rPr>
                <w:rFonts w:ascii="Times New Roman" w:eastAsia="Times New Roman" w:hAnsi="Times New Roman" w:cs="Times New Roman"/>
                <w:i/>
                <w:iCs/>
                <w:color w:val="000000"/>
                <w:sz w:val="24"/>
                <w:szCs w:val="24"/>
              </w:rPr>
              <w:t xml:space="preserve">Substitutions </w:t>
            </w:r>
            <w:r w:rsidRPr="006E6A38">
              <w:rPr>
                <w:rFonts w:ascii="Times New Roman" w:eastAsia="Times New Roman" w:hAnsi="Times New Roman" w:cs="Times New Roman"/>
                <w:color w:val="000000"/>
                <w:sz w:val="24"/>
                <w:szCs w:val="24"/>
              </w:rPr>
              <w:t xml:space="preserve">(2003) </w:t>
            </w:r>
          </w:p>
        </w:tc>
        <w:tc>
          <w:tcPr>
            <w:tcW w:w="0" w:type="auto"/>
            <w:tcBorders>
              <w:top w:val="outset" w:sz="6" w:space="0" w:color="auto"/>
              <w:left w:val="outset" w:sz="6" w:space="0" w:color="auto"/>
              <w:bottom w:val="outset" w:sz="6" w:space="0" w:color="auto"/>
              <w:right w:val="outset" w:sz="6" w:space="0" w:color="auto"/>
            </w:tcBorders>
            <w:vAlign w:val="center"/>
            <w:hideMark/>
          </w:tcPr>
          <w:p w:rsidR="006E6A38" w:rsidRPr="006E6A38" w:rsidRDefault="006E6A38" w:rsidP="006E6A38">
            <w:pPr>
              <w:spacing w:after="0" w:line="240" w:lineRule="auto"/>
              <w:rPr>
                <w:rFonts w:ascii="Times New Roman" w:eastAsia="Times New Roman" w:hAnsi="Times New Roman" w:cs="Times New Roman"/>
                <w:color w:val="000000"/>
                <w:sz w:val="24"/>
                <w:szCs w:val="24"/>
              </w:rPr>
            </w:pPr>
            <w:r w:rsidRPr="006E6A38">
              <w:rPr>
                <w:rFonts w:ascii="Times New Roman" w:eastAsia="Times New Roman" w:hAnsi="Times New Roman" w:cs="Times New Roman"/>
                <w:color w:val="000000"/>
                <w:sz w:val="24"/>
                <w:szCs w:val="24"/>
              </w:rPr>
              <w:t xml:space="preserve">Used to enter substitutions, such as when an employee works a different shift </w:t>
            </w:r>
          </w:p>
        </w:tc>
      </w:tr>
      <w:tr w:rsidR="006E6A38" w:rsidRPr="006E6A38" w:rsidTr="006E6A3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6A38" w:rsidRPr="006E6A38" w:rsidRDefault="006E6A38" w:rsidP="006E6A38">
            <w:pPr>
              <w:spacing w:after="0" w:line="240" w:lineRule="auto"/>
              <w:rPr>
                <w:rFonts w:ascii="Times New Roman" w:eastAsia="Times New Roman" w:hAnsi="Times New Roman" w:cs="Times New Roman"/>
                <w:color w:val="000000"/>
                <w:sz w:val="24"/>
                <w:szCs w:val="24"/>
              </w:rPr>
            </w:pPr>
            <w:r w:rsidRPr="006E6A38">
              <w:rPr>
                <w:rFonts w:ascii="Times New Roman" w:eastAsia="Times New Roman" w:hAnsi="Times New Roman" w:cs="Times New Roman"/>
                <w:i/>
                <w:iCs/>
                <w:color w:val="000000"/>
                <w:sz w:val="24"/>
                <w:szCs w:val="24"/>
              </w:rPr>
              <w:t xml:space="preserve">Availability </w:t>
            </w:r>
            <w:r w:rsidRPr="006E6A38">
              <w:rPr>
                <w:rFonts w:ascii="Times New Roman" w:eastAsia="Times New Roman" w:hAnsi="Times New Roman" w:cs="Times New Roman"/>
                <w:color w:val="000000"/>
                <w:sz w:val="24"/>
                <w:szCs w:val="24"/>
              </w:rPr>
              <w:t xml:space="preserve">(2004) </w:t>
            </w:r>
          </w:p>
        </w:tc>
        <w:tc>
          <w:tcPr>
            <w:tcW w:w="0" w:type="auto"/>
            <w:tcBorders>
              <w:top w:val="outset" w:sz="6" w:space="0" w:color="auto"/>
              <w:left w:val="outset" w:sz="6" w:space="0" w:color="auto"/>
              <w:bottom w:val="outset" w:sz="6" w:space="0" w:color="auto"/>
              <w:right w:val="outset" w:sz="6" w:space="0" w:color="auto"/>
            </w:tcBorders>
            <w:vAlign w:val="center"/>
            <w:hideMark/>
          </w:tcPr>
          <w:p w:rsidR="006E6A38" w:rsidRPr="006E6A38" w:rsidRDefault="006E6A38" w:rsidP="006E6A38">
            <w:pPr>
              <w:spacing w:after="0" w:line="240" w:lineRule="auto"/>
              <w:rPr>
                <w:rFonts w:ascii="Times New Roman" w:eastAsia="Times New Roman" w:hAnsi="Times New Roman" w:cs="Times New Roman"/>
                <w:color w:val="000000"/>
                <w:sz w:val="24"/>
                <w:szCs w:val="24"/>
              </w:rPr>
            </w:pPr>
            <w:r w:rsidRPr="006E6A38">
              <w:rPr>
                <w:rFonts w:ascii="Times New Roman" w:eastAsia="Times New Roman" w:hAnsi="Times New Roman" w:cs="Times New Roman"/>
                <w:color w:val="000000"/>
                <w:sz w:val="24"/>
                <w:szCs w:val="24"/>
              </w:rPr>
              <w:t xml:space="preserve">Used to enter times at which employees are available for duty in addition to their regular shift </w:t>
            </w:r>
          </w:p>
        </w:tc>
      </w:tr>
      <w:tr w:rsidR="006E6A38" w:rsidRPr="006E6A38" w:rsidTr="006E6A3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6A38" w:rsidRPr="006E6A38" w:rsidRDefault="006E6A38" w:rsidP="006E6A38">
            <w:pPr>
              <w:spacing w:after="0" w:line="240" w:lineRule="auto"/>
              <w:rPr>
                <w:rFonts w:ascii="Times New Roman" w:eastAsia="Times New Roman" w:hAnsi="Times New Roman" w:cs="Times New Roman"/>
                <w:color w:val="000000"/>
                <w:sz w:val="24"/>
                <w:szCs w:val="24"/>
              </w:rPr>
            </w:pPr>
            <w:r w:rsidRPr="006E6A38">
              <w:rPr>
                <w:rFonts w:ascii="Times New Roman" w:eastAsia="Times New Roman" w:hAnsi="Times New Roman" w:cs="Times New Roman"/>
                <w:i/>
                <w:iCs/>
                <w:color w:val="000000"/>
                <w:sz w:val="24"/>
                <w:szCs w:val="24"/>
              </w:rPr>
              <w:t xml:space="preserve">Overtime </w:t>
            </w:r>
            <w:r w:rsidRPr="006E6A38">
              <w:rPr>
                <w:rFonts w:ascii="Times New Roman" w:eastAsia="Times New Roman" w:hAnsi="Times New Roman" w:cs="Times New Roman"/>
                <w:color w:val="000000"/>
                <w:sz w:val="24"/>
                <w:szCs w:val="24"/>
              </w:rPr>
              <w:t xml:space="preserve">(2005) </w:t>
            </w:r>
          </w:p>
        </w:tc>
        <w:tc>
          <w:tcPr>
            <w:tcW w:w="0" w:type="auto"/>
            <w:tcBorders>
              <w:top w:val="outset" w:sz="6" w:space="0" w:color="auto"/>
              <w:left w:val="outset" w:sz="6" w:space="0" w:color="auto"/>
              <w:bottom w:val="outset" w:sz="6" w:space="0" w:color="auto"/>
              <w:right w:val="outset" w:sz="6" w:space="0" w:color="auto"/>
            </w:tcBorders>
            <w:vAlign w:val="center"/>
            <w:hideMark/>
          </w:tcPr>
          <w:p w:rsidR="006E6A38" w:rsidRPr="006E6A38" w:rsidRDefault="006E6A38" w:rsidP="006E6A38">
            <w:pPr>
              <w:spacing w:after="0" w:line="240" w:lineRule="auto"/>
              <w:rPr>
                <w:rFonts w:ascii="Times New Roman" w:eastAsia="Times New Roman" w:hAnsi="Times New Roman" w:cs="Times New Roman"/>
                <w:color w:val="000000"/>
                <w:sz w:val="24"/>
                <w:szCs w:val="24"/>
              </w:rPr>
            </w:pPr>
            <w:r w:rsidRPr="006E6A38">
              <w:rPr>
                <w:rFonts w:ascii="Times New Roman" w:eastAsia="Times New Roman" w:hAnsi="Times New Roman" w:cs="Times New Roman"/>
                <w:color w:val="000000"/>
                <w:sz w:val="24"/>
                <w:szCs w:val="24"/>
              </w:rPr>
              <w:t xml:space="preserve">Used to enter the start times and end times for additional working hours </w:t>
            </w:r>
          </w:p>
        </w:tc>
      </w:tr>
      <w:tr w:rsidR="006E6A38" w:rsidRPr="006E6A38" w:rsidTr="006E6A3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6A38" w:rsidRPr="006E6A38" w:rsidRDefault="006E6A38" w:rsidP="006E6A38">
            <w:pPr>
              <w:spacing w:after="0" w:line="240" w:lineRule="auto"/>
              <w:rPr>
                <w:rFonts w:ascii="Times New Roman" w:eastAsia="Times New Roman" w:hAnsi="Times New Roman" w:cs="Times New Roman"/>
                <w:color w:val="000000"/>
                <w:sz w:val="24"/>
                <w:szCs w:val="24"/>
              </w:rPr>
            </w:pPr>
            <w:r w:rsidRPr="006E6A38">
              <w:rPr>
                <w:rFonts w:ascii="Times New Roman" w:eastAsia="Times New Roman" w:hAnsi="Times New Roman" w:cs="Times New Roman"/>
                <w:i/>
                <w:iCs/>
                <w:color w:val="000000"/>
                <w:sz w:val="24"/>
                <w:szCs w:val="24"/>
              </w:rPr>
              <w:t xml:space="preserve">Employee Remuneration Information </w:t>
            </w:r>
            <w:r w:rsidRPr="006E6A38">
              <w:rPr>
                <w:rFonts w:ascii="Times New Roman" w:eastAsia="Times New Roman" w:hAnsi="Times New Roman" w:cs="Times New Roman"/>
                <w:color w:val="000000"/>
                <w:sz w:val="24"/>
                <w:szCs w:val="24"/>
              </w:rPr>
              <w:t xml:space="preserve">(2010) </w:t>
            </w:r>
          </w:p>
        </w:tc>
        <w:tc>
          <w:tcPr>
            <w:tcW w:w="0" w:type="auto"/>
            <w:tcBorders>
              <w:top w:val="outset" w:sz="6" w:space="0" w:color="auto"/>
              <w:left w:val="outset" w:sz="6" w:space="0" w:color="auto"/>
              <w:bottom w:val="outset" w:sz="6" w:space="0" w:color="auto"/>
              <w:right w:val="outset" w:sz="6" w:space="0" w:color="auto"/>
            </w:tcBorders>
            <w:vAlign w:val="center"/>
            <w:hideMark/>
          </w:tcPr>
          <w:p w:rsidR="006E6A38" w:rsidRPr="006E6A38" w:rsidRDefault="006E6A38" w:rsidP="006E6A38">
            <w:pPr>
              <w:spacing w:after="0" w:line="240" w:lineRule="auto"/>
              <w:rPr>
                <w:rFonts w:ascii="Times New Roman" w:eastAsia="Times New Roman" w:hAnsi="Times New Roman" w:cs="Times New Roman"/>
                <w:color w:val="000000"/>
                <w:sz w:val="24"/>
                <w:szCs w:val="24"/>
              </w:rPr>
            </w:pPr>
            <w:r w:rsidRPr="006E6A38">
              <w:rPr>
                <w:rFonts w:ascii="Times New Roman" w:eastAsia="Times New Roman" w:hAnsi="Times New Roman" w:cs="Times New Roman"/>
                <w:color w:val="000000"/>
                <w:sz w:val="24"/>
                <w:szCs w:val="24"/>
              </w:rPr>
              <w:t xml:space="preserve">Used to input numbers, such as overtime hours </w:t>
            </w:r>
          </w:p>
        </w:tc>
      </w:tr>
      <w:tr w:rsidR="006E6A38" w:rsidRPr="006E6A38" w:rsidTr="006E6A3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6A38" w:rsidRPr="006E6A38" w:rsidRDefault="006E6A38" w:rsidP="006E6A38">
            <w:pPr>
              <w:spacing w:after="0" w:line="240" w:lineRule="auto"/>
              <w:rPr>
                <w:rFonts w:ascii="Times New Roman" w:eastAsia="Times New Roman" w:hAnsi="Times New Roman" w:cs="Times New Roman"/>
                <w:color w:val="000000"/>
                <w:sz w:val="24"/>
                <w:szCs w:val="24"/>
              </w:rPr>
            </w:pPr>
            <w:r w:rsidRPr="006E6A38">
              <w:rPr>
                <w:rFonts w:ascii="Times New Roman" w:eastAsia="Times New Roman" w:hAnsi="Times New Roman" w:cs="Times New Roman"/>
                <w:i/>
                <w:iCs/>
                <w:color w:val="000000"/>
                <w:sz w:val="24"/>
                <w:szCs w:val="24"/>
              </w:rPr>
              <w:t xml:space="preserve">Monthly Calendar </w:t>
            </w:r>
            <w:r w:rsidRPr="006E6A38">
              <w:rPr>
                <w:rFonts w:ascii="Times New Roman" w:eastAsia="Times New Roman" w:hAnsi="Times New Roman" w:cs="Times New Roman"/>
                <w:color w:val="000000"/>
                <w:sz w:val="24"/>
                <w:szCs w:val="24"/>
              </w:rPr>
              <w:t xml:space="preserve">(2051) </w:t>
            </w:r>
          </w:p>
        </w:tc>
        <w:tc>
          <w:tcPr>
            <w:tcW w:w="0" w:type="auto"/>
            <w:tcBorders>
              <w:top w:val="outset" w:sz="6" w:space="0" w:color="auto"/>
              <w:left w:val="outset" w:sz="6" w:space="0" w:color="auto"/>
              <w:bottom w:val="outset" w:sz="6" w:space="0" w:color="auto"/>
              <w:right w:val="outset" w:sz="6" w:space="0" w:color="auto"/>
            </w:tcBorders>
            <w:vAlign w:val="center"/>
            <w:hideMark/>
          </w:tcPr>
          <w:p w:rsidR="006E6A38" w:rsidRPr="006E6A38" w:rsidRDefault="006E6A38" w:rsidP="006E6A38">
            <w:pPr>
              <w:spacing w:after="0" w:line="240" w:lineRule="auto"/>
              <w:rPr>
                <w:rFonts w:ascii="Times New Roman" w:eastAsia="Times New Roman" w:hAnsi="Times New Roman" w:cs="Times New Roman"/>
                <w:color w:val="000000"/>
                <w:sz w:val="24"/>
                <w:szCs w:val="24"/>
              </w:rPr>
            </w:pPr>
            <w:r w:rsidRPr="006E6A38">
              <w:rPr>
                <w:rFonts w:ascii="Times New Roman" w:eastAsia="Times New Roman" w:hAnsi="Times New Roman" w:cs="Times New Roman"/>
                <w:color w:val="000000"/>
                <w:sz w:val="24"/>
                <w:szCs w:val="24"/>
              </w:rPr>
              <w:t xml:space="preserve">Used to enter attendances and absences on a monthly overview screen </w:t>
            </w:r>
          </w:p>
        </w:tc>
      </w:tr>
      <w:tr w:rsidR="006E6A38" w:rsidRPr="006E6A38" w:rsidTr="006E6A38">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6E6A38" w:rsidRPr="006E6A38" w:rsidRDefault="006E6A38" w:rsidP="006E6A38">
            <w:pPr>
              <w:spacing w:after="0" w:line="240" w:lineRule="auto"/>
              <w:rPr>
                <w:rFonts w:ascii="Times New Roman" w:eastAsia="Times New Roman" w:hAnsi="Times New Roman" w:cs="Times New Roman"/>
                <w:color w:val="000000"/>
                <w:sz w:val="24"/>
                <w:szCs w:val="24"/>
              </w:rPr>
            </w:pPr>
            <w:r w:rsidRPr="006E6A38">
              <w:rPr>
                <w:rFonts w:ascii="Times New Roman" w:eastAsia="Times New Roman" w:hAnsi="Times New Roman" w:cs="Times New Roman"/>
                <w:i/>
                <w:iCs/>
                <w:color w:val="000000"/>
                <w:sz w:val="24"/>
                <w:szCs w:val="24"/>
              </w:rPr>
              <w:t xml:space="preserve">Weekly Calendar </w:t>
            </w:r>
            <w:r w:rsidRPr="006E6A38">
              <w:rPr>
                <w:rFonts w:ascii="Times New Roman" w:eastAsia="Times New Roman" w:hAnsi="Times New Roman" w:cs="Times New Roman"/>
                <w:color w:val="000000"/>
                <w:sz w:val="24"/>
                <w:szCs w:val="24"/>
              </w:rPr>
              <w:t xml:space="preserve">(2052) </w:t>
            </w:r>
          </w:p>
        </w:tc>
        <w:tc>
          <w:tcPr>
            <w:tcW w:w="0" w:type="auto"/>
            <w:tcBorders>
              <w:top w:val="outset" w:sz="6" w:space="0" w:color="auto"/>
              <w:left w:val="outset" w:sz="6" w:space="0" w:color="auto"/>
              <w:bottom w:val="outset" w:sz="6" w:space="0" w:color="auto"/>
              <w:right w:val="outset" w:sz="6" w:space="0" w:color="auto"/>
            </w:tcBorders>
            <w:vAlign w:val="center"/>
            <w:hideMark/>
          </w:tcPr>
          <w:p w:rsidR="006E6A38" w:rsidRPr="006E6A38" w:rsidRDefault="006E6A38" w:rsidP="006E6A38">
            <w:pPr>
              <w:spacing w:after="0" w:line="240" w:lineRule="auto"/>
              <w:rPr>
                <w:rFonts w:ascii="Times New Roman" w:eastAsia="Times New Roman" w:hAnsi="Times New Roman" w:cs="Times New Roman"/>
                <w:color w:val="000000"/>
                <w:sz w:val="24"/>
                <w:szCs w:val="24"/>
              </w:rPr>
            </w:pPr>
            <w:r w:rsidRPr="006E6A38">
              <w:rPr>
                <w:rFonts w:ascii="Times New Roman" w:eastAsia="Times New Roman" w:hAnsi="Times New Roman" w:cs="Times New Roman"/>
                <w:color w:val="000000"/>
                <w:sz w:val="24"/>
                <w:szCs w:val="24"/>
              </w:rPr>
              <w:t xml:space="preserve">Used to enter attendances and absences on a weekly overview screen </w:t>
            </w:r>
          </w:p>
        </w:tc>
      </w:tr>
    </w:tbl>
    <w:p w:rsidR="0019138B" w:rsidRDefault="0019138B" w:rsidP="0019138B">
      <w:pPr>
        <w:rPr>
          <w:rFonts w:ascii="Consolas" w:hAnsi="Consolas"/>
          <w:color w:val="222222"/>
          <w:sz w:val="18"/>
          <w:szCs w:val="18"/>
          <w:shd w:val="clear" w:color="auto" w:fill="FFFFFF"/>
        </w:rPr>
      </w:pPr>
    </w:p>
    <w:p w:rsidR="0019138B" w:rsidRDefault="0019138B" w:rsidP="0019138B">
      <w:pPr>
        <w:rPr>
          <w:rFonts w:ascii="Consolas" w:hAnsi="Consolas"/>
          <w:color w:val="222222"/>
          <w:sz w:val="18"/>
          <w:szCs w:val="18"/>
          <w:shd w:val="clear" w:color="auto" w:fill="FFFFFF"/>
        </w:rPr>
      </w:pPr>
      <w:r>
        <w:rPr>
          <w:rFonts w:ascii="Consolas" w:hAnsi="Consolas"/>
          <w:color w:val="222222"/>
          <w:sz w:val="18"/>
          <w:szCs w:val="18"/>
          <w:shd w:val="clear" w:color="auto" w:fill="FFFFFF"/>
        </w:rPr>
        <w:t xml:space="preserve"> </w:t>
      </w:r>
    </w:p>
    <w:p w:rsidR="0019138B" w:rsidRPr="00A20905" w:rsidRDefault="00735EE2" w:rsidP="0019138B">
      <w:pPr>
        <w:rPr>
          <w:rFonts w:ascii="Consolas" w:hAnsi="Consolas"/>
          <w:b/>
          <w:color w:val="4F6228" w:themeColor="accent3" w:themeShade="80"/>
          <w:sz w:val="24"/>
          <w:szCs w:val="24"/>
          <w:shd w:val="clear" w:color="auto" w:fill="FFFFFF"/>
        </w:rPr>
      </w:pPr>
      <w:r w:rsidRPr="00A20905">
        <w:rPr>
          <w:rFonts w:ascii="Consolas" w:hAnsi="Consolas"/>
          <w:b/>
          <w:color w:val="4F6228" w:themeColor="accent3" w:themeShade="80"/>
          <w:sz w:val="24"/>
          <w:szCs w:val="24"/>
          <w:shd w:val="clear" w:color="auto" w:fill="FFFFFF"/>
        </w:rPr>
        <w:t>Methods of Entering Time Data</w:t>
      </w:r>
      <w:r w:rsidR="00CB0E37">
        <w:rPr>
          <w:rFonts w:ascii="Consolas" w:hAnsi="Consolas"/>
          <w:b/>
          <w:color w:val="4F6228" w:themeColor="accent3" w:themeShade="80"/>
          <w:sz w:val="24"/>
          <w:szCs w:val="24"/>
          <w:shd w:val="clear" w:color="auto" w:fill="FFFFFF"/>
        </w:rPr>
        <w:t xml:space="preserve"> </w:t>
      </w:r>
      <w:r w:rsidR="00CB0E37" w:rsidRPr="00CB0E37">
        <w:rPr>
          <w:rFonts w:ascii="Consolas" w:hAnsi="Consolas"/>
          <w:color w:val="E36C0A" w:themeColor="accent6" w:themeShade="BF"/>
          <w:sz w:val="24"/>
          <w:szCs w:val="24"/>
          <w:shd w:val="clear" w:color="auto" w:fill="FFFFFF"/>
        </w:rPr>
        <w:t>Methods_of_Entering_Time_Data_Animation.mp4</w:t>
      </w:r>
    </w:p>
    <w:p w:rsidR="00A20905" w:rsidRDefault="00A20905" w:rsidP="00A20905">
      <w:pPr>
        <w:rPr>
          <w:rFonts w:ascii="Consolas" w:hAnsi="Consolas"/>
          <w:color w:val="222222"/>
          <w:sz w:val="18"/>
          <w:szCs w:val="18"/>
          <w:shd w:val="clear" w:color="auto" w:fill="FFFFFF"/>
        </w:rPr>
      </w:pPr>
      <w:r w:rsidRPr="00A20905">
        <w:rPr>
          <w:rFonts w:ascii="Consolas" w:hAnsi="Consolas"/>
          <w:color w:val="222222"/>
          <w:sz w:val="18"/>
          <w:szCs w:val="18"/>
          <w:shd w:val="clear" w:color="auto" w:fill="FFFFFF"/>
        </w:rPr>
        <w:t xml:space="preserve">Fast data entry increases the efficiency of data processing, because the same </w:t>
      </w:r>
      <w:proofErr w:type="spellStart"/>
      <w:r w:rsidRPr="00A20905">
        <w:rPr>
          <w:rFonts w:ascii="Consolas" w:hAnsi="Consolas"/>
          <w:color w:val="222222"/>
          <w:sz w:val="18"/>
          <w:szCs w:val="18"/>
          <w:shd w:val="clear" w:color="auto" w:fill="FFFFFF"/>
        </w:rPr>
        <w:t>infotype</w:t>
      </w:r>
      <w:proofErr w:type="spellEnd"/>
      <w:r w:rsidRPr="00A20905">
        <w:rPr>
          <w:rFonts w:ascii="Consolas" w:hAnsi="Consolas"/>
          <w:color w:val="222222"/>
          <w:sz w:val="18"/>
          <w:szCs w:val="18"/>
          <w:shd w:val="clear" w:color="auto" w:fill="FFFFFF"/>
        </w:rPr>
        <w:t xml:space="preserve"> record can be created and maintained</w:t>
      </w:r>
      <w:r>
        <w:rPr>
          <w:rFonts w:ascii="Consolas" w:hAnsi="Consolas"/>
          <w:color w:val="222222"/>
          <w:sz w:val="18"/>
          <w:szCs w:val="18"/>
          <w:shd w:val="clear" w:color="auto" w:fill="FFFFFF"/>
        </w:rPr>
        <w:t xml:space="preserve"> </w:t>
      </w:r>
      <w:r w:rsidRPr="00A20905">
        <w:rPr>
          <w:rFonts w:ascii="Consolas" w:hAnsi="Consolas"/>
          <w:color w:val="222222"/>
          <w:sz w:val="18"/>
          <w:szCs w:val="18"/>
          <w:shd w:val="clear" w:color="auto" w:fill="FFFFFF"/>
        </w:rPr>
        <w:t>for more than one employee at the same time. This means that you do not need to enter a separate record for each individual</w:t>
      </w:r>
      <w:r>
        <w:rPr>
          <w:rFonts w:ascii="Consolas" w:hAnsi="Consolas"/>
          <w:color w:val="222222"/>
          <w:sz w:val="18"/>
          <w:szCs w:val="18"/>
          <w:shd w:val="clear" w:color="auto" w:fill="FFFFFF"/>
        </w:rPr>
        <w:t xml:space="preserve"> </w:t>
      </w:r>
      <w:r w:rsidRPr="00A20905">
        <w:rPr>
          <w:rFonts w:ascii="Consolas" w:hAnsi="Consolas"/>
          <w:color w:val="222222"/>
          <w:sz w:val="18"/>
          <w:szCs w:val="18"/>
          <w:shd w:val="clear" w:color="auto" w:fill="FFFFFF"/>
        </w:rPr>
        <w:t xml:space="preserve">employee; you can use a single screen to enter the data for more than one employee simultaneously. </w:t>
      </w:r>
    </w:p>
    <w:p w:rsidR="00A20905" w:rsidRPr="00CB0E37" w:rsidRDefault="00A20905" w:rsidP="00CB0E37">
      <w:pPr>
        <w:pStyle w:val="ListParagraph"/>
        <w:numPr>
          <w:ilvl w:val="0"/>
          <w:numId w:val="22"/>
        </w:numPr>
        <w:rPr>
          <w:rFonts w:ascii="Consolas" w:hAnsi="Consolas"/>
          <w:color w:val="222222"/>
          <w:sz w:val="18"/>
          <w:szCs w:val="18"/>
          <w:shd w:val="clear" w:color="auto" w:fill="FFFFFF"/>
        </w:rPr>
      </w:pPr>
      <w:r w:rsidRPr="00CB0E37">
        <w:rPr>
          <w:rFonts w:ascii="Consolas" w:hAnsi="Consolas"/>
          <w:color w:val="222222"/>
          <w:sz w:val="18"/>
          <w:szCs w:val="18"/>
          <w:shd w:val="clear" w:color="auto" w:fill="FFFFFF"/>
        </w:rPr>
        <w:t>You can use any of the following ways to select the personnel numbers to be processed:</w:t>
      </w:r>
    </w:p>
    <w:p w:rsidR="00A20905" w:rsidRPr="00CB0E37" w:rsidRDefault="00A20905" w:rsidP="00CB0E37">
      <w:pPr>
        <w:pStyle w:val="ListParagraph"/>
        <w:numPr>
          <w:ilvl w:val="0"/>
          <w:numId w:val="22"/>
        </w:numPr>
        <w:rPr>
          <w:rFonts w:ascii="Consolas" w:hAnsi="Consolas"/>
          <w:color w:val="222222"/>
          <w:sz w:val="18"/>
          <w:szCs w:val="18"/>
          <w:shd w:val="clear" w:color="auto" w:fill="FFFFFF"/>
        </w:rPr>
      </w:pPr>
      <w:r w:rsidRPr="00CB0E37">
        <w:rPr>
          <w:rFonts w:ascii="Consolas" w:hAnsi="Consolas"/>
          <w:color w:val="222222"/>
          <w:sz w:val="18"/>
          <w:szCs w:val="18"/>
          <w:shd w:val="clear" w:color="auto" w:fill="FFFFFF"/>
        </w:rPr>
        <w:t xml:space="preserve">You can enter the personnel numbers directly on the fast entry screen. </w:t>
      </w:r>
    </w:p>
    <w:p w:rsidR="00A20905" w:rsidRPr="00CB0E37" w:rsidRDefault="00A20905" w:rsidP="00CB0E37">
      <w:pPr>
        <w:pStyle w:val="ListParagraph"/>
        <w:numPr>
          <w:ilvl w:val="0"/>
          <w:numId w:val="22"/>
        </w:numPr>
        <w:rPr>
          <w:rFonts w:ascii="Consolas" w:hAnsi="Consolas"/>
          <w:color w:val="222222"/>
          <w:sz w:val="18"/>
          <w:szCs w:val="18"/>
          <w:shd w:val="clear" w:color="auto" w:fill="FFFFFF"/>
        </w:rPr>
      </w:pPr>
      <w:r w:rsidRPr="00CB0E37">
        <w:rPr>
          <w:rFonts w:ascii="Consolas" w:hAnsi="Consolas"/>
          <w:color w:val="222222"/>
          <w:sz w:val="18"/>
          <w:szCs w:val="18"/>
          <w:shd w:val="clear" w:color="auto" w:fill="FFFFFF"/>
        </w:rPr>
        <w:t xml:space="preserve">You can list the personnel numbers yourself before maintaining the fast entry screen. </w:t>
      </w:r>
    </w:p>
    <w:p w:rsidR="00A20905" w:rsidRPr="00CB0E37" w:rsidRDefault="00A20905" w:rsidP="00CB0E37">
      <w:pPr>
        <w:pStyle w:val="ListParagraph"/>
        <w:numPr>
          <w:ilvl w:val="0"/>
          <w:numId w:val="22"/>
        </w:numPr>
        <w:rPr>
          <w:rFonts w:ascii="Consolas" w:hAnsi="Consolas"/>
          <w:color w:val="222222"/>
          <w:sz w:val="18"/>
          <w:szCs w:val="18"/>
          <w:shd w:val="clear" w:color="auto" w:fill="FFFFFF"/>
        </w:rPr>
      </w:pPr>
      <w:r w:rsidRPr="00CB0E37">
        <w:rPr>
          <w:rFonts w:ascii="Consolas" w:hAnsi="Consolas"/>
          <w:color w:val="222222"/>
          <w:sz w:val="18"/>
          <w:szCs w:val="18"/>
          <w:shd w:val="clear" w:color="auto" w:fill="FFFFFF"/>
        </w:rPr>
        <w:t xml:space="preserve">You can use a report to list the personnel numbers on the basis of specific search criteria. </w:t>
      </w:r>
    </w:p>
    <w:p w:rsidR="00A20905" w:rsidRPr="00CB0E37" w:rsidRDefault="00A20905" w:rsidP="00CB0E37">
      <w:pPr>
        <w:pStyle w:val="ListParagraph"/>
        <w:numPr>
          <w:ilvl w:val="0"/>
          <w:numId w:val="22"/>
        </w:numPr>
        <w:rPr>
          <w:rFonts w:ascii="Consolas" w:hAnsi="Consolas"/>
          <w:color w:val="222222"/>
          <w:sz w:val="18"/>
          <w:szCs w:val="18"/>
          <w:shd w:val="clear" w:color="auto" w:fill="FFFFFF"/>
        </w:rPr>
      </w:pPr>
      <w:r w:rsidRPr="00CB0E37">
        <w:rPr>
          <w:rFonts w:ascii="Consolas" w:hAnsi="Consolas"/>
          <w:color w:val="222222"/>
          <w:sz w:val="18"/>
          <w:szCs w:val="18"/>
          <w:shd w:val="clear" w:color="auto" w:fill="FFFFFF"/>
        </w:rPr>
        <w:t xml:space="preserve">You can choose your own selection criteria using Ad Hoc Query. </w:t>
      </w:r>
    </w:p>
    <w:p w:rsidR="00CB0E37" w:rsidRDefault="00CB0E37" w:rsidP="00A20905">
      <w:pPr>
        <w:rPr>
          <w:rFonts w:ascii="Consolas" w:hAnsi="Consolas"/>
          <w:color w:val="222222"/>
          <w:sz w:val="18"/>
          <w:szCs w:val="18"/>
          <w:shd w:val="clear" w:color="auto" w:fill="FFFFFF"/>
        </w:rPr>
      </w:pPr>
    </w:p>
    <w:p w:rsidR="00735EE2" w:rsidRPr="0026183D" w:rsidRDefault="00CB0E37" w:rsidP="00A20905">
      <w:pPr>
        <w:rPr>
          <w:rFonts w:ascii="Consolas" w:hAnsi="Consolas"/>
          <w:b/>
          <w:color w:val="76923C" w:themeColor="accent3" w:themeShade="BF"/>
          <w:sz w:val="32"/>
          <w:szCs w:val="32"/>
          <w:shd w:val="clear" w:color="auto" w:fill="FFFFFF"/>
        </w:rPr>
      </w:pPr>
      <w:r w:rsidRPr="0026183D">
        <w:rPr>
          <w:rFonts w:ascii="Consolas" w:hAnsi="Consolas"/>
          <w:b/>
          <w:color w:val="76923C" w:themeColor="accent3" w:themeShade="BF"/>
          <w:sz w:val="32"/>
          <w:szCs w:val="32"/>
          <w:shd w:val="clear" w:color="auto" w:fill="FFFFFF"/>
        </w:rPr>
        <w:t>Payroll Elements</w:t>
      </w:r>
      <w:r w:rsidR="00A20905" w:rsidRPr="0026183D">
        <w:rPr>
          <w:rFonts w:ascii="Consolas" w:hAnsi="Consolas"/>
          <w:b/>
          <w:color w:val="76923C" w:themeColor="accent3" w:themeShade="BF"/>
          <w:sz w:val="32"/>
          <w:szCs w:val="32"/>
          <w:shd w:val="clear" w:color="auto" w:fill="FFFFFF"/>
        </w:rPr>
        <w:t xml:space="preserve">      </w:t>
      </w:r>
    </w:p>
    <w:p w:rsidR="00735EE2" w:rsidRDefault="00735EE2" w:rsidP="0019138B">
      <w:pPr>
        <w:rPr>
          <w:rFonts w:ascii="Consolas" w:hAnsi="Consolas"/>
          <w:color w:val="222222"/>
          <w:sz w:val="18"/>
          <w:szCs w:val="18"/>
          <w:shd w:val="clear" w:color="auto" w:fill="FFFFFF"/>
        </w:rPr>
      </w:pPr>
    </w:p>
    <w:p w:rsidR="0019138B" w:rsidRDefault="00CB0E37" w:rsidP="008C664D">
      <w:pPr>
        <w:rPr>
          <w:b/>
          <w:sz w:val="20"/>
          <w:szCs w:val="20"/>
        </w:rPr>
      </w:pPr>
      <w:r w:rsidRPr="00CB0E37">
        <w:rPr>
          <w:b/>
          <w:sz w:val="20"/>
          <w:szCs w:val="20"/>
        </w:rPr>
        <w:t xml:space="preserve">  About This Topic</w:t>
      </w:r>
    </w:p>
    <w:p w:rsidR="00656C80" w:rsidRPr="00656C80" w:rsidRDefault="00656C80" w:rsidP="00656C80">
      <w:pPr>
        <w:rPr>
          <w:b/>
          <w:sz w:val="20"/>
          <w:szCs w:val="20"/>
        </w:rPr>
      </w:pPr>
    </w:p>
    <w:p w:rsidR="00656C80" w:rsidRDefault="00656C80" w:rsidP="00656C80">
      <w:pPr>
        <w:rPr>
          <w:b/>
          <w:sz w:val="20"/>
          <w:szCs w:val="20"/>
        </w:rPr>
      </w:pPr>
      <w:r w:rsidRPr="00656C80">
        <w:rPr>
          <w:b/>
          <w:sz w:val="20"/>
          <w:szCs w:val="20"/>
        </w:rPr>
        <w:t>You want to run payroll for your employees. For this reason, you require the following knowledge:</w:t>
      </w:r>
    </w:p>
    <w:p w:rsidR="00656C80" w:rsidRPr="00656C80" w:rsidRDefault="00656C80" w:rsidP="00656C80">
      <w:pPr>
        <w:pStyle w:val="ListParagraph"/>
        <w:numPr>
          <w:ilvl w:val="0"/>
          <w:numId w:val="23"/>
        </w:numPr>
        <w:rPr>
          <w:b/>
          <w:sz w:val="20"/>
          <w:szCs w:val="20"/>
        </w:rPr>
      </w:pPr>
      <w:r w:rsidRPr="00656C80">
        <w:rPr>
          <w:b/>
          <w:sz w:val="20"/>
          <w:szCs w:val="20"/>
        </w:rPr>
        <w:t xml:space="preserve">An understanding of the payroll area </w:t>
      </w:r>
    </w:p>
    <w:p w:rsidR="00656C80" w:rsidRPr="00656C80" w:rsidRDefault="00656C80" w:rsidP="00656C80">
      <w:pPr>
        <w:pStyle w:val="ListParagraph"/>
        <w:numPr>
          <w:ilvl w:val="0"/>
          <w:numId w:val="23"/>
        </w:numPr>
        <w:rPr>
          <w:b/>
          <w:sz w:val="20"/>
          <w:szCs w:val="20"/>
        </w:rPr>
      </w:pPr>
      <w:r w:rsidRPr="00656C80">
        <w:rPr>
          <w:b/>
          <w:sz w:val="20"/>
          <w:szCs w:val="20"/>
        </w:rPr>
        <w:t xml:space="preserve">An understanding of the payroll period </w:t>
      </w:r>
    </w:p>
    <w:p w:rsidR="00656C80" w:rsidRPr="00656C80" w:rsidRDefault="00656C80" w:rsidP="00656C80">
      <w:pPr>
        <w:pStyle w:val="ListParagraph"/>
        <w:numPr>
          <w:ilvl w:val="0"/>
          <w:numId w:val="23"/>
        </w:numPr>
        <w:rPr>
          <w:b/>
          <w:sz w:val="20"/>
          <w:szCs w:val="20"/>
        </w:rPr>
      </w:pPr>
      <w:r w:rsidRPr="00656C80">
        <w:rPr>
          <w:b/>
          <w:sz w:val="20"/>
          <w:szCs w:val="20"/>
        </w:rPr>
        <w:t xml:space="preserve">An understanding of the payroll control record </w:t>
      </w:r>
    </w:p>
    <w:p w:rsidR="00656C80" w:rsidRDefault="00656C80" w:rsidP="00656C80">
      <w:pPr>
        <w:rPr>
          <w:b/>
          <w:sz w:val="20"/>
          <w:szCs w:val="20"/>
        </w:rPr>
      </w:pPr>
    </w:p>
    <w:p w:rsidR="0026183D" w:rsidRDefault="00656C80" w:rsidP="00656C80">
      <w:pPr>
        <w:rPr>
          <w:rFonts w:ascii="Consolas" w:hAnsi="Consolas"/>
          <w:b/>
          <w:color w:val="76923C" w:themeColor="accent3" w:themeShade="BF"/>
          <w:sz w:val="32"/>
          <w:szCs w:val="32"/>
          <w:shd w:val="clear" w:color="auto" w:fill="FFFFFF"/>
        </w:rPr>
      </w:pPr>
      <w:r w:rsidRPr="0026183D">
        <w:rPr>
          <w:rFonts w:ascii="Consolas" w:hAnsi="Consolas"/>
          <w:b/>
          <w:color w:val="4F6228" w:themeColor="accent3" w:themeShade="80"/>
          <w:sz w:val="32"/>
          <w:szCs w:val="32"/>
          <w:shd w:val="clear" w:color="auto" w:fill="FFFFFF"/>
        </w:rPr>
        <w:t xml:space="preserve">  </w:t>
      </w:r>
      <w:r w:rsidRPr="0026183D">
        <w:rPr>
          <w:rFonts w:ascii="Consolas" w:hAnsi="Consolas"/>
          <w:b/>
          <w:color w:val="76923C" w:themeColor="accent3" w:themeShade="BF"/>
          <w:sz w:val="32"/>
          <w:szCs w:val="32"/>
          <w:shd w:val="clear" w:color="auto" w:fill="FFFFFF"/>
        </w:rPr>
        <w:t>Payroll Organization</w:t>
      </w:r>
      <w:r w:rsidR="0026183D">
        <w:rPr>
          <w:rFonts w:ascii="Consolas" w:hAnsi="Consolas"/>
          <w:b/>
          <w:color w:val="76923C" w:themeColor="accent3" w:themeShade="BF"/>
          <w:sz w:val="32"/>
          <w:szCs w:val="32"/>
          <w:shd w:val="clear" w:color="auto" w:fill="FFFFFF"/>
        </w:rPr>
        <w:t xml:space="preserve"> </w:t>
      </w:r>
    </w:p>
    <w:p w:rsidR="00656C80" w:rsidRPr="0026183D" w:rsidRDefault="0026183D" w:rsidP="00656C80">
      <w:pPr>
        <w:rPr>
          <w:rFonts w:ascii="Consolas" w:hAnsi="Consolas"/>
          <w:b/>
          <w:color w:val="4F6228" w:themeColor="accent3" w:themeShade="80"/>
          <w:sz w:val="32"/>
          <w:szCs w:val="32"/>
          <w:shd w:val="clear" w:color="auto" w:fill="FFFFFF"/>
        </w:rPr>
      </w:pPr>
      <w:proofErr w:type="spellStart"/>
      <w:r w:rsidRPr="0026183D">
        <w:rPr>
          <w:rFonts w:ascii="Consolas" w:hAnsi="Consolas"/>
          <w:color w:val="F79646" w:themeColor="accent6"/>
          <w:sz w:val="24"/>
          <w:szCs w:val="24"/>
          <w:shd w:val="clear" w:color="auto" w:fill="FFFFFF"/>
        </w:rPr>
        <w:t>Overview_Payroll_Organization_Animation</w:t>
      </w:r>
      <w:proofErr w:type="spellEnd"/>
      <w:r>
        <w:rPr>
          <w:rFonts w:ascii="Consolas" w:hAnsi="Consolas"/>
          <w:color w:val="F79646" w:themeColor="accent6"/>
          <w:sz w:val="24"/>
          <w:szCs w:val="24"/>
          <w:shd w:val="clear" w:color="auto" w:fill="FFFFFF"/>
        </w:rPr>
        <w:t xml:space="preserve"> .mp4</w:t>
      </w:r>
    </w:p>
    <w:p w:rsidR="0026183D" w:rsidRPr="0026183D" w:rsidRDefault="0026183D" w:rsidP="0026183D">
      <w:pPr>
        <w:rPr>
          <w:b/>
          <w:sz w:val="20"/>
          <w:szCs w:val="20"/>
        </w:rPr>
      </w:pPr>
      <w:r w:rsidRPr="0026183D">
        <w:rPr>
          <w:b/>
          <w:sz w:val="20"/>
          <w:szCs w:val="20"/>
        </w:rPr>
        <w:t xml:space="preserve">            You must make the following settings in Customizing to perform a payroll run: </w:t>
      </w:r>
    </w:p>
    <w:p w:rsidR="0026183D" w:rsidRPr="0026183D" w:rsidRDefault="0026183D" w:rsidP="0026183D">
      <w:pPr>
        <w:rPr>
          <w:b/>
          <w:color w:val="76923C" w:themeColor="accent3" w:themeShade="BF"/>
          <w:sz w:val="20"/>
          <w:szCs w:val="20"/>
        </w:rPr>
      </w:pPr>
      <w:r>
        <w:rPr>
          <w:b/>
          <w:color w:val="76923C" w:themeColor="accent3" w:themeShade="BF"/>
          <w:sz w:val="20"/>
          <w:szCs w:val="20"/>
        </w:rPr>
        <w:t xml:space="preserve">        </w:t>
      </w:r>
      <w:r w:rsidRPr="0026183D">
        <w:rPr>
          <w:b/>
          <w:color w:val="76923C" w:themeColor="accent3" w:themeShade="BF"/>
          <w:sz w:val="20"/>
          <w:szCs w:val="20"/>
        </w:rPr>
        <w:t xml:space="preserve">Payroll areas </w:t>
      </w:r>
    </w:p>
    <w:p w:rsidR="0026183D" w:rsidRPr="0026183D" w:rsidRDefault="0026183D" w:rsidP="0026183D">
      <w:pPr>
        <w:rPr>
          <w:b/>
          <w:sz w:val="20"/>
          <w:szCs w:val="20"/>
        </w:rPr>
      </w:pPr>
      <w:r w:rsidRPr="0026183D">
        <w:rPr>
          <w:b/>
          <w:sz w:val="20"/>
          <w:szCs w:val="20"/>
        </w:rPr>
        <w:t xml:space="preserve">                     You define a payroll area to group employees for whom payroll is run at the same time, and who are paid on the same date.</w:t>
      </w:r>
      <w:r>
        <w:rPr>
          <w:b/>
          <w:sz w:val="20"/>
          <w:szCs w:val="20"/>
        </w:rPr>
        <w:t xml:space="preserve"> </w:t>
      </w:r>
      <w:r w:rsidRPr="0026183D">
        <w:rPr>
          <w:b/>
          <w:sz w:val="20"/>
          <w:szCs w:val="20"/>
        </w:rPr>
        <w:t xml:space="preserve"> You also define a payroll area to set the dates for the payroll period. A period parameter and a date modifier are assigned</w:t>
      </w:r>
      <w:r>
        <w:rPr>
          <w:b/>
          <w:sz w:val="20"/>
          <w:szCs w:val="20"/>
        </w:rPr>
        <w:t xml:space="preserve"> </w:t>
      </w:r>
      <w:r w:rsidRPr="0026183D">
        <w:rPr>
          <w:b/>
          <w:sz w:val="20"/>
          <w:szCs w:val="20"/>
        </w:rPr>
        <w:t xml:space="preserve">to each payroll area. </w:t>
      </w:r>
    </w:p>
    <w:p w:rsidR="0026183D" w:rsidRPr="0026183D" w:rsidRDefault="0026183D" w:rsidP="0026183D">
      <w:pPr>
        <w:rPr>
          <w:b/>
          <w:sz w:val="20"/>
          <w:szCs w:val="20"/>
        </w:rPr>
      </w:pPr>
      <w:r w:rsidRPr="0026183D">
        <w:rPr>
          <w:b/>
          <w:sz w:val="20"/>
          <w:szCs w:val="20"/>
        </w:rPr>
        <w:t xml:space="preserve">     </w:t>
      </w:r>
      <w:r w:rsidRPr="0026183D">
        <w:rPr>
          <w:b/>
          <w:color w:val="76923C" w:themeColor="accent3" w:themeShade="BF"/>
          <w:sz w:val="20"/>
          <w:szCs w:val="20"/>
        </w:rPr>
        <w:t xml:space="preserve">Payroll periods </w:t>
      </w:r>
    </w:p>
    <w:p w:rsidR="0026183D" w:rsidRPr="0026183D" w:rsidRDefault="0026183D" w:rsidP="0026183D">
      <w:pPr>
        <w:rPr>
          <w:b/>
          <w:sz w:val="20"/>
          <w:szCs w:val="20"/>
        </w:rPr>
      </w:pPr>
      <w:r w:rsidRPr="0026183D">
        <w:rPr>
          <w:b/>
          <w:sz w:val="20"/>
          <w:szCs w:val="20"/>
        </w:rPr>
        <w:t xml:space="preserve">                   You define a payroll period to represent the period for which a regular payroll is run. Payroll periods must be generated</w:t>
      </w:r>
      <w:r>
        <w:rPr>
          <w:b/>
          <w:sz w:val="20"/>
          <w:szCs w:val="20"/>
        </w:rPr>
        <w:t xml:space="preserve"> </w:t>
      </w:r>
      <w:r w:rsidRPr="0026183D">
        <w:rPr>
          <w:b/>
          <w:sz w:val="20"/>
          <w:szCs w:val="20"/>
        </w:rPr>
        <w:t>for each combination of period parameters and date modifiers assigned to a payroll area. A payroll period is identified by</w:t>
      </w:r>
      <w:r>
        <w:rPr>
          <w:b/>
          <w:sz w:val="20"/>
          <w:szCs w:val="20"/>
        </w:rPr>
        <w:t xml:space="preserve"> </w:t>
      </w:r>
      <w:r w:rsidRPr="0026183D">
        <w:rPr>
          <w:b/>
          <w:sz w:val="20"/>
          <w:szCs w:val="20"/>
        </w:rPr>
        <w:t>a period number and a year. ​The start and end dates for each period are defined; and the pay day is calculated using a rule</w:t>
      </w:r>
      <w:r>
        <w:rPr>
          <w:b/>
          <w:sz w:val="20"/>
          <w:szCs w:val="20"/>
        </w:rPr>
        <w:t xml:space="preserve"> </w:t>
      </w:r>
      <w:r w:rsidRPr="0026183D">
        <w:rPr>
          <w:b/>
          <w:sz w:val="20"/>
          <w:szCs w:val="20"/>
        </w:rPr>
        <w:t>entered as a parameter. Each period parameter is assigned to a time unit. The values for time units are defined as monthly</w:t>
      </w:r>
      <w:proofErr w:type="gramStart"/>
      <w:r w:rsidRPr="0026183D">
        <w:rPr>
          <w:b/>
          <w:sz w:val="20"/>
          <w:szCs w:val="20"/>
        </w:rPr>
        <w:t>,  semi</w:t>
      </w:r>
      <w:proofErr w:type="gramEnd"/>
      <w:r w:rsidRPr="0026183D">
        <w:rPr>
          <w:b/>
          <w:sz w:val="20"/>
          <w:szCs w:val="20"/>
        </w:rPr>
        <w:t xml:space="preserve">-monthly, weekly, bi-weekly, every four weeks, and annually. </w:t>
      </w:r>
    </w:p>
    <w:p w:rsidR="0026183D" w:rsidRPr="0026183D" w:rsidRDefault="0026183D" w:rsidP="0026183D">
      <w:pPr>
        <w:rPr>
          <w:b/>
          <w:sz w:val="20"/>
          <w:szCs w:val="20"/>
        </w:rPr>
      </w:pPr>
      <w:r w:rsidRPr="0026183D">
        <w:rPr>
          <w:b/>
          <w:sz w:val="20"/>
          <w:szCs w:val="20"/>
        </w:rPr>
        <w:t xml:space="preserve">   </w:t>
      </w:r>
      <w:r w:rsidRPr="0026183D">
        <w:rPr>
          <w:b/>
          <w:color w:val="76923C" w:themeColor="accent3" w:themeShade="BF"/>
          <w:sz w:val="20"/>
          <w:szCs w:val="20"/>
        </w:rPr>
        <w:t xml:space="preserve">Control records </w:t>
      </w:r>
    </w:p>
    <w:p w:rsidR="0026183D" w:rsidRDefault="0026183D" w:rsidP="0026183D">
      <w:pPr>
        <w:rPr>
          <w:b/>
          <w:sz w:val="20"/>
          <w:szCs w:val="20"/>
        </w:rPr>
      </w:pPr>
      <w:r w:rsidRPr="0026183D">
        <w:rPr>
          <w:b/>
          <w:sz w:val="20"/>
          <w:szCs w:val="20"/>
        </w:rPr>
        <w:t xml:space="preserve">             You create a control record for every payroll area to control the individual stages of the payroll process. </w:t>
      </w:r>
    </w:p>
    <w:p w:rsidR="0026183D" w:rsidRDefault="0026183D" w:rsidP="0026183D">
      <w:pPr>
        <w:rPr>
          <w:b/>
          <w:sz w:val="20"/>
          <w:szCs w:val="20"/>
        </w:rPr>
      </w:pPr>
      <w:r w:rsidRPr="0026183D">
        <w:rPr>
          <w:b/>
          <w:sz w:val="20"/>
          <w:szCs w:val="20"/>
        </w:rPr>
        <w:t>You can perform a payroll run at different times, for example, at the beginning of the month, and with different frequencies, such as monthly. Payroll consists of different phases that take place sequentially. You can control payroll using various payroll areas and payroll control records.</w:t>
      </w:r>
    </w:p>
    <w:p w:rsidR="00AF2107" w:rsidRDefault="00AF2107" w:rsidP="0026183D">
      <w:pPr>
        <w:rPr>
          <w:b/>
          <w:sz w:val="20"/>
          <w:szCs w:val="20"/>
        </w:rPr>
      </w:pPr>
    </w:p>
    <w:p w:rsidR="00AF2107" w:rsidRPr="00AF2107" w:rsidRDefault="00AF2107" w:rsidP="00AF2107">
      <w:pPr>
        <w:rPr>
          <w:b/>
          <w:color w:val="76923C" w:themeColor="accent3" w:themeShade="BF"/>
          <w:sz w:val="32"/>
          <w:szCs w:val="32"/>
        </w:rPr>
      </w:pPr>
      <w:r w:rsidRPr="00AF2107">
        <w:rPr>
          <w:b/>
          <w:color w:val="76923C" w:themeColor="accent3" w:themeShade="BF"/>
          <w:sz w:val="32"/>
          <w:szCs w:val="32"/>
        </w:rPr>
        <w:t>Payroll Areas</w:t>
      </w:r>
      <w:r>
        <w:rPr>
          <w:b/>
          <w:color w:val="76923C" w:themeColor="accent3" w:themeShade="BF"/>
          <w:sz w:val="32"/>
          <w:szCs w:val="32"/>
        </w:rPr>
        <w:t xml:space="preserve"> </w:t>
      </w:r>
      <w:r w:rsidRPr="00AF2107">
        <w:rPr>
          <w:rFonts w:ascii="Consolas" w:hAnsi="Consolas"/>
          <w:color w:val="F79646" w:themeColor="accent6"/>
          <w:sz w:val="24"/>
          <w:szCs w:val="24"/>
          <w:shd w:val="clear" w:color="auto" w:fill="FFFFFF"/>
        </w:rPr>
        <w:t>Payroll_Areas_Animation.mp4</w:t>
      </w:r>
    </w:p>
    <w:p w:rsidR="00AF2107" w:rsidRPr="00AF2107" w:rsidRDefault="00AF2107" w:rsidP="00AF2107">
      <w:pPr>
        <w:rPr>
          <w:b/>
          <w:sz w:val="20"/>
          <w:szCs w:val="20"/>
        </w:rPr>
      </w:pPr>
      <w:r w:rsidRPr="00AF2107">
        <w:rPr>
          <w:b/>
          <w:sz w:val="20"/>
          <w:szCs w:val="20"/>
        </w:rPr>
        <w:t xml:space="preserve"> You must create payroll areas if you want to run payroll for employees at different times. For example, if you want to pay</w:t>
      </w:r>
      <w:r>
        <w:rPr>
          <w:b/>
          <w:sz w:val="20"/>
          <w:szCs w:val="20"/>
        </w:rPr>
        <w:t xml:space="preserve"> </w:t>
      </w:r>
      <w:r w:rsidRPr="00AF2107">
        <w:rPr>
          <w:b/>
          <w:sz w:val="20"/>
          <w:szCs w:val="20"/>
        </w:rPr>
        <w:t xml:space="preserve">employees on a monthly or weekly basis, you must create at least one monthly and one weekly payroll area. </w:t>
      </w:r>
    </w:p>
    <w:p w:rsidR="00AF2107" w:rsidRPr="00AF2107" w:rsidRDefault="00AF2107" w:rsidP="00AF2107">
      <w:pPr>
        <w:rPr>
          <w:b/>
          <w:sz w:val="20"/>
          <w:szCs w:val="20"/>
        </w:rPr>
      </w:pPr>
      <w:r w:rsidRPr="00AF2107">
        <w:rPr>
          <w:b/>
          <w:sz w:val="20"/>
          <w:szCs w:val="20"/>
        </w:rPr>
        <w:t xml:space="preserve">      </w:t>
      </w:r>
    </w:p>
    <w:p w:rsidR="00AF2107" w:rsidRDefault="00AF2107" w:rsidP="00AF2107">
      <w:pPr>
        <w:rPr>
          <w:b/>
          <w:sz w:val="20"/>
          <w:szCs w:val="20"/>
        </w:rPr>
      </w:pPr>
      <w:r w:rsidRPr="00AF2107">
        <w:rPr>
          <w:b/>
          <w:sz w:val="20"/>
          <w:szCs w:val="20"/>
        </w:rPr>
        <w:lastRenderedPageBreak/>
        <w:t xml:space="preserve">         ​Employees from different employee subgroups can belong to the same payroll area. The only criterion for grouping employees</w:t>
      </w:r>
      <w:r>
        <w:rPr>
          <w:b/>
          <w:sz w:val="20"/>
          <w:szCs w:val="20"/>
        </w:rPr>
        <w:t xml:space="preserve"> </w:t>
      </w:r>
      <w:r w:rsidRPr="00AF2107">
        <w:rPr>
          <w:b/>
          <w:sz w:val="20"/>
          <w:szCs w:val="20"/>
        </w:rPr>
        <w:t>in the same payroll area is that they should be paid for the same period and on the same payment date.</w:t>
      </w:r>
    </w:p>
    <w:p w:rsidR="00AF2107" w:rsidRPr="00AF2107" w:rsidRDefault="00AF2107" w:rsidP="00AF2107">
      <w:pPr>
        <w:rPr>
          <w:b/>
          <w:sz w:val="20"/>
          <w:szCs w:val="20"/>
        </w:rPr>
      </w:pPr>
      <w:r w:rsidRPr="00AF2107">
        <w:rPr>
          <w:b/>
          <w:sz w:val="20"/>
          <w:szCs w:val="20"/>
        </w:rPr>
        <w:t xml:space="preserve">         Note: The ABKRS feature delivers a default value for the Payroll Area field in the Organizational Assignment </w:t>
      </w:r>
      <w:proofErr w:type="spellStart"/>
      <w:r w:rsidRPr="00AF2107">
        <w:rPr>
          <w:b/>
          <w:sz w:val="20"/>
          <w:szCs w:val="20"/>
        </w:rPr>
        <w:t>infotype</w:t>
      </w:r>
      <w:proofErr w:type="spellEnd"/>
      <w:r w:rsidRPr="00AF2107">
        <w:rPr>
          <w:b/>
          <w:sz w:val="20"/>
          <w:szCs w:val="20"/>
        </w:rPr>
        <w:t xml:space="preserve"> (0001).</w:t>
      </w:r>
    </w:p>
    <w:p w:rsidR="00AF2107" w:rsidRPr="00AF2107" w:rsidRDefault="00AF2107" w:rsidP="00AF2107">
      <w:pPr>
        <w:rPr>
          <w:b/>
          <w:sz w:val="20"/>
          <w:szCs w:val="20"/>
        </w:rPr>
      </w:pPr>
      <w:r w:rsidRPr="00AF2107">
        <w:rPr>
          <w:b/>
          <w:sz w:val="20"/>
          <w:szCs w:val="20"/>
        </w:rPr>
        <w:t>You can use a payroll area as a selection criterion for many payroll processes. For example, you can use a payroll area to run payroll, generate the remuneration statement, and create evaluation reports for the payroll run.</w:t>
      </w:r>
    </w:p>
    <w:p w:rsidR="00AF2107" w:rsidRDefault="00AF2107" w:rsidP="00AF2107">
      <w:pPr>
        <w:rPr>
          <w:b/>
          <w:sz w:val="20"/>
          <w:szCs w:val="20"/>
        </w:rPr>
      </w:pPr>
      <w:r w:rsidRPr="00AF2107">
        <w:rPr>
          <w:b/>
          <w:sz w:val="20"/>
          <w:szCs w:val="20"/>
        </w:rPr>
        <w:t xml:space="preserve">If you want to select fewer employees for a payroll run or other evaluations, you can use additional selection criteria, for example, the cost center, or the employee subgroup. However, such a selection is suitable only for test and simulation purposes, because the payroll control record is not taken into account in the simulation run.      </w:t>
      </w:r>
    </w:p>
    <w:p w:rsidR="00D23AF0" w:rsidRPr="00AF2107" w:rsidRDefault="00D23AF0" w:rsidP="00D23AF0">
      <w:pPr>
        <w:rPr>
          <w:b/>
          <w:color w:val="76923C" w:themeColor="accent3" w:themeShade="BF"/>
          <w:sz w:val="32"/>
          <w:szCs w:val="32"/>
        </w:rPr>
      </w:pPr>
      <w:r>
        <w:rPr>
          <w:b/>
          <w:color w:val="76923C" w:themeColor="accent3" w:themeShade="BF"/>
          <w:sz w:val="32"/>
          <w:szCs w:val="32"/>
        </w:rPr>
        <w:t>Payroll Period</w:t>
      </w:r>
      <w:proofErr w:type="gramStart"/>
      <w:r>
        <w:rPr>
          <w:b/>
          <w:color w:val="76923C" w:themeColor="accent3" w:themeShade="BF"/>
          <w:sz w:val="32"/>
          <w:szCs w:val="32"/>
        </w:rPr>
        <w:t>:-</w:t>
      </w:r>
      <w:proofErr w:type="gramEnd"/>
      <w:r>
        <w:rPr>
          <w:b/>
          <w:color w:val="76923C" w:themeColor="accent3" w:themeShade="BF"/>
          <w:sz w:val="32"/>
          <w:szCs w:val="32"/>
        </w:rPr>
        <w:t xml:space="preserve"> </w:t>
      </w:r>
      <w:r w:rsidRPr="00D23AF0">
        <w:rPr>
          <w:rFonts w:ascii="Consolas" w:hAnsi="Consolas"/>
          <w:color w:val="F79646" w:themeColor="accent6"/>
          <w:sz w:val="24"/>
          <w:szCs w:val="24"/>
          <w:shd w:val="clear" w:color="auto" w:fill="FFFFFF"/>
        </w:rPr>
        <w:t>Payroll_Periods_Animation.mp4</w:t>
      </w:r>
    </w:p>
    <w:p w:rsidR="00D23AF0" w:rsidRPr="004E62CA" w:rsidRDefault="004E62CA" w:rsidP="00AF2107">
      <w:pPr>
        <w:rPr>
          <w:b/>
          <w:color w:val="76923C" w:themeColor="accent3" w:themeShade="BF"/>
          <w:sz w:val="32"/>
          <w:szCs w:val="32"/>
        </w:rPr>
      </w:pPr>
      <w:r w:rsidRPr="004E62CA">
        <w:rPr>
          <w:b/>
          <w:color w:val="76923C" w:themeColor="accent3" w:themeShade="BF"/>
          <w:sz w:val="32"/>
          <w:szCs w:val="32"/>
        </w:rPr>
        <w:t xml:space="preserve">Payroll Control </w:t>
      </w:r>
      <w:proofErr w:type="gramStart"/>
      <w:r w:rsidRPr="004E62CA">
        <w:rPr>
          <w:b/>
          <w:color w:val="76923C" w:themeColor="accent3" w:themeShade="BF"/>
          <w:sz w:val="32"/>
          <w:szCs w:val="32"/>
        </w:rPr>
        <w:t>Record :-</w:t>
      </w:r>
      <w:proofErr w:type="gramEnd"/>
      <w:r w:rsidR="005B1AEA">
        <w:rPr>
          <w:b/>
          <w:color w:val="76923C" w:themeColor="accent3" w:themeShade="BF"/>
          <w:sz w:val="32"/>
          <w:szCs w:val="32"/>
        </w:rPr>
        <w:t xml:space="preserve"> </w:t>
      </w:r>
      <w:r w:rsidR="005B1AEA" w:rsidRPr="005B1AEA">
        <w:rPr>
          <w:rFonts w:ascii="Consolas" w:hAnsi="Consolas"/>
          <w:color w:val="F79646" w:themeColor="accent6"/>
          <w:sz w:val="24"/>
          <w:szCs w:val="24"/>
          <w:shd w:val="clear" w:color="auto" w:fill="FFFFFF"/>
        </w:rPr>
        <w:t>Payroll_Control_Record_Animation.mp4</w:t>
      </w:r>
    </w:p>
    <w:p w:rsidR="004E62CA" w:rsidRDefault="004E62CA" w:rsidP="004E62CA">
      <w:pPr>
        <w:rPr>
          <w:b/>
          <w:sz w:val="20"/>
          <w:szCs w:val="20"/>
        </w:rPr>
      </w:pPr>
      <w:r w:rsidRPr="004E62CA">
        <w:rPr>
          <w:b/>
          <w:sz w:val="20"/>
          <w:szCs w:val="20"/>
        </w:rPr>
        <w:t>You must create a payroll control record in Customizing for each payroll area</w:t>
      </w:r>
      <w:r>
        <w:rPr>
          <w:b/>
          <w:sz w:val="20"/>
          <w:szCs w:val="20"/>
        </w:rPr>
        <w:t>.</w:t>
      </w:r>
    </w:p>
    <w:p w:rsidR="00652DCC" w:rsidRPr="00652DCC" w:rsidRDefault="00652DCC" w:rsidP="00652DCC">
      <w:pPr>
        <w:rPr>
          <w:b/>
          <w:sz w:val="20"/>
          <w:szCs w:val="20"/>
        </w:rPr>
      </w:pPr>
      <w:r w:rsidRPr="00652DCC">
        <w:rPr>
          <w:b/>
          <w:sz w:val="20"/>
          <w:szCs w:val="20"/>
        </w:rPr>
        <w:t xml:space="preserve"> It defines the payroll past for retroactive accounting.</w:t>
      </w:r>
    </w:p>
    <w:p w:rsidR="00652DCC" w:rsidRPr="00652DCC" w:rsidRDefault="00652DCC" w:rsidP="00652DCC">
      <w:pPr>
        <w:rPr>
          <w:b/>
          <w:sz w:val="20"/>
          <w:szCs w:val="20"/>
        </w:rPr>
      </w:pPr>
      <w:r w:rsidRPr="00652DCC">
        <w:rPr>
          <w:b/>
          <w:sz w:val="20"/>
          <w:szCs w:val="20"/>
        </w:rPr>
        <w:t xml:space="preserve">  It locks master data and time data so that no changes can be made during the payroll process. The lock is valid for the payroll</w:t>
      </w:r>
      <w:r>
        <w:rPr>
          <w:b/>
          <w:sz w:val="20"/>
          <w:szCs w:val="20"/>
        </w:rPr>
        <w:t xml:space="preserve"> </w:t>
      </w:r>
      <w:r w:rsidRPr="00652DCC">
        <w:rPr>
          <w:b/>
          <w:sz w:val="20"/>
          <w:szCs w:val="20"/>
        </w:rPr>
        <w:t>past and the payroll present. Changes that affect future payroll runs are still possible.</w:t>
      </w:r>
    </w:p>
    <w:p w:rsidR="00652DCC" w:rsidRPr="00652DCC" w:rsidRDefault="00652DCC" w:rsidP="00652DCC">
      <w:pPr>
        <w:rPr>
          <w:b/>
          <w:sz w:val="20"/>
          <w:szCs w:val="20"/>
        </w:rPr>
      </w:pPr>
      <w:r w:rsidRPr="00652DCC">
        <w:rPr>
          <w:b/>
          <w:sz w:val="20"/>
          <w:szCs w:val="20"/>
        </w:rPr>
        <w:t xml:space="preserve">  It defines the earliest possible retroactive accounting date for each payroll area.</w:t>
      </w:r>
    </w:p>
    <w:p w:rsidR="004E62CA" w:rsidRPr="005D69BA" w:rsidRDefault="005D69BA" w:rsidP="00AF2107">
      <w:pPr>
        <w:rPr>
          <w:rFonts w:ascii="Consolas" w:hAnsi="Consolas"/>
          <w:color w:val="F79646" w:themeColor="accent6"/>
          <w:sz w:val="24"/>
          <w:szCs w:val="24"/>
          <w:shd w:val="clear" w:color="auto" w:fill="FFFFFF"/>
        </w:rPr>
      </w:pPr>
      <w:r w:rsidRPr="005D69BA">
        <w:rPr>
          <w:b/>
          <w:color w:val="76923C" w:themeColor="accent3" w:themeShade="BF"/>
          <w:sz w:val="20"/>
          <w:szCs w:val="20"/>
        </w:rPr>
        <w:t xml:space="preserve">Payroll Control Record </w:t>
      </w:r>
      <w:r>
        <w:rPr>
          <w:b/>
          <w:color w:val="76923C" w:themeColor="accent3" w:themeShade="BF"/>
          <w:sz w:val="20"/>
          <w:szCs w:val="20"/>
        </w:rPr>
        <w:t>–</w:t>
      </w:r>
      <w:r w:rsidRPr="005D69BA">
        <w:rPr>
          <w:b/>
          <w:color w:val="76923C" w:themeColor="accent3" w:themeShade="BF"/>
          <w:sz w:val="20"/>
          <w:szCs w:val="20"/>
        </w:rPr>
        <w:t xml:space="preserve"> </w:t>
      </w:r>
      <w:r w:rsidRPr="005D69BA">
        <w:rPr>
          <w:rFonts w:ascii="Consolas" w:hAnsi="Consolas"/>
          <w:color w:val="F79646" w:themeColor="accent6"/>
          <w:sz w:val="24"/>
          <w:szCs w:val="24"/>
          <w:shd w:val="clear" w:color="auto" w:fill="FFFFFF"/>
        </w:rPr>
        <w:t>fields Payroll_Control_Record_Periods_Animation.mp4</w:t>
      </w:r>
    </w:p>
    <w:p w:rsidR="005D69BA" w:rsidRDefault="005D69BA" w:rsidP="005D69BA">
      <w:r>
        <w:t>When you create the payroll control record in your live system, ensure that the payroll period used to create the payroll</w:t>
      </w:r>
      <w:r>
        <w:t xml:space="preserve"> </w:t>
      </w:r>
      <w:r>
        <w:t xml:space="preserve">control record is one period before the period in which you want to go live. The payroll period is automatically </w:t>
      </w:r>
      <w:proofErr w:type="gramStart"/>
      <w:r>
        <w:t>incremented</w:t>
      </w:r>
      <w:r>
        <w:t xml:space="preserve"> </w:t>
      </w:r>
      <w:r>
        <w:t xml:space="preserve"> by</w:t>
      </w:r>
      <w:proofErr w:type="gramEnd"/>
      <w:r>
        <w:t xml:space="preserve"> one period when you release the payroll for the payroll run. For example, if you want the SAP payroll system to go </w:t>
      </w:r>
      <w:proofErr w:type="gramStart"/>
      <w:r>
        <w:t>live</w:t>
      </w:r>
      <w:r>
        <w:t xml:space="preserve"> </w:t>
      </w:r>
      <w:r>
        <w:t xml:space="preserve"> in</w:t>
      </w:r>
      <w:proofErr w:type="gramEnd"/>
      <w:r>
        <w:t xml:space="preserve"> the period 05 of the current year, you must enter the period 04 of the current year in the payroll control record.</w:t>
      </w:r>
    </w:p>
    <w:p w:rsidR="005D69BA" w:rsidRDefault="005D69BA" w:rsidP="005D69BA">
      <w:pPr>
        <w:rPr>
          <w:rFonts w:ascii="Consolas" w:hAnsi="Consolas"/>
          <w:color w:val="222222"/>
          <w:sz w:val="18"/>
          <w:szCs w:val="18"/>
          <w:shd w:val="clear" w:color="auto" w:fill="FFFFFF"/>
        </w:rPr>
      </w:pPr>
      <w:r>
        <w:t xml:space="preserve">   </w:t>
      </w:r>
      <w:r>
        <w:rPr>
          <w:rFonts w:ascii="Consolas" w:hAnsi="Consolas"/>
          <w:color w:val="222222"/>
          <w:sz w:val="18"/>
          <w:szCs w:val="18"/>
          <w:shd w:val="clear" w:color="auto" w:fill="FFFFFF"/>
        </w:rPr>
        <w:t>The following table describes the various fields in the payroll control record:</w:t>
      </w:r>
    </w:p>
    <w:tbl>
      <w:tblPr>
        <w:tblpPr w:leftFromText="180" w:rightFromText="180" w:vertAnchor="text" w:tblpY="61"/>
        <w:tblW w:w="0" w:type="auto"/>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3047"/>
        <w:gridCol w:w="5592"/>
      </w:tblGrid>
      <w:tr w:rsidR="00A01DA6" w:rsidRPr="005D69BA" w:rsidTr="00A01DA6">
        <w:trPr>
          <w:tblHeade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1DA6" w:rsidRPr="005D69BA" w:rsidRDefault="00A01DA6" w:rsidP="00A01DA6">
            <w:pPr>
              <w:spacing w:after="0" w:line="240" w:lineRule="auto"/>
              <w:jc w:val="center"/>
              <w:rPr>
                <w:rFonts w:ascii="Times New Roman" w:eastAsia="Times New Roman" w:hAnsi="Times New Roman" w:cs="Times New Roman"/>
                <w:b/>
                <w:bCs/>
                <w:color w:val="000000"/>
                <w:sz w:val="24"/>
                <w:szCs w:val="24"/>
              </w:rPr>
            </w:pPr>
            <w:r w:rsidRPr="005D69BA">
              <w:rPr>
                <w:rFonts w:ascii="Times New Roman" w:eastAsia="Times New Roman" w:hAnsi="Times New Roman" w:cs="Times New Roman"/>
                <w:b/>
                <w:bCs/>
                <w:color w:val="000000"/>
                <w:sz w:val="24"/>
                <w:szCs w:val="24"/>
              </w:rPr>
              <w:t xml:space="preserve">Field </w:t>
            </w:r>
          </w:p>
        </w:tc>
        <w:tc>
          <w:tcPr>
            <w:tcW w:w="0" w:type="auto"/>
            <w:tcBorders>
              <w:top w:val="outset" w:sz="6" w:space="0" w:color="auto"/>
              <w:left w:val="outset" w:sz="6" w:space="0" w:color="auto"/>
              <w:bottom w:val="outset" w:sz="6" w:space="0" w:color="auto"/>
              <w:right w:val="outset" w:sz="6" w:space="0" w:color="auto"/>
            </w:tcBorders>
            <w:vAlign w:val="center"/>
            <w:hideMark/>
          </w:tcPr>
          <w:p w:rsidR="00A01DA6" w:rsidRPr="005D69BA" w:rsidRDefault="00A01DA6" w:rsidP="00A01DA6">
            <w:pPr>
              <w:spacing w:after="0" w:line="240" w:lineRule="auto"/>
              <w:jc w:val="center"/>
              <w:rPr>
                <w:rFonts w:ascii="Times New Roman" w:eastAsia="Times New Roman" w:hAnsi="Times New Roman" w:cs="Times New Roman"/>
                <w:b/>
                <w:bCs/>
                <w:color w:val="000000"/>
                <w:sz w:val="24"/>
                <w:szCs w:val="24"/>
              </w:rPr>
            </w:pPr>
            <w:r w:rsidRPr="005D69BA">
              <w:rPr>
                <w:rFonts w:ascii="Times New Roman" w:eastAsia="Times New Roman" w:hAnsi="Times New Roman" w:cs="Times New Roman"/>
                <w:b/>
                <w:bCs/>
                <w:color w:val="000000"/>
                <w:sz w:val="24"/>
                <w:szCs w:val="24"/>
              </w:rPr>
              <w:t xml:space="preserve">Description </w:t>
            </w:r>
          </w:p>
        </w:tc>
      </w:tr>
      <w:tr w:rsidR="00A01DA6" w:rsidRPr="005D69BA" w:rsidTr="00A01D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1DA6" w:rsidRPr="005D69BA" w:rsidRDefault="00A01DA6" w:rsidP="00A01DA6">
            <w:pPr>
              <w:spacing w:after="0" w:line="240" w:lineRule="auto"/>
              <w:rPr>
                <w:rFonts w:ascii="Times New Roman" w:eastAsia="Times New Roman" w:hAnsi="Times New Roman" w:cs="Times New Roman"/>
                <w:color w:val="000000"/>
                <w:sz w:val="24"/>
                <w:szCs w:val="24"/>
              </w:rPr>
            </w:pPr>
            <w:r w:rsidRPr="005D69BA">
              <w:rPr>
                <w:rFonts w:ascii="Times New Roman" w:eastAsia="Times New Roman" w:hAnsi="Times New Roman" w:cs="Times New Roman"/>
                <w:i/>
                <w:iCs/>
                <w:color w:val="000000"/>
                <w:sz w:val="24"/>
                <w:szCs w:val="24"/>
              </w:rPr>
              <w:t xml:space="preserve">Payroll period </w:t>
            </w:r>
          </w:p>
        </w:tc>
        <w:tc>
          <w:tcPr>
            <w:tcW w:w="0" w:type="auto"/>
            <w:tcBorders>
              <w:top w:val="outset" w:sz="6" w:space="0" w:color="auto"/>
              <w:left w:val="outset" w:sz="6" w:space="0" w:color="auto"/>
              <w:bottom w:val="outset" w:sz="6" w:space="0" w:color="auto"/>
              <w:right w:val="outset" w:sz="6" w:space="0" w:color="auto"/>
            </w:tcBorders>
            <w:vAlign w:val="center"/>
            <w:hideMark/>
          </w:tcPr>
          <w:p w:rsidR="00A01DA6" w:rsidRPr="005D69BA" w:rsidRDefault="00A01DA6" w:rsidP="00A01DA6">
            <w:pPr>
              <w:spacing w:after="0" w:line="240" w:lineRule="auto"/>
              <w:rPr>
                <w:rFonts w:ascii="Times New Roman" w:eastAsia="Times New Roman" w:hAnsi="Times New Roman" w:cs="Times New Roman"/>
                <w:color w:val="000000"/>
                <w:sz w:val="24"/>
                <w:szCs w:val="24"/>
              </w:rPr>
            </w:pPr>
            <w:r w:rsidRPr="005D69BA">
              <w:rPr>
                <w:rFonts w:ascii="Times New Roman" w:eastAsia="Times New Roman" w:hAnsi="Times New Roman" w:cs="Times New Roman"/>
                <w:color w:val="000000"/>
                <w:sz w:val="24"/>
                <w:szCs w:val="24"/>
              </w:rPr>
              <w:t xml:space="preserve">Shows the period of the last payroll run </w:t>
            </w:r>
          </w:p>
        </w:tc>
      </w:tr>
      <w:tr w:rsidR="00A01DA6" w:rsidRPr="005D69BA" w:rsidTr="00A01D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1DA6" w:rsidRPr="005D69BA" w:rsidRDefault="00A01DA6" w:rsidP="00A01DA6">
            <w:pPr>
              <w:spacing w:after="0" w:line="240" w:lineRule="auto"/>
              <w:rPr>
                <w:rFonts w:ascii="Times New Roman" w:eastAsia="Times New Roman" w:hAnsi="Times New Roman" w:cs="Times New Roman"/>
                <w:color w:val="000000"/>
                <w:sz w:val="24"/>
                <w:szCs w:val="24"/>
              </w:rPr>
            </w:pPr>
            <w:r w:rsidRPr="005D69BA">
              <w:rPr>
                <w:rFonts w:ascii="Times New Roman" w:eastAsia="Times New Roman" w:hAnsi="Times New Roman" w:cs="Times New Roman"/>
                <w:i/>
                <w:iCs/>
                <w:color w:val="000000"/>
                <w:sz w:val="24"/>
                <w:szCs w:val="24"/>
              </w:rPr>
              <w:t xml:space="preserve">Run </w:t>
            </w:r>
          </w:p>
        </w:tc>
        <w:tc>
          <w:tcPr>
            <w:tcW w:w="0" w:type="auto"/>
            <w:tcBorders>
              <w:top w:val="outset" w:sz="6" w:space="0" w:color="auto"/>
              <w:left w:val="outset" w:sz="6" w:space="0" w:color="auto"/>
              <w:bottom w:val="outset" w:sz="6" w:space="0" w:color="auto"/>
              <w:right w:val="outset" w:sz="6" w:space="0" w:color="auto"/>
            </w:tcBorders>
            <w:vAlign w:val="center"/>
            <w:hideMark/>
          </w:tcPr>
          <w:p w:rsidR="00A01DA6" w:rsidRPr="005D69BA" w:rsidRDefault="00A01DA6" w:rsidP="00A01DA6">
            <w:pPr>
              <w:spacing w:after="0" w:line="240" w:lineRule="auto"/>
              <w:rPr>
                <w:rFonts w:ascii="Times New Roman" w:eastAsia="Times New Roman" w:hAnsi="Times New Roman" w:cs="Times New Roman"/>
                <w:color w:val="000000"/>
                <w:sz w:val="24"/>
                <w:szCs w:val="24"/>
              </w:rPr>
            </w:pPr>
            <w:r w:rsidRPr="005D69BA">
              <w:rPr>
                <w:rFonts w:ascii="Times New Roman" w:eastAsia="Times New Roman" w:hAnsi="Times New Roman" w:cs="Times New Roman"/>
                <w:color w:val="000000"/>
                <w:sz w:val="24"/>
                <w:szCs w:val="24"/>
              </w:rPr>
              <w:t xml:space="preserve">Shows the current saved payroll run </w:t>
            </w:r>
          </w:p>
        </w:tc>
      </w:tr>
      <w:tr w:rsidR="00A01DA6" w:rsidRPr="005D69BA" w:rsidTr="00A01D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1DA6" w:rsidRPr="005D69BA" w:rsidRDefault="00A01DA6" w:rsidP="00A01DA6">
            <w:pPr>
              <w:spacing w:after="0" w:line="240" w:lineRule="auto"/>
              <w:rPr>
                <w:rFonts w:ascii="Times New Roman" w:eastAsia="Times New Roman" w:hAnsi="Times New Roman" w:cs="Times New Roman"/>
                <w:color w:val="000000"/>
                <w:sz w:val="24"/>
                <w:szCs w:val="24"/>
              </w:rPr>
            </w:pPr>
            <w:r w:rsidRPr="005D69BA">
              <w:rPr>
                <w:rFonts w:ascii="Times New Roman" w:eastAsia="Times New Roman" w:hAnsi="Times New Roman" w:cs="Times New Roman"/>
                <w:i/>
                <w:iCs/>
                <w:color w:val="000000"/>
                <w:sz w:val="24"/>
                <w:szCs w:val="24"/>
              </w:rPr>
              <w:t xml:space="preserve">Earliest RA period </w:t>
            </w:r>
          </w:p>
        </w:tc>
        <w:tc>
          <w:tcPr>
            <w:tcW w:w="0" w:type="auto"/>
            <w:tcBorders>
              <w:top w:val="outset" w:sz="6" w:space="0" w:color="auto"/>
              <w:left w:val="outset" w:sz="6" w:space="0" w:color="auto"/>
              <w:bottom w:val="outset" w:sz="6" w:space="0" w:color="auto"/>
              <w:right w:val="outset" w:sz="6" w:space="0" w:color="auto"/>
            </w:tcBorders>
            <w:vAlign w:val="center"/>
            <w:hideMark/>
          </w:tcPr>
          <w:p w:rsidR="00A01DA6" w:rsidRPr="005D69BA" w:rsidRDefault="00A01DA6" w:rsidP="00A01DA6">
            <w:pPr>
              <w:spacing w:after="0" w:line="240" w:lineRule="auto"/>
              <w:rPr>
                <w:rFonts w:ascii="Times New Roman" w:eastAsia="Times New Roman" w:hAnsi="Times New Roman" w:cs="Times New Roman"/>
                <w:color w:val="000000"/>
                <w:sz w:val="24"/>
                <w:szCs w:val="24"/>
              </w:rPr>
            </w:pPr>
            <w:r w:rsidRPr="005D69BA">
              <w:rPr>
                <w:rFonts w:ascii="Times New Roman" w:eastAsia="Times New Roman" w:hAnsi="Times New Roman" w:cs="Times New Roman"/>
                <w:color w:val="000000"/>
                <w:sz w:val="24"/>
                <w:szCs w:val="24"/>
              </w:rPr>
              <w:t xml:space="preserve">Shows the start date of the retroactive accounting period </w:t>
            </w:r>
          </w:p>
        </w:tc>
      </w:tr>
      <w:tr w:rsidR="00A01DA6" w:rsidRPr="005D69BA" w:rsidTr="00A01DA6">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01DA6" w:rsidRPr="005D69BA" w:rsidRDefault="00A01DA6" w:rsidP="00A01DA6">
            <w:pPr>
              <w:spacing w:after="0" w:line="240" w:lineRule="auto"/>
              <w:rPr>
                <w:rFonts w:ascii="Times New Roman" w:eastAsia="Times New Roman" w:hAnsi="Times New Roman" w:cs="Times New Roman"/>
                <w:color w:val="000000"/>
                <w:sz w:val="24"/>
                <w:szCs w:val="24"/>
              </w:rPr>
            </w:pPr>
            <w:r w:rsidRPr="005D69BA">
              <w:rPr>
                <w:rFonts w:ascii="Times New Roman" w:eastAsia="Times New Roman" w:hAnsi="Times New Roman" w:cs="Times New Roman"/>
                <w:i/>
                <w:iCs/>
                <w:color w:val="000000"/>
                <w:sz w:val="24"/>
                <w:szCs w:val="24"/>
              </w:rPr>
              <w:t xml:space="preserve">Last change to control record </w:t>
            </w:r>
          </w:p>
        </w:tc>
        <w:tc>
          <w:tcPr>
            <w:tcW w:w="0" w:type="auto"/>
            <w:tcBorders>
              <w:top w:val="outset" w:sz="6" w:space="0" w:color="auto"/>
              <w:left w:val="outset" w:sz="6" w:space="0" w:color="auto"/>
              <w:bottom w:val="outset" w:sz="6" w:space="0" w:color="auto"/>
              <w:right w:val="outset" w:sz="6" w:space="0" w:color="auto"/>
            </w:tcBorders>
            <w:vAlign w:val="center"/>
            <w:hideMark/>
          </w:tcPr>
          <w:p w:rsidR="00A01DA6" w:rsidRPr="005D69BA" w:rsidRDefault="00A01DA6" w:rsidP="00A01DA6">
            <w:pPr>
              <w:spacing w:after="0" w:line="240" w:lineRule="auto"/>
              <w:rPr>
                <w:rFonts w:ascii="Times New Roman" w:eastAsia="Times New Roman" w:hAnsi="Times New Roman" w:cs="Times New Roman"/>
                <w:color w:val="000000"/>
                <w:sz w:val="24"/>
                <w:szCs w:val="24"/>
              </w:rPr>
            </w:pPr>
            <w:r w:rsidRPr="005D69BA">
              <w:rPr>
                <w:rFonts w:ascii="Times New Roman" w:eastAsia="Times New Roman" w:hAnsi="Times New Roman" w:cs="Times New Roman"/>
                <w:color w:val="000000"/>
                <w:sz w:val="24"/>
                <w:szCs w:val="24"/>
              </w:rPr>
              <w:t xml:space="preserve">Shows the change information </w:t>
            </w:r>
          </w:p>
        </w:tc>
      </w:tr>
    </w:tbl>
    <w:p w:rsidR="00A01DA6" w:rsidRDefault="00A01DA6" w:rsidP="005D69BA">
      <w:pPr>
        <w:rPr>
          <w:rFonts w:ascii="Consolas" w:hAnsi="Consolas"/>
          <w:color w:val="222222"/>
          <w:sz w:val="18"/>
          <w:szCs w:val="18"/>
          <w:shd w:val="clear" w:color="auto" w:fill="FFFFFF"/>
        </w:rPr>
      </w:pPr>
    </w:p>
    <w:p w:rsidR="00A01DA6" w:rsidRPr="005D69BA" w:rsidRDefault="00A01DA6" w:rsidP="005D69BA">
      <w:pPr>
        <w:rPr>
          <w:b/>
          <w:color w:val="76923C" w:themeColor="accent3" w:themeShade="BF"/>
          <w:sz w:val="20"/>
          <w:szCs w:val="20"/>
        </w:rPr>
      </w:pPr>
    </w:p>
    <w:p w:rsidR="00AF2107" w:rsidRDefault="00AF2107" w:rsidP="0026183D">
      <w:pPr>
        <w:rPr>
          <w:b/>
          <w:sz w:val="20"/>
          <w:szCs w:val="20"/>
        </w:rPr>
      </w:pPr>
    </w:p>
    <w:p w:rsidR="005D69BA" w:rsidRDefault="005D69BA" w:rsidP="0026183D">
      <w:pPr>
        <w:rPr>
          <w:b/>
          <w:sz w:val="20"/>
          <w:szCs w:val="20"/>
        </w:rPr>
      </w:pPr>
    </w:p>
    <w:p w:rsidR="00D23AF0" w:rsidRDefault="00D23AF0">
      <w:pPr>
        <w:rPr>
          <w:b/>
          <w:color w:val="76923C" w:themeColor="accent3" w:themeShade="BF"/>
          <w:sz w:val="32"/>
          <w:szCs w:val="32"/>
        </w:rPr>
      </w:pPr>
    </w:p>
    <w:p w:rsidR="00A01DA6" w:rsidRDefault="00A01DA6">
      <w:pPr>
        <w:rPr>
          <w:b/>
          <w:color w:val="76923C" w:themeColor="accent3" w:themeShade="BF"/>
        </w:rPr>
      </w:pPr>
    </w:p>
    <w:p w:rsidR="00A01DA6" w:rsidRDefault="00A01DA6">
      <w:pPr>
        <w:rPr>
          <w:b/>
          <w:color w:val="76923C" w:themeColor="accent3" w:themeShade="BF"/>
        </w:rPr>
      </w:pPr>
      <w:r>
        <w:rPr>
          <w:b/>
          <w:color w:val="76923C" w:themeColor="accent3" w:themeShade="BF"/>
        </w:rPr>
        <w:lastRenderedPageBreak/>
        <w:t xml:space="preserve">Payroll Status </w:t>
      </w:r>
      <w:proofErr w:type="spellStart"/>
      <w:proofErr w:type="gramStart"/>
      <w:r>
        <w:rPr>
          <w:b/>
          <w:color w:val="76923C" w:themeColor="accent3" w:themeShade="BF"/>
        </w:rPr>
        <w:t>Infotype</w:t>
      </w:r>
      <w:proofErr w:type="spellEnd"/>
      <w:r>
        <w:rPr>
          <w:b/>
          <w:color w:val="76923C" w:themeColor="accent3" w:themeShade="BF"/>
        </w:rPr>
        <w:t xml:space="preserve"> :-</w:t>
      </w:r>
      <w:proofErr w:type="gramEnd"/>
      <w:r w:rsidRPr="00A01DA6">
        <w:t xml:space="preserve"> </w:t>
      </w:r>
      <w:r w:rsidRPr="00A01DA6">
        <w:rPr>
          <w:b/>
          <w:color w:val="E36C0A" w:themeColor="accent6" w:themeShade="BF"/>
        </w:rPr>
        <w:t>Payroll_Status_Infotype_Animation.mp4</w:t>
      </w:r>
    </w:p>
    <w:p w:rsidR="00A01DA6" w:rsidRDefault="00A01DA6">
      <w:pPr>
        <w:rPr>
          <w:rFonts w:ascii="Consolas" w:hAnsi="Consolas"/>
          <w:color w:val="222222"/>
          <w:sz w:val="18"/>
          <w:szCs w:val="18"/>
          <w:shd w:val="clear" w:color="auto" w:fill="FFFFFF"/>
        </w:rPr>
      </w:pPr>
      <w:r>
        <w:t xml:space="preserve">0003 </w:t>
      </w:r>
      <w:r>
        <w:br/>
      </w:r>
      <w:proofErr w:type="spellStart"/>
      <w:r>
        <w:rPr>
          <w:rFonts w:ascii="Consolas" w:hAnsi="Consolas"/>
          <w:color w:val="222222"/>
          <w:sz w:val="18"/>
          <w:szCs w:val="18"/>
          <w:shd w:val="clear" w:color="auto" w:fill="FFFFFF"/>
        </w:rPr>
        <w:t>infotype</w:t>
      </w:r>
      <w:proofErr w:type="spellEnd"/>
      <w:r>
        <w:rPr>
          <w:rFonts w:ascii="Consolas" w:hAnsi="Consolas"/>
          <w:color w:val="222222"/>
          <w:sz w:val="18"/>
          <w:szCs w:val="18"/>
          <w:shd w:val="clear" w:color="auto" w:fill="FFFFFF"/>
        </w:rPr>
        <w:t xml:space="preserve"> contains data that controls an employee’s payroll runs and time evaluations. The system updates the </w:t>
      </w:r>
      <w:proofErr w:type="spellStart"/>
      <w:r>
        <w:rPr>
          <w:rFonts w:ascii="Consolas" w:hAnsi="Consolas"/>
          <w:color w:val="222222"/>
          <w:sz w:val="18"/>
          <w:szCs w:val="18"/>
          <w:shd w:val="clear" w:color="auto" w:fill="FFFFFF"/>
        </w:rPr>
        <w:t>infotype</w:t>
      </w:r>
      <w:proofErr w:type="spellEnd"/>
      <w:r>
        <w:rPr>
          <w:rFonts w:ascii="Consolas" w:hAnsi="Consolas"/>
          <w:color w:val="222222"/>
          <w:sz w:val="18"/>
          <w:szCs w:val="18"/>
          <w:shd w:val="clear" w:color="auto" w:fill="FFFFFF"/>
        </w:rPr>
        <w:t xml:space="preserve"> when performing a payroll run, evaluating time, or making changes to the payroll past.</w:t>
      </w:r>
      <w:r>
        <w:br/>
      </w:r>
      <w:r>
        <w:rPr>
          <w:rFonts w:ascii="Consolas" w:hAnsi="Consolas"/>
          <w:color w:val="222222"/>
          <w:sz w:val="18"/>
          <w:szCs w:val="18"/>
          <w:shd w:val="clear" w:color="auto" w:fill="FFFFFF"/>
        </w:rPr>
        <w:t xml:space="preserve">If you need to enter employee-specific information about Payroll or Time Management, you can update particular fields in the </w:t>
      </w:r>
      <w:proofErr w:type="spellStart"/>
      <w:r>
        <w:rPr>
          <w:rFonts w:ascii="Consolas" w:hAnsi="Consolas"/>
          <w:color w:val="222222"/>
          <w:sz w:val="18"/>
          <w:szCs w:val="18"/>
          <w:shd w:val="clear" w:color="auto" w:fill="FFFFFF"/>
        </w:rPr>
        <w:t>infotype</w:t>
      </w:r>
      <w:proofErr w:type="spellEnd"/>
      <w:r>
        <w:rPr>
          <w:rFonts w:ascii="Consolas" w:hAnsi="Consolas"/>
          <w:color w:val="222222"/>
          <w:sz w:val="18"/>
          <w:szCs w:val="18"/>
          <w:shd w:val="clear" w:color="auto" w:fill="FFFFFF"/>
        </w:rPr>
        <w:t xml:space="preserve"> manually.</w:t>
      </w:r>
    </w:p>
    <w:p w:rsidR="00A01DA6" w:rsidRPr="00A01DA6" w:rsidRDefault="00A01DA6">
      <w:pPr>
        <w:rPr>
          <w:b/>
          <w:color w:val="76923C" w:themeColor="accent3" w:themeShade="BF"/>
        </w:rPr>
      </w:pPr>
      <w:r w:rsidRPr="00A01DA6">
        <w:rPr>
          <w:b/>
          <w:color w:val="76923C" w:themeColor="accent3" w:themeShade="BF"/>
        </w:rPr>
        <w:t xml:space="preserve">System Defined </w:t>
      </w:r>
      <w:proofErr w:type="gramStart"/>
      <w:r w:rsidRPr="00A01DA6">
        <w:rPr>
          <w:b/>
          <w:color w:val="76923C" w:themeColor="accent3" w:themeShade="BF"/>
        </w:rPr>
        <w:t>Fields :</w:t>
      </w:r>
      <w:proofErr w:type="gramEnd"/>
      <w:r w:rsidRPr="00A01DA6">
        <w:rPr>
          <w:b/>
          <w:color w:val="76923C" w:themeColor="accent3" w:themeShade="BF"/>
        </w:rPr>
        <w:t>-</w:t>
      </w:r>
      <w:bookmarkStart w:id="0" w:name="_GoBack"/>
      <w:bookmarkEnd w:id="0"/>
    </w:p>
    <w:sectPr w:rsidR="00A01DA6" w:rsidRPr="00A01D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2299D"/>
    <w:multiLevelType w:val="multilevel"/>
    <w:tmpl w:val="62F2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EB774B"/>
    <w:multiLevelType w:val="multilevel"/>
    <w:tmpl w:val="A93C0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2643E8"/>
    <w:multiLevelType w:val="hybridMultilevel"/>
    <w:tmpl w:val="C3F66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2C501A"/>
    <w:multiLevelType w:val="multilevel"/>
    <w:tmpl w:val="5348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F6E076A"/>
    <w:multiLevelType w:val="multilevel"/>
    <w:tmpl w:val="6158F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300576"/>
    <w:multiLevelType w:val="multilevel"/>
    <w:tmpl w:val="3C3C2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090A8A"/>
    <w:multiLevelType w:val="multilevel"/>
    <w:tmpl w:val="EE467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260559E"/>
    <w:multiLevelType w:val="multilevel"/>
    <w:tmpl w:val="AF780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54B2963"/>
    <w:multiLevelType w:val="multilevel"/>
    <w:tmpl w:val="F984D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A157029"/>
    <w:multiLevelType w:val="multilevel"/>
    <w:tmpl w:val="5218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265AD6"/>
    <w:multiLevelType w:val="multilevel"/>
    <w:tmpl w:val="1038A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6D0857"/>
    <w:multiLevelType w:val="multilevel"/>
    <w:tmpl w:val="24E82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FA71F2"/>
    <w:multiLevelType w:val="multilevel"/>
    <w:tmpl w:val="4BBCC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F250288"/>
    <w:multiLevelType w:val="multilevel"/>
    <w:tmpl w:val="890E5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FF94732"/>
    <w:multiLevelType w:val="multilevel"/>
    <w:tmpl w:val="06263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B36B76"/>
    <w:multiLevelType w:val="multilevel"/>
    <w:tmpl w:val="D95C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A0125AC"/>
    <w:multiLevelType w:val="hybridMultilevel"/>
    <w:tmpl w:val="E9305D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4F727B"/>
    <w:multiLevelType w:val="multilevel"/>
    <w:tmpl w:val="2C368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977399B"/>
    <w:multiLevelType w:val="multilevel"/>
    <w:tmpl w:val="4F087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542DDA"/>
    <w:multiLevelType w:val="multilevel"/>
    <w:tmpl w:val="64741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220ABE"/>
    <w:multiLevelType w:val="multilevel"/>
    <w:tmpl w:val="769E1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DB22CF"/>
    <w:multiLevelType w:val="multilevel"/>
    <w:tmpl w:val="2F6A4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C6204D6"/>
    <w:multiLevelType w:val="multilevel"/>
    <w:tmpl w:val="485C4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4"/>
  </w:num>
  <w:num w:numId="3">
    <w:abstractNumId w:val="18"/>
  </w:num>
  <w:num w:numId="4">
    <w:abstractNumId w:val="10"/>
  </w:num>
  <w:num w:numId="5">
    <w:abstractNumId w:val="20"/>
  </w:num>
  <w:num w:numId="6">
    <w:abstractNumId w:val="15"/>
  </w:num>
  <w:num w:numId="7">
    <w:abstractNumId w:val="5"/>
  </w:num>
  <w:num w:numId="8">
    <w:abstractNumId w:val="11"/>
  </w:num>
  <w:num w:numId="9">
    <w:abstractNumId w:val="1"/>
  </w:num>
  <w:num w:numId="10">
    <w:abstractNumId w:val="7"/>
  </w:num>
  <w:num w:numId="11">
    <w:abstractNumId w:val="0"/>
  </w:num>
  <w:num w:numId="12">
    <w:abstractNumId w:val="12"/>
  </w:num>
  <w:num w:numId="13">
    <w:abstractNumId w:val="13"/>
  </w:num>
  <w:num w:numId="14">
    <w:abstractNumId w:val="3"/>
  </w:num>
  <w:num w:numId="15">
    <w:abstractNumId w:val="21"/>
  </w:num>
  <w:num w:numId="16">
    <w:abstractNumId w:val="8"/>
  </w:num>
  <w:num w:numId="17">
    <w:abstractNumId w:val="6"/>
  </w:num>
  <w:num w:numId="18">
    <w:abstractNumId w:val="19"/>
  </w:num>
  <w:num w:numId="19">
    <w:abstractNumId w:val="22"/>
  </w:num>
  <w:num w:numId="20">
    <w:abstractNumId w:val="17"/>
  </w:num>
  <w:num w:numId="21">
    <w:abstractNumId w:val="14"/>
  </w:num>
  <w:num w:numId="22">
    <w:abstractNumId w:val="16"/>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71E9"/>
    <w:rsid w:val="000160D9"/>
    <w:rsid w:val="00016F8D"/>
    <w:rsid w:val="00056FEE"/>
    <w:rsid w:val="00082803"/>
    <w:rsid w:val="000B02EA"/>
    <w:rsid w:val="0019138B"/>
    <w:rsid w:val="00194F2B"/>
    <w:rsid w:val="001A2E64"/>
    <w:rsid w:val="001C0D17"/>
    <w:rsid w:val="002162D1"/>
    <w:rsid w:val="00225FCD"/>
    <w:rsid w:val="0026183D"/>
    <w:rsid w:val="00271650"/>
    <w:rsid w:val="002A437B"/>
    <w:rsid w:val="00312057"/>
    <w:rsid w:val="003162C5"/>
    <w:rsid w:val="003E7AE2"/>
    <w:rsid w:val="0047440D"/>
    <w:rsid w:val="00480713"/>
    <w:rsid w:val="00480FF3"/>
    <w:rsid w:val="004B6CAD"/>
    <w:rsid w:val="004E22D3"/>
    <w:rsid w:val="004E62CA"/>
    <w:rsid w:val="005112D7"/>
    <w:rsid w:val="005928C3"/>
    <w:rsid w:val="005A7ADD"/>
    <w:rsid w:val="005B1AEA"/>
    <w:rsid w:val="005C76CE"/>
    <w:rsid w:val="005D69BA"/>
    <w:rsid w:val="00652DCC"/>
    <w:rsid w:val="00656C80"/>
    <w:rsid w:val="006839CA"/>
    <w:rsid w:val="006E6A38"/>
    <w:rsid w:val="00735EE2"/>
    <w:rsid w:val="007471E9"/>
    <w:rsid w:val="00753F9C"/>
    <w:rsid w:val="0077322B"/>
    <w:rsid w:val="007C7851"/>
    <w:rsid w:val="00847C1A"/>
    <w:rsid w:val="0085139C"/>
    <w:rsid w:val="00875147"/>
    <w:rsid w:val="008B0784"/>
    <w:rsid w:val="008C664D"/>
    <w:rsid w:val="008E17E3"/>
    <w:rsid w:val="00906D5D"/>
    <w:rsid w:val="009179BE"/>
    <w:rsid w:val="0092124F"/>
    <w:rsid w:val="0093466D"/>
    <w:rsid w:val="009755F6"/>
    <w:rsid w:val="009F6803"/>
    <w:rsid w:val="00A01DA6"/>
    <w:rsid w:val="00A02511"/>
    <w:rsid w:val="00A20905"/>
    <w:rsid w:val="00A30577"/>
    <w:rsid w:val="00A37AAE"/>
    <w:rsid w:val="00A4642A"/>
    <w:rsid w:val="00A563B6"/>
    <w:rsid w:val="00A64C9A"/>
    <w:rsid w:val="00AE496B"/>
    <w:rsid w:val="00AE4E98"/>
    <w:rsid w:val="00AF2107"/>
    <w:rsid w:val="00B27751"/>
    <w:rsid w:val="00B667A7"/>
    <w:rsid w:val="00B83D90"/>
    <w:rsid w:val="00BB796E"/>
    <w:rsid w:val="00BC0BCC"/>
    <w:rsid w:val="00C20043"/>
    <w:rsid w:val="00C75914"/>
    <w:rsid w:val="00CA0A02"/>
    <w:rsid w:val="00CA484C"/>
    <w:rsid w:val="00CB0E37"/>
    <w:rsid w:val="00CD7515"/>
    <w:rsid w:val="00D10CC1"/>
    <w:rsid w:val="00D22F0E"/>
    <w:rsid w:val="00D23AF0"/>
    <w:rsid w:val="00D30303"/>
    <w:rsid w:val="00DB215F"/>
    <w:rsid w:val="00DB7B15"/>
    <w:rsid w:val="00E2072D"/>
    <w:rsid w:val="00E515E6"/>
    <w:rsid w:val="00E7464D"/>
    <w:rsid w:val="00E97DA0"/>
    <w:rsid w:val="00EC6D03"/>
    <w:rsid w:val="00F3351D"/>
    <w:rsid w:val="00F41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71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arningduration">
    <w:name w:val="elearning_duration"/>
    <w:basedOn w:val="DefaultParagraphFont"/>
    <w:rsid w:val="007471E9"/>
  </w:style>
  <w:style w:type="character" w:styleId="Strong">
    <w:name w:val="Strong"/>
    <w:basedOn w:val="DefaultParagraphFont"/>
    <w:uiPriority w:val="22"/>
    <w:qFormat/>
    <w:rsid w:val="004B6CAD"/>
    <w:rPr>
      <w:b/>
      <w:bCs/>
    </w:rPr>
  </w:style>
  <w:style w:type="character" w:styleId="Hyperlink">
    <w:name w:val="Hyperlink"/>
    <w:basedOn w:val="DefaultParagraphFont"/>
    <w:uiPriority w:val="99"/>
    <w:unhideWhenUsed/>
    <w:rsid w:val="006E6A38"/>
    <w:rPr>
      <w:color w:val="0000FF" w:themeColor="hyperlink"/>
      <w:u w:val="single"/>
    </w:rPr>
  </w:style>
  <w:style w:type="character" w:styleId="FollowedHyperlink">
    <w:name w:val="FollowedHyperlink"/>
    <w:basedOn w:val="DefaultParagraphFont"/>
    <w:uiPriority w:val="99"/>
    <w:semiHidden/>
    <w:unhideWhenUsed/>
    <w:rsid w:val="006E6A38"/>
    <w:rPr>
      <w:color w:val="800080" w:themeColor="followedHyperlink"/>
      <w:u w:val="single"/>
    </w:rPr>
  </w:style>
  <w:style w:type="paragraph" w:styleId="ListParagraph">
    <w:name w:val="List Paragraph"/>
    <w:basedOn w:val="Normal"/>
    <w:uiPriority w:val="34"/>
    <w:qFormat/>
    <w:rsid w:val="00CB0E3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71E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learningduration">
    <w:name w:val="elearning_duration"/>
    <w:basedOn w:val="DefaultParagraphFont"/>
    <w:rsid w:val="007471E9"/>
  </w:style>
  <w:style w:type="character" w:styleId="Strong">
    <w:name w:val="Strong"/>
    <w:basedOn w:val="DefaultParagraphFont"/>
    <w:uiPriority w:val="22"/>
    <w:qFormat/>
    <w:rsid w:val="004B6CAD"/>
    <w:rPr>
      <w:b/>
      <w:bCs/>
    </w:rPr>
  </w:style>
  <w:style w:type="character" w:styleId="Hyperlink">
    <w:name w:val="Hyperlink"/>
    <w:basedOn w:val="DefaultParagraphFont"/>
    <w:uiPriority w:val="99"/>
    <w:unhideWhenUsed/>
    <w:rsid w:val="006E6A38"/>
    <w:rPr>
      <w:color w:val="0000FF" w:themeColor="hyperlink"/>
      <w:u w:val="single"/>
    </w:rPr>
  </w:style>
  <w:style w:type="character" w:styleId="FollowedHyperlink">
    <w:name w:val="FollowedHyperlink"/>
    <w:basedOn w:val="DefaultParagraphFont"/>
    <w:uiPriority w:val="99"/>
    <w:semiHidden/>
    <w:unhideWhenUsed/>
    <w:rsid w:val="006E6A38"/>
    <w:rPr>
      <w:color w:val="800080" w:themeColor="followedHyperlink"/>
      <w:u w:val="single"/>
    </w:rPr>
  </w:style>
  <w:style w:type="paragraph" w:styleId="ListParagraph">
    <w:name w:val="List Paragraph"/>
    <w:basedOn w:val="Normal"/>
    <w:uiPriority w:val="34"/>
    <w:qFormat/>
    <w:rsid w:val="00CB0E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238948">
      <w:bodyDiv w:val="1"/>
      <w:marLeft w:val="0"/>
      <w:marRight w:val="0"/>
      <w:marTop w:val="0"/>
      <w:marBottom w:val="0"/>
      <w:divBdr>
        <w:top w:val="none" w:sz="0" w:space="0" w:color="auto"/>
        <w:left w:val="none" w:sz="0" w:space="0" w:color="auto"/>
        <w:bottom w:val="none" w:sz="0" w:space="0" w:color="auto"/>
        <w:right w:val="none" w:sz="0" w:space="0" w:color="auto"/>
      </w:divBdr>
      <w:divsChild>
        <w:div w:id="1805653978">
          <w:marLeft w:val="0"/>
          <w:marRight w:val="0"/>
          <w:marTop w:val="0"/>
          <w:marBottom w:val="0"/>
          <w:divBdr>
            <w:top w:val="none" w:sz="0" w:space="0" w:color="auto"/>
            <w:left w:val="none" w:sz="0" w:space="0" w:color="auto"/>
            <w:bottom w:val="none" w:sz="0" w:space="0" w:color="auto"/>
            <w:right w:val="none" w:sz="0" w:space="0" w:color="auto"/>
          </w:divBdr>
          <w:divsChild>
            <w:div w:id="854153938">
              <w:marLeft w:val="0"/>
              <w:marRight w:val="0"/>
              <w:marTop w:val="0"/>
              <w:marBottom w:val="0"/>
              <w:divBdr>
                <w:top w:val="none" w:sz="0" w:space="0" w:color="auto"/>
                <w:left w:val="none" w:sz="0" w:space="0" w:color="auto"/>
                <w:bottom w:val="none" w:sz="0" w:space="0" w:color="auto"/>
                <w:right w:val="none" w:sz="0" w:space="0" w:color="auto"/>
              </w:divBdr>
              <w:divsChild>
                <w:div w:id="784008328">
                  <w:marLeft w:val="0"/>
                  <w:marRight w:val="0"/>
                  <w:marTop w:val="0"/>
                  <w:marBottom w:val="0"/>
                  <w:divBdr>
                    <w:top w:val="none" w:sz="0" w:space="0" w:color="auto"/>
                    <w:left w:val="none" w:sz="0" w:space="0" w:color="auto"/>
                    <w:bottom w:val="none" w:sz="0" w:space="0" w:color="auto"/>
                    <w:right w:val="none" w:sz="0" w:space="0" w:color="auto"/>
                  </w:divBdr>
                </w:div>
              </w:divsChild>
            </w:div>
            <w:div w:id="1219779834">
              <w:marLeft w:val="0"/>
              <w:marRight w:val="0"/>
              <w:marTop w:val="0"/>
              <w:marBottom w:val="0"/>
              <w:divBdr>
                <w:top w:val="none" w:sz="0" w:space="0" w:color="auto"/>
                <w:left w:val="none" w:sz="0" w:space="0" w:color="auto"/>
                <w:bottom w:val="none" w:sz="0" w:space="0" w:color="auto"/>
                <w:right w:val="none" w:sz="0" w:space="0" w:color="auto"/>
              </w:divBdr>
            </w:div>
            <w:div w:id="3292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9468">
      <w:bodyDiv w:val="1"/>
      <w:marLeft w:val="0"/>
      <w:marRight w:val="0"/>
      <w:marTop w:val="0"/>
      <w:marBottom w:val="0"/>
      <w:divBdr>
        <w:top w:val="none" w:sz="0" w:space="0" w:color="auto"/>
        <w:left w:val="none" w:sz="0" w:space="0" w:color="auto"/>
        <w:bottom w:val="none" w:sz="0" w:space="0" w:color="auto"/>
        <w:right w:val="none" w:sz="0" w:space="0" w:color="auto"/>
      </w:divBdr>
    </w:div>
    <w:div w:id="1237587834">
      <w:bodyDiv w:val="1"/>
      <w:marLeft w:val="0"/>
      <w:marRight w:val="0"/>
      <w:marTop w:val="0"/>
      <w:marBottom w:val="0"/>
      <w:divBdr>
        <w:top w:val="none" w:sz="0" w:space="0" w:color="auto"/>
        <w:left w:val="none" w:sz="0" w:space="0" w:color="auto"/>
        <w:bottom w:val="none" w:sz="0" w:space="0" w:color="auto"/>
        <w:right w:val="none" w:sz="0" w:space="0" w:color="auto"/>
      </w:divBdr>
    </w:div>
    <w:div w:id="1459370699">
      <w:bodyDiv w:val="1"/>
      <w:marLeft w:val="0"/>
      <w:marRight w:val="0"/>
      <w:marTop w:val="0"/>
      <w:marBottom w:val="0"/>
      <w:divBdr>
        <w:top w:val="none" w:sz="0" w:space="0" w:color="auto"/>
        <w:left w:val="none" w:sz="0" w:space="0" w:color="auto"/>
        <w:bottom w:val="none" w:sz="0" w:space="0" w:color="auto"/>
        <w:right w:val="none" w:sz="0" w:space="0" w:color="auto"/>
      </w:divBdr>
      <w:divsChild>
        <w:div w:id="475073829">
          <w:marLeft w:val="0"/>
          <w:marRight w:val="0"/>
          <w:marTop w:val="0"/>
          <w:marBottom w:val="0"/>
          <w:divBdr>
            <w:top w:val="none" w:sz="0" w:space="0" w:color="auto"/>
            <w:left w:val="none" w:sz="0" w:space="0" w:color="auto"/>
            <w:bottom w:val="none" w:sz="0" w:space="0" w:color="auto"/>
            <w:right w:val="none" w:sz="0" w:space="0" w:color="auto"/>
          </w:divBdr>
          <w:divsChild>
            <w:div w:id="1376615978">
              <w:marLeft w:val="0"/>
              <w:marRight w:val="0"/>
              <w:marTop w:val="0"/>
              <w:marBottom w:val="0"/>
              <w:divBdr>
                <w:top w:val="none" w:sz="0" w:space="0" w:color="auto"/>
                <w:left w:val="none" w:sz="0" w:space="0" w:color="auto"/>
                <w:bottom w:val="none" w:sz="0" w:space="0" w:color="auto"/>
                <w:right w:val="none" w:sz="0" w:space="0" w:color="auto"/>
              </w:divBdr>
              <w:divsChild>
                <w:div w:id="318772624">
                  <w:marLeft w:val="0"/>
                  <w:marRight w:val="0"/>
                  <w:marTop w:val="0"/>
                  <w:marBottom w:val="0"/>
                  <w:divBdr>
                    <w:top w:val="none" w:sz="0" w:space="0" w:color="auto"/>
                    <w:left w:val="none" w:sz="0" w:space="0" w:color="auto"/>
                    <w:bottom w:val="none" w:sz="0" w:space="0" w:color="auto"/>
                    <w:right w:val="none" w:sz="0" w:space="0" w:color="auto"/>
                  </w:divBdr>
                </w:div>
              </w:divsChild>
            </w:div>
            <w:div w:id="1253196589">
              <w:marLeft w:val="0"/>
              <w:marRight w:val="0"/>
              <w:marTop w:val="0"/>
              <w:marBottom w:val="0"/>
              <w:divBdr>
                <w:top w:val="none" w:sz="0" w:space="0" w:color="auto"/>
                <w:left w:val="none" w:sz="0" w:space="0" w:color="auto"/>
                <w:bottom w:val="none" w:sz="0" w:space="0" w:color="auto"/>
                <w:right w:val="none" w:sz="0" w:space="0" w:color="auto"/>
              </w:divBdr>
            </w:div>
            <w:div w:id="86050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7284">
      <w:bodyDiv w:val="1"/>
      <w:marLeft w:val="0"/>
      <w:marRight w:val="0"/>
      <w:marTop w:val="0"/>
      <w:marBottom w:val="0"/>
      <w:divBdr>
        <w:top w:val="none" w:sz="0" w:space="0" w:color="auto"/>
        <w:left w:val="none" w:sz="0" w:space="0" w:color="auto"/>
        <w:bottom w:val="none" w:sz="0" w:space="0" w:color="auto"/>
        <w:right w:val="none" w:sz="0" w:space="0" w:color="auto"/>
      </w:divBdr>
    </w:div>
    <w:div w:id="165977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Payroll/Deviations_from_the_Work_Schedule_Animation.mp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5B67BE-0008-4D4B-9E22-5046A29C2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1402</TotalTime>
  <Pages>10</Pages>
  <Words>2208</Words>
  <Characters>12589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11</cp:revision>
  <dcterms:created xsi:type="dcterms:W3CDTF">2019-05-26T02:21:00Z</dcterms:created>
  <dcterms:modified xsi:type="dcterms:W3CDTF">2019-05-27T01:43:00Z</dcterms:modified>
</cp:coreProperties>
</file>