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3.0" w:type="dxa"/>
        <w:jc w:val="left"/>
        <w:tblInd w:w="1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  <w:tblGridChange w:id="0">
          <w:tblGrid>
            <w:gridCol w:w="143"/>
            <w:gridCol w:w="983"/>
            <w:gridCol w:w="542"/>
            <w:gridCol w:w="1701"/>
            <w:gridCol w:w="1305"/>
            <w:gridCol w:w="283"/>
            <w:gridCol w:w="1528"/>
            <w:gridCol w:w="1726"/>
            <w:gridCol w:w="1117"/>
            <w:gridCol w:w="2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3" w:lineRule="auto"/>
              <w:ind w:left="107" w:firstLine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SCHOOL OF COMPUTER SCIENCE AND ARTIFICIAL INTELLIGENCE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3" w:lineRule="auto"/>
              <w:ind w:left="107" w:firstLine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DEPARTMENT OF COMPUTER SCIENCE ENGINEERING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Program Name: </w:t>
            </w:r>
            <w:r w:rsidDel="00000000" w:rsidR="00000000" w:rsidRPr="00000000">
              <w:rPr>
                <w:color w:val="000000"/>
                <w:highlight w:val="yellow"/>
                <w:rtl w:val="0"/>
              </w:rPr>
              <w:t xml:space="preserve">M. Tech</w:t>
            </w:r>
            <w:r w:rsidDel="00000000" w:rsidR="00000000" w:rsidRPr="00000000">
              <w:rPr>
                <w:color w:val="000000"/>
                <w:rtl w:val="0"/>
              </w:rPr>
              <w:t xml:space="preserve">/MCA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Assignment Type: Lab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AcademicYear:</w:t>
            </w:r>
            <w:r w:rsidDel="00000000" w:rsidR="00000000" w:rsidRPr="00000000">
              <w:rPr>
                <w:color w:val="000000"/>
                <w:rtl w:val="0"/>
              </w:rPr>
              <w:t xml:space="preserve">2025-2026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7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Course Coordinator 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Venkataramana Veeramsetty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7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Course Code</w:t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7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Course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AI Assisted Problem Solving Using Python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7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Year/Sem</w:t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I/I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7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Regulation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8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highlight w:val="yellow"/>
                <w:rtl w:val="0"/>
              </w:rPr>
              <w:t xml:space="preserve">R2</w:t>
            </w: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Date and Day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of Assignment</w:t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Week1 - Monday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3" w:lineRule="auto"/>
              <w:ind w:left="107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Time(s)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3" w:lineRule="auto"/>
              <w:ind w:left="107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3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 Hours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Applicable to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0" w:lineRule="auto"/>
              <w:ind w:left="107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Batches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color w:val="000000"/>
                <w:highlight w:val="yellow"/>
                <w:rtl w:val="0"/>
              </w:rPr>
              <w:t xml:space="preserve">M. Tech</w:t>
            </w:r>
            <w:r w:rsidDel="00000000" w:rsidR="00000000" w:rsidRPr="00000000">
              <w:rPr>
                <w:color w:val="000000"/>
                <w:rtl w:val="0"/>
              </w:rPr>
              <w:t xml:space="preserve">/MCA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8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AssignmentNumber:</w:t>
            </w:r>
            <w:r w:rsidDel="00000000" w:rsidR="00000000" w:rsidRPr="00000000">
              <w:rPr>
                <w:b w:val="1"/>
                <w:color w:val="000000"/>
                <w:highlight w:val="yellow"/>
                <w:rtl w:val="0"/>
              </w:rPr>
              <w:t xml:space="preserve">1.3</w:t>
            </w:r>
            <w:r w:rsidDel="00000000" w:rsidR="00000000" w:rsidRPr="00000000">
              <w:rPr>
                <w:color w:val="000000"/>
                <w:highlight w:val="yellow"/>
                <w:rtl w:val="0"/>
              </w:rPr>
              <w:t xml:space="preserve">(Present assignment number)/</w:t>
            </w:r>
            <w:r w:rsidDel="00000000" w:rsidR="00000000" w:rsidRPr="00000000">
              <w:rPr>
                <w:b w:val="1"/>
                <w:color w:val="000000"/>
                <w:highlight w:val="yellow"/>
                <w:rtl w:val="0"/>
              </w:rPr>
              <w:t xml:space="preserve">24</w:t>
            </w:r>
            <w:r w:rsidDel="00000000" w:rsidR="00000000" w:rsidRPr="00000000">
              <w:rPr>
                <w:color w:val="000000"/>
                <w:highlight w:val="yellow"/>
                <w:rtl w:val="0"/>
              </w:rPr>
              <w:t xml:space="preserve">(Total number of assignments)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8" w:lineRule="auto"/>
              <w:ind w:left="107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Q.No.</w:t>
            </w:r>
          </w:p>
        </w:tc>
        <w:tc>
          <w:tcPr>
            <w:gridSpan w:val="6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b w:val="1"/>
                <w:i w:val="1"/>
                <w:color w:val="000000"/>
              </w:rPr>
            </w:pPr>
            <w:r w:rsidDel="00000000" w:rsidR="00000000" w:rsidRPr="00000000">
              <w:rPr>
                <w:b w:val="1"/>
                <w:i w:val="1"/>
                <w:color w:val="000000"/>
                <w:rtl w:val="0"/>
              </w:rPr>
              <w:t xml:space="preserve">Expected Time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b w:val="1"/>
                <w:i w:val="1"/>
                <w:color w:val="000000"/>
              </w:rPr>
            </w:pPr>
            <w:r w:rsidDel="00000000" w:rsidR="00000000" w:rsidRPr="00000000">
              <w:rPr>
                <w:b w:val="1"/>
                <w:i w:val="1"/>
                <w:color w:val="000000"/>
                <w:rtl w:val="0"/>
              </w:rPr>
              <w:t xml:space="preserve">to complete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Lab 1: Environment Setup – GitHub Copilot and VS Code Integration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Lab Objectives: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To install and configure GitHub Copilot in Visual Studio Code.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To explore AI-assisted code generation using GitHub Copilot.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To analyze the accuracy and effectiveness of Copilot's code suggestions.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To understand prompt-based programming using comments and code context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Lab Outcomes (LOs):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After completing this lab, students will be able to: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Set up GitHub Copilot in VS Code successfully.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Use inline comments and context to generate code with Copilot.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Evaluate AI-generated code for correctness and readability.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Compare code suggestions based on different prompts and programming styles.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Task Description#1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Install and configure GitHub Copilot in VS Code. Take screenshots of each step.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</w:rPr>
              <w:drawing>
                <wp:inline distB="114300" distT="114300" distL="114300" distR="114300">
                  <wp:extent cx="4486275" cy="25273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Expected Output#1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Install and configure GitHub Copilot in VS Code. Take screenshots of each step.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Task Description#2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Use Copilot to generate a is_prime() Python function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firstLine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firstLine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  <w:drawing>
                <wp:inline distB="114300" distT="114300" distL="114300" distR="114300">
                  <wp:extent cx="4486275" cy="25273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Expected Output#2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Function to check primality with correct logic.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Task Description#3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Write a comment like # Function to reverse a string and use Copilot to generate the function.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</w:rPr>
              <w:drawing>
                <wp:inline distB="114300" distT="114300" distL="114300" distR="114300">
                  <wp:extent cx="4486275" cy="25273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Expected Output#3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Auto-completed reverse function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Task Description#4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Generate both recursive and iterative versions of a factorial function using comments..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</w:rPr>
              <w:drawing>
                <wp:inline distB="114300" distT="114300" distL="114300" distR="114300">
                  <wp:extent cx="4486275" cy="25273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Expected Output#4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Two working factorial implementations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Task Description#5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Use Copilot to find the largest number in a list. Assess code quality and efficiency.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</w:rPr>
              <w:drawing>
                <wp:inline distB="114300" distT="114300" distL="114300" distR="114300">
                  <wp:extent cx="4486275" cy="25273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Expected Output#5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 valid function with your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Note: Report should be submitted a word document for all tasks in a single document with prompts, comments &amp; code explanation, and output and if required, screenshots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Evaluation Criteria: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07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795"/>
              <w:gridCol w:w="1282"/>
              <w:tblGridChange w:id="0">
                <w:tblGrid>
                  <w:gridCol w:w="3795"/>
                  <w:gridCol w:w="1282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2">
                  <w:pPr>
                    <w:widowControl w:val="1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  <w:rtl w:val="0"/>
                    </w:rPr>
                    <w:t xml:space="preserve">Criteria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3">
                  <w:pPr>
                    <w:widowControl w:val="1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  <w:rtl w:val="0"/>
                    </w:rPr>
                    <w:t xml:space="preserve">Max Marks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4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Successful Setup of Copilot (Task #1)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5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6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is_prime() Python function  (Task #2)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7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8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Reverse a string function (Task #3)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9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A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Factorial Function (Task #4)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B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C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Find the largest number (Task #5)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D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E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  <w:rtl w:val="0"/>
                    </w:rPr>
                    <w:t xml:space="preserve">Total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F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  <w:rtl w:val="0"/>
                    </w:rPr>
                    <w:t xml:space="preserve">10  Marks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Week1 - 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mbria" w:cs="Cambria" w:eastAsia="Cambria" w:hAnsi="Cambria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36BC1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36BC1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36BC1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A36BC1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36BC1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36BC1"/>
    <w:rPr>
      <w:rFonts w:cstheme="majorBidi" w:eastAsiaTheme="majorEastAsia"/>
      <w:color w:val="365f9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36BC1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36BC1"/>
    <w:rPr>
      <w:rFonts w:cstheme="majorBidi" w:eastAsiaTheme="majorEastAsia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36BC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36BC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36BC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36BC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36BC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36BC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36BC1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36BC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36BC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36BC1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36BC1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36BC1"/>
    <w:rPr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36BC1"/>
    <w:rPr>
      <w:b w:val="1"/>
      <w:bCs w:val="1"/>
      <w:smallCaps w:val="1"/>
      <w:color w:val="365f91" w:themeColor="accent1" w:themeShade="0000BF"/>
      <w:spacing w:val="5"/>
    </w:rPr>
  </w:style>
  <w:style w:type="paragraph" w:styleId="TableParagraph" w:customStyle="1">
    <w:name w:val="Table Paragraph"/>
    <w:basedOn w:val="Normal"/>
    <w:uiPriority w:val="1"/>
    <w:qFormat w:val="1"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5381E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5381E"/>
    <w:rPr>
      <w:rFonts w:ascii="Tahoma" w:cs="Tahoma" w:eastAsia="Calibri" w:hAnsi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 w:val="1"/>
    <w:rsid w:val="0061761C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61761C"/>
    <w:rPr>
      <w:rFonts w:ascii="Courier New" w:cs="Courier New" w:eastAsia="Times New Roman" w:hAnsi="Courier New"/>
      <w:sz w:val="20"/>
      <w:szCs w:val="20"/>
    </w:r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hnIeb9OxE/4XQ0sxC+0XDqJojQ==">CgMxLjA4AHIhMUx2RFZXX3M4b3N4MW1pcHJsQ1dZRFRyLS1SV2s1QUVR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</cp:coreProperties>
</file>