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2880" w:firstLine="0"/>
        <w:rPr/>
      </w:pPr>
      <w:bookmarkStart w:colFirst="0" w:colLast="0" w:name="_26jdbp5385l8" w:id="0"/>
      <w:bookmarkEnd w:id="0"/>
      <w:r w:rsidDel="00000000" w:rsidR="00000000" w:rsidRPr="00000000">
        <w:rPr>
          <w:rtl w:val="0"/>
        </w:rPr>
        <w:t xml:space="preserve">OSCN LAB –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MOHAMMED NUMAAN AHMED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M.TECH CSE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2503B05127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Write a C++ program to implement Dijkstra’s Single Source Shortest Path Algorithm for a graph represented using an adjacency matrix.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vertices: 5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0 1 4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0 2 8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1 4 6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2 3 2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3 4 10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vertex: 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#include &lt;iostream&gt;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#include &lt;vector&gt;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#include &lt;queue&gt;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#include &lt;climits&gt;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using namespace std;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vector&lt;vector&lt;vector&lt;int&gt;&gt;&gt; constructAdj(vector&lt;vector&lt;int&gt;&gt; &amp;edges, int V) {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vector&lt;vector&lt;vector&lt;int&gt;&gt;&gt; adj(V);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for (const auto &amp;edge : edges) {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int u = edge[0];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int v = edge[1];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int wt = edge[2];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adj[u].push_back({v, wt});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adj[v].push_back({u, wt});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return adj;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vector&lt;int&gt; dijkstra(int V, vector&lt;vector&lt;int&gt;&gt; &amp;edges, int src) {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vector&lt;vector&lt;vector&lt;int&gt;&gt;&gt; adj = constructAdj(edges, V);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priority_queue&lt;vector&lt;int&gt;, vector&lt;vector&lt;int&gt;&gt;, greater&lt;vector&lt;int&gt;&gt;&gt; pq;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vector&lt;int&gt; dist(V, INT_MAX);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dist[src] = 0;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pq.push({0, src});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while (!pq.empty()) {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int u = pq.top()[1];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pq.pop();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for (auto x : adj[u]) {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int v = x[0];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int weight = x[1];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if (dist[v] &gt; dist[u] + weight) {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dist[v] = dist[u] + weight;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pq.push({dist[v], v});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return dist;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 main() {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int V = 5;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int src = 0;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vector&lt;vector&lt;int&gt;&gt; edges = {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{0, 1, 4},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{0, 2, 8},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{1, 4, 6},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{2, 3, 2},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{3, 4, 10}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};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vector&lt;int&gt; result = dijkstra(V, edges, src);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cout &lt;&lt; "Shortest distances from source vertex " &lt;&lt; src &lt;&lt; ":\n";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for (int dist : result)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cout &lt;&lt; dist &lt;&lt; " ";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cout &lt;&lt; endl;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return 0;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