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8DD873" w:themeColor="accent6" w:themeTint="99"/>
  <w:body>
    <w:p w:rsidR="16E1A600" w:rsidP="2BEBCDFE" w:rsidRDefault="16E1A600" w14:paraId="00320BAF" w14:textId="3407A10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3A7C22" w:themeFill="accent6" w:themeFillShade="BF"/>
        <w:jc w:val="center"/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</w:pPr>
      <w:r w:rsidRPr="2BEBCDFE" w:rsidR="16E1A600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-PRODUCT DESIGN THINKING FRAMEWORK</w:t>
      </w:r>
    </w:p>
    <w:p w:rsidR="16E1A600" w:rsidP="2BEBCDFE" w:rsidRDefault="16E1A600" w14:paraId="3B9C85F9" w14:textId="0337848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3A7C22" w:themeFill="accent6" w:themeFillShade="BF"/>
        <w:jc w:val="center"/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</w:pPr>
      <w:r w:rsidRPr="2BEBCDFE" w:rsidR="16E1A600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-</w:t>
      </w:r>
      <w:r w:rsidRPr="2BEBCDFE" w:rsidR="49CC4235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QUANTUM UNIVERSITY</w:t>
      </w:r>
    </w:p>
    <w:p w:rsidR="49CC4235" w:rsidP="2BEBCDFE" w:rsidRDefault="49CC4235" w14:paraId="644713FA" w14:textId="56CBEBE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3A7C22" w:themeFill="accent6" w:themeFillShade="BF"/>
        <w:jc w:val="center"/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</w:pPr>
      <w:r w:rsidRPr="2BEBCDFE" w:rsidR="49CC4235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-</w:t>
      </w:r>
      <w:r w:rsidRPr="2BEBCDFE" w:rsidR="6581E0EA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01</w:t>
      </w:r>
    </w:p>
    <w:p w:rsidR="49CC4235" w:rsidP="2BEBCDFE" w:rsidRDefault="49CC4235" w14:paraId="694438ED" w14:textId="5425905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3A7C22" w:themeFill="accent6" w:themeFillShade="BF"/>
        <w:jc w:val="center"/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</w:pPr>
      <w:r w:rsidRPr="2BEBCDFE" w:rsidR="49CC4235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-TASK NO.</w:t>
      </w:r>
      <w:r w:rsidRPr="2BEBCDFE" w:rsidR="49CC4235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01</w:t>
      </w:r>
      <w:r w:rsidRPr="2BEBCDFE" w:rsidR="16E1A600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 xml:space="preserve"> </w:t>
      </w:r>
    </w:p>
    <w:p w:rsidR="6DAB65C9" w:rsidP="2BEBCDFE" w:rsidRDefault="6DAB65C9" w14:paraId="728D492D" w14:textId="10FBCD5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3A7C22" w:themeFill="accent6" w:themeFillShade="BF"/>
        <w:jc w:val="center"/>
        <w:rPr>
          <w:rFonts w:ascii="Batang" w:hAnsi="Batang" w:eastAsia="Batang" w:cs="Batang"/>
          <w:b w:val="1"/>
          <w:bCs w:val="1"/>
          <w:color w:val="000000" w:themeColor="text1" w:themeTint="FF" w:themeShade="FF"/>
          <w:sz w:val="56"/>
          <w:szCs w:val="56"/>
        </w:rPr>
      </w:pPr>
      <w:r w:rsidRPr="2BEBCDFE" w:rsidR="6DAB65C9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-</w:t>
      </w:r>
      <w:r w:rsidRPr="2BEBCDFE" w:rsidR="23404C97">
        <w:rPr>
          <w:rFonts w:ascii="Batang" w:hAnsi="Batang" w:eastAsia="Batang" w:cs="Batang"/>
          <w:b w:val="1"/>
          <w:bCs w:val="1"/>
          <w:color w:val="FFFFFF" w:themeColor="background1" w:themeTint="FF" w:themeShade="FF"/>
          <w:sz w:val="56"/>
          <w:szCs w:val="56"/>
          <w:u w:val="single"/>
        </w:rPr>
        <w:t>CHOOSE A PRODUCT OF YOUR INTREST TO FIND THE SOLUTION THROUGH</w:t>
      </w:r>
      <w:r w:rsidRPr="2BEBCDFE" w:rsidR="23404C97">
        <w:rPr>
          <w:rFonts w:ascii="Batang" w:hAnsi="Batang" w:eastAsia="Batang" w:cs="Batang"/>
          <w:b w:val="1"/>
          <w:bCs w:val="1"/>
          <w:color w:val="000000" w:themeColor="text1" w:themeTint="FF" w:themeShade="FF"/>
          <w:sz w:val="56"/>
          <w:szCs w:val="56"/>
        </w:rPr>
        <w:t xml:space="preserve"> </w:t>
      </w:r>
    </w:p>
    <w:p w:rsidR="2BEBCDFE" w:rsidP="2BEBCDFE" w:rsidRDefault="2BEBCDFE" w14:paraId="4F68AF13" w14:textId="3A254FB4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51EDFE82" w14:textId="035D290F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107D4CF0" w14:textId="64B05C5E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24C81668" w14:textId="1AB15014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32779E5C" w14:textId="5B4F13CE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509A9132" w14:textId="3915F41A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7515BAB8" w14:textId="22588ED0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76A43752" w14:textId="10507C89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2BEBCDFE" w:rsidP="2BEBCDFE" w:rsidRDefault="2BEBCDFE" w14:paraId="1D37949C" w14:textId="222BED9C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</w:p>
    <w:p w:rsidR="19DA4087" w:rsidP="2BEBCDFE" w:rsidRDefault="19DA4087" w14:paraId="69229F8E" w14:textId="39131F19">
      <w:pPr>
        <w:pStyle w:val="Normal"/>
        <w:jc w:val="center"/>
        <w:rPr>
          <w:rFonts w:ascii="Batang" w:hAnsi="Batang" w:eastAsia="Batang" w:cs="Batang"/>
          <w:b w:val="1"/>
          <w:bCs w:val="1"/>
          <w:i w:val="1"/>
          <w:iCs w:val="1"/>
          <w:sz w:val="52"/>
          <w:szCs w:val="52"/>
          <w:u w:val="single"/>
        </w:rPr>
      </w:pPr>
      <w:r w:rsidRPr="2BEBCDFE" w:rsidR="19DA4087">
        <w:rPr>
          <w:rFonts w:ascii="Batang" w:hAnsi="Batang" w:eastAsia="Batang" w:cs="Batang"/>
          <w:b w:val="1"/>
          <w:bCs w:val="1"/>
          <w:i w:val="1"/>
          <w:iCs w:val="1"/>
          <w:sz w:val="52"/>
          <w:szCs w:val="52"/>
          <w:u w:val="single"/>
        </w:rPr>
        <w:t>TASK 1</w:t>
      </w:r>
    </w:p>
    <w:p w:rsidR="15FF5E66" w:rsidP="189C9F48" w:rsidRDefault="15FF5E66" w14:paraId="7E47E086" w14:textId="6A537362">
      <w:pPr>
        <w:pStyle w:val="Normal"/>
        <w:jc w:val="center"/>
        <w:rPr>
          <w:rFonts w:ascii="Batang" w:hAnsi="Batang" w:eastAsia="Batang" w:cs="Batang"/>
          <w:b w:val="1"/>
          <w:bCs w:val="1"/>
          <w:sz w:val="40"/>
          <w:szCs w:val="40"/>
        </w:rPr>
      </w:pPr>
      <w:r w:rsidRPr="2BEBCDFE" w:rsidR="01C8E015">
        <w:rPr>
          <w:rFonts w:ascii="Batang" w:hAnsi="Batang" w:eastAsia="Batang" w:cs="Batang"/>
          <w:sz w:val="40"/>
          <w:szCs w:val="40"/>
        </w:rPr>
        <w:t>Product Name</w:t>
      </w:r>
      <w:r w:rsidRPr="2BEBCDFE" w:rsidR="125A69FB">
        <w:rPr>
          <w:rFonts w:ascii="Batang" w:hAnsi="Batang" w:eastAsia="Batang" w:cs="Batang"/>
          <w:sz w:val="40"/>
          <w:szCs w:val="40"/>
        </w:rPr>
        <w:t xml:space="preserve"> – </w:t>
      </w:r>
      <w:r w:rsidRPr="2BEBCDFE" w:rsidR="125A69FB">
        <w:rPr>
          <w:rFonts w:ascii="Batang" w:hAnsi="Batang" w:eastAsia="Batang" w:cs="Batang"/>
          <w:b w:val="1"/>
          <w:bCs w:val="1"/>
          <w:sz w:val="40"/>
          <w:szCs w:val="40"/>
        </w:rPr>
        <w:t xml:space="preserve">Apple </w:t>
      </w:r>
      <w:r w:rsidRPr="2BEBCDFE" w:rsidR="59802365">
        <w:rPr>
          <w:rFonts w:ascii="Batang" w:hAnsi="Batang" w:eastAsia="Batang" w:cs="Batang"/>
          <w:b w:val="1"/>
          <w:bCs w:val="1"/>
          <w:sz w:val="40"/>
          <w:szCs w:val="40"/>
        </w:rPr>
        <w:t>MacBook</w:t>
      </w:r>
      <w:r w:rsidRPr="2BEBCDFE" w:rsidR="29222C01">
        <w:rPr>
          <w:rFonts w:ascii="Batang" w:hAnsi="Batang" w:eastAsia="Batang" w:cs="Batang"/>
          <w:b w:val="1"/>
          <w:bCs w:val="1"/>
          <w:sz w:val="40"/>
          <w:szCs w:val="40"/>
        </w:rPr>
        <w:t xml:space="preserve"> </w:t>
      </w:r>
      <w:r w:rsidRPr="2BEBCDFE" w:rsidR="499B00F1">
        <w:rPr>
          <w:rFonts w:ascii="Batang" w:hAnsi="Batang" w:eastAsia="Batang" w:cs="Batang"/>
          <w:b w:val="1"/>
          <w:bCs w:val="1"/>
          <w:sz w:val="40"/>
          <w:szCs w:val="40"/>
        </w:rPr>
        <w:t>tou</w:t>
      </w:r>
      <w:r w:rsidRPr="2BEBCDFE" w:rsidR="6074B376">
        <w:rPr>
          <w:rFonts w:ascii="Batang" w:hAnsi="Batang" w:eastAsia="Batang" w:cs="Batang"/>
          <w:b w:val="1"/>
          <w:bCs w:val="1"/>
          <w:sz w:val="40"/>
          <w:szCs w:val="40"/>
        </w:rPr>
        <w:t>ch</w:t>
      </w:r>
      <w:r w:rsidRPr="2BEBCDFE" w:rsidR="6074B376">
        <w:rPr>
          <w:rFonts w:ascii="Batang" w:hAnsi="Batang" w:eastAsia="Batang" w:cs="Batang"/>
          <w:b w:val="1"/>
          <w:bCs w:val="1"/>
          <w:sz w:val="40"/>
          <w:szCs w:val="40"/>
        </w:rPr>
        <w:t>bar</w:t>
      </w:r>
      <w:r w:rsidRPr="2BEBCDFE" w:rsidR="006E77C0">
        <w:rPr>
          <w:rFonts w:ascii="Batang" w:hAnsi="Batang" w:eastAsia="Batang" w:cs="Batang"/>
          <w:b w:val="1"/>
          <w:bCs w:val="1"/>
          <w:sz w:val="40"/>
          <w:szCs w:val="40"/>
        </w:rPr>
        <w:t xml:space="preserve"> </w:t>
      </w:r>
      <w:r w:rsidRPr="2BEBCDFE" w:rsidR="27DB594B">
        <w:rPr>
          <w:rFonts w:ascii="Batang" w:hAnsi="Batang" w:eastAsia="Batang" w:cs="Batang"/>
          <w:b w:val="1"/>
          <w:bCs w:val="1"/>
          <w:sz w:val="40"/>
          <w:szCs w:val="40"/>
        </w:rPr>
        <w:t xml:space="preserve"> </w:t>
      </w:r>
      <w:r w:rsidRPr="2BEBCDFE" w:rsidR="006E77C0">
        <w:rPr>
          <w:rFonts w:ascii="Batang" w:hAnsi="Batang" w:eastAsia="Batang" w:cs="Batang"/>
          <w:b w:val="1"/>
          <w:bCs w:val="1"/>
          <w:sz w:val="40"/>
          <w:szCs w:val="40"/>
        </w:rPr>
        <w:t>(</w:t>
      </w:r>
      <w:r w:rsidRPr="2BEBCDFE" w:rsidR="006E77C0">
        <w:rPr>
          <w:rFonts w:ascii="Batang" w:hAnsi="Batang" w:eastAsia="Batang" w:cs="Batang"/>
          <w:b w:val="1"/>
          <w:bCs w:val="1"/>
          <w:sz w:val="40"/>
          <w:szCs w:val="40"/>
        </w:rPr>
        <w:t>2016-2021)</w:t>
      </w:r>
    </w:p>
    <w:p w:rsidR="7AF0AA29" w:rsidP="189C9F48" w:rsidRDefault="7AF0AA29" w14:paraId="767DF087" w14:textId="7058BC5F">
      <w:pPr>
        <w:pStyle w:val="Normal"/>
        <w:rPr>
          <w:rFonts w:ascii="Batang" w:hAnsi="Batang" w:eastAsia="Batang" w:cs="Batang"/>
          <w:b w:val="0"/>
          <w:bCs w:val="0"/>
          <w:sz w:val="40"/>
          <w:szCs w:val="40"/>
        </w:rPr>
      </w:pPr>
      <w:r w:rsidRPr="189C9F48" w:rsidR="7AF0AA29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Product description</w:t>
      </w:r>
      <w:r w:rsidRPr="189C9F48" w:rsidR="7AF0AA29">
        <w:rPr>
          <w:rFonts w:ascii="Batang" w:hAnsi="Batang" w:eastAsia="Batang" w:cs="Batang"/>
          <w:b w:val="0"/>
          <w:bCs w:val="0"/>
          <w:sz w:val="40"/>
          <w:szCs w:val="40"/>
        </w:rPr>
        <w:t>:</w:t>
      </w:r>
    </w:p>
    <w:p w:rsidR="7AF0AA29" w:rsidP="189C9F48" w:rsidRDefault="7AF0AA29" w14:paraId="3D801872" w14:textId="68F53A7B">
      <w:pPr>
        <w:pStyle w:val="ListParagraph"/>
        <w:numPr>
          <w:ilvl w:val="0"/>
          <w:numId w:val="1"/>
        </w:numPr>
        <w:rPr>
          <w:rFonts w:ascii="Batang" w:hAnsi="Batang" w:eastAsia="Batang" w:cs="Batang"/>
          <w:b w:val="0"/>
          <w:bCs w:val="0"/>
          <w:sz w:val="32"/>
          <w:szCs w:val="32"/>
        </w:rPr>
      </w:pPr>
      <w:r w:rsidRPr="189C9F48" w:rsidR="7AF0AA29">
        <w:rPr>
          <w:rFonts w:ascii="Batang" w:hAnsi="Batang" w:eastAsia="Batang" w:cs="Batang"/>
          <w:b w:val="0"/>
          <w:bCs w:val="0"/>
          <w:sz w:val="32"/>
          <w:szCs w:val="32"/>
        </w:rPr>
        <w:t xml:space="preserve">The touch bar was a thin, </w:t>
      </w:r>
      <w:r w:rsidRPr="189C9F48" w:rsidR="7AF0AA29">
        <w:rPr>
          <w:rFonts w:ascii="Batang" w:hAnsi="Batang" w:eastAsia="Batang" w:cs="Batang"/>
          <w:b w:val="0"/>
          <w:bCs w:val="0"/>
          <w:sz w:val="32"/>
          <w:szCs w:val="32"/>
          <w:u w:val="single"/>
        </w:rPr>
        <w:t>OLED TOUCHSCREEN STRIP</w:t>
      </w:r>
      <w:r w:rsidRPr="189C9F48" w:rsidR="7AF0AA29">
        <w:rPr>
          <w:rFonts w:ascii="Batang" w:hAnsi="Batang" w:eastAsia="Batang" w:cs="Batang"/>
          <w:b w:val="0"/>
          <w:bCs w:val="0"/>
          <w:sz w:val="32"/>
          <w:szCs w:val="32"/>
        </w:rPr>
        <w:t xml:space="preserve"> </w:t>
      </w:r>
      <w:r w:rsidRPr="189C9F48" w:rsidR="7AF0AA29">
        <w:rPr>
          <w:rFonts w:ascii="Batang" w:hAnsi="Batang" w:eastAsia="Batang" w:cs="Batang"/>
          <w:b w:val="0"/>
          <w:bCs w:val="0"/>
          <w:sz w:val="32"/>
          <w:szCs w:val="32"/>
        </w:rPr>
        <w:t>located</w:t>
      </w:r>
      <w:r w:rsidRPr="189C9F48" w:rsidR="7AF0AA29">
        <w:rPr>
          <w:rFonts w:ascii="Batang" w:hAnsi="Batang" w:eastAsia="Batang" w:cs="Batang"/>
          <w:b w:val="0"/>
          <w:bCs w:val="0"/>
          <w:sz w:val="32"/>
          <w:szCs w:val="32"/>
        </w:rPr>
        <w:t xml:space="preserve"> abov</w:t>
      </w:r>
      <w:r w:rsidRPr="189C9F48" w:rsidR="6B108233">
        <w:rPr>
          <w:rFonts w:ascii="Batang" w:hAnsi="Batang" w:eastAsia="Batang" w:cs="Batang"/>
          <w:b w:val="0"/>
          <w:bCs w:val="0"/>
          <w:sz w:val="32"/>
          <w:szCs w:val="32"/>
        </w:rPr>
        <w:t>e the keyboard.</w:t>
      </w:r>
    </w:p>
    <w:p w:rsidR="189C9F48" w:rsidP="189C9F48" w:rsidRDefault="189C9F48" w14:paraId="0C7331E1" w14:textId="2794D58F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</w:rPr>
      </w:pPr>
    </w:p>
    <w:p w:rsidR="6B108233" w:rsidP="189C9F48" w:rsidRDefault="6B108233" w14:paraId="5DC69000" w14:textId="391A0EBD">
      <w:pPr>
        <w:pStyle w:val="ListParagraph"/>
        <w:numPr>
          <w:ilvl w:val="0"/>
          <w:numId w:val="1"/>
        </w:numPr>
        <w:rPr>
          <w:rFonts w:ascii="Batang" w:hAnsi="Batang" w:eastAsia="Batang" w:cs="Batang"/>
          <w:b w:val="0"/>
          <w:bCs w:val="0"/>
          <w:sz w:val="32"/>
          <w:szCs w:val="32"/>
        </w:rPr>
      </w:pPr>
      <w:r w:rsidRPr="189C9F48" w:rsidR="6B108233">
        <w:rPr>
          <w:rFonts w:ascii="Batang" w:hAnsi="Batang" w:eastAsia="Batang" w:cs="Batang"/>
          <w:b w:val="0"/>
          <w:bCs w:val="0"/>
          <w:sz w:val="32"/>
          <w:szCs w:val="32"/>
        </w:rPr>
        <w:t>It is used to replace the traditional function keys on MacBook pro models.</w:t>
      </w:r>
    </w:p>
    <w:p w:rsidR="189C9F48" w:rsidP="189C9F48" w:rsidRDefault="189C9F48" w14:paraId="48E72EA3" w14:textId="13747C79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</w:rPr>
      </w:pPr>
    </w:p>
    <w:p w:rsidR="3D5D39D6" w:rsidP="189C9F48" w:rsidRDefault="3D5D39D6" w14:paraId="06CD4E0A" w14:textId="40BB9232">
      <w:pPr>
        <w:pStyle w:val="ListParagraph"/>
        <w:numPr>
          <w:ilvl w:val="0"/>
          <w:numId w:val="1"/>
        </w:numPr>
        <w:rPr>
          <w:rFonts w:ascii="Batang" w:hAnsi="Batang" w:eastAsia="Batang" w:cs="Batang"/>
          <w:b w:val="0"/>
          <w:bCs w:val="0"/>
          <w:sz w:val="32"/>
          <w:szCs w:val="32"/>
        </w:rPr>
      </w:pP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 xml:space="preserve">It was introduced 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>as</w:t>
      </w:r>
      <w:r w:rsidRPr="189C9F48" w:rsidR="13F3EE0D">
        <w:rPr>
          <w:rFonts w:ascii="Batang" w:hAnsi="Batang" w:eastAsia="Batang" w:cs="Batang"/>
          <w:b w:val="0"/>
          <w:bCs w:val="0"/>
          <w:sz w:val="32"/>
          <w:szCs w:val="32"/>
        </w:rPr>
        <w:t xml:space="preserve"> 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>a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 xml:space="preserve"> 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  <w:u w:val="single"/>
        </w:rPr>
        <w:t>DYNAMIC CONTROL INTR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  <w:u w:val="single"/>
        </w:rPr>
        <w:t>EFACE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>, allowed users to access shortcut,</w:t>
      </w:r>
      <w:r w:rsidRPr="189C9F48" w:rsidR="002CB0A4">
        <w:rPr>
          <w:rFonts w:ascii="Batang" w:hAnsi="Batang" w:eastAsia="Batang" w:cs="Batang"/>
          <w:b w:val="0"/>
          <w:bCs w:val="0"/>
          <w:sz w:val="32"/>
          <w:szCs w:val="32"/>
        </w:rPr>
        <w:t xml:space="preserve"> 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>emojis,</w:t>
      </w:r>
      <w:r w:rsidRPr="189C9F48" w:rsidR="40F6A3FA">
        <w:rPr>
          <w:rFonts w:ascii="Batang" w:hAnsi="Batang" w:eastAsia="Batang" w:cs="Batang"/>
          <w:b w:val="0"/>
          <w:bCs w:val="0"/>
          <w:sz w:val="32"/>
          <w:szCs w:val="32"/>
        </w:rPr>
        <w:t xml:space="preserve"> </w:t>
      </w:r>
      <w:r w:rsidRPr="189C9F48" w:rsidR="3D5D39D6">
        <w:rPr>
          <w:rFonts w:ascii="Batang" w:hAnsi="Batang" w:eastAsia="Batang" w:cs="Batang"/>
          <w:b w:val="0"/>
          <w:bCs w:val="0"/>
          <w:sz w:val="32"/>
          <w:szCs w:val="32"/>
        </w:rPr>
        <w:t>media c</w:t>
      </w:r>
      <w:r w:rsidRPr="189C9F48" w:rsidR="400A0CDB">
        <w:rPr>
          <w:rFonts w:ascii="Batang" w:hAnsi="Batang" w:eastAsia="Batang" w:cs="Batang"/>
          <w:b w:val="0"/>
          <w:bCs w:val="0"/>
          <w:sz w:val="32"/>
          <w:szCs w:val="32"/>
        </w:rPr>
        <w:t>ontrol, and app specific tools.</w:t>
      </w:r>
    </w:p>
    <w:p w:rsidR="189C9F48" w:rsidP="189C9F48" w:rsidRDefault="189C9F48" w14:paraId="590C4C8D" w14:textId="145E32EA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</w:rPr>
      </w:pPr>
    </w:p>
    <w:p w:rsidR="189C9F48" w:rsidP="189C9F48" w:rsidRDefault="189C9F48" w14:paraId="30F9EB63" w14:textId="5A281EE7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</w:rPr>
      </w:pPr>
    </w:p>
    <w:p w:rsidR="3EF753B4" w:rsidP="189C9F48" w:rsidRDefault="3EF753B4" w14:paraId="2A67B2AC" w14:textId="5A120198">
      <w:pPr>
        <w:pStyle w:val="Normal"/>
        <w:ind w:left="0"/>
        <w:rPr>
          <w:rFonts w:ascii="Batang" w:hAnsi="Batang" w:eastAsia="Batang" w:cs="Batang"/>
          <w:b w:val="1"/>
          <w:bCs w:val="1"/>
          <w:sz w:val="40"/>
          <w:szCs w:val="40"/>
          <w:u w:val="single"/>
        </w:rPr>
      </w:pPr>
      <w:r w:rsidRPr="189C9F48" w:rsidR="3EF753B4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Product features:</w:t>
      </w:r>
    </w:p>
    <w:p w:rsidR="63419FC6" w:rsidP="189C9F48" w:rsidRDefault="63419FC6" w14:paraId="1B5D28D9" w14:textId="76475653">
      <w:pPr>
        <w:pStyle w:val="ListParagraph"/>
        <w:numPr>
          <w:ilvl w:val="0"/>
          <w:numId w:val="2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189C9F48" w:rsidR="63419FC6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DYNAMIC TOUCH-SENSITIVE OLED </w:t>
      </w:r>
      <w:r w:rsidRPr="189C9F48" w:rsidR="7181254B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DISPLAY: -</w:t>
      </w:r>
      <w:r w:rsidRPr="189C9F48" w:rsidR="63419FC6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</w:t>
      </w:r>
    </w:p>
    <w:p w:rsidR="63419FC6" w:rsidP="189C9F48" w:rsidRDefault="63419FC6" w14:paraId="70046CDF" w14:textId="2814EE34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189C9F48" w:rsidR="63419FC6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Replace traditional function keys with a customizable touchscreen strip.</w:t>
      </w:r>
    </w:p>
    <w:p w:rsidR="189C9F48" w:rsidP="189C9F48" w:rsidRDefault="189C9F48" w14:paraId="2F150C63" w14:textId="27B906B7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02B27F7A" w:rsidP="189C9F48" w:rsidRDefault="02B27F7A" w14:paraId="6D4F2E64" w14:textId="12171D07">
      <w:pPr>
        <w:pStyle w:val="ListParagraph"/>
        <w:numPr>
          <w:ilvl w:val="0"/>
          <w:numId w:val="4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189C9F48" w:rsidR="02B27F7A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CUSTOMIZABLE </w:t>
      </w:r>
      <w:r w:rsidRPr="189C9F48" w:rsidR="20D423BE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SHORTCUTS: -</w:t>
      </w:r>
      <w:r w:rsidRPr="189C9F48" w:rsidR="02B27F7A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Users could </w:t>
      </w:r>
      <w:r w:rsidRPr="189C9F48" w:rsidR="02B27F7A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modify</w:t>
      </w:r>
      <w:r w:rsidRPr="189C9F48" w:rsidR="02B27F7A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the</w:t>
      </w:r>
      <w:r w:rsidRPr="189C9F48" w:rsidR="32B56445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touch bar with </w:t>
      </w:r>
      <w:r w:rsidRPr="189C9F48" w:rsidR="32B56445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frequently</w:t>
      </w:r>
      <w:r w:rsidRPr="189C9F48" w:rsidR="32B56445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used commands.</w:t>
      </w:r>
    </w:p>
    <w:p w:rsidR="189C9F48" w:rsidP="189C9F48" w:rsidRDefault="189C9F48" w14:paraId="3DBE7681" w14:textId="5AFB043B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7B460018" w:rsidP="189C9F48" w:rsidRDefault="7B460018" w14:paraId="483A07C3" w14:textId="2CC0756C">
      <w:pPr>
        <w:pStyle w:val="ListParagraph"/>
        <w:numPr>
          <w:ilvl w:val="0"/>
          <w:numId w:val="4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189C9F48" w:rsidR="7B460018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TOUCH ID INTEGRATION: - En</w:t>
      </w:r>
      <w:r w:rsidRPr="189C9F48" w:rsidR="0D007D1D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abled secure login, app </w:t>
      </w:r>
      <w:r w:rsidRPr="189C9F48" w:rsidR="0D007D1D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authentication, and Apple pay transactions.</w:t>
      </w:r>
    </w:p>
    <w:p w:rsidR="189C9F48" w:rsidP="189C9F48" w:rsidRDefault="189C9F48" w14:paraId="7529D260" w14:textId="78C9028D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189C9F48" w:rsidP="2BEBCDFE" w:rsidRDefault="189C9F48" w14:paraId="1D29249A" w14:textId="2E578555">
      <w:pPr>
        <w:pStyle w:val="ListParagraph"/>
        <w:numPr>
          <w:ilvl w:val="0"/>
          <w:numId w:val="4"/>
        </w:numPr>
        <w:ind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09607AEE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SIRI ACCESS: - Included a dedicated button to activate</w:t>
      </w:r>
      <w:r w:rsidRPr="2BEBCDFE" w:rsidR="431E58FB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Siri instantly</w:t>
      </w:r>
      <w:r w:rsidRPr="2BEBCDFE" w:rsidR="214973D9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.</w:t>
      </w:r>
    </w:p>
    <w:p w:rsidR="34746B61" w:rsidP="189C9F48" w:rsidRDefault="34746B61" w14:paraId="4C79BE14" w14:textId="4C443540">
      <w:pPr>
        <w:pStyle w:val="Normal"/>
        <w:ind w:left="0"/>
        <w:rPr>
          <w:rFonts w:ascii="Batang" w:hAnsi="Batang" w:eastAsia="Batang" w:cs="Batang"/>
          <w:b w:val="1"/>
          <w:bCs w:val="1"/>
          <w:sz w:val="40"/>
          <w:szCs w:val="40"/>
          <w:u w:val="single"/>
        </w:rPr>
      </w:pPr>
      <w:r w:rsidRPr="189C9F48" w:rsidR="34746B61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Product issues:</w:t>
      </w:r>
    </w:p>
    <w:p w:rsidR="34746B61" w:rsidP="189C9F48" w:rsidRDefault="34746B61" w14:paraId="3D2929BF" w14:textId="124A2F0D">
      <w:pPr>
        <w:pStyle w:val="ListParagraph"/>
        <w:numPr>
          <w:ilvl w:val="0"/>
          <w:numId w:val="5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431E58FB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Apple designed T1 chip and later T2 chip to power the touch bar </w:t>
      </w:r>
      <w:r w:rsidRPr="2BEBCDFE" w:rsidR="3B8AC8CA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and provide security features but unfortun</w:t>
      </w:r>
      <w:r w:rsidRPr="2BEBCDFE" w:rsidR="3E47F14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ately T2 chips often cause unresponsiveness, UI glitche</w:t>
      </w:r>
      <w:r w:rsidRPr="2BEBCDFE" w:rsidR="449ABEF0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s, and even complete failure of touch bar.</w:t>
      </w:r>
    </w:p>
    <w:p w:rsidR="2BEBCDFE" w:rsidP="2BEBCDFE" w:rsidRDefault="2BEBCDFE" w14:paraId="7433A1E7" w14:textId="4D5D4526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3BB9B571" w:rsidP="189C9F48" w:rsidRDefault="3BB9B571" w14:paraId="70001CD2" w14:textId="69E4BF97">
      <w:pPr>
        <w:pStyle w:val="ListParagraph"/>
        <w:numPr>
          <w:ilvl w:val="0"/>
          <w:numId w:val="5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449ABEF0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The T2 chips inefficient power management leads to overheating issues and causin</w:t>
      </w:r>
      <w:r w:rsidRPr="2BEBCDFE" w:rsidR="6F0BA2F0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g the Touch bar to freeze or crash.</w:t>
      </w:r>
    </w:p>
    <w:p w:rsidR="2BEBCDFE" w:rsidP="2BEBCDFE" w:rsidRDefault="2BEBCDFE" w14:paraId="3EB35F82" w14:textId="3A4D0709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1FE0EF25" w:rsidP="189C9F48" w:rsidRDefault="1FE0EF25" w14:paraId="13638A42" w14:textId="4B628638">
      <w:pPr>
        <w:pStyle w:val="ListParagraph"/>
        <w:numPr>
          <w:ilvl w:val="0"/>
          <w:numId w:val="5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16B26CB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Users preferred physical function keys because of </w:t>
      </w:r>
      <w:r w:rsidRPr="2BEBCDFE" w:rsidR="2E8BA642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the touchscreen lacked tactile response, and as it </w:t>
      </w:r>
      <w:r w:rsidRPr="2BEBCDFE" w:rsidR="6DF66D1B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complicates</w:t>
      </w:r>
      <w:r w:rsidRPr="2BEBCDFE" w:rsidR="2E8BA642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sim</w:t>
      </w:r>
      <w:r w:rsidRPr="2BEBCDFE" w:rsidR="4C21C722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ple tasks like adjusting volume and b</w:t>
      </w:r>
      <w:r w:rsidRPr="2BEBCDFE" w:rsidR="72A88644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rightness.</w:t>
      </w:r>
    </w:p>
    <w:p w:rsidR="2BEBCDFE" w:rsidP="2BEBCDFE" w:rsidRDefault="2BEBCDFE" w14:paraId="014F130D" w14:textId="303EA535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1D638A81" w:rsidP="189C9F48" w:rsidRDefault="1D638A81" w14:paraId="12D70D64" w14:textId="3B021EE4">
      <w:pPr>
        <w:pStyle w:val="ListParagraph"/>
        <w:numPr>
          <w:ilvl w:val="0"/>
          <w:numId w:val="5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189C9F48" w:rsidR="1D638A81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Since the Touch bar was sensitive, users accidentally activated control while typing and it was prone to dead </w:t>
      </w:r>
      <w:r w:rsidRPr="189C9F48" w:rsidR="0BFAB061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pixels and screen burn-in.</w:t>
      </w:r>
    </w:p>
    <w:p w:rsidR="189C9F48" w:rsidP="189C9F48" w:rsidRDefault="189C9F48" w14:paraId="04CB9054" w14:textId="06F476A9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6C7941C2" w:rsidP="2BEBCDFE" w:rsidRDefault="6C7941C2" w14:paraId="6D7493DE" w14:textId="4A050E6F">
      <w:pPr>
        <w:pStyle w:val="Normal"/>
        <w:ind w:left="720"/>
        <w:rPr>
          <w:rFonts w:ascii="Batang" w:hAnsi="Batang" w:eastAsia="Batang" w:cs="Batang"/>
          <w:b w:val="1"/>
          <w:bCs w:val="1"/>
          <w:sz w:val="40"/>
          <w:szCs w:val="40"/>
          <w:u w:val="single"/>
        </w:rPr>
      </w:pPr>
      <w:r w:rsidRPr="2BEBCDFE" w:rsidR="43913237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 xml:space="preserve">How to </w:t>
      </w:r>
      <w:r w:rsidRPr="2BEBCDFE" w:rsidR="43913237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Improve</w:t>
      </w:r>
      <w:r w:rsidRPr="2BEBCDFE" w:rsidR="7449E653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(</w:t>
      </w:r>
      <w:r w:rsidRPr="2BEBCDFE" w:rsidR="7449E653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suggestions)</w:t>
      </w:r>
      <w:r w:rsidRPr="2BEBCDFE" w:rsidR="43913237">
        <w:rPr>
          <w:rFonts w:ascii="Batang" w:hAnsi="Batang" w:eastAsia="Batang" w:cs="Batang"/>
          <w:b w:val="1"/>
          <w:bCs w:val="1"/>
          <w:sz w:val="40"/>
          <w:szCs w:val="40"/>
          <w:u w:val="single"/>
        </w:rPr>
        <w:t>:</w:t>
      </w:r>
    </w:p>
    <w:p w:rsidR="43A09144" w:rsidP="189C9F48" w:rsidRDefault="43A09144" w14:paraId="16964F79" w14:textId="4887B0DE">
      <w:pPr>
        <w:pStyle w:val="ListParagraph"/>
        <w:numPr>
          <w:ilvl w:val="0"/>
          <w:numId w:val="6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3BF2C188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Instead of replacing functions keys, Apple could introduce a HYBRID MODEL with both PHYS</w:t>
      </w:r>
      <w:r w:rsidRPr="2BEBCDFE" w:rsidR="50745803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ICAL FUNCTIONS KEYS AND A CUSTOMIZABLE TOUCH BAR.</w:t>
      </w:r>
    </w:p>
    <w:p w:rsidR="2BEBCDFE" w:rsidP="2BEBCDFE" w:rsidRDefault="2BEBCDFE" w14:paraId="2A7EC96A" w14:textId="1E98FD33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4BEBA8E7" w:rsidP="189C9F48" w:rsidRDefault="4BEBA8E7" w14:paraId="2F44FA72" w14:textId="54AADC35">
      <w:pPr>
        <w:pStyle w:val="ListParagraph"/>
        <w:numPr>
          <w:ilvl w:val="0"/>
          <w:numId w:val="6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0E16D7B2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 larger more flexible Touch bar or touch sensitive areas around the trackpad could improve t</w:t>
      </w:r>
      <w:r w:rsidRPr="2BEBCDFE" w:rsidR="14F9FF1E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he usability, and instead of simple taps users could perfor</w:t>
      </w:r>
      <w:r w:rsidRPr="2BEBCDFE" w:rsidR="5B93F341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m multi touch gestures </w:t>
      </w:r>
      <w:r w:rsidRPr="2BEBCDFE" w:rsidR="1A8F6D01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like</w:t>
      </w:r>
      <w:r w:rsidRPr="2BEBCDFE" w:rsidR="5B93F341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pinch to</w:t>
      </w:r>
      <w:r w:rsidRPr="2BEBCDFE" w:rsidR="14F9FF1E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</w:t>
      </w:r>
      <w:r w:rsidRPr="2BEBCDFE" w:rsidR="7259CFE7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zoom, swipe to switch within the apps</w:t>
      </w:r>
      <w:r w:rsidRPr="2BEBCDFE" w:rsidR="221E1918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.</w:t>
      </w:r>
    </w:p>
    <w:p w:rsidR="2BEBCDFE" w:rsidP="2BEBCDFE" w:rsidRDefault="2BEBCDFE" w14:paraId="0A076C52" w14:textId="5671D6B4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72E17D95" w:rsidP="189C9F48" w:rsidRDefault="72E17D95" w14:paraId="5537A59C" w14:textId="77B63943">
      <w:pPr>
        <w:pStyle w:val="ListParagraph"/>
        <w:numPr>
          <w:ilvl w:val="0"/>
          <w:numId w:val="6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221E1918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Instead of being fixed in one place a removeable touch bar could be an external </w:t>
      </w:r>
      <w:r w:rsidRPr="2BEBCDFE" w:rsidR="72D0EA9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attachable </w:t>
      </w:r>
      <w:r w:rsidRPr="2BEBCDFE" w:rsidR="72D0EA9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accessory,</w:t>
      </w:r>
      <w:r w:rsidRPr="2BEBCDFE" w:rsidR="79ED20B7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</w:t>
      </w:r>
      <w:r w:rsidRPr="2BEBCDFE" w:rsidR="72D0EA9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allowing</w:t>
      </w:r>
      <w:r w:rsidRPr="2BEBCDFE" w:rsidR="72D0EA9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user to use as per th</w:t>
      </w:r>
      <w:r w:rsidRPr="2BEBCDFE" w:rsidR="27232467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ei</w:t>
      </w:r>
      <w:r w:rsidRPr="2BEBCDFE" w:rsidR="72D0EA9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r</w:t>
      </w:r>
      <w:r w:rsidRPr="2BEBCDFE" w:rsidR="72D0EA9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</w:t>
      </w:r>
      <w:r w:rsidRPr="2BEBCDFE" w:rsidR="064A8431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needs and requirements.</w:t>
      </w:r>
    </w:p>
    <w:p w:rsidR="2BEBCDFE" w:rsidP="2BEBCDFE" w:rsidRDefault="2BEBCDFE" w14:paraId="4859F05D" w14:textId="37D1C2AE">
      <w:pPr>
        <w:pStyle w:val="ListParagraph"/>
        <w:ind w:left="720"/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</w:p>
    <w:p w:rsidR="5181DB1F" w:rsidP="2BEBCDFE" w:rsidRDefault="5181DB1F" w14:paraId="65DD82F0" w14:textId="1DFCC4D0">
      <w:pPr>
        <w:pStyle w:val="ListParagraph"/>
        <w:numPr>
          <w:ilvl w:val="0"/>
          <w:numId w:val="6"/>
        </w:numPr>
        <w:rPr>
          <w:rFonts w:ascii="Batang" w:hAnsi="Batang" w:eastAsia="Batang" w:cs="Batang"/>
          <w:b w:val="0"/>
          <w:bCs w:val="0"/>
          <w:sz w:val="32"/>
          <w:szCs w:val="32"/>
          <w:u w:val="none"/>
        </w:rPr>
      </w:pPr>
      <w:r w:rsidRPr="2BEBCDFE" w:rsidR="5181DB1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To find and improve the T2 chips problems </w:t>
      </w:r>
      <w:r w:rsidRPr="2BEBCDFE" w:rsidR="3BF788CB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and</w:t>
      </w:r>
      <w:r w:rsidRPr="2BEBCDFE" w:rsidR="5181DB1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touch bar consumed</w:t>
      </w:r>
      <w:r w:rsidRPr="2BEBCDFE" w:rsidR="750D52F5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battery</w:t>
      </w:r>
      <w:r w:rsidRPr="2BEBCDFE" w:rsidR="5181DB1F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un</w:t>
      </w:r>
      <w:r w:rsidRPr="2BEBCDFE" w:rsidR="5F732F70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necessary </w:t>
      </w:r>
      <w:r w:rsidRPr="2BEBCDFE" w:rsidR="5F732F70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optimizing</w:t>
      </w:r>
      <w:r w:rsidRPr="2BEBCDFE" w:rsidR="5F732F70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 xml:space="preserve"> its power us</w:t>
      </w:r>
      <w:r w:rsidRPr="2BEBCDFE" w:rsidR="2B447739">
        <w:rPr>
          <w:rFonts w:ascii="Batang" w:hAnsi="Batang" w:eastAsia="Batang" w:cs="Batang"/>
          <w:b w:val="0"/>
          <w:bCs w:val="0"/>
          <w:sz w:val="32"/>
          <w:szCs w:val="32"/>
          <w:u w:val="none"/>
        </w:rPr>
        <w:t>age and allow users to turn it off completely when not needed</w:t>
      </w:r>
    </w:p>
    <w:p w:rsidR="2BEBCDFE" w:rsidP="2BEBCDFE" w:rsidRDefault="2BEBCDFE" w14:paraId="582FAB88" w14:textId="3734EB58">
      <w:pPr>
        <w:pStyle w:val="Normal"/>
        <w:rPr>
          <w:rFonts w:ascii="Batang" w:hAnsi="Batang" w:eastAsia="Batang" w:cs="Batang"/>
          <w:b w:val="0"/>
          <w:bCs w:val="0"/>
          <w:sz w:val="24"/>
          <w:szCs w:val="24"/>
          <w:u w:val="none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8ca3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c14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596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378b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d84c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334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378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7591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7393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d66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80ae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68d7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e64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00f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ed5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a21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1ff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fb7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c91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24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93456"/>
    <w:rsid w:val="00283F98"/>
    <w:rsid w:val="002BA6A7"/>
    <w:rsid w:val="002CB0A4"/>
    <w:rsid w:val="006E77C0"/>
    <w:rsid w:val="00D51328"/>
    <w:rsid w:val="01115D9B"/>
    <w:rsid w:val="01C8E015"/>
    <w:rsid w:val="02B27F7A"/>
    <w:rsid w:val="02BB28CE"/>
    <w:rsid w:val="03F252AA"/>
    <w:rsid w:val="0411D352"/>
    <w:rsid w:val="045DFF48"/>
    <w:rsid w:val="0515DE4D"/>
    <w:rsid w:val="05D5CDB4"/>
    <w:rsid w:val="064A8431"/>
    <w:rsid w:val="06ECAFB0"/>
    <w:rsid w:val="081DE210"/>
    <w:rsid w:val="084F68B3"/>
    <w:rsid w:val="08E4822E"/>
    <w:rsid w:val="08F882DD"/>
    <w:rsid w:val="09607AEE"/>
    <w:rsid w:val="0963329A"/>
    <w:rsid w:val="09D20887"/>
    <w:rsid w:val="09E76B2F"/>
    <w:rsid w:val="0AA4F10A"/>
    <w:rsid w:val="0B75403F"/>
    <w:rsid w:val="0BFAB061"/>
    <w:rsid w:val="0C4581BD"/>
    <w:rsid w:val="0CA137D0"/>
    <w:rsid w:val="0CBB6437"/>
    <w:rsid w:val="0CC35135"/>
    <w:rsid w:val="0D007D1D"/>
    <w:rsid w:val="0DB079C1"/>
    <w:rsid w:val="0E16D7B2"/>
    <w:rsid w:val="0E5F64D0"/>
    <w:rsid w:val="0E9BD48B"/>
    <w:rsid w:val="10205371"/>
    <w:rsid w:val="11CEA198"/>
    <w:rsid w:val="1210EC8B"/>
    <w:rsid w:val="125A69FB"/>
    <w:rsid w:val="125D9898"/>
    <w:rsid w:val="135E6F49"/>
    <w:rsid w:val="13B8C86F"/>
    <w:rsid w:val="13F3EE0D"/>
    <w:rsid w:val="13FF8429"/>
    <w:rsid w:val="1415020A"/>
    <w:rsid w:val="14F9FF1E"/>
    <w:rsid w:val="15FF5E66"/>
    <w:rsid w:val="16997813"/>
    <w:rsid w:val="16B26CBF"/>
    <w:rsid w:val="16B50AC3"/>
    <w:rsid w:val="16E1A600"/>
    <w:rsid w:val="17000C45"/>
    <w:rsid w:val="173C96B4"/>
    <w:rsid w:val="180EC6C3"/>
    <w:rsid w:val="18190475"/>
    <w:rsid w:val="189C9F48"/>
    <w:rsid w:val="18D511FA"/>
    <w:rsid w:val="18DF3881"/>
    <w:rsid w:val="1961F3C6"/>
    <w:rsid w:val="1972B49E"/>
    <w:rsid w:val="19929CD8"/>
    <w:rsid w:val="19DA4087"/>
    <w:rsid w:val="1A1B486D"/>
    <w:rsid w:val="1A8F6D01"/>
    <w:rsid w:val="1AFEC8AD"/>
    <w:rsid w:val="1C493456"/>
    <w:rsid w:val="1C9B8C82"/>
    <w:rsid w:val="1CEB252C"/>
    <w:rsid w:val="1D0DB23C"/>
    <w:rsid w:val="1D235C40"/>
    <w:rsid w:val="1D517AB9"/>
    <w:rsid w:val="1D638A81"/>
    <w:rsid w:val="1EB5527C"/>
    <w:rsid w:val="1F8D6609"/>
    <w:rsid w:val="1F9F75B7"/>
    <w:rsid w:val="1FB04D6B"/>
    <w:rsid w:val="1FE0EF25"/>
    <w:rsid w:val="200D80FC"/>
    <w:rsid w:val="201D3793"/>
    <w:rsid w:val="20D423BE"/>
    <w:rsid w:val="214973D9"/>
    <w:rsid w:val="214D1D4A"/>
    <w:rsid w:val="21640DE0"/>
    <w:rsid w:val="216B3339"/>
    <w:rsid w:val="221E1918"/>
    <w:rsid w:val="22BF1E71"/>
    <w:rsid w:val="22C14B02"/>
    <w:rsid w:val="22F36650"/>
    <w:rsid w:val="2323D670"/>
    <w:rsid w:val="23404C97"/>
    <w:rsid w:val="23873774"/>
    <w:rsid w:val="23986A0B"/>
    <w:rsid w:val="23A84890"/>
    <w:rsid w:val="23FF7F77"/>
    <w:rsid w:val="250BEDD9"/>
    <w:rsid w:val="266383CA"/>
    <w:rsid w:val="2672D359"/>
    <w:rsid w:val="2694A278"/>
    <w:rsid w:val="26B373C8"/>
    <w:rsid w:val="26EA8BE1"/>
    <w:rsid w:val="26F73789"/>
    <w:rsid w:val="27232467"/>
    <w:rsid w:val="27DB594B"/>
    <w:rsid w:val="28DB8756"/>
    <w:rsid w:val="29222C01"/>
    <w:rsid w:val="29502EC5"/>
    <w:rsid w:val="29760B20"/>
    <w:rsid w:val="2A60E609"/>
    <w:rsid w:val="2A916D71"/>
    <w:rsid w:val="2AAADADF"/>
    <w:rsid w:val="2AC8ED0F"/>
    <w:rsid w:val="2B447739"/>
    <w:rsid w:val="2BEBCDFE"/>
    <w:rsid w:val="2C47DB6A"/>
    <w:rsid w:val="2C50B302"/>
    <w:rsid w:val="2CE85C3A"/>
    <w:rsid w:val="2D1F9956"/>
    <w:rsid w:val="2D5DDF06"/>
    <w:rsid w:val="2D672661"/>
    <w:rsid w:val="2D7C7D8B"/>
    <w:rsid w:val="2DBD9175"/>
    <w:rsid w:val="2E8BA642"/>
    <w:rsid w:val="2EE2D844"/>
    <w:rsid w:val="2F3B5BD3"/>
    <w:rsid w:val="2F902DFA"/>
    <w:rsid w:val="306EA2D4"/>
    <w:rsid w:val="31EE44FB"/>
    <w:rsid w:val="324C390A"/>
    <w:rsid w:val="327EB108"/>
    <w:rsid w:val="32B56445"/>
    <w:rsid w:val="32EFCCE1"/>
    <w:rsid w:val="337A423B"/>
    <w:rsid w:val="33BF68A8"/>
    <w:rsid w:val="34746B61"/>
    <w:rsid w:val="356D3651"/>
    <w:rsid w:val="35804D37"/>
    <w:rsid w:val="3588CFC2"/>
    <w:rsid w:val="364F7D49"/>
    <w:rsid w:val="365B8991"/>
    <w:rsid w:val="36A40084"/>
    <w:rsid w:val="36D0AFF1"/>
    <w:rsid w:val="3736D0D8"/>
    <w:rsid w:val="37A3AEC5"/>
    <w:rsid w:val="38BA58EA"/>
    <w:rsid w:val="38D4FC0E"/>
    <w:rsid w:val="3A76462B"/>
    <w:rsid w:val="3AABE210"/>
    <w:rsid w:val="3AE60A12"/>
    <w:rsid w:val="3B25343F"/>
    <w:rsid w:val="3B4067FA"/>
    <w:rsid w:val="3B893245"/>
    <w:rsid w:val="3B8AC8CA"/>
    <w:rsid w:val="3BB9B571"/>
    <w:rsid w:val="3BF2C188"/>
    <w:rsid w:val="3BF788CB"/>
    <w:rsid w:val="3C5C18EF"/>
    <w:rsid w:val="3D5D39D6"/>
    <w:rsid w:val="3E47F14F"/>
    <w:rsid w:val="3EF753B4"/>
    <w:rsid w:val="3FD2257B"/>
    <w:rsid w:val="400A0CDB"/>
    <w:rsid w:val="40967B25"/>
    <w:rsid w:val="40F6A3FA"/>
    <w:rsid w:val="411E78A8"/>
    <w:rsid w:val="429F8080"/>
    <w:rsid w:val="431E58FB"/>
    <w:rsid w:val="43913237"/>
    <w:rsid w:val="43A09144"/>
    <w:rsid w:val="43CC5F9D"/>
    <w:rsid w:val="449ABEF0"/>
    <w:rsid w:val="453E4A27"/>
    <w:rsid w:val="4589AFB1"/>
    <w:rsid w:val="45C6B6ED"/>
    <w:rsid w:val="46331657"/>
    <w:rsid w:val="4637680C"/>
    <w:rsid w:val="46B82D33"/>
    <w:rsid w:val="475D2389"/>
    <w:rsid w:val="4787EA5B"/>
    <w:rsid w:val="47A6FBDD"/>
    <w:rsid w:val="481CAEFD"/>
    <w:rsid w:val="48479015"/>
    <w:rsid w:val="499B00F1"/>
    <w:rsid w:val="49C5B135"/>
    <w:rsid w:val="49CC4235"/>
    <w:rsid w:val="4A68656B"/>
    <w:rsid w:val="4A815E72"/>
    <w:rsid w:val="4A8351F4"/>
    <w:rsid w:val="4A843AF3"/>
    <w:rsid w:val="4AFAEDEF"/>
    <w:rsid w:val="4BEBA8E7"/>
    <w:rsid w:val="4C21C722"/>
    <w:rsid w:val="4CD4BDBA"/>
    <w:rsid w:val="4CDFDA07"/>
    <w:rsid w:val="4D52C6F1"/>
    <w:rsid w:val="4E003E6A"/>
    <w:rsid w:val="4F39E10A"/>
    <w:rsid w:val="4F7FCB9B"/>
    <w:rsid w:val="50745803"/>
    <w:rsid w:val="51704948"/>
    <w:rsid w:val="5181DB1F"/>
    <w:rsid w:val="519FD639"/>
    <w:rsid w:val="51BE86B4"/>
    <w:rsid w:val="51CCD20E"/>
    <w:rsid w:val="51FC5235"/>
    <w:rsid w:val="52C654FF"/>
    <w:rsid w:val="5312E927"/>
    <w:rsid w:val="54811265"/>
    <w:rsid w:val="5522CBF8"/>
    <w:rsid w:val="5555712B"/>
    <w:rsid w:val="55A9AB35"/>
    <w:rsid w:val="571E686E"/>
    <w:rsid w:val="57E6B8C6"/>
    <w:rsid w:val="5888B760"/>
    <w:rsid w:val="589894BB"/>
    <w:rsid w:val="59802365"/>
    <w:rsid w:val="5A64267F"/>
    <w:rsid w:val="5B93F341"/>
    <w:rsid w:val="5C2F6312"/>
    <w:rsid w:val="5CBC93BC"/>
    <w:rsid w:val="5CC5C096"/>
    <w:rsid w:val="5E5DE23C"/>
    <w:rsid w:val="5EF6BC67"/>
    <w:rsid w:val="5F732F70"/>
    <w:rsid w:val="5FB29F7E"/>
    <w:rsid w:val="60017259"/>
    <w:rsid w:val="60570839"/>
    <w:rsid w:val="6074B376"/>
    <w:rsid w:val="6182D1FD"/>
    <w:rsid w:val="618CA829"/>
    <w:rsid w:val="61FF6769"/>
    <w:rsid w:val="62C14175"/>
    <w:rsid w:val="62D2D268"/>
    <w:rsid w:val="632B5DB9"/>
    <w:rsid w:val="63419FC6"/>
    <w:rsid w:val="638932DB"/>
    <w:rsid w:val="6394C765"/>
    <w:rsid w:val="63F4AF99"/>
    <w:rsid w:val="64455571"/>
    <w:rsid w:val="64DE870D"/>
    <w:rsid w:val="64F6E50E"/>
    <w:rsid w:val="655A29CE"/>
    <w:rsid w:val="6581E0EA"/>
    <w:rsid w:val="66C9EF05"/>
    <w:rsid w:val="68757D8B"/>
    <w:rsid w:val="69293452"/>
    <w:rsid w:val="69733F11"/>
    <w:rsid w:val="6B108233"/>
    <w:rsid w:val="6B3BB19C"/>
    <w:rsid w:val="6B5D2F1D"/>
    <w:rsid w:val="6B5F9990"/>
    <w:rsid w:val="6B65C40B"/>
    <w:rsid w:val="6B72A715"/>
    <w:rsid w:val="6C07B944"/>
    <w:rsid w:val="6C324F16"/>
    <w:rsid w:val="6C7941C2"/>
    <w:rsid w:val="6C7A532D"/>
    <w:rsid w:val="6DAB65C9"/>
    <w:rsid w:val="6DF66D1B"/>
    <w:rsid w:val="6DF76A91"/>
    <w:rsid w:val="6E003D0E"/>
    <w:rsid w:val="6E48B9B8"/>
    <w:rsid w:val="6E8F95DE"/>
    <w:rsid w:val="6F0BA2F0"/>
    <w:rsid w:val="6F0CBE0E"/>
    <w:rsid w:val="6FBB7A92"/>
    <w:rsid w:val="7181254B"/>
    <w:rsid w:val="7259CFE7"/>
    <w:rsid w:val="72732F2D"/>
    <w:rsid w:val="72A88644"/>
    <w:rsid w:val="72D0EA9F"/>
    <w:rsid w:val="72D41093"/>
    <w:rsid w:val="72E17D95"/>
    <w:rsid w:val="73D1CBAC"/>
    <w:rsid w:val="7444A50F"/>
    <w:rsid w:val="7449E653"/>
    <w:rsid w:val="7453F5D7"/>
    <w:rsid w:val="750D52F5"/>
    <w:rsid w:val="75652581"/>
    <w:rsid w:val="7577366B"/>
    <w:rsid w:val="75CBE9CF"/>
    <w:rsid w:val="767D4ACF"/>
    <w:rsid w:val="77026D91"/>
    <w:rsid w:val="77987D41"/>
    <w:rsid w:val="787384C4"/>
    <w:rsid w:val="787DD809"/>
    <w:rsid w:val="79ED20B7"/>
    <w:rsid w:val="7AF0AA29"/>
    <w:rsid w:val="7B0B8975"/>
    <w:rsid w:val="7B183F79"/>
    <w:rsid w:val="7B460018"/>
    <w:rsid w:val="7B562D1C"/>
    <w:rsid w:val="7C1D25E1"/>
    <w:rsid w:val="7C96D235"/>
    <w:rsid w:val="7CAD680A"/>
    <w:rsid w:val="7CCC8A23"/>
    <w:rsid w:val="7E7F4E7C"/>
    <w:rsid w:val="7F422BF6"/>
    <w:rsid w:val="7F58410A"/>
    <w:rsid w:val="7F7D2C75"/>
    <w:rsid w:val="7F8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3456"/>
  <w15:chartTrackingRefBased/>
  <w15:docId w15:val="{B9C26FDE-1015-4A41-ADA8-490C3D985F97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9C9F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7e90747f9547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2025-02-20T16:08:00.9378812Z</dcterms:created>
  <dcterms:modified xsi:type="dcterms:W3CDTF">2025-02-26T07:48:44.2907804Z</dcterms:modified>
  <dc:creator>Rajveer Kumar</dc:creator>
  <lastModifiedBy>Rajveer Kumar</lastModifiedBy>
</coreProperties>
</file>