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6311" w14:textId="77777777" w:rsidR="0051580F" w:rsidRPr="001E6586" w:rsidRDefault="00BE3E29">
      <w:pPr>
        <w:rPr>
          <w:color w:val="1F1F1F"/>
          <w:sz w:val="33"/>
          <w:szCs w:val="33"/>
          <w:shd w:val="clear" w:color="auto" w:fill="FFFFFF"/>
        </w:rPr>
      </w:pPr>
      <w:r w:rsidRPr="001E6586">
        <w:rPr>
          <w:color w:val="1F1F1F"/>
          <w:sz w:val="33"/>
          <w:szCs w:val="33"/>
          <w:shd w:val="clear" w:color="auto" w:fill="FFFFFF"/>
        </w:rPr>
        <w:t>Internship program of MLCOE in Hong Kong - Project</w:t>
      </w:r>
    </w:p>
    <w:p w14:paraId="64E17EA8" w14:textId="77777777" w:rsidR="00BE3E29" w:rsidRPr="001E6586" w:rsidRDefault="00BE3E29">
      <w:pPr>
        <w:rPr>
          <w:color w:val="1F1F1F"/>
          <w:sz w:val="33"/>
          <w:szCs w:val="33"/>
          <w:shd w:val="clear" w:color="auto" w:fill="FFFFFF"/>
        </w:rPr>
      </w:pPr>
    </w:p>
    <w:tbl>
      <w:tblPr>
        <w:tblStyle w:val="a"/>
        <w:tblW w:w="60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</w:tblGrid>
      <w:tr w:rsidR="0051580F" w:rsidRPr="001E6586" w14:paraId="0263D7B9" w14:textId="77777777" w:rsidTr="00BE3E29">
        <w:trPr>
          <w:trHeight w:val="386"/>
        </w:trPr>
        <w:tc>
          <w:tcPr>
            <w:tcW w:w="3024" w:type="dxa"/>
            <w:tcBorders>
              <w:top w:val="single" w:sz="6" w:space="0" w:color="81D4FA"/>
              <w:left w:val="single" w:sz="6" w:space="0" w:color="81D4FA"/>
              <w:bottom w:val="single" w:sz="6" w:space="0" w:color="81D4FA"/>
              <w:right w:val="single" w:sz="6" w:space="0" w:color="81D4FA"/>
            </w:tcBorders>
            <w:shd w:val="clear" w:color="auto" w:fill="81D4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4DA0F" w14:textId="77777777" w:rsidR="0051580F" w:rsidRPr="001E6586" w:rsidRDefault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Starting D</w:t>
            </w:r>
            <w:r w:rsidR="00EB787B" w:rsidRPr="001E6586">
              <w:rPr>
                <w:rFonts w:eastAsia="Roboto"/>
                <w:sz w:val="20"/>
                <w:szCs w:val="20"/>
              </w:rPr>
              <w:t>ate:</w:t>
            </w:r>
          </w:p>
        </w:tc>
        <w:tc>
          <w:tcPr>
            <w:tcW w:w="3024" w:type="dxa"/>
            <w:tcBorders>
              <w:top w:val="single" w:sz="6" w:space="0" w:color="90A4AE"/>
              <w:left w:val="single" w:sz="6" w:space="0" w:color="81D4FA"/>
              <w:bottom w:val="single" w:sz="6" w:space="0" w:color="90A4AE"/>
              <w:right w:val="single" w:sz="6" w:space="0" w:color="90A4AE"/>
            </w:tcBorders>
            <w:shd w:val="clear" w:color="auto" w:fill="EFF4F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E41EC" w14:textId="77777777" w:rsidR="0051580F" w:rsidRPr="001E6586" w:rsidRDefault="00BE3E29">
            <w:pPr>
              <w:widowControl w:val="0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14/11/2022</w:t>
            </w:r>
          </w:p>
        </w:tc>
      </w:tr>
      <w:tr w:rsidR="00BE3E29" w:rsidRPr="001E6586" w14:paraId="03E179FF" w14:textId="77777777" w:rsidTr="00BE3E29">
        <w:trPr>
          <w:trHeight w:val="386"/>
        </w:trPr>
        <w:tc>
          <w:tcPr>
            <w:tcW w:w="3024" w:type="dxa"/>
            <w:tcBorders>
              <w:top w:val="single" w:sz="6" w:space="0" w:color="81D4FA"/>
              <w:left w:val="single" w:sz="6" w:space="0" w:color="81D4FA"/>
              <w:bottom w:val="single" w:sz="6" w:space="0" w:color="81D4FA"/>
              <w:right w:val="single" w:sz="6" w:space="0" w:color="81D4FA"/>
            </w:tcBorders>
            <w:shd w:val="clear" w:color="auto" w:fill="81D4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797A4" w14:textId="77777777" w:rsidR="00BE3E29" w:rsidRPr="001E6586" w:rsidRDefault="00BE3E29">
            <w:pPr>
              <w:widowControl w:val="0"/>
              <w:jc w:val="center"/>
              <w:rPr>
                <w:rFonts w:eastAsia="Roboto"/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Expected Ending Date</w:t>
            </w:r>
          </w:p>
        </w:tc>
        <w:tc>
          <w:tcPr>
            <w:tcW w:w="3024" w:type="dxa"/>
            <w:tcBorders>
              <w:top w:val="single" w:sz="6" w:space="0" w:color="90A4AE"/>
              <w:left w:val="single" w:sz="6" w:space="0" w:color="81D4FA"/>
              <w:bottom w:val="single" w:sz="6" w:space="0" w:color="90A4AE"/>
              <w:right w:val="single" w:sz="6" w:space="0" w:color="90A4AE"/>
            </w:tcBorders>
            <w:shd w:val="clear" w:color="auto" w:fill="EFF4F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15AB3" w14:textId="77777777" w:rsidR="00BE3E29" w:rsidRPr="001E6586" w:rsidRDefault="00BE3E29">
            <w:pPr>
              <w:widowControl w:val="0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21/01/2023</w:t>
            </w:r>
          </w:p>
        </w:tc>
      </w:tr>
    </w:tbl>
    <w:p w14:paraId="7C11CD93" w14:textId="77777777" w:rsidR="0051580F" w:rsidRPr="001E6586" w:rsidRDefault="0051580F"/>
    <w:p w14:paraId="52088B78" w14:textId="77777777" w:rsidR="0051580F" w:rsidRPr="001E6586" w:rsidRDefault="0051580F"/>
    <w:tbl>
      <w:tblPr>
        <w:tblStyle w:val="a0"/>
        <w:tblW w:w="11624" w:type="dxa"/>
        <w:tblInd w:w="-1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2"/>
        <w:gridCol w:w="1424"/>
        <w:gridCol w:w="1424"/>
        <w:gridCol w:w="1938"/>
        <w:gridCol w:w="4456"/>
      </w:tblGrid>
      <w:tr w:rsidR="0051580F" w:rsidRPr="001E6586" w14:paraId="75FAEFB7" w14:textId="77777777" w:rsidTr="00BE3E29">
        <w:trPr>
          <w:trHeight w:val="315"/>
        </w:trPr>
        <w:tc>
          <w:tcPr>
            <w:tcW w:w="11624" w:type="dxa"/>
            <w:gridSpan w:val="5"/>
            <w:tcBorders>
              <w:top w:val="single" w:sz="6" w:space="0" w:color="81D4FA"/>
              <w:left w:val="single" w:sz="6" w:space="0" w:color="81D4FA"/>
              <w:bottom w:val="single" w:sz="6" w:space="0" w:color="FFFFFF"/>
              <w:right w:val="single" w:sz="6" w:space="0" w:color="81D4FA"/>
            </w:tcBorders>
            <w:shd w:val="clear" w:color="auto" w:fill="81D4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B593B" w14:textId="77777777" w:rsidR="0051580F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Part 1) Missing Data</w:t>
            </w:r>
          </w:p>
        </w:tc>
      </w:tr>
      <w:tr w:rsidR="00BE3E29" w:rsidRPr="001E6586" w14:paraId="00086DF7" w14:textId="77777777" w:rsidTr="00BE3E29">
        <w:trPr>
          <w:trHeight w:val="540"/>
        </w:trPr>
        <w:tc>
          <w:tcPr>
            <w:tcW w:w="2382" w:type="dxa"/>
            <w:tcBorders>
              <w:top w:val="single" w:sz="6" w:space="0" w:color="FFFFFF"/>
              <w:left w:val="single" w:sz="6" w:space="0" w:color="E4EAEE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CB4408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Item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DA6D2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Starting Date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59DCE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Ending Date</w:t>
            </w:r>
          </w:p>
        </w:tc>
        <w:tc>
          <w:tcPr>
            <w:tcW w:w="1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3C7AC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Duration(</w:t>
            </w:r>
            <w:r w:rsidRPr="001E6586">
              <w:rPr>
                <w:sz w:val="20"/>
                <w:szCs w:val="20"/>
              </w:rPr>
              <w:t>days)</w:t>
            </w:r>
          </w:p>
        </w:tc>
        <w:tc>
          <w:tcPr>
            <w:tcW w:w="44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FD12C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Description</w:t>
            </w:r>
          </w:p>
        </w:tc>
      </w:tr>
      <w:tr w:rsidR="00BE3E29" w:rsidRPr="001E6586" w14:paraId="2302DDD9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FFFFFF"/>
              <w:left w:val="single" w:sz="6" w:space="0" w:color="90A4AE"/>
              <w:bottom w:val="single" w:sz="6" w:space="0" w:color="E4EAEE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F3C33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Paper Review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55574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14/11/2022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C4452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23/11/2022</w:t>
            </w:r>
          </w:p>
        </w:tc>
        <w:tc>
          <w:tcPr>
            <w:tcW w:w="1938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5B6F5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10</w:t>
            </w:r>
          </w:p>
        </w:tc>
        <w:tc>
          <w:tcPr>
            <w:tcW w:w="4456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8C58D" w14:textId="77777777" w:rsidR="00BE3E29" w:rsidRPr="001E6586" w:rsidRDefault="00BE3E29" w:rsidP="00BE3E29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shd w:val="clear" w:color="auto" w:fill="FFFFFF"/>
              </w:rPr>
            </w:pPr>
            <w:r w:rsidRPr="001E6586">
              <w:rPr>
                <w:sz w:val="20"/>
                <w:szCs w:val="20"/>
              </w:rPr>
              <w:t xml:space="preserve">Journal </w:t>
            </w:r>
            <w:proofErr w:type="gramStart"/>
            <w:r w:rsidRPr="001E6586">
              <w:rPr>
                <w:sz w:val="20"/>
                <w:szCs w:val="20"/>
              </w:rPr>
              <w:t>study(</w:t>
            </w:r>
            <w:proofErr w:type="gramEnd"/>
            <w:r w:rsidRPr="001E6586">
              <w:rPr>
                <w:shd w:val="clear" w:color="auto" w:fill="FFFFFF"/>
              </w:rPr>
              <w:t>Alcaraz(22))</w:t>
            </w:r>
          </w:p>
          <w:p w14:paraId="57EF5EF4" w14:textId="77777777" w:rsidR="00BE3E29" w:rsidRPr="001E6586" w:rsidRDefault="00BE3E29" w:rsidP="00BE3E29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Study SSSD and CSDI</w:t>
            </w:r>
          </w:p>
          <w:p w14:paraId="151AA157" w14:textId="77777777" w:rsidR="00BE3E29" w:rsidRPr="001E6586" w:rsidRDefault="00BE3E29" w:rsidP="00BE3E29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Review the diffusion and state-space models</w:t>
            </w:r>
          </w:p>
          <w:p w14:paraId="39AC5342" w14:textId="77777777" w:rsidR="00BE3E29" w:rsidRPr="001E6586" w:rsidRDefault="00BE3E29" w:rsidP="00BE3E29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 xml:space="preserve">Understand </w:t>
            </w:r>
            <w:r w:rsidRPr="001E6586">
              <w:rPr>
                <w:shd w:val="clear" w:color="auto" w:fill="FFFFFF"/>
              </w:rPr>
              <w:t>Alcaraz(22)’s program and implement the code provided by Alcaraz(22)</w:t>
            </w:r>
          </w:p>
        </w:tc>
      </w:tr>
      <w:tr w:rsidR="00BE3E29" w:rsidRPr="001E6586" w14:paraId="27162209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E4EAEE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5A3A0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Data collection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30A24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23/11/2022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8D8D2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24/11/2022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2F703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AF858" w14:textId="77777777" w:rsidR="00BE3E29" w:rsidRPr="001E6586" w:rsidRDefault="00BE3E29" w:rsidP="00BE3E29">
            <w:pPr>
              <w:pStyle w:val="ListParagraph"/>
              <w:widowControl w:val="0"/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Data Collection from Yaho</w:t>
            </w:r>
            <w:r w:rsidR="004970A6" w:rsidRPr="001E6586">
              <w:rPr>
                <w:sz w:val="20"/>
                <w:szCs w:val="20"/>
              </w:rPr>
              <w:t>o F</w:t>
            </w:r>
            <w:r w:rsidRPr="001E6586">
              <w:rPr>
                <w:sz w:val="20"/>
                <w:szCs w:val="20"/>
              </w:rPr>
              <w:t>inance</w:t>
            </w:r>
          </w:p>
        </w:tc>
      </w:tr>
      <w:tr w:rsidR="00BE3E29" w:rsidRPr="001E6586" w14:paraId="5C870FAF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E4EAEE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4737C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Data Preprocessing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F2912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25/11/2022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78D3F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02/12/2022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2B7E1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7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4EE4F" w14:textId="77777777" w:rsidR="00BE3E29" w:rsidRPr="001E6586" w:rsidRDefault="00BE3E29" w:rsidP="00BE3E29">
            <w:pPr>
              <w:pStyle w:val="ListParagraph"/>
              <w:widowControl w:val="0"/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Point C(missing data imputation)</w:t>
            </w:r>
          </w:p>
        </w:tc>
      </w:tr>
      <w:tr w:rsidR="00BE3E29" w:rsidRPr="001E6586" w14:paraId="5E4EFC9C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E4EAEE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19540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Model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78892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03/12/2022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F3E75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10/12/2022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BB3D2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8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E444C" w14:textId="77777777" w:rsidR="00BE3E29" w:rsidRPr="001E6586" w:rsidRDefault="00BE3E29" w:rsidP="00BE3E29">
            <w:pPr>
              <w:pStyle w:val="ListParagraph"/>
              <w:widowControl w:val="0"/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Building model(</w:t>
            </w:r>
            <w:proofErr w:type="spellStart"/>
            <w:r w:rsidRPr="001E6586">
              <w:rPr>
                <w:sz w:val="20"/>
                <w:szCs w:val="20"/>
              </w:rPr>
              <w:t>Tensorflow</w:t>
            </w:r>
            <w:proofErr w:type="spellEnd"/>
            <w:r w:rsidRPr="001E6586">
              <w:rPr>
                <w:sz w:val="20"/>
                <w:szCs w:val="20"/>
              </w:rPr>
              <w:t>)</w:t>
            </w:r>
          </w:p>
        </w:tc>
      </w:tr>
      <w:tr w:rsidR="00BE3E29" w:rsidRPr="001E6586" w14:paraId="53BCCF84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81D4FA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DE72F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Modeling Review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AA8E0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11/12/2022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D790F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15/12/2022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A0C90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5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0E188" w14:textId="77777777" w:rsidR="00BE3E29" w:rsidRPr="001E6586" w:rsidRDefault="00BE3E29" w:rsidP="00BE3E29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Model optimization</w:t>
            </w:r>
          </w:p>
          <w:p w14:paraId="3D88E391" w14:textId="77777777" w:rsidR="00BE3E29" w:rsidRPr="001E6586" w:rsidRDefault="00BE3E29" w:rsidP="00BE3E29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Models comparison</w:t>
            </w:r>
          </w:p>
          <w:p w14:paraId="478EFE41" w14:textId="77777777" w:rsidR="00BE3E29" w:rsidRPr="001E6586" w:rsidRDefault="00BE3E29" w:rsidP="00BE3E29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Model review</w:t>
            </w:r>
          </w:p>
        </w:tc>
      </w:tr>
      <w:tr w:rsidR="00BE3E29" w:rsidRPr="001E6586" w14:paraId="5D634BD8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81D4FA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1D4DF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Reporting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02149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16/12/2022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9E927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18/12/2022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24BC4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3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18CCB" w14:textId="77777777" w:rsidR="00BE3E29" w:rsidRPr="001E6586" w:rsidRDefault="00BE3E29" w:rsidP="00BE3E29">
            <w:pPr>
              <w:pStyle w:val="ListParagraph"/>
              <w:widowControl w:val="0"/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Write report</w:t>
            </w:r>
          </w:p>
        </w:tc>
      </w:tr>
      <w:tr w:rsidR="00BE3E29" w:rsidRPr="001E6586" w14:paraId="42D6C9FD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81D4FA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1804D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Buffer time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3D3DA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19/12/2022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32FC9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21/12/2022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CE079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3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C737A" w14:textId="77777777" w:rsidR="00BE3E29" w:rsidRPr="001E6586" w:rsidRDefault="00BE3E29" w:rsidP="00BE3E29">
            <w:pPr>
              <w:widowControl w:val="0"/>
              <w:jc w:val="both"/>
              <w:rPr>
                <w:sz w:val="20"/>
                <w:szCs w:val="20"/>
              </w:rPr>
            </w:pPr>
          </w:p>
        </w:tc>
      </w:tr>
      <w:tr w:rsidR="0051580F" w:rsidRPr="001E6586" w14:paraId="0ADFD08E" w14:textId="77777777" w:rsidTr="00BE3E29">
        <w:trPr>
          <w:trHeight w:val="315"/>
        </w:trPr>
        <w:tc>
          <w:tcPr>
            <w:tcW w:w="11624" w:type="dxa"/>
            <w:gridSpan w:val="5"/>
            <w:tcBorders>
              <w:top w:val="single" w:sz="6" w:space="0" w:color="81D4FA"/>
              <w:left w:val="single" w:sz="6" w:space="0" w:color="81D4FA"/>
              <w:bottom w:val="single" w:sz="6" w:space="0" w:color="FFFFFF"/>
              <w:right w:val="single" w:sz="6" w:space="0" w:color="81D4FA"/>
            </w:tcBorders>
            <w:shd w:val="clear" w:color="auto" w:fill="81D4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FD15E" w14:textId="77777777" w:rsidR="0051580F" w:rsidRPr="001E6586" w:rsidRDefault="00BE3E29" w:rsidP="00EB787B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Part 2)</w:t>
            </w:r>
          </w:p>
        </w:tc>
      </w:tr>
      <w:tr w:rsidR="00BE3E29" w:rsidRPr="001E6586" w14:paraId="17C66719" w14:textId="77777777" w:rsidTr="00BE3E29">
        <w:trPr>
          <w:trHeight w:val="540"/>
        </w:trPr>
        <w:tc>
          <w:tcPr>
            <w:tcW w:w="2382" w:type="dxa"/>
            <w:tcBorders>
              <w:top w:val="single" w:sz="6" w:space="0" w:color="FFFFFF"/>
              <w:left w:val="single" w:sz="6" w:space="0" w:color="E4EAEE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07D0D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Item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A2EAA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Starting Date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3D32E2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Ending Date</w:t>
            </w:r>
          </w:p>
        </w:tc>
        <w:tc>
          <w:tcPr>
            <w:tcW w:w="1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5DD26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Duration(</w:t>
            </w:r>
            <w:r w:rsidRPr="001E6586">
              <w:rPr>
                <w:sz w:val="20"/>
                <w:szCs w:val="20"/>
              </w:rPr>
              <w:t>days)</w:t>
            </w:r>
          </w:p>
        </w:tc>
        <w:tc>
          <w:tcPr>
            <w:tcW w:w="44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1B480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Description</w:t>
            </w:r>
          </w:p>
        </w:tc>
      </w:tr>
      <w:tr w:rsidR="00BE3E29" w:rsidRPr="001E6586" w14:paraId="2BC0C1EE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FFFFFF"/>
              <w:left w:val="single" w:sz="6" w:space="0" w:color="90A4AE"/>
              <w:bottom w:val="single" w:sz="6" w:space="0" w:color="E4EAEE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DE055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Bonus question 1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3E3D6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22/12/2022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8631B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28/12/2022</w:t>
            </w:r>
          </w:p>
        </w:tc>
        <w:tc>
          <w:tcPr>
            <w:tcW w:w="1938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EDEE5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7</w:t>
            </w:r>
          </w:p>
        </w:tc>
        <w:tc>
          <w:tcPr>
            <w:tcW w:w="4456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9DA1A" w14:textId="77777777" w:rsidR="00BE3E29" w:rsidRPr="001E6586" w:rsidRDefault="00BE3E29" w:rsidP="00BE3E29">
            <w:pPr>
              <w:pStyle w:val="ListParagraph"/>
              <w:widowControl w:val="0"/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Journal study and implementation</w:t>
            </w:r>
          </w:p>
        </w:tc>
      </w:tr>
      <w:tr w:rsidR="00BE3E29" w:rsidRPr="001E6586" w14:paraId="616886C2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E4EAEE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CA0EE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Bonus question 2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6794A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29/12/2022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7F9E1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02/01/2023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9F917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5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5C4B7" w14:textId="77777777" w:rsidR="00BE3E29" w:rsidRPr="001E6586" w:rsidRDefault="00BE3E29" w:rsidP="00BE3E29">
            <w:pPr>
              <w:pStyle w:val="ListParagraph"/>
              <w:widowControl w:val="0"/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Journal study and implementation</w:t>
            </w:r>
          </w:p>
        </w:tc>
      </w:tr>
      <w:tr w:rsidR="00BE3E29" w:rsidRPr="001E6586" w14:paraId="04E93055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81D4FA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697FF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Reporting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1CB1B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03/01/2023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9B0DD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04/01/2023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2E7E7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81D4FA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745B0" w14:textId="77777777" w:rsidR="00BE3E29" w:rsidRPr="001E6586" w:rsidRDefault="00BE3E29" w:rsidP="004970A6">
            <w:pPr>
              <w:pStyle w:val="ListParagraph"/>
              <w:widowControl w:val="0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Write report</w:t>
            </w:r>
          </w:p>
        </w:tc>
      </w:tr>
      <w:tr w:rsidR="00BE3E29" w:rsidRPr="001E6586" w14:paraId="0B962AB8" w14:textId="77777777" w:rsidTr="00BE3E29">
        <w:trPr>
          <w:trHeight w:val="315"/>
        </w:trPr>
        <w:tc>
          <w:tcPr>
            <w:tcW w:w="11624" w:type="dxa"/>
            <w:gridSpan w:val="5"/>
            <w:tcBorders>
              <w:top w:val="single" w:sz="6" w:space="0" w:color="81D4FA"/>
              <w:left w:val="single" w:sz="6" w:space="0" w:color="81D4FA"/>
              <w:bottom w:val="single" w:sz="6" w:space="0" w:color="FFFFFF"/>
              <w:right w:val="single" w:sz="6" w:space="0" w:color="81D4FA"/>
            </w:tcBorders>
            <w:shd w:val="clear" w:color="auto" w:fill="81D4F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FD39F" w14:textId="77777777" w:rsidR="00BE3E29" w:rsidRPr="001E6586" w:rsidRDefault="00BE3E29" w:rsidP="00EB787B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Part 3)</w:t>
            </w:r>
          </w:p>
        </w:tc>
      </w:tr>
      <w:tr w:rsidR="00BE3E29" w:rsidRPr="001E6586" w14:paraId="0C852D08" w14:textId="77777777" w:rsidTr="00BE3E29">
        <w:trPr>
          <w:trHeight w:val="540"/>
        </w:trPr>
        <w:tc>
          <w:tcPr>
            <w:tcW w:w="2382" w:type="dxa"/>
            <w:tcBorders>
              <w:top w:val="single" w:sz="6" w:space="0" w:color="FFFFFF"/>
              <w:left w:val="single" w:sz="6" w:space="0" w:color="E4EAEE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191EA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Item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77E69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Starting Date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94D69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Ending Date</w:t>
            </w:r>
          </w:p>
        </w:tc>
        <w:tc>
          <w:tcPr>
            <w:tcW w:w="19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B8D6A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Duration(</w:t>
            </w:r>
            <w:r w:rsidRPr="001E6586">
              <w:rPr>
                <w:sz w:val="20"/>
                <w:szCs w:val="20"/>
              </w:rPr>
              <w:t>days)</w:t>
            </w:r>
          </w:p>
        </w:tc>
        <w:tc>
          <w:tcPr>
            <w:tcW w:w="445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A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CCDEF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Description</w:t>
            </w:r>
          </w:p>
        </w:tc>
      </w:tr>
      <w:tr w:rsidR="00BE3E29" w:rsidRPr="001E6586" w14:paraId="30DA1790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FFFFFF"/>
              <w:left w:val="single" w:sz="6" w:space="0" w:color="90A4AE"/>
              <w:bottom w:val="single" w:sz="6" w:space="0" w:color="E4EAEE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D5243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Bonus question 1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9C3AF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05/01/2023</w:t>
            </w:r>
          </w:p>
        </w:tc>
        <w:tc>
          <w:tcPr>
            <w:tcW w:w="1424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4E76B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11/01/2023</w:t>
            </w:r>
          </w:p>
        </w:tc>
        <w:tc>
          <w:tcPr>
            <w:tcW w:w="1938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EBB5A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7</w:t>
            </w:r>
          </w:p>
        </w:tc>
        <w:tc>
          <w:tcPr>
            <w:tcW w:w="4456" w:type="dxa"/>
            <w:tcBorders>
              <w:top w:val="single" w:sz="6" w:space="0" w:color="FFFFFF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65079" w14:textId="77777777" w:rsidR="00BE3E29" w:rsidRPr="001E6586" w:rsidRDefault="00BE3E29" w:rsidP="00BE3E29">
            <w:pPr>
              <w:pStyle w:val="ListParagraph"/>
              <w:widowControl w:val="0"/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Journal study and implementation</w:t>
            </w:r>
          </w:p>
        </w:tc>
      </w:tr>
      <w:tr w:rsidR="00BE3E29" w:rsidRPr="001E6586" w14:paraId="4769C76B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E4EAEE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6AE7A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Bonus question 2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05CE2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11/01/2023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8066B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18/01/2023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B192D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7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1B92C" w14:textId="77777777" w:rsidR="00BE3E29" w:rsidRPr="001E6586" w:rsidRDefault="00BE3E29" w:rsidP="00BE3E29">
            <w:pPr>
              <w:pStyle w:val="ListParagraph"/>
              <w:widowControl w:val="0"/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Journal study and implementation</w:t>
            </w:r>
          </w:p>
        </w:tc>
      </w:tr>
      <w:tr w:rsidR="00BE3E29" w:rsidRPr="001E6586" w14:paraId="015DCBDB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E4EAEE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42638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lastRenderedPageBreak/>
              <w:t>Reporting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AFDB8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18/01/2023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471B5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19/01/2023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AFBE1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2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DB963" w14:textId="77777777" w:rsidR="00BE3E29" w:rsidRPr="001E6586" w:rsidRDefault="00BE3E29" w:rsidP="004970A6">
            <w:pPr>
              <w:pStyle w:val="ListParagraph"/>
              <w:widowControl w:val="0"/>
              <w:jc w:val="both"/>
              <w:rPr>
                <w:sz w:val="20"/>
                <w:szCs w:val="20"/>
              </w:rPr>
            </w:pPr>
            <w:r w:rsidRPr="001E6586">
              <w:rPr>
                <w:sz w:val="20"/>
                <w:szCs w:val="20"/>
              </w:rPr>
              <w:t>Write report</w:t>
            </w:r>
          </w:p>
        </w:tc>
      </w:tr>
      <w:tr w:rsidR="00BE3E29" w:rsidRPr="001E6586" w14:paraId="04938B08" w14:textId="77777777" w:rsidTr="00BE3E29">
        <w:trPr>
          <w:trHeight w:val="315"/>
        </w:trPr>
        <w:tc>
          <w:tcPr>
            <w:tcW w:w="11624" w:type="dxa"/>
            <w:gridSpan w:val="5"/>
            <w:tcBorders>
              <w:top w:val="single" w:sz="6" w:space="0" w:color="E4EAEE"/>
              <w:left w:val="single" w:sz="6" w:space="0" w:color="90A4AE"/>
              <w:bottom w:val="single" w:sz="6" w:space="0" w:color="E4EAEE"/>
              <w:right w:val="single" w:sz="6" w:space="0" w:color="E4EAEE"/>
            </w:tcBorders>
            <w:shd w:val="clear" w:color="auto" w:fill="8DB3E2" w:themeFill="text2" w:themeFillTint="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24F94" w14:textId="77777777" w:rsidR="00BE3E29" w:rsidRPr="001E6586" w:rsidRDefault="00EB787B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 xml:space="preserve">Project Overall </w:t>
            </w:r>
            <w:r w:rsidR="00BE3E29" w:rsidRPr="001E6586">
              <w:rPr>
                <w:rFonts w:eastAsia="Roboto"/>
                <w:sz w:val="20"/>
                <w:szCs w:val="20"/>
              </w:rPr>
              <w:t>Review</w:t>
            </w:r>
          </w:p>
        </w:tc>
      </w:tr>
      <w:tr w:rsidR="00BE3E29" w:rsidRPr="001E6586" w14:paraId="4CEC0E45" w14:textId="77777777" w:rsidTr="00BE3E29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E4EAEE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495B9A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Item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BE529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Starting Date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A31F79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Ending Date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B4D08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Duration(</w:t>
            </w:r>
            <w:r w:rsidRPr="001E6586">
              <w:rPr>
                <w:sz w:val="20"/>
                <w:szCs w:val="20"/>
              </w:rPr>
              <w:t>days)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E4EAE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71137" w14:textId="77777777" w:rsidR="00BE3E29" w:rsidRPr="001E6586" w:rsidRDefault="00BE3E29" w:rsidP="00BE3E29">
            <w:pPr>
              <w:widowControl w:val="0"/>
              <w:jc w:val="center"/>
              <w:rPr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Description</w:t>
            </w:r>
          </w:p>
        </w:tc>
      </w:tr>
      <w:tr w:rsidR="00BE3E29" w:rsidRPr="001E6586" w14:paraId="2FCA3697" w14:textId="77777777" w:rsidTr="007F2A5C">
        <w:trPr>
          <w:trHeight w:val="315"/>
        </w:trPr>
        <w:tc>
          <w:tcPr>
            <w:tcW w:w="2382" w:type="dxa"/>
            <w:tcBorders>
              <w:top w:val="single" w:sz="6" w:space="0" w:color="E4EAEE"/>
              <w:left w:val="single" w:sz="6" w:space="0" w:color="90A4AE"/>
              <w:bottom w:val="single" w:sz="6" w:space="0" w:color="90A4AE"/>
              <w:right w:val="single" w:sz="6" w:space="0" w:color="E4EAEE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EC5C1E" w14:textId="77777777" w:rsidR="00BE3E29" w:rsidRPr="001E6586" w:rsidRDefault="00BE3E29" w:rsidP="00BE3E29">
            <w:pPr>
              <w:widowControl w:val="0"/>
              <w:jc w:val="center"/>
              <w:rPr>
                <w:rFonts w:eastAsia="Roboto"/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Project Review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90A4A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6965C" w14:textId="77777777" w:rsidR="00BE3E29" w:rsidRPr="001E6586" w:rsidRDefault="00BE3E29" w:rsidP="00BE3E29">
            <w:pPr>
              <w:widowControl w:val="0"/>
              <w:jc w:val="center"/>
              <w:rPr>
                <w:rFonts w:eastAsia="Roboto"/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20/1/2023</w:t>
            </w:r>
          </w:p>
        </w:tc>
        <w:tc>
          <w:tcPr>
            <w:tcW w:w="1424" w:type="dxa"/>
            <w:tcBorders>
              <w:top w:val="single" w:sz="6" w:space="0" w:color="E4EAEE"/>
              <w:left w:val="single" w:sz="6" w:space="0" w:color="E4EAEE"/>
              <w:bottom w:val="single" w:sz="6" w:space="0" w:color="90A4A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30863" w14:textId="77777777" w:rsidR="00BE3E29" w:rsidRPr="001E6586" w:rsidRDefault="00BE3E29" w:rsidP="00BE3E29">
            <w:pPr>
              <w:widowControl w:val="0"/>
              <w:jc w:val="center"/>
              <w:rPr>
                <w:rFonts w:eastAsia="Roboto"/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23/1/2023</w:t>
            </w:r>
          </w:p>
        </w:tc>
        <w:tc>
          <w:tcPr>
            <w:tcW w:w="1938" w:type="dxa"/>
            <w:tcBorders>
              <w:top w:val="single" w:sz="6" w:space="0" w:color="E4EAEE"/>
              <w:left w:val="single" w:sz="6" w:space="0" w:color="E4EAEE"/>
              <w:bottom w:val="single" w:sz="6" w:space="0" w:color="90A4A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583F3" w14:textId="77777777" w:rsidR="00BE3E29" w:rsidRPr="001E6586" w:rsidRDefault="00BE3E29" w:rsidP="00BE3E29">
            <w:pPr>
              <w:widowControl w:val="0"/>
              <w:jc w:val="center"/>
              <w:rPr>
                <w:rFonts w:eastAsia="Roboto"/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4</w:t>
            </w:r>
          </w:p>
        </w:tc>
        <w:tc>
          <w:tcPr>
            <w:tcW w:w="4456" w:type="dxa"/>
            <w:tcBorders>
              <w:top w:val="single" w:sz="6" w:space="0" w:color="E4EAEE"/>
              <w:left w:val="single" w:sz="6" w:space="0" w:color="E4EAEE"/>
              <w:bottom w:val="single" w:sz="6" w:space="0" w:color="90A4AE"/>
              <w:right w:val="single" w:sz="6" w:space="0" w:color="E4EAEE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3CDC8" w14:textId="77777777" w:rsidR="00BE3E29" w:rsidRPr="001E6586" w:rsidRDefault="00BE3E29" w:rsidP="004970A6">
            <w:pPr>
              <w:pStyle w:val="ListParagraph"/>
              <w:widowControl w:val="0"/>
              <w:jc w:val="both"/>
              <w:rPr>
                <w:rFonts w:eastAsia="Roboto"/>
                <w:sz w:val="20"/>
                <w:szCs w:val="20"/>
              </w:rPr>
            </w:pPr>
            <w:r w:rsidRPr="001E6586">
              <w:rPr>
                <w:rFonts w:eastAsia="Roboto"/>
                <w:sz w:val="20"/>
                <w:szCs w:val="20"/>
              </w:rPr>
              <w:t>Project review and submission</w:t>
            </w:r>
          </w:p>
        </w:tc>
      </w:tr>
    </w:tbl>
    <w:p w14:paraId="7B9D1CE3" w14:textId="77777777" w:rsidR="0051580F" w:rsidRDefault="0051580F"/>
    <w:p w14:paraId="556A2F18" w14:textId="77777777" w:rsidR="0051580F" w:rsidRDefault="0051580F"/>
    <w:sectPr w:rsidR="005158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altName w:val="MV Bol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08C"/>
    <w:multiLevelType w:val="hybridMultilevel"/>
    <w:tmpl w:val="F6CE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6795"/>
    <w:multiLevelType w:val="hybridMultilevel"/>
    <w:tmpl w:val="0D8E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509E6"/>
    <w:multiLevelType w:val="hybridMultilevel"/>
    <w:tmpl w:val="8F42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4E5D"/>
    <w:multiLevelType w:val="hybridMultilevel"/>
    <w:tmpl w:val="5248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F5F91"/>
    <w:multiLevelType w:val="hybridMultilevel"/>
    <w:tmpl w:val="23F4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0E6C"/>
    <w:multiLevelType w:val="hybridMultilevel"/>
    <w:tmpl w:val="D51AF0CC"/>
    <w:lvl w:ilvl="0" w:tplc="8EBA13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F4743"/>
    <w:multiLevelType w:val="hybridMultilevel"/>
    <w:tmpl w:val="3F96E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5539A"/>
    <w:multiLevelType w:val="hybridMultilevel"/>
    <w:tmpl w:val="4DD6A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F0685"/>
    <w:multiLevelType w:val="hybridMultilevel"/>
    <w:tmpl w:val="3A36B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F214C"/>
    <w:multiLevelType w:val="hybridMultilevel"/>
    <w:tmpl w:val="0648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6442D"/>
    <w:multiLevelType w:val="hybridMultilevel"/>
    <w:tmpl w:val="8834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B17EA"/>
    <w:multiLevelType w:val="hybridMultilevel"/>
    <w:tmpl w:val="7AF45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A0409"/>
    <w:multiLevelType w:val="hybridMultilevel"/>
    <w:tmpl w:val="293C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4518F"/>
    <w:multiLevelType w:val="hybridMultilevel"/>
    <w:tmpl w:val="358C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73275">
    <w:abstractNumId w:val="5"/>
  </w:num>
  <w:num w:numId="2" w16cid:durableId="811748392">
    <w:abstractNumId w:val="6"/>
  </w:num>
  <w:num w:numId="3" w16cid:durableId="1261764878">
    <w:abstractNumId w:val="9"/>
  </w:num>
  <w:num w:numId="4" w16cid:durableId="970864550">
    <w:abstractNumId w:val="4"/>
  </w:num>
  <w:num w:numId="5" w16cid:durableId="937518056">
    <w:abstractNumId w:val="2"/>
  </w:num>
  <w:num w:numId="6" w16cid:durableId="1478642905">
    <w:abstractNumId w:val="7"/>
  </w:num>
  <w:num w:numId="7" w16cid:durableId="1361666587">
    <w:abstractNumId w:val="11"/>
  </w:num>
  <w:num w:numId="8" w16cid:durableId="532813652">
    <w:abstractNumId w:val="0"/>
  </w:num>
  <w:num w:numId="9" w16cid:durableId="1886603180">
    <w:abstractNumId w:val="1"/>
  </w:num>
  <w:num w:numId="10" w16cid:durableId="307634028">
    <w:abstractNumId w:val="8"/>
  </w:num>
  <w:num w:numId="11" w16cid:durableId="1262447382">
    <w:abstractNumId w:val="10"/>
  </w:num>
  <w:num w:numId="12" w16cid:durableId="1124039098">
    <w:abstractNumId w:val="12"/>
  </w:num>
  <w:num w:numId="13" w16cid:durableId="1227297157">
    <w:abstractNumId w:val="3"/>
  </w:num>
  <w:num w:numId="14" w16cid:durableId="11215318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0F"/>
    <w:rsid w:val="001B040A"/>
    <w:rsid w:val="001E6586"/>
    <w:rsid w:val="00436313"/>
    <w:rsid w:val="004970A6"/>
    <w:rsid w:val="004F4D72"/>
    <w:rsid w:val="0051580F"/>
    <w:rsid w:val="00BE3E29"/>
    <w:rsid w:val="00EB787B"/>
    <w:rsid w:val="00E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122C"/>
  <w15:docId w15:val="{9054DC98-DA06-45DE-A71B-64AFA9E2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新細明體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2C9AC-C9FE-4704-854A-42A716C5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WAN, HOIT&amp;HI Research Officer(AIS1)</dc:creator>
  <cp:lastModifiedBy>WAN Tsz Kin</cp:lastModifiedBy>
  <cp:revision>2</cp:revision>
  <dcterms:created xsi:type="dcterms:W3CDTF">2022-11-26T07:10:00Z</dcterms:created>
  <dcterms:modified xsi:type="dcterms:W3CDTF">2022-11-26T07:10:00Z</dcterms:modified>
</cp:coreProperties>
</file>