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jc w:val="center"/>
        <w:rPr>
          <w:sz w:val="46"/>
          <w:szCs w:val="46"/>
        </w:rPr>
      </w:pPr>
      <w:bookmarkStart w:name="_Toc" w:id="0"/>
      <w:r>
        <w:rPr>
          <w:sz w:val="46"/>
          <w:szCs w:val="46"/>
          <w:rtl w:val="0"/>
          <w:lang w:val="fr-FR"/>
        </w:rPr>
        <w:t>Note sur les simulations de la nouvelle proc</w:t>
      </w:r>
      <w:r>
        <w:rPr>
          <w:sz w:val="46"/>
          <w:szCs w:val="46"/>
          <w:rtl w:val="0"/>
          <w:lang w:val="fr-FR"/>
        </w:rPr>
        <w:t>é</w:t>
      </w:r>
      <w:r>
        <w:rPr>
          <w:sz w:val="46"/>
          <w:szCs w:val="46"/>
          <w:rtl w:val="0"/>
          <w:lang w:val="fr-FR"/>
        </w:rPr>
        <w:t>dure de sortie de l</w:t>
      </w:r>
      <w:r>
        <w:rPr>
          <w:sz w:val="46"/>
          <w:szCs w:val="46"/>
          <w:rtl w:val="0"/>
          <w:lang w:val="fr-FR"/>
        </w:rPr>
        <w:t>’</w:t>
      </w:r>
      <w:r>
        <w:rPr>
          <w:sz w:val="46"/>
          <w:szCs w:val="46"/>
          <w:rtl w:val="0"/>
          <w:lang w:val="fr-FR"/>
        </w:rPr>
        <w:t>INSP</w:t>
      </w:r>
      <w:bookmarkEnd w:id="0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Versions: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  <w:lang w:val="fr-FR"/>
        </w:rPr>
        <w:t>v1 15/11/2022. Version initiale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  <w:lang w:val="fr-FR"/>
        </w:rPr>
        <w:t>v2 18/11/2022. Ajout du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 bas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2022 avec nombre restreint </w:t>
      </w:r>
      <w:r>
        <w:rPr>
          <w:rtl w:val="0"/>
          <w:lang w:val="fr-FR"/>
        </w:rPr>
        <w:t>de postes</w:t>
      </w:r>
      <w:r>
        <w:rPr>
          <w:rtl w:val="0"/>
          <w:lang w:val="fr-FR"/>
        </w:rPr>
        <w:t>. Augmentation du nombre de simulations par sc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nario.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Cette note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des simulations de la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de sortie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INSP, en se basant sur le projet de nouveau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 de sortie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INSP ainsi que sur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du concours de sortie 2022.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fr-FR"/>
        </w:rPr>
        <w:t>Table des mati</w:t>
      </w:r>
      <w:r>
        <w:rPr>
          <w:b w:val="1"/>
          <w:bCs w:val="1"/>
          <w:sz w:val="34"/>
          <w:szCs w:val="34"/>
          <w:rtl w:val="0"/>
          <w:lang w:val="fr-FR"/>
        </w:rPr>
        <w:t>è</w:t>
      </w:r>
      <w:r>
        <w:rPr>
          <w:b w:val="1"/>
          <w:bCs w:val="1"/>
          <w:sz w:val="34"/>
          <w:szCs w:val="34"/>
          <w:rtl w:val="0"/>
          <w:lang w:val="fr-FR"/>
        </w:rPr>
        <w:t>res</w:t>
      </w:r>
    </w:p>
    <w:p>
      <w:pPr>
        <w:pStyle w:val="Corps"/>
        <w:bidi w:val="0"/>
      </w:pPr>
    </w:p>
    <w:p>
      <w:pPr>
        <w:pStyle w:val="Corps"/>
        <w:bidi w:val="0"/>
      </w:pPr>
      <w:r>
        <w:rPr/>
        <w:fldChar w:fldCharType="begin" w:fldLock="0"/>
      </w:r>
      <w:r>
        <w:instrText xml:space="preserve"> TOC \t "Titre, 1,Titre 2, 2,Titre 3, 3"</w:instrText>
      </w:r>
      <w:r>
        <w:rPr/>
        <w:fldChar w:fldCharType="separate" w:fldLock="0"/>
      </w:r>
    </w:p>
    <w:p>
      <w:pPr>
        <w:pStyle w:val="TOC 1"/>
        <w:bidi w:val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>Note sur les simulations de la nouvelle procédure de sortie de l’INSP</w:t>
        <w:tab/>
      </w:r>
      <w:r>
        <w:rPr>
          <w:b w:val="1"/>
          <w:bCs w:val="1"/>
          <w:sz w:val="30"/>
          <w:szCs w:val="30"/>
        </w:rPr>
        <w:fldChar w:fldCharType="begin" w:fldLock="0"/>
      </w:r>
      <w:r>
        <w:rPr>
          <w:b w:val="1"/>
          <w:bCs w:val="1"/>
          <w:sz w:val="30"/>
          <w:szCs w:val="30"/>
        </w:rPr>
        <w:instrText xml:space="preserve"> PAGEREF _Toc \h </w:instrText>
      </w:r>
      <w:r>
        <w:rPr>
          <w:b w:val="1"/>
          <w:bCs w:val="1"/>
          <w:sz w:val="30"/>
          <w:szCs w:val="30"/>
        </w:rPr>
        <w:fldChar w:fldCharType="separate" w:fldLock="0"/>
      </w:r>
      <w:r>
        <w:rPr>
          <w:b w:val="1"/>
          <w:bCs w:val="1"/>
          <w:sz w:val="30"/>
          <w:szCs w:val="30"/>
          <w:rtl w:val="0"/>
        </w:rPr>
        <w:t>1</w:t>
      </w:r>
      <w:r>
        <w:rPr>
          <w:b w:val="1"/>
          <w:bCs w:val="1"/>
          <w:sz w:val="30"/>
          <w:szCs w:val="30"/>
        </w:rPr>
        <w:fldChar w:fldCharType="end" w:fldLock="0"/>
      </w:r>
    </w:p>
    <w:p>
      <w:pPr>
        <w:pStyle w:val="TOC 2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Méthodologie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Synthèse des résultats des simulations avec l’intégralité des 100 postes disponibles en 2022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5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Synthèse des résultats des simulations avec une restriction à 85 postes sur les 100 postes disponibles en 2022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Appendice</w:t>
        <w:tab/>
      </w:r>
      <w:r>
        <w:rPr>
          <w:b w:val="1"/>
          <w:bCs w:val="1"/>
          <w:sz w:val="30"/>
          <w:szCs w:val="30"/>
        </w:rPr>
        <w:fldChar w:fldCharType="begin" w:fldLock="0"/>
      </w:r>
      <w:r>
        <w:rPr>
          <w:b w:val="1"/>
          <w:bCs w:val="1"/>
          <w:sz w:val="30"/>
          <w:szCs w:val="30"/>
        </w:rPr>
        <w:instrText xml:space="preserve"> PAGEREF _Toc4 \h </w:instrText>
      </w:r>
      <w:r>
        <w:rPr>
          <w:b w:val="1"/>
          <w:bCs w:val="1"/>
          <w:sz w:val="30"/>
          <w:szCs w:val="30"/>
        </w:rPr>
        <w:fldChar w:fldCharType="separate" w:fldLock="0"/>
      </w:r>
      <w:r>
        <w:rPr>
          <w:b w:val="1"/>
          <w:bCs w:val="1"/>
          <w:sz w:val="30"/>
          <w:szCs w:val="30"/>
          <w:rtl w:val="0"/>
        </w:rPr>
        <w:t>5</w:t>
      </w:r>
      <w:r>
        <w:rPr>
          <w:b w:val="1"/>
          <w:bCs w:val="1"/>
          <w:sz w:val="30"/>
          <w:szCs w:val="30"/>
        </w:rPr>
        <w:fldChar w:fldCharType="end" w:fldLock="0"/>
      </w:r>
    </w:p>
    <w:p>
      <w:pPr>
        <w:pStyle w:val="TOC 2"/>
        <w:numPr>
          <w:ilvl w:val="0"/>
          <w:numId w:val="6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Exemple d’une simulation (sur 500) avec 100 postes, peu de voeux et peu d’auditions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7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Exemple d’une simulation (sur 500) avec 100 postes, peu de voeux et beaucoup d’auditions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8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Exemple d’une simulation (sur 500) avec 100 postes, beaucoup de voeux et peu d’auditions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Exemple d’une simulation (sur 500) avec 100 postes, beaucoup de voeux et beaucoup d’auditions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0"/>
          <w:numId w:val="10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Exemple d’une simulation (sur 500) avec 85 postes, peu de voeux et peu d’auditions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0"/>
          <w:numId w:val="11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Exemple d’une simulation (sur 500) avec 85 postes, peu de voeux et beaucoup d’auditions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0"/>
          <w:numId w:val="12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Exemple d’une simulation (sur 500) avec 85 postes, beaucoup de voeux et peu d’auditions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0"/>
          <w:numId w:val="13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Exemple d’une simulation (sur 500) avec 85 postes, beaucoup de voeux et beaucoup d’auditions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0"/>
          <w:numId w:val="14"/>
        </w:numPr>
        <w:bidi w:val="0"/>
      </w:pPr>
      <w:r>
        <w:rPr>
          <w:rFonts w:cs="Arial Unicode MS" w:eastAsia="Arial Unicode MS"/>
          <w:rtl w:val="0"/>
          <w:lang w:val="fr-FR"/>
        </w:rPr>
        <w:t>Postes disponibles dans la variante avec 100 postes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0"/>
          <w:numId w:val="15"/>
        </w:numPr>
        <w:bidi w:val="0"/>
      </w:pPr>
      <w:r>
        <w:rPr>
          <w:rFonts w:cs="Arial Unicode MS" w:eastAsia="Arial Unicode MS"/>
          <w:rtl w:val="0"/>
          <w:lang w:val="fr-FR"/>
        </w:rPr>
        <w:t>Postes disponibles dans la variante avec 85 postes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Corps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"/>
        <w:bidi w:val="0"/>
      </w:pPr>
    </w:p>
    <w:p>
      <w:pPr>
        <w:pStyle w:val="Titre 2"/>
        <w:numPr>
          <w:ilvl w:val="0"/>
          <w:numId w:val="17"/>
        </w:numPr>
        <w:bidi w:val="0"/>
      </w:pPr>
      <w:bookmarkStart w:name="_Toc1" w:id="1"/>
      <w:r>
        <w:rPr>
          <w:rFonts w:cs="Arial Unicode MS" w:eastAsia="Arial Unicode MS"/>
          <w:rtl w:val="0"/>
          <w:lang w:val="fr-FR"/>
        </w:rPr>
        <w:t>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thodologie</w:t>
      </w:r>
      <w:bookmarkEnd w:id="1"/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En se basant sur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2022, on calcule un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 de popularit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minist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employeurs. Le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 de popularit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classe en premier </w:t>
      </w:r>
      <w:r>
        <w:rPr>
          <w:rtl w:val="0"/>
          <w:lang w:val="fr-FR"/>
        </w:rPr>
        <w:t>« </w:t>
      </w:r>
      <w:r>
        <w:rPr>
          <w:rtl w:val="0"/>
          <w:lang w:val="en-US"/>
        </w:rPr>
        <w:t>Inspection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 des finances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Cour des comptes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et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Conseil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Etat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, ce qui semble coh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On inclut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dans le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 des affinit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entre paires employeurs - candidats, qui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le fait, par exemple,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candidat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ress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la diplomatie aura effectu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stages dans le domaine et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ressera en retour les employeurs correspondants.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En utilisant ce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 de popularit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on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atoirement les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rences de chacun des 82 candidats pour les 100 </w:t>
      </w:r>
      <w:r>
        <w:rPr>
          <w:rtl w:val="0"/>
          <w:lang w:val="fr-FR"/>
        </w:rPr>
        <w:t>postes</w:t>
      </w:r>
      <w:r>
        <w:rPr>
          <w:rtl w:val="0"/>
          <w:lang w:val="fr-FR"/>
        </w:rPr>
        <w:t xml:space="preserve"> propos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et les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rences de chacune des 100 </w:t>
      </w:r>
      <w:r>
        <w:rPr>
          <w:rtl w:val="0"/>
          <w:lang w:val="fr-FR"/>
        </w:rPr>
        <w:t>postes</w:t>
      </w:r>
      <w:r>
        <w:rPr>
          <w:rtl w:val="0"/>
          <w:lang w:val="fr-FR"/>
        </w:rPr>
        <w:t xml:space="preserve"> pour les 82 candidats.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Les candidats sont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giques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expression du nombre de voeux: ils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lectionnent un certain nombre de voeux parmi leurs priorit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y compris dans les minist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les plus populaires, puis quelques voeux dans des minist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moins populaires et enfin des voeux de secours sur des </w:t>
      </w:r>
      <w:r>
        <w:rPr>
          <w:rtl w:val="0"/>
          <w:lang w:val="fr-FR"/>
        </w:rPr>
        <w:t>postes</w:t>
      </w:r>
      <w:r>
        <w:rPr>
          <w:rtl w:val="0"/>
          <w:lang w:val="fr-FR"/>
        </w:rPr>
        <w:t xml:space="preserve"> peu demand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Le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 est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Deux des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principaux sont le nombre de voeux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les candidats et le nombre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auditions propos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chaque position. 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sont contraints par le projet de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 de la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suivante: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  <w:lang w:val="fr-FR"/>
        </w:rPr>
        <w:t xml:space="preserve">Le nombre minimal de voeux par candidat est 15% du nombre de </w:t>
      </w:r>
      <w:r>
        <w:rPr>
          <w:rtl w:val="0"/>
          <w:lang w:val="fr-FR"/>
        </w:rPr>
        <w:t>postes</w:t>
      </w:r>
      <w:r>
        <w:rPr>
          <w:rtl w:val="0"/>
          <w:lang w:val="fr-FR"/>
        </w:rPr>
        <w:t xml:space="preserve"> ouvertes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  <w:lang w:val="fr-FR"/>
        </w:rPr>
        <w:t>Le nombre minimal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auditions par employeur est fix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8.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On consid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quatre sc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narios, selon que les candidats et employeurs minimisent ou au contraire maximisent le nombre de voeux 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auditions.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On consid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deux variantes:</w:t>
      </w:r>
    </w:p>
    <w:p>
      <w:pPr>
        <w:pStyle w:val="Corps"/>
        <w:numPr>
          <w:ilvl w:val="0"/>
          <w:numId w:val="2"/>
        </w:numPr>
        <w:bidi w:val="0"/>
      </w:pPr>
      <w:r>
        <w:rPr>
          <w:rStyle w:val="Aucun"/>
          <w:b w:val="1"/>
          <w:bCs w:val="1"/>
          <w:rtl w:val="0"/>
          <w:lang w:val="fr-FR"/>
        </w:rPr>
        <w:t>2022 int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gral</w:t>
      </w:r>
      <w:r>
        <w:rPr>
          <w:rtl w:val="0"/>
          <w:lang w:val="fr-FR"/>
        </w:rPr>
        <w:t>: on inclut dans le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des </w:t>
      </w:r>
      <w:r>
        <w:rPr>
          <w:rtl w:val="0"/>
          <w:lang w:val="fr-FR"/>
        </w:rPr>
        <w:t>postes</w:t>
      </w:r>
      <w:r>
        <w:rPr>
          <w:rtl w:val="0"/>
          <w:lang w:val="fr-FR"/>
        </w:rPr>
        <w:t xml:space="preserve"> 2022, soit 100 postes (voir fichier attach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2022</w:t>
      </w:r>
    </w:p>
    <w:p>
      <w:pPr>
        <w:pStyle w:val="Corps"/>
        <w:numPr>
          <w:ilvl w:val="0"/>
          <w:numId w:val="2"/>
        </w:numPr>
        <w:bidi w:val="0"/>
      </w:pPr>
      <w:r>
        <w:rPr>
          <w:rStyle w:val="Aucun"/>
          <w:b w:val="1"/>
          <w:bCs w:val="1"/>
          <w:rtl w:val="0"/>
          <w:lang w:val="fr-FR"/>
        </w:rPr>
        <w:t>2022 restreint</w:t>
      </w:r>
      <w:r>
        <w:rPr>
          <w:rtl w:val="0"/>
          <w:lang w:val="fr-FR"/>
        </w:rPr>
        <w:t>: on</w:t>
      </w:r>
      <w:r>
        <w:rPr>
          <w:rtl w:val="0"/>
        </w:rPr>
        <w:t xml:space="preserve"> 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duit</w:t>
      </w:r>
      <w:r>
        <w:rPr>
          <w:rtl w:val="0"/>
          <w:lang w:val="fr-FR"/>
        </w:rPr>
        <w:t xml:space="preserve"> le nombre de postes</w:t>
      </w:r>
      <w:r>
        <w:rPr>
          <w:rtl w:val="0"/>
          <w:lang w:val="fr-FR"/>
        </w:rPr>
        <w:t xml:space="preserve"> disponibles en 2022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88 au lieu de 100 initialement</w:t>
      </w:r>
      <w:r>
        <w:rPr>
          <w:rtl w:val="0"/>
        </w:rPr>
        <w:t xml:space="preserve">,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en supprimant notamment tous les postes dans les grands corps et les corps d</w:t>
      </w:r>
      <w:r>
        <w:rPr>
          <w:rtl w:val="1"/>
        </w:rPr>
        <w:t>’</w:t>
      </w:r>
      <w:r>
        <w:rPr>
          <w:rtl w:val="0"/>
          <w:lang w:val="fr-FR"/>
        </w:rPr>
        <w:t>inspection (Conseil d</w:t>
      </w:r>
      <w:r>
        <w:rPr>
          <w:rtl w:val="1"/>
        </w:rPr>
        <w:t>’</w:t>
      </w:r>
      <w:r>
        <w:rPr>
          <w:rtl w:val="0"/>
          <w:lang w:val="fr-FR"/>
        </w:rPr>
        <w:t>Etat, cour des comptes, IGF, IGAS, IGA) et 1 ou 2 au MINEFI et au MTPEI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 xml:space="preserve">. Le nombre de candidats est maintenu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82.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On effectue 500 simulations dans chaque sc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nario et chaque variante, soit 4000 simulations en tout.</w:t>
      </w:r>
    </w:p>
    <w:p>
      <w:pPr>
        <w:pStyle w:val="Corps"/>
        <w:bidi w:val="0"/>
      </w:pPr>
    </w:p>
    <w:p>
      <w:pPr>
        <w:pStyle w:val="Titre 2"/>
        <w:numPr>
          <w:ilvl w:val="0"/>
          <w:numId w:val="17"/>
        </w:numPr>
        <w:bidi w:val="0"/>
      </w:pPr>
      <w:bookmarkStart w:name="_Toc2" w:id="2"/>
      <w:r>
        <w:rPr>
          <w:rFonts w:cs="Arial Unicode MS" w:eastAsia="Arial Unicode MS"/>
          <w:rtl w:val="0"/>
          <w:lang w:val="fr-FR"/>
        </w:rPr>
        <w:t>Synth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se des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sultats des simulations avec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gralit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des 100 postes disponibles en 2022 </w:t>
      </w:r>
      <w:bookmarkEnd w:id="2"/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La synth</w:t>
      </w:r>
      <w:r>
        <w:rPr>
          <w:rtl w:val="0"/>
          <w:lang w:val="it-IT"/>
        </w:rPr>
        <w:t>è</w:t>
      </w:r>
      <w:r>
        <w:rPr>
          <w:rtl w:val="0"/>
        </w:rPr>
        <w:t xml:space="preserve">se </w:t>
      </w:r>
      <w:r>
        <w:rPr>
          <w:rtl w:val="0"/>
          <w:lang w:val="fr-FR"/>
        </w:rPr>
        <w:t>des 2000 simulations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>est disponible dans le tableau suivant.</w:t>
      </w:r>
      <w:r>
        <w:rPr>
          <w:rtl w:val="0"/>
          <w:lang w:val="fr-FR"/>
        </w:rPr>
        <w:t xml:space="preserve">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 de quatre simulations est disponible en appendice.</w:t>
      </w:r>
    </w:p>
    <w:p>
      <w:pPr>
        <w:pStyle w:val="Corps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72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nombre de voeux par candidat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auditions par position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moyen de candidats affect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s le premier tour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1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15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8 et 16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68 / 82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15 et 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75 / 82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3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8 et 16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76 / 82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15 et 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80 / 82</w:t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 2"/>
        <w:numPr>
          <w:ilvl w:val="0"/>
          <w:numId w:val="17"/>
        </w:numPr>
        <w:bidi w:val="0"/>
      </w:pPr>
      <w:bookmarkStart w:name="_Toc3" w:id="3"/>
      <w:r>
        <w:rPr>
          <w:rFonts w:cs="Arial Unicode MS" w:eastAsia="Arial Unicode MS"/>
          <w:rtl w:val="0"/>
          <w:lang w:val="fr-FR"/>
        </w:rPr>
        <w:t>Synth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se des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sultats des simulations avec une restriction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85 postes sur les 100 postes disponibles en 2022 </w:t>
      </w:r>
      <w:bookmarkEnd w:id="3"/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La synth</w:t>
      </w:r>
      <w:r>
        <w:rPr>
          <w:rtl w:val="0"/>
          <w:lang w:val="it-IT"/>
        </w:rPr>
        <w:t>è</w:t>
      </w:r>
      <w:r>
        <w:rPr>
          <w:rtl w:val="0"/>
        </w:rPr>
        <w:t xml:space="preserve">se </w:t>
      </w:r>
      <w:r>
        <w:rPr>
          <w:rtl w:val="0"/>
          <w:lang w:val="fr-FR"/>
        </w:rPr>
        <w:t>des 2000 simulations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>est disponible dans le tableau suivant.</w:t>
      </w:r>
      <w:r>
        <w:rPr>
          <w:rtl w:val="0"/>
          <w:lang w:val="fr-FR"/>
        </w:rPr>
        <w:t xml:space="preserve">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 de quatre simulations est disponible en appendice.</w:t>
      </w:r>
    </w:p>
    <w:p>
      <w:pPr>
        <w:pStyle w:val="Corps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72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nombre de voeux par candidat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auditions par position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moyen de candidats affect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s le premier tour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1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15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8 et 16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65 / 82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15 et 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72 / 82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3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8 et 16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72 / 82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15 et 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77 / 82</w:t>
            </w:r>
          </w:p>
        </w:tc>
      </w:tr>
    </w:tbl>
    <w:p>
      <w:pPr>
        <w:pStyle w:val="Corps"/>
        <w:bidi w:val="0"/>
      </w:pPr>
    </w:p>
    <w:p>
      <w:pPr>
        <w:pStyle w:val="Titre 3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"/>
        <w:jc w:val="center"/>
        <w:rPr>
          <w:sz w:val="46"/>
          <w:szCs w:val="46"/>
        </w:rPr>
      </w:pPr>
      <w:bookmarkStart w:name="_Toc4" w:id="4"/>
      <w:r>
        <w:rPr>
          <w:sz w:val="46"/>
          <w:szCs w:val="46"/>
          <w:rtl w:val="0"/>
          <w:lang w:val="fr-FR"/>
        </w:rPr>
        <w:t>Appendice</w:t>
      </w:r>
      <w:bookmarkEnd w:id="4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 2"/>
        <w:numPr>
          <w:ilvl w:val="0"/>
          <w:numId w:val="19"/>
        </w:numPr>
        <w:bidi w:val="0"/>
      </w:pPr>
      <w:bookmarkStart w:name="_Toc5" w:id="5"/>
      <w:r>
        <w:rPr>
          <w:rFonts w:cs="Arial Unicode MS" w:eastAsia="Arial Unicode MS"/>
          <w:rtl w:val="0"/>
          <w:lang w:val="fr-FR"/>
        </w:rPr>
        <w:t>Exemple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une simulation (sur 500)</w:t>
      </w:r>
      <w:r>
        <w:rPr>
          <w:rFonts w:cs="Arial Unicode MS" w:eastAsia="Arial Unicode MS"/>
          <w:rtl w:val="0"/>
          <w:lang w:val="fr-FR"/>
        </w:rPr>
        <w:t xml:space="preserve"> avec 100 </w:t>
      </w:r>
      <w:r>
        <w:rPr>
          <w:rFonts w:cs="Arial Unicode MS" w:eastAsia="Arial Unicode MS"/>
          <w:rtl w:val="0"/>
          <w:lang w:val="fr-FR"/>
        </w:rPr>
        <w:t>postes</w:t>
      </w:r>
      <w:r>
        <w:rPr>
          <w:rFonts w:cs="Arial Unicode MS" w:eastAsia="Arial Unicode MS"/>
          <w:rtl w:val="0"/>
          <w:lang w:val="fr-FR"/>
        </w:rPr>
        <w:t>, peu de voeux et peu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auditions</w:t>
      </w:r>
      <w:bookmarkEnd w:id="5"/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candidats choisissent 15 voeux (soit 15% du nombre de postes),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7 favoris plus 4 voeux plus accessibles plus 4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employeurs auditionnent pour chaque position entre 8 et 16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67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67 / 100.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participant au second tour 15.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33.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postes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es 20.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6.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7.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39.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postes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3.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rale des finances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'Cour des comptes        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'Conseil d'Etat          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rale des affaires sociales                   ' </w:t>
        <w:tab/>
        <w:t>: 1 / 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>: 15 / 21.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>: 9 / 13.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3 /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6 / 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>: 3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2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3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2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3 / 3.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postes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 xml:space="preserve">: 6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res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4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rale de l'administration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es   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Justice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l'Education nationale, de la Jeunesse et des Sp'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'Ville de Paris         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fr-FR"/>
        </w:rPr>
        <w:t xml:space="preserve">ts et consignations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Titre 2"/>
        <w:numPr>
          <w:ilvl w:val="0"/>
          <w:numId w:val="19"/>
        </w:numPr>
        <w:bidi w:val="0"/>
      </w:pPr>
      <w:bookmarkStart w:name="_Toc6" w:id="6"/>
      <w:r>
        <w:rPr>
          <w:rFonts w:cs="Arial Unicode MS" w:eastAsia="Arial Unicode MS"/>
          <w:rtl w:val="0"/>
          <w:lang w:val="fr-FR"/>
        </w:rPr>
        <w:t>Exemple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une simulation (sur 500)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avec 100 postes</w:t>
      </w:r>
      <w:r>
        <w:rPr>
          <w:rFonts w:cs="Arial Unicode MS" w:eastAsia="Arial Unicode MS"/>
          <w:rtl w:val="0"/>
          <w:lang w:val="fr-FR"/>
        </w:rPr>
        <w:t>, peu de voeux et beaucoup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auditions</w:t>
      </w:r>
      <w:bookmarkEnd w:id="6"/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candidats choisissent 15 voeux (soit 15% du nombre de postes),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7 favoris plus 4 voeux plus accessibles plus 4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employeurs auditionnent pour chaque position entre 15 et 30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75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75 / 100.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participant au second tour 7.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25.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postes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es 23.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5.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32.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postes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5.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fr-FR"/>
        </w:rPr>
        <w:t>'Inspection g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>n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 xml:space="preserve">rale des finances                            ' </w:t>
        <w:tab/>
        <w:t>: 2 / 2.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</w:rPr>
        <w:t xml:space="preserve">'Cour des comptes                                            ' </w:t>
        <w:tab/>
        <w:t>: 2 / 2.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</w:rPr>
        <w:t xml:space="preserve">'Conseil d'Etat                                              ' </w:t>
        <w:tab/>
        <w:t>: 2 / 2.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fr-FR"/>
        </w:rPr>
        <w:t>'Inspection g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>n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  <w:lang w:val="de-DE"/>
        </w:rPr>
        <w:t xml:space="preserve">rale des affaires sociales                   ' </w:t>
        <w:tab/>
        <w:t>: 1 / 1.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>re de l'Economie, des Finances et de la Souverainet</w:t>
      </w:r>
      <w:r>
        <w:rPr>
          <w:rFonts w:ascii="Trebuchet MS" w:hAnsi="Trebuchet MS" w:hint="default"/>
          <w:rtl w:val="0"/>
          <w:lang w:val="fr-FR"/>
        </w:rPr>
        <w:t xml:space="preserve">é </w:t>
      </w:r>
      <w:r>
        <w:rPr>
          <w:rFonts w:ascii="Trebuchet MS" w:hAnsi="Trebuchet MS"/>
          <w:rtl w:val="0"/>
          <w:lang w:val="pt-PT"/>
        </w:rPr>
        <w:t xml:space="preserve">' </w:t>
        <w:tab/>
        <w:t>: 18 / 21.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 xml:space="preserve">re de l'Europe et des Affaires 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>trang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</w:rPr>
        <w:t xml:space="preserve">res            ' </w:t>
        <w:tab/>
        <w:t>: 3 / 4.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>re du travail, du plein emploi et de l</w:t>
      </w:r>
      <w:r>
        <w:rPr>
          <w:rFonts w:ascii="Trebuchet MS" w:hAnsi="Trebuchet MS" w:hint="default"/>
          <w:rtl w:val="1"/>
        </w:rPr>
        <w:t>’</w:t>
      </w:r>
      <w:r>
        <w:rPr>
          <w:rFonts w:ascii="Trebuchet MS" w:hAnsi="Trebuchet MS"/>
          <w:rtl w:val="0"/>
          <w:lang w:val="en-US"/>
        </w:rPr>
        <w:t xml:space="preserve">insertion, min' </w:t>
        <w:tab/>
        <w:t>: 10 / 13.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fr-FR"/>
        </w:rPr>
        <w:t xml:space="preserve">'Tribunaux administratifs et cours administratives d'appel   ' </w:t>
        <w:tab/>
        <w:t>: 6 / 6.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>re de l'Int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 xml:space="preserve">rieur                                    ' </w:t>
        <w:tab/>
        <w:t>: 7 / 9.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</w:rPr>
        <w:t xml:space="preserve">re de la Culture                                     ' </w:t>
        <w:tab/>
        <w:t>: 2 / 3.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fr-FR"/>
        </w:rPr>
        <w:t>'Inspection g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>n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  <w:lang w:val="it-IT"/>
        </w:rPr>
        <w:t xml:space="preserve">rale de l'administration                     ' </w:t>
        <w:tab/>
        <w:t>: 1 / 1.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 xml:space="preserve">re de la Transition 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  <w:lang w:val="fr-FR"/>
        </w:rPr>
        <w:t>cologique et de la Coh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  <w:lang w:val="fr-FR"/>
        </w:rPr>
        <w:t xml:space="preserve">sion des ' </w:t>
        <w:tab/>
        <w:t>: 3 / 5.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>re des Arm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 xml:space="preserve">es                                        ' </w:t>
        <w:tab/>
        <w:t>: 4 / 5.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>re de l'Agriculture et de la Souverainet</w:t>
      </w:r>
      <w:r>
        <w:rPr>
          <w:rFonts w:ascii="Trebuchet MS" w:hAnsi="Trebuchet MS" w:hint="default"/>
          <w:rtl w:val="0"/>
          <w:lang w:val="fr-FR"/>
        </w:rPr>
        <w:t xml:space="preserve">é </w:t>
      </w:r>
      <w:r>
        <w:rPr>
          <w:rFonts w:ascii="Trebuchet MS" w:hAnsi="Trebuchet MS"/>
          <w:rtl w:val="0"/>
          <w:lang w:val="fr-FR"/>
        </w:rPr>
        <w:t xml:space="preserve">alimentaire' </w:t>
        <w:tab/>
        <w:t>: 3 / 5.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 xml:space="preserve">re de la transformation et de la fonction publiques  ' </w:t>
        <w:tab/>
        <w:t>: 1 / 3.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>re de l'int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</w:rPr>
        <w:t xml:space="preserve">rieur                                    ' </w:t>
        <w:tab/>
        <w:t>: 1 / 2.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</w:rPr>
        <w:t xml:space="preserve">re de la Justice                                     ' </w:t>
        <w:tab/>
        <w:t>: 2 / 4.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nl-NL"/>
        </w:rPr>
        <w:t>'Minist</w:t>
      </w:r>
      <w:r>
        <w:rPr>
          <w:rFonts w:ascii="Trebuchet MS" w:hAnsi="Trebuchet MS" w:hint="default"/>
          <w:rtl w:val="0"/>
          <w:lang w:val="it-IT"/>
        </w:rPr>
        <w:t>è</w:t>
      </w:r>
      <w:r>
        <w:rPr>
          <w:rFonts w:ascii="Trebuchet MS" w:hAnsi="Trebuchet MS"/>
          <w:rtl w:val="0"/>
          <w:lang w:val="fr-FR"/>
        </w:rPr>
        <w:t xml:space="preserve">re de l'Education nationale, de la Jeunesse et des Sp' </w:t>
        <w:tab/>
        <w:t>: 4 / 4.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</w:rPr>
        <w:t xml:space="preserve">'Ville de Paris                                              ' </w:t>
        <w:tab/>
        <w:t>: 1 / 4.</w:t>
      </w:r>
    </w:p>
    <w:p>
      <w:pPr>
        <w:pStyle w:val="Corps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s-ES_tradnl"/>
        </w:rPr>
        <w:t>'Chambres r</w:t>
      </w:r>
      <w:r>
        <w:rPr>
          <w:rFonts w:ascii="Trebuchet MS" w:hAnsi="Trebuchet MS" w:hint="default"/>
          <w:rtl w:val="0"/>
          <w:lang w:val="fr-FR"/>
        </w:rPr>
        <w:t>é</w:t>
      </w:r>
      <w:r>
        <w:rPr>
          <w:rFonts w:ascii="Trebuchet MS" w:hAnsi="Trebuchet MS"/>
          <w:rtl w:val="0"/>
          <w:lang w:val="de-DE"/>
        </w:rPr>
        <w:t xml:space="preserve">gionales des comptes                             ' </w:t>
        <w:tab/>
        <w:t>: 2 / 3.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postes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res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rieur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Culture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sion des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es   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 xml:space="preserve">alimentaire'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transformation et de la fonction publiques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rieur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Justice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gionales des comptes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fr-FR"/>
        </w:rPr>
        <w:t xml:space="preserve">ts et consignations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Titre 2"/>
        <w:numPr>
          <w:ilvl w:val="0"/>
          <w:numId w:val="19"/>
        </w:numPr>
        <w:bidi w:val="0"/>
      </w:pPr>
      <w:bookmarkStart w:name="_Toc7" w:id="7"/>
      <w:r>
        <w:rPr>
          <w:rFonts w:cs="Arial Unicode MS" w:eastAsia="Arial Unicode MS"/>
          <w:rtl w:val="0"/>
          <w:lang w:val="fr-FR"/>
        </w:rPr>
        <w:t>Exemple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une simulation (sur 500) </w:t>
      </w:r>
      <w:r>
        <w:rPr>
          <w:rFonts w:cs="Arial Unicode MS" w:eastAsia="Arial Unicode MS"/>
          <w:rtl w:val="0"/>
          <w:lang w:val="fr-FR"/>
        </w:rPr>
        <w:t>avec 100 postes</w:t>
      </w:r>
      <w:r>
        <w:rPr>
          <w:rFonts w:cs="Arial Unicode MS" w:eastAsia="Arial Unicode MS"/>
          <w:rtl w:val="0"/>
          <w:lang w:val="fr-FR"/>
        </w:rPr>
        <w:t>, beaucoup de voeux et peu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auditions</w:t>
      </w:r>
      <w:bookmarkEnd w:id="7"/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candidats choisissent 30 voeux (soit 30% du nombre de postes),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15 favoris plus 8 voeux plus accessibles plus 7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employeurs auditionnent pour chaque position entre 8 et 16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79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79 / 100.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participant au second tour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21.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postes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es 18.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9.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11.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49.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postes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3.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rale des finances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'Cour des comptes        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'Conseil d'Etat          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rale des affaires sociales                   ' </w:t>
        <w:tab/>
        <w:t>: 1 / 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>: 19 / 21.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pt-PT"/>
        </w:rPr>
        <w:t xml:space="preserve">insertion, min' </w:t>
        <w:tab/>
        <w:t>: 11 / 13.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4 /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7 / 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 xml:space="preserve">rale de l'administration                     ' </w:t>
        <w:tab/>
        <w:t>: 1 / 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3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3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5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1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4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en-US"/>
        </w:rPr>
        <w:t xml:space="preserve">ts et consignations                          ' </w:t>
        <w:tab/>
        <w:t>: 1 / 1.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postes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 xml:space="preserve">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res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'Tribunaux administratifs et cours administratives d'appel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rieur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Culture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sion des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es   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rieur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Justice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'Ville de Paris         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gionales des comptes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Titre 2"/>
        <w:numPr>
          <w:ilvl w:val="0"/>
          <w:numId w:val="19"/>
        </w:numPr>
        <w:bidi w:val="0"/>
      </w:pPr>
      <w:bookmarkStart w:name="_Toc8" w:id="8"/>
      <w:r>
        <w:rPr>
          <w:rFonts w:cs="Arial Unicode MS" w:eastAsia="Arial Unicode MS"/>
          <w:rtl w:val="0"/>
          <w:lang w:val="fr-FR"/>
        </w:rPr>
        <w:t>Exemple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une simulation (sur 500) avec 100 postes</w:t>
      </w:r>
      <w:r>
        <w:rPr>
          <w:rFonts w:cs="Arial Unicode MS" w:eastAsia="Arial Unicode MS"/>
          <w:rtl w:val="0"/>
          <w:lang w:val="fr-FR"/>
        </w:rPr>
        <w:t>, beaucoup de voeux et beaucoup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auditions</w:t>
      </w:r>
      <w:bookmarkEnd w:id="8"/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candidats choisissent 30 voeux (soit 30% du nombre de postes),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15 favoris plus 8 voeux plus accessibles plus 7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employeurs auditionnent pour chaque position entre 15 et 30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79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79 / 100.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participant au second tour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21.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postes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es 17.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9.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7.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38.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postes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5.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rale des finances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'Cour des comptes        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'Conseil d'Etat          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rale des affaires sociales                   ' </w:t>
        <w:tab/>
        <w:t>: 1 / 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>: 19 / 21.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4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>: 10 / 13.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6 /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6 / 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>: 3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 xml:space="preserve">rale de l'administration                     ' </w:t>
        <w:tab/>
        <w:t>: 1 / 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2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5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2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>: 3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1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3 / 3.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postes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 xml:space="preserve">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rieur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Justice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'Ville de Paris         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fr-FR"/>
        </w:rPr>
        <w:t xml:space="preserve">ts et consignations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Titre 2"/>
        <w:numPr>
          <w:ilvl w:val="0"/>
          <w:numId w:val="19"/>
        </w:numPr>
        <w:bidi w:val="0"/>
      </w:pPr>
      <w:bookmarkStart w:name="_Toc9" w:id="9"/>
      <w:r>
        <w:rPr>
          <w:rFonts w:cs="Arial Unicode MS" w:eastAsia="Arial Unicode MS"/>
          <w:rtl w:val="0"/>
          <w:lang w:val="fr-FR"/>
        </w:rPr>
        <w:t>Exemple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une simulation (sur 500)</w:t>
      </w:r>
      <w:r>
        <w:rPr>
          <w:rFonts w:cs="Arial Unicode MS" w:eastAsia="Arial Unicode MS"/>
          <w:rtl w:val="0"/>
          <w:lang w:val="fr-FR"/>
        </w:rPr>
        <w:t xml:space="preserve"> avec 85 </w:t>
      </w:r>
      <w:r>
        <w:rPr>
          <w:rFonts w:cs="Arial Unicode MS" w:eastAsia="Arial Unicode MS"/>
          <w:rtl w:val="0"/>
          <w:lang w:val="fr-FR"/>
        </w:rPr>
        <w:t>postes</w:t>
      </w:r>
      <w:r>
        <w:rPr>
          <w:rFonts w:cs="Arial Unicode MS" w:eastAsia="Arial Unicode MS"/>
          <w:rtl w:val="0"/>
          <w:lang w:val="fr-FR"/>
        </w:rPr>
        <w:t>, peu de voeux et peu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auditions</w:t>
      </w:r>
      <w:bookmarkEnd w:id="9"/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****************************************************************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candidats choisissent 13 voeux (soit 15% du nombre de postes),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6 favoris plus 4 voeux plus accessibles plus 3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employeurs auditionnent pour chaque position entre 8 et 16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58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58 / 85.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participant au second tour 24.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27.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14.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postes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es 42.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2.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11.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s 40.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postes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2.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4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 xml:space="preserve">' </w:t>
        <w:tab/>
        <w:t>: 13 / 18.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5 /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8 / 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>: 7 / 10.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>: 3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3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1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1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4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1 / 4.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postes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 xml:space="preserve">: 5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rieur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sion des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 xml:space="preserve">alimentaire'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'Ville de Paris         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gionales des comptes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 xml:space="preserve">: 4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fr-FR"/>
        </w:rPr>
        <w:t xml:space="preserve">ts et consignations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Titre 2"/>
        <w:numPr>
          <w:ilvl w:val="0"/>
          <w:numId w:val="19"/>
        </w:numPr>
        <w:bidi w:val="0"/>
      </w:pPr>
      <w:bookmarkStart w:name="_Toc10" w:id="10"/>
      <w:r>
        <w:rPr>
          <w:rFonts w:cs="Arial Unicode MS" w:eastAsia="Arial Unicode MS"/>
          <w:rtl w:val="0"/>
          <w:lang w:val="fr-FR"/>
        </w:rPr>
        <w:t>Exemple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une simulation (sur 500)</w:t>
      </w:r>
      <w:r>
        <w:rPr>
          <w:rFonts w:cs="Arial Unicode MS" w:eastAsia="Arial Unicode MS"/>
          <w:rtl w:val="0"/>
          <w:lang w:val="fr-FR"/>
        </w:rPr>
        <w:t xml:space="preserve"> avec 85 </w:t>
      </w:r>
      <w:r>
        <w:rPr>
          <w:rFonts w:cs="Arial Unicode MS" w:eastAsia="Arial Unicode MS"/>
          <w:rtl w:val="0"/>
          <w:lang w:val="fr-FR"/>
        </w:rPr>
        <w:t>postes</w:t>
      </w:r>
      <w:r>
        <w:rPr>
          <w:rFonts w:cs="Arial Unicode MS" w:eastAsia="Arial Unicode MS"/>
          <w:rtl w:val="0"/>
          <w:lang w:val="fr-FR"/>
        </w:rPr>
        <w:t>, peu de voeux et beaucoup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auditions</w:t>
      </w:r>
      <w:bookmarkEnd w:id="10"/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****************************************************************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candidats choisissent 13 voeux (soit 15% du nombre de postes),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6 favoris plus 4 voeux plus accessibles plus 3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employeurs auditionnent pour chaque position entre 15 et 30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70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70 / 85.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participant au second tour 12.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15.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13.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postes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es 43.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3.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11.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46.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postes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4.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4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>: 16 / 18.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4 /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7 / 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pt-PT"/>
        </w:rPr>
        <w:t xml:space="preserve">insertion, min' </w:t>
        <w:tab/>
        <w:t>: 10 / 10.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3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5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4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3 / 4.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postes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 xml:space="preserve">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'Tribunaux administratifs et cours administratives d'appel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rieur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Culture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 xml:space="preserve">alimentaire'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'Ville de Paris         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gionales des comptes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Justice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fr-FR"/>
        </w:rPr>
        <w:t xml:space="preserve">ts et consignations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Titre 2"/>
        <w:numPr>
          <w:ilvl w:val="0"/>
          <w:numId w:val="19"/>
        </w:numPr>
        <w:bidi w:val="0"/>
      </w:pPr>
      <w:bookmarkStart w:name="_Toc11" w:id="11"/>
      <w:r>
        <w:rPr>
          <w:rFonts w:cs="Arial Unicode MS" w:eastAsia="Arial Unicode MS"/>
          <w:rtl w:val="0"/>
          <w:lang w:val="fr-FR"/>
        </w:rPr>
        <w:t>Exemple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une simulation (sur 500)</w:t>
      </w:r>
      <w:r>
        <w:rPr>
          <w:rFonts w:cs="Arial Unicode MS" w:eastAsia="Arial Unicode MS"/>
          <w:rtl w:val="0"/>
          <w:lang w:val="fr-FR"/>
        </w:rPr>
        <w:t xml:space="preserve"> avec 85 </w:t>
      </w:r>
      <w:r>
        <w:rPr>
          <w:rFonts w:cs="Arial Unicode MS" w:eastAsia="Arial Unicode MS"/>
          <w:rtl w:val="0"/>
          <w:lang w:val="fr-FR"/>
        </w:rPr>
        <w:t>postes</w:t>
      </w:r>
      <w:r>
        <w:rPr>
          <w:rFonts w:cs="Arial Unicode MS" w:eastAsia="Arial Unicode MS"/>
          <w:rtl w:val="0"/>
          <w:lang w:val="fr-FR"/>
        </w:rPr>
        <w:t>, beaucoup de voeux et peu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auditions</w:t>
      </w:r>
      <w:bookmarkEnd w:id="11"/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****************************************************************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candidats choisissent 26 voeux (soit 30% du nombre de postes),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13 favoris plus 7 voeux plus accessibles plus 6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employeurs auditionnent pour chaque position entre 8 et 16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69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69 / 85.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participant au second tour 13.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16.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10.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postes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es 28.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6.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18.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52.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postes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2.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>: 16 / 18.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5 /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9 / 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>: 8 / 10.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2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>: 3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2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5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3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3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4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1 / 4.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postes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res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 xml:space="preserve">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Culture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sion des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'Ville de Paris         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es   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fr-FR"/>
        </w:rPr>
        <w:t xml:space="preserve">ts et consignations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Titre 2"/>
        <w:numPr>
          <w:ilvl w:val="0"/>
          <w:numId w:val="19"/>
        </w:numPr>
        <w:bidi w:val="0"/>
      </w:pPr>
      <w:bookmarkStart w:name="_Toc12" w:id="12"/>
      <w:r>
        <w:rPr>
          <w:rFonts w:cs="Arial Unicode MS" w:eastAsia="Arial Unicode MS"/>
          <w:rtl w:val="0"/>
          <w:lang w:val="fr-FR"/>
        </w:rPr>
        <w:t>Exemple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une simulation (sur 500)</w:t>
      </w:r>
      <w:r>
        <w:rPr>
          <w:rFonts w:cs="Arial Unicode MS" w:eastAsia="Arial Unicode MS"/>
          <w:rtl w:val="0"/>
          <w:lang w:val="fr-FR"/>
        </w:rPr>
        <w:t xml:space="preserve"> avec 85 </w:t>
      </w:r>
      <w:r>
        <w:rPr>
          <w:rFonts w:cs="Arial Unicode MS" w:eastAsia="Arial Unicode MS"/>
          <w:rtl w:val="0"/>
          <w:lang w:val="fr-FR"/>
        </w:rPr>
        <w:t>postes</w:t>
      </w:r>
      <w:r>
        <w:rPr>
          <w:rFonts w:cs="Arial Unicode MS" w:eastAsia="Arial Unicode MS"/>
          <w:rtl w:val="0"/>
          <w:lang w:val="fr-FR"/>
        </w:rPr>
        <w:t>, beaucoup de voeux et beaucoup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auditions</w:t>
      </w:r>
      <w:bookmarkEnd w:id="12"/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****************************************************************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candidats choisissent 26 voeux (soit 30% du nombre de postes),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13 favoris plus 7 voeux plus accessibles plus 6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Les employeurs auditionnent pour chaque position entre 15 et 30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79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79 / 85.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participant au second tour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6.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12.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postes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es 42.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5.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15.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45.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postes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4.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4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 xml:space="preserve">' </w:t>
        <w:tab/>
        <w:t>: 18 / 18.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6 / 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9 / 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>: 8 / 10.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>: 3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4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>: 2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1 /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5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4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3 /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5 /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3 /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en-US"/>
        </w:rPr>
        <w:t xml:space="preserve">ts et consignations                          ' </w:t>
        <w:tab/>
        <w:t>: 1 / 1.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postes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rieur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Justice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Titre 2"/>
        <w:numPr>
          <w:ilvl w:val="0"/>
          <w:numId w:val="19"/>
        </w:numPr>
        <w:bidi w:val="0"/>
      </w:pPr>
      <w:bookmarkStart w:name="_Toc13" w:id="13"/>
      <w:r>
        <w:rPr>
          <w:rFonts w:cs="Arial Unicode MS" w:eastAsia="Arial Unicode MS"/>
          <w:rtl w:val="0"/>
          <w:lang w:val="fr-FR"/>
        </w:rPr>
        <w:t>Postes disponibles dans la variante avec 100 postes</w:t>
      </w:r>
      <w:bookmarkEnd w:id="13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9"/>
        <w:gridCol w:w="9218"/>
      </w:tblGrid>
      <w:tr>
        <w:tblPrEx>
          <w:shd w:val="clear" w:color="auto" w:fill="auto"/>
        </w:tblPrEx>
        <w:trPr>
          <w:trHeight w:val="393" w:hRule="atLeast"/>
          <w:tblHeader/>
        </w:trPr>
        <w:tc>
          <w:tcPr>
            <w:tcW w:type="dxa" w:w="963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spacing w:before="0" w:after="120" w:line="240" w:lineRule="auto"/>
              <w:jc w:val="center"/>
            </w:pPr>
            <w:r>
              <w:t>2022_full</w:t>
            </w:r>
          </w:p>
        </w:tc>
      </w:tr>
      <w:tr>
        <w:tblPrEx>
          <w:shd w:val="clear" w:color="auto" w:fill="bdc0bf"/>
        </w:tblPrEx>
        <w:trPr>
          <w:trHeight w:val="245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Rang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Minist</w:t>
            </w:r>
            <w:r>
              <w:rPr>
                <w:rFonts w:ascii="Helvetica Neue" w:hAnsi="Helvetica Neue" w:hint="default"/>
                <w:rtl w:val="0"/>
              </w:rPr>
              <w:t>è</w:t>
            </w:r>
            <w:r>
              <w:rPr>
                <w:rFonts w:ascii="Helvetica Neue" w:hAnsi="Helvetica Neue"/>
                <w:rtl w:val="0"/>
              </w:rPr>
              <w:t>re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1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2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Inspection 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rale des finances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Inspection 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rale des finances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Cour des comptes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Cour des comptes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Conseil d'Etat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Conseil d'Etat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Inspection 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rale des affaires sociales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Justice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l'Europe et des Affaires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trang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Inspection 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rale de l'administration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l'Europe et des Affaires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trang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Tribunaux administratifs et cours administratives d'appel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l'Europe et des Affaires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trang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l'Europe et des Affaires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trang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Arm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transformation et de la fonction publiques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Culture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Tribunaux administratifs et cours administratives d'appel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Culture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Culture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la Transition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cologique et de la Coh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sion des territoires</w:t>
            </w:r>
          </w:p>
          <w:p>
            <w:pPr>
              <w:pStyle w:val="Style de tableau 2"/>
              <w:bidi w:val="0"/>
            </w:pP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Tribunaux administratifs et cours administratives d'appel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Tribunaux administratifs et cours administratives d'appel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Tribunaux administratifs et cours administratives d'appel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Tribunaux administratifs et cours administratives d'appel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la Transition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cologique et de la Coh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sion des territoires</w:t>
            </w:r>
          </w:p>
          <w:p>
            <w:pPr>
              <w:pStyle w:val="Style de tableau 2"/>
              <w:bidi w:val="0"/>
            </w:pP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transformation et de la fonction publiques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l'Agriculture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alimentaire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Chambres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gionales des comptes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l'Agriculture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alimentaire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transformation et de la fonction publiques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Ville de Paris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la Transition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cologique et de la Coh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sion des territoires</w:t>
            </w:r>
          </w:p>
          <w:p>
            <w:pPr>
              <w:pStyle w:val="Style de tableau 2"/>
              <w:bidi w:val="0"/>
            </w:pP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enseignement sup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rieur, de la recherche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innovation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la Transition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cologique et de la Coh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sion des territoires</w:t>
            </w:r>
          </w:p>
          <w:p>
            <w:pPr>
              <w:pStyle w:val="Style de tableau 2"/>
              <w:bidi w:val="0"/>
            </w:pP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Arm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Ville de Paris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Caisse des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ô</w:t>
            </w:r>
            <w:r>
              <w:rPr>
                <w:rFonts w:ascii="Helvetica Neue" w:cs="Arial Unicode MS" w:hAnsi="Helvetica Neue" w:eastAsia="Arial Unicode MS"/>
                <w:rtl w:val="0"/>
              </w:rPr>
              <w:t>ts et consignations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Chambres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gionales des comptes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Chambres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gionales des comptes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Arm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Arm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enseignement sup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rieur, de la recherche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innovation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Ville de Paris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Ville de Paris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l'Agriculture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alimentaire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l'Agriculture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alimentaire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l'Agriculture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alimentaire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enseignement sup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rieur, de la recherche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innovation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enseignement sup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rieur, de la recherche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innovation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Justice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Justice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Justice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la Transition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cologique et de la Coh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sion des territoires</w:t>
            </w:r>
          </w:p>
          <w:p>
            <w:pPr>
              <w:pStyle w:val="Style de tableau 2"/>
              <w:bidi w:val="0"/>
            </w:pP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Arm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 2"/>
        <w:numPr>
          <w:ilvl w:val="0"/>
          <w:numId w:val="19"/>
        </w:numPr>
        <w:bidi w:val="0"/>
      </w:pPr>
      <w:bookmarkStart w:name="_Toc14" w:id="14"/>
      <w:r>
        <w:rPr>
          <w:rFonts w:cs="Arial Unicode MS" w:eastAsia="Arial Unicode MS"/>
          <w:rtl w:val="0"/>
          <w:lang w:val="fr-FR"/>
        </w:rPr>
        <w:t>Postes disponibles dans la variante avec 85 postes</w:t>
      </w:r>
      <w:bookmarkEnd w:id="14"/>
    </w:p>
    <w:p>
      <w:pPr>
        <w:pStyle w:val="Corps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9"/>
        <w:gridCol w:w="9219"/>
      </w:tblGrid>
      <w:tr>
        <w:tblPrEx>
          <w:shd w:val="clear" w:color="auto" w:fill="auto"/>
        </w:tblPrEx>
        <w:trPr>
          <w:trHeight w:val="393" w:hRule="atLeast"/>
          <w:tblHeader/>
        </w:trPr>
        <w:tc>
          <w:tcPr>
            <w:tcW w:type="dxa" w:w="963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spacing w:before="0" w:after="120" w:line="240" w:lineRule="auto"/>
              <w:jc w:val="center"/>
            </w:pPr>
            <w:r>
              <w:t>2022_full-1</w:t>
            </w:r>
          </w:p>
        </w:tc>
      </w:tr>
      <w:tr>
        <w:tblPrEx>
          <w:shd w:val="clear" w:color="auto" w:fill="bdc0bf"/>
        </w:tblPrEx>
        <w:trPr>
          <w:trHeight w:val="245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Rang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Minist</w:t>
            </w:r>
            <w:r>
              <w:rPr>
                <w:rFonts w:ascii="Helvetica Neue" w:hAnsi="Helvetica Neue" w:hint="default"/>
                <w:rtl w:val="0"/>
              </w:rPr>
              <w:t>è</w:t>
            </w:r>
            <w:r>
              <w:rPr>
                <w:rFonts w:ascii="Helvetica Neue" w:hAnsi="Helvetica Neue"/>
                <w:rtl w:val="0"/>
              </w:rPr>
              <w:t>re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1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2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A3+1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A4+1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A5+1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Justice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A6+1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A7+1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l'Europe et des Affaires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trang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A8+1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A9+1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A10+1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A11+1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A12+1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A13+1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A14+1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A15+1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l'Europe et des Affaires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trang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A16+1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A17+1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A18+1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A19+1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A20+1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Tribunaux administratifs et cours administratives d'appel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A21+1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l'Europe et des Affaires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trang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A22+1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A23+1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A24+1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l'Europe et des Affaires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trang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A25+1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A26+1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A27+1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Arm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A28+1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A29+1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transformation et de la fonction publiques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A30+1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A31+1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Culture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A32+1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A33+1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Tribunaux administratifs et cours administratives d'appel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A34+1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A35+1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Culture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A36+1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Culture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A37+1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A38+1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la Transition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cologique et de la Coh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sion des territoires</w:t>
            </w:r>
          </w:p>
          <w:p>
            <w:pPr>
              <w:pStyle w:val="Style de tableau 2"/>
              <w:bidi w:val="0"/>
            </w:pP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A39+1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A40+1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A41+1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Tribunaux administratifs et cours administratives d'appel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A42+1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Tribunaux administratifs et cours administratives d'appel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A43+1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43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A44+1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44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Tribunaux administratifs et cours administratives d'appel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A45+1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Tribunaux administratifs et cours administratives d'appel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A46+1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la Transition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cologique et de la Coh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sion des territoires</w:t>
            </w:r>
          </w:p>
          <w:p>
            <w:pPr>
              <w:pStyle w:val="Style de tableau 2"/>
              <w:bidi w:val="0"/>
            </w:pP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A47+1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A48+1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A49+1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49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transformation et de la fonction publiques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A50+1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l'Agriculture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alimentaire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A51+1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51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Chambres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gionales des comptes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A52+1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52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l'Agriculture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alimentaire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A53+1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transformation et de la fonction publiques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A54+1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54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Ville de Paris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A55+1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A56+1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56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la Transition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cologique et de la Coh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sion des territoires</w:t>
            </w:r>
          </w:p>
          <w:p>
            <w:pPr>
              <w:pStyle w:val="Style de tableau 2"/>
              <w:bidi w:val="0"/>
            </w:pP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A57+1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57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enseignement sup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rieur, de la recherche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innovation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A58+1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A59+1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59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la Transition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cologique et de la Coh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sion des territoires</w:t>
            </w:r>
          </w:p>
          <w:p>
            <w:pPr>
              <w:pStyle w:val="Style de tableau 2"/>
              <w:bidi w:val="0"/>
            </w:pP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A60+1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Arm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A61+1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61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A62+1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62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Ville de Paris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A63+1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Caisse des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ô</w:t>
            </w:r>
            <w:r>
              <w:rPr>
                <w:rFonts w:ascii="Helvetica Neue" w:cs="Arial Unicode MS" w:hAnsi="Helvetica Neue" w:eastAsia="Arial Unicode MS"/>
                <w:rtl w:val="0"/>
              </w:rPr>
              <w:t>ts et consignations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A64+1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64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Chambres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gionales des comptes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A65+1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Chambres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gionales des comptes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A66+1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66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Arm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A67+1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67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Arm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A68+1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68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l'Int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A69+1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A70+1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enseignement sup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rieur, de la recherche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innovation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A71+1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71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A72+1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72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A73+1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Ville de Paris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A74+1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74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Ville de Paris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A75+1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l'Agriculture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alimentaire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A76+1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l'Agriculture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alimentaire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A77+1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l'Agriculture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alimentaire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A78+1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78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A79+1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A80+1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l'Economie, des Finances et de la Souverainet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industrielle et num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rique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A81+1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81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enseignement sup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rieur, de la recherche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innovation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A82+1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  <w:r>
              <w:rPr/>
              <w:fldChar w:fldCharType="end" w:fldLock="0"/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enseignement sup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rieur, de la recherche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innovation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Justice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Justice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Justice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re de la Transition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cologique et de la Coh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sion des territoires</w:t>
            </w:r>
          </w:p>
          <w:p>
            <w:pPr>
              <w:pStyle w:val="Style de tableau 2"/>
              <w:bidi w:val="0"/>
            </w:pP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Arm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rtl w:val="0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du travail, du plein emploi et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insertion,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 la sant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et de la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vention, minist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re des solidarit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s, de l'autonomie et des personnes handicap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</w:tr>
    </w:tbl>
    <w:p>
      <w:pPr>
        <w:pStyle w:val="Corps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1.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1.%2.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1.%2.%3.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1.%2.%3.%4.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1.%2.%3.%4.%5.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1.%2.%3.%4.%5.%6.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1.%2.%3.%4.%5.%6.%7.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1.%2.%3.%4.%5.%6.%7.%8.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ombres"/>
  </w:abstractNum>
  <w:abstractNum w:abstractNumId="5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Lettres"/>
  </w:abstractNum>
  <w:abstractNum w:abstractNumId="7">
    <w:multiLevelType w:val="hybridMultilevel"/>
    <w:styleLink w:val="Lettres"/>
    <w:lvl w:ilvl="0">
      <w:start w:val="1"/>
      <w:numFmt w:val="upperLetter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1.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1.%2.%3.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1.%2.%3.%4.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1.%2.%3.%4.%5.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1.%2.%3.%4.%5.%6.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1.%2.%3.%4.%5.%6.%7.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1.%2.%3.%4.%5.%6.%7.%8.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1.%2.%3.%4.%5.%6.%7.%8.%9.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3"/>
    <w:lvlOverride w:ilvl="0">
      <w:startOverride w:val="4"/>
    </w:lvlOverride>
  </w:num>
  <w:num w:numId="10">
    <w:abstractNumId w:val="3"/>
    <w:lvlOverride w:ilvl="0">
      <w:startOverride w:val="5"/>
    </w:lvlOverride>
  </w:num>
  <w:num w:numId="11">
    <w:abstractNumId w:val="3"/>
    <w:lvlOverride w:ilvl="0">
      <w:startOverride w:val="6"/>
    </w:lvlOverride>
  </w:num>
  <w:num w:numId="12">
    <w:abstractNumId w:val="3"/>
    <w:lvlOverride w:ilvl="0">
      <w:startOverride w:val="7"/>
    </w:lvlOverride>
  </w:num>
  <w:num w:numId="13">
    <w:abstractNumId w:val="3"/>
    <w:lvlOverride w:ilvl="0">
      <w:startOverride w:val="8"/>
    </w:lvlOverride>
  </w:num>
  <w:num w:numId="14">
    <w:abstractNumId w:val="3"/>
    <w:lvlOverride w:ilvl="0">
      <w:startOverride w:val="9"/>
    </w:lvlOverride>
  </w:num>
  <w:num w:numId="15">
    <w:abstractNumId w:val="3"/>
    <w:lvlOverride w:ilvl="0">
      <w:startOverride w:val="10"/>
    </w:lvlOverride>
  </w:num>
  <w:num w:numId="16">
    <w:abstractNumId w:val="5"/>
  </w:num>
  <w:num w:numId="17">
    <w:abstractNumId w:val="4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1"/>
      </w:numPr>
    </w:pPr>
  </w:style>
  <w:style w:type="paragraph" w:styleId="TOC 1 parent">
    <w:name w:val="TOC 1 parent"/>
    <w:next w:val="TOC 1 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 parent"/>
    <w:next w:val="TOC 1 parent"/>
    <w:rPr>
      <w:b w:val="1"/>
      <w:bCs w:val="1"/>
      <w:sz w:val="30"/>
      <w:szCs w:val="30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3">
    <w:name w:val="Titre 3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16"/>
      </w:numPr>
    </w:pPr>
  </w:style>
  <w:style w:type="character" w:styleId="Aucun">
    <w:name w:val="Aucun"/>
    <w:rPr>
      <w:lang w:val="fr-FR"/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res">
    <w:name w:val="Lettres"/>
    <w:pPr>
      <w:numPr>
        <w:numId w:val="18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