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C823" w14:textId="77777777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77777777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—</w:t>
      </w:r>
    </w:p>
    <w:p w14:paraId="28515496" w14:textId="3FEB9CA0" w:rsidR="00C53ADA" w:rsidRPr="000005DB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0005DB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0005DB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0005DB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0005DB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0005DB">
        <w:rPr>
          <w:b/>
          <w:sz w:val="32"/>
          <w:szCs w:val="32"/>
        </w:rPr>
        <w:t>ОТЧЕТ</w:t>
      </w:r>
    </w:p>
    <w:p w14:paraId="0042FC4C" w14:textId="46C5D464" w:rsidR="00830F2D" w:rsidRPr="00F915D9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0005DB">
        <w:rPr>
          <w:b/>
          <w:caps/>
          <w:sz w:val="32"/>
          <w:szCs w:val="32"/>
        </w:rPr>
        <w:t xml:space="preserve">по лабораторной работе № </w:t>
      </w:r>
      <w:r w:rsidR="00F915D9">
        <w:rPr>
          <w:b/>
          <w:caps/>
          <w:sz w:val="32"/>
          <w:szCs w:val="32"/>
          <w:lang w:val="en-US"/>
        </w:rPr>
        <w:t>1</w:t>
      </w:r>
    </w:p>
    <w:p w14:paraId="24D5AD0D" w14:textId="77777777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6BDB8233" w:rsidR="00C53ADA" w:rsidRPr="000005DB" w:rsidRDefault="00C53ADA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0005DB">
        <w:rPr>
          <w:rFonts w:eastAsia="Times New Roman" w:cs="Times New Roman"/>
          <w:b/>
        </w:rPr>
        <w:t>«</w:t>
      </w:r>
      <w:r w:rsidR="001A4163">
        <w:rPr>
          <w:rFonts w:eastAsia="Times New Roman" w:cs="Times New Roman"/>
          <w:b/>
        </w:rPr>
        <w:t>Организация данных и разграничение доступа</w:t>
      </w:r>
      <w:r w:rsidRPr="000005DB">
        <w:rPr>
          <w:rFonts w:eastAsia="Times New Roman" w:cs="Times New Roman"/>
          <w:b/>
        </w:rPr>
        <w:t>»</w:t>
      </w:r>
    </w:p>
    <w:p w14:paraId="60F7E8FD" w14:textId="77777777" w:rsidR="00830F2D" w:rsidRPr="000005DB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3925C6E4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по дисциплине «</w:t>
      </w:r>
      <w:r w:rsidR="00314AB2">
        <w:rPr>
          <w:rFonts w:eastAsia="Times New Roman" w:cs="Times New Roman"/>
        </w:rPr>
        <w:t>Системы управления базами данных</w:t>
      </w:r>
      <w:r w:rsidRPr="000005DB">
        <w:rPr>
          <w:rFonts w:eastAsia="Times New Roman" w:cs="Times New Roman"/>
        </w:rPr>
        <w:t>»</w:t>
      </w:r>
    </w:p>
    <w:p w14:paraId="4B7B9CBE" w14:textId="77777777" w:rsidR="00C53ADA" w:rsidRPr="000005DB" w:rsidRDefault="00C53ADA" w:rsidP="00C53ADA"/>
    <w:p w14:paraId="603901DC" w14:textId="77777777" w:rsidR="00C53ADA" w:rsidRPr="000005DB" w:rsidRDefault="00C53ADA" w:rsidP="00C53ADA"/>
    <w:p w14:paraId="060930CA" w14:textId="77777777" w:rsidR="00830F2D" w:rsidRPr="000005DB" w:rsidRDefault="00830F2D" w:rsidP="00C53ADA"/>
    <w:p w14:paraId="29A15D06" w14:textId="77777777" w:rsidR="00830F2D" w:rsidRPr="000005DB" w:rsidRDefault="00830F2D" w:rsidP="00C53ADA"/>
    <w:p w14:paraId="2E7A6607" w14:textId="77777777" w:rsidR="00830F2D" w:rsidRPr="000005DB" w:rsidRDefault="00830F2D" w:rsidP="00C53ADA"/>
    <w:p w14:paraId="28A8F2E3" w14:textId="77777777" w:rsidR="00C53ADA" w:rsidRPr="000005DB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005DB">
        <w:rPr>
          <w:rFonts w:cs="Times New Roman"/>
        </w:rPr>
        <w:t>Выполнил</w:t>
      </w:r>
    </w:p>
    <w:p w14:paraId="747AA7DB" w14:textId="5C484AF0" w:rsidR="00C53ADA" w:rsidRPr="000005DB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005DB">
        <w:rPr>
          <w:rFonts w:cs="Times New Roman"/>
        </w:rPr>
        <w:t>студент гр. </w:t>
      </w:r>
      <w:r w:rsidR="000005DB" w:rsidRPr="000005DB">
        <w:rPr>
          <w:rFonts w:cs="Times New Roman"/>
        </w:rPr>
        <w:t>5131001</w:t>
      </w:r>
      <w:r w:rsidRPr="000005DB">
        <w:rPr>
          <w:rFonts w:cs="Times New Roman"/>
        </w:rPr>
        <w:t>/</w:t>
      </w:r>
      <w:r w:rsidR="000005DB" w:rsidRPr="000005DB">
        <w:rPr>
          <w:rFonts w:cs="Times New Roman"/>
        </w:rPr>
        <w:t>20501</w:t>
      </w:r>
      <w:r w:rsidRPr="000005DB">
        <w:rPr>
          <w:rFonts w:cs="Times New Roman"/>
        </w:rPr>
        <w:tab/>
      </w:r>
      <w:r w:rsidRPr="000005DB">
        <w:rPr>
          <w:rFonts w:cs="Times New Roman"/>
        </w:rPr>
        <w:tab/>
      </w:r>
      <w:r w:rsidR="003C218B" w:rsidRPr="000005DB">
        <w:rPr>
          <w:rFonts w:cs="Times New Roman"/>
        </w:rPr>
        <w:t xml:space="preserve">       </w:t>
      </w:r>
      <w:r w:rsidR="000005DB" w:rsidRPr="000005DB">
        <w:rPr>
          <w:rFonts w:cs="Times New Roman"/>
        </w:rPr>
        <w:t>Егоров</w:t>
      </w:r>
      <w:r w:rsidR="007634CF" w:rsidRPr="000005DB">
        <w:rPr>
          <w:rFonts w:cs="Times New Roman"/>
        </w:rPr>
        <w:t xml:space="preserve"> </w:t>
      </w:r>
      <w:r w:rsidR="000005DB" w:rsidRPr="000005DB">
        <w:rPr>
          <w:rFonts w:cs="Times New Roman"/>
        </w:rPr>
        <w:t>Г</w:t>
      </w:r>
      <w:r w:rsidR="007634CF" w:rsidRPr="000005DB">
        <w:rPr>
          <w:rFonts w:cs="Times New Roman"/>
        </w:rPr>
        <w:t xml:space="preserve">. </w:t>
      </w:r>
      <w:r w:rsidR="000005DB" w:rsidRPr="000005DB">
        <w:rPr>
          <w:rFonts w:cs="Times New Roman"/>
        </w:rPr>
        <w:t>К</w:t>
      </w:r>
      <w:r w:rsidR="007634CF" w:rsidRPr="000005DB">
        <w:rPr>
          <w:rFonts w:cs="Times New Roman"/>
        </w:rPr>
        <w:t>.</w:t>
      </w:r>
    </w:p>
    <w:p w14:paraId="20868202" w14:textId="77777777" w:rsidR="00C53ADA" w:rsidRPr="000005DB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005DB">
        <w:rPr>
          <w:rFonts w:cs="Times New Roman"/>
        </w:rPr>
        <w:t xml:space="preserve">                                                </w:t>
      </w:r>
      <w:r w:rsidR="003C218B" w:rsidRPr="000005DB">
        <w:rPr>
          <w:rFonts w:cs="Times New Roman"/>
        </w:rPr>
        <w:t xml:space="preserve">        </w:t>
      </w:r>
      <w:r w:rsidRPr="000005DB">
        <w:rPr>
          <w:rFonts w:cs="Times New Roman"/>
        </w:rPr>
        <w:t xml:space="preserve"> </w:t>
      </w:r>
      <w:r w:rsidRPr="000005DB">
        <w:rPr>
          <w:rFonts w:cs="Times New Roman"/>
          <w:sz w:val="22"/>
          <w:szCs w:val="22"/>
        </w:rPr>
        <w:t>&lt;</w:t>
      </w:r>
      <w:r w:rsidRPr="000005DB">
        <w:rPr>
          <w:rFonts w:cs="Times New Roman"/>
          <w:i/>
          <w:sz w:val="22"/>
          <w:szCs w:val="22"/>
        </w:rPr>
        <w:t>подпись</w:t>
      </w:r>
      <w:r w:rsidRPr="000005DB">
        <w:rPr>
          <w:rFonts w:cs="Times New Roman"/>
          <w:sz w:val="22"/>
          <w:szCs w:val="22"/>
        </w:rPr>
        <w:t>&gt;</w:t>
      </w:r>
    </w:p>
    <w:p w14:paraId="63364D88" w14:textId="77777777" w:rsidR="00C53ADA" w:rsidRPr="000005DB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 w:rsidRPr="000005DB">
        <w:rPr>
          <w:rFonts w:cs="Times New Roman"/>
        </w:rPr>
        <w:t>Проверил</w:t>
      </w:r>
    </w:p>
    <w:p w14:paraId="35494D33" w14:textId="5AFFBF2E" w:rsidR="00C53ADA" w:rsidRPr="000005DB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005DB">
        <w:rPr>
          <w:rFonts w:cs="Times New Roman"/>
        </w:rPr>
        <w:t>асс</w:t>
      </w:r>
      <w:r w:rsidR="007634CF" w:rsidRPr="000005DB">
        <w:rPr>
          <w:rFonts w:cs="Times New Roman"/>
        </w:rPr>
        <w:t>истент</w:t>
      </w:r>
      <w:r w:rsidRPr="000005DB">
        <w:rPr>
          <w:rFonts w:cs="Times New Roman"/>
        </w:rPr>
        <w:tab/>
      </w:r>
      <w:r w:rsidRPr="000005DB">
        <w:rPr>
          <w:rFonts w:cs="Times New Roman"/>
        </w:rPr>
        <w:tab/>
      </w:r>
      <w:r w:rsidR="003C218B" w:rsidRPr="000005DB">
        <w:rPr>
          <w:rFonts w:cs="Times New Roman"/>
        </w:rPr>
        <w:t xml:space="preserve">       </w:t>
      </w:r>
      <w:r w:rsidR="00F915D9">
        <w:rPr>
          <w:rFonts w:cs="Times New Roman"/>
        </w:rPr>
        <w:t>Пономарев</w:t>
      </w:r>
      <w:r w:rsidR="00D53D81" w:rsidRPr="000005DB">
        <w:rPr>
          <w:rFonts w:cs="Times New Roman"/>
        </w:rPr>
        <w:t xml:space="preserve"> </w:t>
      </w:r>
      <w:r w:rsidR="00F915D9">
        <w:rPr>
          <w:rFonts w:cs="Times New Roman"/>
        </w:rPr>
        <w:t>Д</w:t>
      </w:r>
      <w:r w:rsidR="00D53D81" w:rsidRPr="000005DB">
        <w:rPr>
          <w:rFonts w:cs="Times New Roman"/>
        </w:rPr>
        <w:t xml:space="preserve">. </w:t>
      </w:r>
      <w:r w:rsidR="00F915D9">
        <w:rPr>
          <w:rFonts w:cs="Times New Roman"/>
        </w:rPr>
        <w:t>А</w:t>
      </w:r>
      <w:r w:rsidR="00D53D81" w:rsidRPr="000005DB">
        <w:rPr>
          <w:rFonts w:cs="Times New Roman"/>
        </w:rPr>
        <w:t>.</w:t>
      </w:r>
    </w:p>
    <w:p w14:paraId="58235B7E" w14:textId="77777777" w:rsidR="00C53ADA" w:rsidRPr="000005DB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005DB">
        <w:rPr>
          <w:rFonts w:cs="Times New Roman"/>
        </w:rPr>
        <w:t xml:space="preserve">                                     </w:t>
      </w:r>
      <w:r w:rsidR="003C218B" w:rsidRPr="000005DB">
        <w:rPr>
          <w:rFonts w:cs="Times New Roman"/>
        </w:rPr>
        <w:t xml:space="preserve">       </w:t>
      </w:r>
      <w:r w:rsidRPr="000005DB">
        <w:rPr>
          <w:rFonts w:cs="Times New Roman"/>
          <w:sz w:val="22"/>
          <w:szCs w:val="22"/>
        </w:rPr>
        <w:t>&lt;</w:t>
      </w:r>
      <w:r w:rsidRPr="000005DB">
        <w:rPr>
          <w:rFonts w:cs="Times New Roman"/>
          <w:i/>
          <w:sz w:val="22"/>
          <w:szCs w:val="22"/>
        </w:rPr>
        <w:t>подпись</w:t>
      </w:r>
      <w:r w:rsidRPr="000005DB">
        <w:rPr>
          <w:rFonts w:cs="Times New Roman"/>
          <w:sz w:val="22"/>
          <w:szCs w:val="22"/>
        </w:rPr>
        <w:t>&gt;</w:t>
      </w:r>
    </w:p>
    <w:p w14:paraId="5F79D2EE" w14:textId="77777777" w:rsidR="00C53ADA" w:rsidRPr="000005DB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0005DB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Pr="000005DB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Pr="000005DB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Pr="000005DB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Pr="000005DB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Pr="000005DB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Pr="000005DB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0005D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005DB">
        <w:rPr>
          <w:rFonts w:eastAsia="Times New Roman" w:cs="Times New Roman"/>
        </w:rPr>
        <w:t>Санкт-Петербург</w:t>
      </w:r>
    </w:p>
    <w:p w14:paraId="48B0241B" w14:textId="413CE419" w:rsidR="00C53ADA" w:rsidRPr="000005DB" w:rsidRDefault="00E14A23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0005DB">
        <w:rPr>
          <w:rFonts w:eastAsia="Times New Roman" w:cs="Times New Roman"/>
        </w:rPr>
        <w:t>20</w:t>
      </w:r>
      <w:r w:rsidR="000E3888" w:rsidRPr="000005DB">
        <w:rPr>
          <w:rFonts w:eastAsia="Times New Roman" w:cs="Times New Roman"/>
        </w:rPr>
        <w:t>2</w:t>
      </w:r>
      <w:r w:rsidR="0040636E">
        <w:rPr>
          <w:rFonts w:eastAsia="Times New Roman" w:cs="Times New Roman"/>
        </w:rPr>
        <w:t>6</w:t>
      </w:r>
    </w:p>
    <w:p w14:paraId="286603EA" w14:textId="77777777" w:rsid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40836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0F542" w14:textId="77777777" w:rsidR="00160CFD" w:rsidRPr="00160CFD" w:rsidRDefault="00160CFD" w:rsidP="00160CFD">
          <w:pPr>
            <w:pStyle w:val="aff9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6E44A661" w14:textId="75952899" w:rsidR="00B8085B" w:rsidRDefault="00160CFD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4933" w:history="1">
            <w:r w:rsidR="00B8085B" w:rsidRPr="00AE503E">
              <w:rPr>
                <w:rStyle w:val="aff2"/>
              </w:rPr>
              <w:t>1</w:t>
            </w:r>
            <w:r w:rsidR="00B8085B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8085B" w:rsidRPr="00AE503E">
              <w:rPr>
                <w:rStyle w:val="aff2"/>
              </w:rPr>
              <w:t>Формулировка задания</w:t>
            </w:r>
            <w:r w:rsidR="00B8085B">
              <w:rPr>
                <w:webHidden/>
              </w:rPr>
              <w:tab/>
            </w:r>
            <w:r w:rsidR="00B8085B">
              <w:rPr>
                <w:webHidden/>
              </w:rPr>
              <w:fldChar w:fldCharType="begin"/>
            </w:r>
            <w:r w:rsidR="00B8085B">
              <w:rPr>
                <w:webHidden/>
              </w:rPr>
              <w:instrText xml:space="preserve"> PAGEREF _Toc227144933 \h </w:instrText>
            </w:r>
            <w:r w:rsidR="00B8085B">
              <w:rPr>
                <w:webHidden/>
              </w:rPr>
            </w:r>
            <w:r w:rsidR="00B8085B">
              <w:rPr>
                <w:webHidden/>
              </w:rPr>
              <w:fldChar w:fldCharType="separate"/>
            </w:r>
            <w:r w:rsidR="00B8085B">
              <w:rPr>
                <w:webHidden/>
              </w:rPr>
              <w:t>4</w:t>
            </w:r>
            <w:r w:rsidR="00B8085B">
              <w:rPr>
                <w:webHidden/>
              </w:rPr>
              <w:fldChar w:fldCharType="end"/>
            </w:r>
          </w:hyperlink>
        </w:p>
        <w:p w14:paraId="5AAFBCB1" w14:textId="12FC695C" w:rsidR="00B8085B" w:rsidRDefault="00B8085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27144934" w:history="1">
            <w:r w:rsidRPr="00AE503E">
              <w:rPr>
                <w:rStyle w:val="aff2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</w:rPr>
              <w:t>Теоретические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_Toc227144934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E6AA0B" w14:textId="7EA41B49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35" w:history="1">
            <w:r w:rsidRPr="00AE503E">
              <w:rPr>
                <w:rStyle w:val="aff2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Основы управления доступом в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3660" w14:textId="3E25D83A" w:rsidR="00B8085B" w:rsidRDefault="00B8085B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36" w:history="1">
            <w:r w:rsidRPr="00AE503E">
              <w:rPr>
                <w:rStyle w:val="aff2"/>
                <w:iCs/>
                <w:noProof/>
              </w:rPr>
              <w:t>2.1.1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iCs/>
                <w:noProof/>
              </w:rPr>
              <w:t>Уровень пользователей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B434" w14:textId="09656E0B" w:rsidR="00B8085B" w:rsidRDefault="00B8085B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37" w:history="1">
            <w:r w:rsidRPr="00AE503E">
              <w:rPr>
                <w:rStyle w:val="aff2"/>
                <w:iCs/>
                <w:noProof/>
              </w:rPr>
              <w:t>2.1.2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iCs/>
                <w:noProof/>
              </w:rPr>
              <w:t>Уровень пользователей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F2A0" w14:textId="660B5F20" w:rsidR="00B8085B" w:rsidRDefault="00B8085B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38" w:history="1">
            <w:r w:rsidRPr="00AE503E">
              <w:rPr>
                <w:rStyle w:val="aff2"/>
                <w:iCs/>
                <w:noProof/>
              </w:rPr>
              <w:t>2.1.3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iCs/>
                <w:noProof/>
              </w:rPr>
              <w:t>Уровень операционной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C5C2" w14:textId="78717CB9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39" w:history="1">
            <w:r w:rsidRPr="00AE503E">
              <w:rPr>
                <w:rStyle w:val="aff2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Стандартные средства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7107" w14:textId="5E0A8CAC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0" w:history="1">
            <w:r w:rsidRPr="00AE503E">
              <w:rPr>
                <w:rStyle w:val="aff2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Привилегии доступа по умолчанию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F34F" w14:textId="48A7A0C3" w:rsidR="00B8085B" w:rsidRDefault="00B8085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27144941" w:history="1">
            <w:r w:rsidRPr="00AE503E">
              <w:rPr>
                <w:rStyle w:val="aff2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</w:rPr>
              <w:t>Результаты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_Toc227144941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48AE866" w14:textId="65A425B3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2" w:history="1">
            <w:r w:rsidRPr="00AE503E">
              <w:rPr>
                <w:rStyle w:val="aff2"/>
                <w:noProof/>
                <w:lang w:val="en-US"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Разработанная матрица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94EF" w14:textId="76656764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3" w:history="1">
            <w:r w:rsidRPr="00AE503E">
              <w:rPr>
                <w:rStyle w:val="aff2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 xml:space="preserve">Код реализации на </w:t>
            </w:r>
            <w:r w:rsidRPr="00AE503E">
              <w:rPr>
                <w:rStyle w:val="aff2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3C50" w14:textId="48063699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4" w:history="1">
            <w:r w:rsidRPr="00AE503E">
              <w:rPr>
                <w:rStyle w:val="aff2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Проверка</w:t>
            </w:r>
            <w:r w:rsidRPr="00AE503E">
              <w:rPr>
                <w:rStyle w:val="aff2"/>
                <w:noProof/>
                <w:lang w:val="en-US"/>
              </w:rPr>
              <w:t xml:space="preserve"> </w:t>
            </w:r>
            <w:r w:rsidRPr="00AE503E">
              <w:rPr>
                <w:rStyle w:val="aff2"/>
                <w:noProof/>
              </w:rPr>
              <w:t>возможностей обычного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9857" w14:textId="3378D101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5" w:history="1">
            <w:r w:rsidRPr="00AE503E">
              <w:rPr>
                <w:rStyle w:val="aff2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Проверка возможностей материально ответственного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FBD4" w14:textId="6392C821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6" w:history="1">
            <w:r w:rsidRPr="00AE503E">
              <w:rPr>
                <w:rStyle w:val="aff2"/>
                <w:noProof/>
              </w:rPr>
              <w:t>3.5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Проверка возможностей ответственного за помещения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ACA9" w14:textId="589DFE55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7" w:history="1">
            <w:r w:rsidRPr="00AE503E">
              <w:rPr>
                <w:rStyle w:val="aff2"/>
                <w:noProof/>
              </w:rPr>
              <w:t>3.6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Итоговая матрица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B585" w14:textId="7D4F8DB9" w:rsidR="00B8085B" w:rsidRDefault="00B8085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27144948" w:history="1">
            <w:r w:rsidRPr="00AE503E">
              <w:rPr>
                <w:rStyle w:val="aff2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_Toc227144948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05B9F55" w14:textId="567391E3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49" w:history="1">
            <w:r w:rsidRPr="00AE503E">
              <w:rPr>
                <w:rStyle w:val="aff2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Какой тип разграничения доступа, с точки зрения грануляции, реализован в СУБД, на которой выполнялась работа?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6F00" w14:textId="539D6CD5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0" w:history="1">
            <w:r w:rsidRPr="00AE503E">
              <w:rPr>
                <w:rStyle w:val="aff2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 xml:space="preserve">Какой тип гранулированного доступа реализует предложение </w:t>
            </w:r>
            <w:r w:rsidRPr="00AE503E">
              <w:rPr>
                <w:rStyle w:val="aff2"/>
                <w:noProof/>
                <w:lang w:val="en-US"/>
              </w:rPr>
              <w:t>GRANT</w:t>
            </w:r>
            <w:r w:rsidRPr="00AE503E">
              <w:rPr>
                <w:rStyle w:val="aff2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14DD" w14:textId="143FC3C2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1" w:history="1">
            <w:r w:rsidRPr="00AE503E">
              <w:rPr>
                <w:rStyle w:val="aff2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 xml:space="preserve">Какой тип гранулированного доступа реализует предложение </w:t>
            </w:r>
            <w:r w:rsidRPr="00AE503E">
              <w:rPr>
                <w:rStyle w:val="aff2"/>
                <w:noProof/>
                <w:lang w:val="en-US"/>
              </w:rPr>
              <w:t>POLICY</w:t>
            </w:r>
            <w:r w:rsidRPr="00AE503E">
              <w:rPr>
                <w:rStyle w:val="aff2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2F2A" w14:textId="246EF99F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2" w:history="1">
            <w:r w:rsidRPr="00AE503E">
              <w:rPr>
                <w:rStyle w:val="aff2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Что происходит при совмещении нескольких политик доступа в отношении одной ячейки (записи) для одного и того же пользователя?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1FAC" w14:textId="37FBCC8D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3" w:history="1">
            <w:r w:rsidRPr="00AE503E">
              <w:rPr>
                <w:rStyle w:val="aff2"/>
                <w:noProof/>
              </w:rPr>
              <w:t>4.5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Кто обладает правом разграничения прав доступа в рассматриваемой СУБД? Какие права для этого необходимы?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D2EA" w14:textId="0E6BE456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4" w:history="1">
            <w:r w:rsidRPr="00AE503E">
              <w:rPr>
                <w:rStyle w:val="aff2"/>
                <w:noProof/>
              </w:rPr>
              <w:t>4.6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Есть ли какие-либо ограничения применения политик?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3526" w14:textId="54ADF2EE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5" w:history="1">
            <w:r w:rsidRPr="00AE503E">
              <w:rPr>
                <w:rStyle w:val="aff2"/>
                <w:noProof/>
              </w:rPr>
              <w:t>4.7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 каким объектам может быть применено приложение GRANT?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0B9FC" w14:textId="2747FDBB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6" w:history="1">
            <w:r w:rsidRPr="00AE503E">
              <w:rPr>
                <w:rStyle w:val="aff2"/>
                <w:noProof/>
              </w:rPr>
              <w:t>4.8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 каким объектам может быть применено приложение POLYCY?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E7D1" w14:textId="473BCA54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7" w:history="1">
            <w:r w:rsidRPr="00AE503E">
              <w:rPr>
                <w:rStyle w:val="aff2"/>
                <w:noProof/>
                <w:lang w:val="en-US"/>
              </w:rPr>
              <w:t>4.9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Какие пользователи и роли изначально определены в рассматриваемом сервере СУБД? У каких из них заданы пароли по умолчанию?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0CA6" w14:textId="04E5DDE3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8" w:history="1">
            <w:r w:rsidRPr="00AE503E">
              <w:rPr>
                <w:rStyle w:val="aff2"/>
                <w:noProof/>
              </w:rPr>
              <w:t>4.10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Как разграничить доступ пользователей к функциям? Какие права при этом должны быть также предоставлены пользователю и должны 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2055" w14:textId="584202E1" w:rsidR="00B8085B" w:rsidRDefault="00B8085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144959" w:history="1">
            <w:r w:rsidRPr="00AE503E">
              <w:rPr>
                <w:rStyle w:val="aff2"/>
                <w:noProof/>
              </w:rPr>
              <w:t>4.11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  <w:noProof/>
              </w:rPr>
              <w:t>Можно ли дать пользователям доступ на чтение к отдельным таблицам системного каталога сервера СУБД?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4986" w14:textId="6BB2F4F3" w:rsidR="00B8085B" w:rsidRDefault="00B8085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27144960" w:history="1">
            <w:r w:rsidRPr="00AE503E">
              <w:rPr>
                <w:rStyle w:val="aff2"/>
              </w:rPr>
              <w:t>5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E503E">
              <w:rPr>
                <w:rStyle w:val="aff2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_Toc227144960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0F18235" w14:textId="07E23F8F" w:rsidR="00B8085B" w:rsidRDefault="00B8085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27144961" w:history="1">
            <w:r w:rsidRPr="00AE503E">
              <w:rPr>
                <w:rStyle w:val="aff2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_Toc227144961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D47DE5D" w14:textId="3C1CEDA4" w:rsidR="00160CFD" w:rsidRDefault="00160CFD">
          <w:r>
            <w:rPr>
              <w:b/>
              <w:bCs/>
            </w:rPr>
            <w:fldChar w:fldCharType="end"/>
          </w:r>
        </w:p>
      </w:sdtContent>
    </w:sdt>
    <w:p w14:paraId="5CA457D0" w14:textId="77777777" w:rsidR="00C53ADA" w:rsidRDefault="00C53ADA" w:rsidP="00E43885">
      <w:pPr>
        <w:pStyle w:val="1"/>
        <w:keepNext/>
        <w:pageBreakBefore/>
        <w:tabs>
          <w:tab w:val="clear" w:pos="567"/>
        </w:tabs>
        <w:ind w:left="0" w:firstLine="0"/>
        <w:jc w:val="center"/>
      </w:pPr>
      <w:bookmarkStart w:id="0" w:name="_Toc227144933"/>
      <w:r>
        <w:lastRenderedPageBreak/>
        <w:t>Формулировка задания</w:t>
      </w:r>
      <w:bookmarkEnd w:id="0"/>
    </w:p>
    <w:p w14:paraId="255D73E2" w14:textId="62A862C5" w:rsidR="0039000F" w:rsidRDefault="000005DB" w:rsidP="00316C97">
      <w:pPr>
        <w:ind w:firstLine="709"/>
      </w:pPr>
      <w:r>
        <w:t xml:space="preserve">Цель лабораторной работы - </w:t>
      </w:r>
      <w:r w:rsidR="0039000F" w:rsidRPr="0039000F">
        <w:t xml:space="preserve">получение навыков </w:t>
      </w:r>
      <w:r w:rsidR="006A3822">
        <w:t>создания схемы данных и базового разграничения доступа при работе с СУБД</w:t>
      </w:r>
      <w:r w:rsidR="0039000F" w:rsidRPr="0039000F">
        <w:t>.</w:t>
      </w:r>
    </w:p>
    <w:p w14:paraId="5246ABB1" w14:textId="26B7EE84" w:rsidR="0039000F" w:rsidRDefault="0039000F" w:rsidP="00316C97">
      <w:pPr>
        <w:ind w:firstLine="709"/>
        <w:rPr>
          <w:lang w:val="en-US"/>
        </w:rPr>
      </w:pPr>
      <w:r>
        <w:t>Необходимо выполнить следующие действия</w:t>
      </w:r>
      <w:r>
        <w:rPr>
          <w:lang w:val="en-US"/>
        </w:rPr>
        <w:t>:</w:t>
      </w:r>
    </w:p>
    <w:p w14:paraId="5E4DEA30" w14:textId="62416477" w:rsidR="006A3822" w:rsidRDefault="006A3822" w:rsidP="00316C97">
      <w:pPr>
        <w:pStyle w:val="af3"/>
        <w:numPr>
          <w:ilvl w:val="0"/>
          <w:numId w:val="51"/>
        </w:numPr>
        <w:ind w:left="0" w:firstLine="709"/>
      </w:pPr>
      <w:r w:rsidRPr="006A3822">
        <w:t>Реализовать описанные отношения, включая их заданные особенности и связи между ними.</w:t>
      </w:r>
    </w:p>
    <w:p w14:paraId="15098AC6" w14:textId="06D533B4" w:rsidR="006A3822" w:rsidRDefault="006A3822" w:rsidP="00316C97">
      <w:pPr>
        <w:pStyle w:val="af3"/>
        <w:numPr>
          <w:ilvl w:val="0"/>
          <w:numId w:val="51"/>
        </w:numPr>
        <w:ind w:left="0" w:firstLine="709"/>
      </w:pPr>
      <w:r w:rsidRPr="006A3822">
        <w:t>Разработать матрицу доступа к данным, детализированную до атрибута на основе предложенных в варианте выполнения работы прав. Права доступа к данным определить из набора CRUD (</w:t>
      </w:r>
      <w:proofErr w:type="spellStart"/>
      <w:r w:rsidRPr="006A3822">
        <w:t>Create</w:t>
      </w:r>
      <w:proofErr w:type="spellEnd"/>
      <w:r w:rsidRPr="006A3822">
        <w:t xml:space="preserve">, Read, Update, </w:t>
      </w:r>
      <w:proofErr w:type="spellStart"/>
      <w:r w:rsidRPr="006A3822">
        <w:t>Delete</w:t>
      </w:r>
      <w:proofErr w:type="spellEnd"/>
      <w:r w:rsidRPr="006A3822">
        <w:t>). Отразить ограничения на работу с атрибутами - ограничения горизонтального доступа к данным, если пользователь имеет доступ не ко всем кортежам.</w:t>
      </w:r>
    </w:p>
    <w:p w14:paraId="30227B2E" w14:textId="3113FDFB" w:rsidR="006A3822" w:rsidRDefault="00815D50" w:rsidP="00316C97">
      <w:pPr>
        <w:pStyle w:val="af3"/>
        <w:numPr>
          <w:ilvl w:val="0"/>
          <w:numId w:val="51"/>
        </w:numPr>
        <w:ind w:left="0" w:firstLine="709"/>
      </w:pPr>
      <w:r w:rsidRPr="00815D50">
        <w:t>Реализовать разграничение доступа при помощи встроенных средств СУБД (права, роли, политики безопасности), для всех ограничений, для которых это возможно. Если реализация какого-либо права (особенности права доступа) встроенными средствами невозможна, дать пользователю более широкие прав</w:t>
      </w:r>
      <w:r>
        <w:t>а</w:t>
      </w:r>
      <w:r w:rsidRPr="00815D50">
        <w:t>.</w:t>
      </w:r>
    </w:p>
    <w:p w14:paraId="7E2F54AC" w14:textId="75B47AEC" w:rsidR="00C53ADA" w:rsidRPr="00364DB0" w:rsidRDefault="00316C97" w:rsidP="00316C97">
      <w:pPr>
        <w:ind w:firstLine="709"/>
      </w:pPr>
      <w:r>
        <w:t>Для выполнения работы был получен вариант №9</w:t>
      </w:r>
      <w:r w:rsidR="00B8085B" w:rsidRPr="00B8085B">
        <w:t xml:space="preserve">, </w:t>
      </w:r>
      <w:r w:rsidR="00B8085B">
        <w:t>данные которого представлены в таблице 1</w:t>
      </w:r>
      <w:r w:rsidR="00B8085B" w:rsidRPr="00B8085B">
        <w:t>.</w:t>
      </w:r>
    </w:p>
    <w:p w14:paraId="4E4F3529" w14:textId="01D8A3BF" w:rsidR="00B8085B" w:rsidRPr="00B8085B" w:rsidRDefault="00B8085B" w:rsidP="00B8085B">
      <w:pPr>
        <w:pStyle w:val="ab"/>
      </w:pPr>
      <w:r w:rsidRPr="00E9167C">
        <w:t xml:space="preserve">Таблица </w:t>
      </w:r>
      <w:r>
        <w:t>1</w:t>
      </w:r>
      <w:r w:rsidRPr="00E9167C">
        <w:t xml:space="preserve"> – </w:t>
      </w:r>
      <w:r>
        <w:t>Вариант задания №9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78"/>
        <w:gridCol w:w="5134"/>
      </w:tblGrid>
      <w:tr w:rsidR="00B8085B" w14:paraId="1CDDE6EB" w14:textId="77777777" w:rsidTr="004A7607">
        <w:trPr>
          <w:jc w:val="center"/>
        </w:trPr>
        <w:tc>
          <w:tcPr>
            <w:tcW w:w="0" w:type="auto"/>
          </w:tcPr>
          <w:p w14:paraId="4FB751F1" w14:textId="3C6B0C78" w:rsidR="00B8085B" w:rsidRPr="00E5760B" w:rsidRDefault="00B8085B" w:rsidP="00B8085B">
            <w:pPr>
              <w:pStyle w:val="ad"/>
              <w:spacing w:line="276" w:lineRule="auto"/>
              <w:jc w:val="center"/>
            </w:pPr>
            <w:r>
              <w:t>Описание данных</w:t>
            </w:r>
          </w:p>
        </w:tc>
        <w:tc>
          <w:tcPr>
            <w:tcW w:w="0" w:type="auto"/>
          </w:tcPr>
          <w:p w14:paraId="46CF618B" w14:textId="36D375C9" w:rsidR="00B8085B" w:rsidRDefault="00B8085B" w:rsidP="00B8085B">
            <w:pPr>
              <w:pStyle w:val="ad"/>
              <w:spacing w:line="276" w:lineRule="auto"/>
              <w:jc w:val="center"/>
            </w:pPr>
            <w:r>
              <w:t>Описание прав доступа</w:t>
            </w:r>
          </w:p>
        </w:tc>
      </w:tr>
      <w:tr w:rsidR="00B8085B" w14:paraId="03A98852" w14:textId="77777777" w:rsidTr="004A7607">
        <w:trPr>
          <w:jc w:val="center"/>
        </w:trPr>
        <w:tc>
          <w:tcPr>
            <w:tcW w:w="0" w:type="auto"/>
          </w:tcPr>
          <w:p w14:paraId="1AFC0B4A" w14:textId="77777777" w:rsidR="00B8085B" w:rsidRDefault="00B8085B" w:rsidP="00B8085B">
            <w:pPr>
              <w:pStyle w:val="ad"/>
              <w:jc w:val="both"/>
              <w:rPr>
                <w:b/>
                <w:bCs/>
                <w:i/>
                <w:iCs/>
              </w:rPr>
            </w:pPr>
            <w:r w:rsidRPr="00B8085B">
              <w:rPr>
                <w:b/>
                <w:bCs/>
                <w:i/>
                <w:iCs/>
              </w:rPr>
              <w:t>Отношение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B8085B">
              <w:rPr>
                <w:b/>
                <w:bCs/>
                <w:i/>
                <w:iCs/>
              </w:rPr>
              <w:t>1</w:t>
            </w:r>
          </w:p>
          <w:p w14:paraId="07F07B8C" w14:textId="7EABAC40" w:rsidR="00B8085B" w:rsidRPr="00B8085B" w:rsidRDefault="00B8085B" w:rsidP="00B8085B">
            <w:pPr>
              <w:pStyle w:val="ad"/>
              <w:jc w:val="both"/>
            </w:pPr>
            <w:r w:rsidRPr="00B8085B">
              <w:t>Инвентарный номер (PK), Наименование (AK1), ФИО материально ответственного (FK1), Помещение где размещено (AK1, FK2), Дата принятия на баланс, Дата снятия с баланса если есть, Срок службы если есть, Балансовая стоимость</w:t>
            </w:r>
          </w:p>
        </w:tc>
        <w:tc>
          <w:tcPr>
            <w:tcW w:w="0" w:type="auto"/>
          </w:tcPr>
          <w:p w14:paraId="2FC069D9" w14:textId="52335817" w:rsidR="00B8085B" w:rsidRPr="009D6DEB" w:rsidRDefault="00B8085B" w:rsidP="00B8085B">
            <w:pPr>
              <w:pStyle w:val="ad"/>
              <w:jc w:val="both"/>
            </w:pPr>
            <w:r w:rsidRPr="00B8085B">
              <w:t>Сотрудник видит все данные о материальных ценностях, кроме даты принятия на баланс, даты снятия с баланса, балансовой стоимости. Для тех ценностей, где сотрудник является материально ответственным лицом, он видит все данные без исключения и может корректировать дату снятия с баланса (и только ее).</w:t>
            </w:r>
          </w:p>
        </w:tc>
      </w:tr>
      <w:tr w:rsidR="00B8085B" w14:paraId="3A9A9A88" w14:textId="77777777" w:rsidTr="004A7607">
        <w:trPr>
          <w:jc w:val="center"/>
        </w:trPr>
        <w:tc>
          <w:tcPr>
            <w:tcW w:w="0" w:type="auto"/>
          </w:tcPr>
          <w:p w14:paraId="22EC2FB6" w14:textId="77777777" w:rsidR="00B8085B" w:rsidRDefault="00B8085B" w:rsidP="00B8085B">
            <w:pPr>
              <w:pStyle w:val="ad"/>
              <w:jc w:val="both"/>
            </w:pPr>
            <w:r w:rsidRPr="00B8085B">
              <w:rPr>
                <w:b/>
                <w:bCs/>
                <w:i/>
                <w:iCs/>
              </w:rPr>
              <w:t>Отношение 2</w:t>
            </w:r>
          </w:p>
          <w:p w14:paraId="19DF6724" w14:textId="28CB864E" w:rsidR="00B8085B" w:rsidRPr="00B8085B" w:rsidRDefault="00B8085B" w:rsidP="00B8085B">
            <w:pPr>
              <w:pStyle w:val="ad"/>
              <w:jc w:val="both"/>
            </w:pPr>
            <w:r w:rsidRPr="00B8085B">
              <w:t>Код помещения (PK), Код помещения в которое входит данное если оно есть (FK2), ФИО ответственного за помещение (FK1)</w:t>
            </w:r>
          </w:p>
        </w:tc>
        <w:tc>
          <w:tcPr>
            <w:tcW w:w="0" w:type="auto"/>
          </w:tcPr>
          <w:p w14:paraId="2A849025" w14:textId="5AF5FEA1" w:rsidR="00B8085B" w:rsidRPr="009D6DEB" w:rsidRDefault="00B8085B" w:rsidP="00B8085B">
            <w:pPr>
              <w:pStyle w:val="ad"/>
              <w:jc w:val="both"/>
            </w:pPr>
            <w:r w:rsidRPr="00B8085B">
              <w:t>Ответственный за помещение сотрудник видит все данные о материальных ценностях в этом помещении (в т.ч. из отношения 1), кроме даты снятия с баланса.</w:t>
            </w:r>
          </w:p>
        </w:tc>
      </w:tr>
      <w:tr w:rsidR="00B8085B" w14:paraId="09BF2D9F" w14:textId="77777777" w:rsidTr="004A7607">
        <w:trPr>
          <w:jc w:val="center"/>
        </w:trPr>
        <w:tc>
          <w:tcPr>
            <w:tcW w:w="0" w:type="auto"/>
          </w:tcPr>
          <w:p w14:paraId="33665552" w14:textId="77777777" w:rsidR="00B8085B" w:rsidRDefault="00B8085B" w:rsidP="00B8085B">
            <w:pPr>
              <w:pStyle w:val="ad"/>
              <w:jc w:val="both"/>
            </w:pPr>
            <w:r w:rsidRPr="00B8085B">
              <w:rPr>
                <w:b/>
                <w:bCs/>
                <w:i/>
                <w:iCs/>
              </w:rPr>
              <w:t>Отношение 3</w:t>
            </w:r>
          </w:p>
          <w:p w14:paraId="58272AFF" w14:textId="0A4FD335" w:rsidR="00B8085B" w:rsidRPr="00B8085B" w:rsidRDefault="00B8085B" w:rsidP="00B8085B">
            <w:pPr>
              <w:pStyle w:val="ad"/>
              <w:jc w:val="both"/>
            </w:pPr>
            <w:r w:rsidRPr="00B8085B">
              <w:t>ФИО сотрудника (PK), Должность</w:t>
            </w:r>
          </w:p>
        </w:tc>
        <w:tc>
          <w:tcPr>
            <w:tcW w:w="0" w:type="auto"/>
          </w:tcPr>
          <w:p w14:paraId="71A95F70" w14:textId="7B5A6680" w:rsidR="00B8085B" w:rsidRPr="00A570AE" w:rsidRDefault="00B8085B" w:rsidP="004A7607">
            <w:pPr>
              <w:pStyle w:val="ad"/>
            </w:pPr>
          </w:p>
        </w:tc>
      </w:tr>
    </w:tbl>
    <w:p w14:paraId="78D03E3F" w14:textId="77777777" w:rsidR="009D3CCE" w:rsidRDefault="009D3CCE">
      <w:pPr>
        <w:spacing w:line="240" w:lineRule="auto"/>
        <w:ind w:firstLine="0"/>
      </w:pPr>
      <w:r>
        <w:br w:type="page"/>
      </w:r>
    </w:p>
    <w:p w14:paraId="67F0E926" w14:textId="77777777" w:rsidR="00903505" w:rsidRDefault="00903505" w:rsidP="00E43885">
      <w:pPr>
        <w:pStyle w:val="1"/>
        <w:keepNext/>
        <w:tabs>
          <w:tab w:val="clear" w:pos="567"/>
        </w:tabs>
        <w:ind w:left="0" w:firstLine="0"/>
        <w:jc w:val="center"/>
      </w:pPr>
      <w:bookmarkStart w:id="1" w:name="_Toc227144934"/>
      <w:r>
        <w:lastRenderedPageBreak/>
        <w:t>Теоретические сведения</w:t>
      </w:r>
      <w:bookmarkEnd w:id="1"/>
    </w:p>
    <w:p w14:paraId="3BAD56B7" w14:textId="42DBFB1C" w:rsidR="00725ED3" w:rsidRDefault="00725ED3" w:rsidP="00610DFA">
      <w:pPr>
        <w:pStyle w:val="21"/>
        <w:tabs>
          <w:tab w:val="clear" w:pos="810"/>
        </w:tabs>
        <w:ind w:left="0" w:firstLine="709"/>
      </w:pPr>
      <w:bookmarkStart w:id="2" w:name="_Toc227144935"/>
      <w:r>
        <w:t>Основы управления доступом в СУБД</w:t>
      </w:r>
      <w:bookmarkEnd w:id="2"/>
    </w:p>
    <w:p w14:paraId="202922FB" w14:textId="5DD57752" w:rsidR="00543E9C" w:rsidRDefault="00543E9C" w:rsidP="00610DFA">
      <w:pPr>
        <w:ind w:firstLine="709"/>
      </w:pPr>
      <w:r>
        <w:t>В общем случае информационная система с СУБД строится по принципам двухзвенной или трехзвенной архитектуры. В первом случае сервер приложений и сервер СУБД располагаются на одном физическом узле и взаимодействуют с удаленным клиентом. Коммуникации клиента с сервером приложений осуществляются через вызовы функций. Во втором – сервер СУБД и сервер приложений расположены на разных физических узлах, коммуницирующих со сети посредством вызовов с SQL – командами.</w:t>
      </w:r>
    </w:p>
    <w:p w14:paraId="4E5ED3EE" w14:textId="6EA976C5" w:rsidR="00543E9C" w:rsidRDefault="00543E9C" w:rsidP="00610DFA">
      <w:pPr>
        <w:ind w:firstLine="709"/>
      </w:pPr>
      <w:r>
        <w:t>Можно выделить четыре точки проверки прав доступа (см</w:t>
      </w:r>
      <w:r w:rsidRPr="00543E9C">
        <w:t xml:space="preserve">. </w:t>
      </w:r>
      <w:r>
        <w:t>рисунок 1). Это точки аутентификации клиента и определения его прав, проверки прав при входе в сервер приложений, проверки прав при обращении к операционной системе сервера СУБД и непосредственно при обращении к серверу. Так как каждый сервер приложений взаимодействует с множеством клиентов, а сервер СУБД, в общем случае обеспечивает работоспособность множества приложений методы аутентификации и авторизации, а также проверка легитимности запроса пользователя должны осуществляться на всех уровнях.</w:t>
      </w:r>
    </w:p>
    <w:p w14:paraId="620A04DF" w14:textId="77777777" w:rsidR="00543E9C" w:rsidRDefault="00543E9C" w:rsidP="00543E9C">
      <w:pPr>
        <w:ind w:firstLine="0"/>
        <w:jc w:val="center"/>
      </w:pPr>
      <w:r w:rsidRPr="00543E9C">
        <w:rPr>
          <w:noProof/>
        </w:rPr>
        <w:drawing>
          <wp:inline distT="0" distB="0" distL="0" distR="0" wp14:anchorId="6ACFBA54" wp14:editId="7D9BE246">
            <wp:extent cx="5195570" cy="2516621"/>
            <wp:effectExtent l="19050" t="19050" r="24130" b="17145"/>
            <wp:docPr id="170653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9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189" cy="2519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3271F" w14:textId="77777777" w:rsidR="009B6ECA" w:rsidRDefault="00543E9C" w:rsidP="00543E9C">
      <w:pPr>
        <w:ind w:firstLine="0"/>
        <w:jc w:val="center"/>
      </w:pPr>
      <w:r>
        <w:t>Рисунок 1 – Уровневое разграничение доступа</w:t>
      </w:r>
    </w:p>
    <w:p w14:paraId="34D847D4" w14:textId="77777777" w:rsidR="009B6ECA" w:rsidRPr="009B6ECA" w:rsidRDefault="009B6ECA" w:rsidP="009B6ECA">
      <w:pPr>
        <w:ind w:firstLine="709"/>
      </w:pPr>
      <w:r w:rsidRPr="009B6ECA">
        <w:t xml:space="preserve">Применение конкретных методов доступа зависит от СУБД и даже ее версии. После авторизации пользователя в системе, администратору безопасности необходимо определить его права доступа (или роль с заданными правами) в </w:t>
      </w:r>
      <w:r w:rsidRPr="009B6ECA">
        <w:lastRenderedPageBreak/>
        <w:t>отношении информационных объектов. Права доступа на уровне объектов и операций с ними определяются при помощи сущностей логической модели данных, применяемой в СУБД.</w:t>
      </w:r>
    </w:p>
    <w:p w14:paraId="68485B04" w14:textId="0EDF177A" w:rsidR="009B6ECA" w:rsidRPr="009B6ECA" w:rsidRDefault="009B6ECA" w:rsidP="009B6ECA">
      <w:pPr>
        <w:ind w:firstLine="709"/>
      </w:pPr>
      <w:r w:rsidRPr="009B6ECA">
        <w:t>Необходимость контроля доступа на уровне сервера делает актуальной разработку «промежуточного» слоя из инструментов, разграничивающих пользовательский доступ к данным и позволяющих агрегировать основные пользовательские действия (</w:t>
      </w:r>
      <w:r>
        <w:t>см</w:t>
      </w:r>
      <w:r w:rsidRPr="009B6ECA">
        <w:t xml:space="preserve">. рисунок </w:t>
      </w:r>
      <w:r>
        <w:t>2</w:t>
      </w:r>
      <w:r w:rsidRPr="009B6ECA">
        <w:t>).</w:t>
      </w:r>
    </w:p>
    <w:p w14:paraId="480544AB" w14:textId="11C8C352" w:rsidR="00446EB5" w:rsidRPr="00E325C2" w:rsidRDefault="00446EB5" w:rsidP="00E325C2">
      <w:pPr>
        <w:pStyle w:val="3"/>
        <w:tabs>
          <w:tab w:val="clear" w:pos="1134"/>
          <w:tab w:val="clear" w:pos="1701"/>
        </w:tabs>
        <w:ind w:left="0" w:firstLine="709"/>
        <w:rPr>
          <w:i w:val="0"/>
          <w:iCs/>
        </w:rPr>
      </w:pPr>
      <w:bookmarkStart w:id="3" w:name="_Toc227144936"/>
      <w:r w:rsidRPr="00E325C2">
        <w:rPr>
          <w:i w:val="0"/>
          <w:iCs/>
        </w:rPr>
        <w:t>Уровень пользователей БД</w:t>
      </w:r>
      <w:bookmarkEnd w:id="3"/>
    </w:p>
    <w:p w14:paraId="3AD8A1D6" w14:textId="1F946243" w:rsidR="009B6ECA" w:rsidRDefault="009B6ECA" w:rsidP="009B6ECA">
      <w:pPr>
        <w:ind w:firstLine="709"/>
      </w:pPr>
      <w:r w:rsidRPr="009B6ECA">
        <w:t>Пользователь БД является принципалом – объектом безопасности, которому могут быть назначены привилегии. Любой создаваемый в БД объект создается от лица пользователя, который становится владельцем созданного объекта.</w:t>
      </w:r>
    </w:p>
    <w:p w14:paraId="4FB5CD10" w14:textId="149C50C4" w:rsidR="00FE4BF3" w:rsidRDefault="00FE4BF3" w:rsidP="00C3336F">
      <w:pPr>
        <w:ind w:firstLine="0"/>
        <w:jc w:val="center"/>
      </w:pPr>
      <w:r w:rsidRPr="00FE4BF3">
        <w:rPr>
          <w:noProof/>
        </w:rPr>
        <w:drawing>
          <wp:inline distT="0" distB="0" distL="0" distR="0" wp14:anchorId="4BD323F4" wp14:editId="7E171CAE">
            <wp:extent cx="2181529" cy="3124636"/>
            <wp:effectExtent l="0" t="0" r="9525" b="0"/>
            <wp:docPr id="32237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1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2C99" w14:textId="0061D325" w:rsidR="00FE4BF3" w:rsidRPr="009B6ECA" w:rsidRDefault="00FE4BF3" w:rsidP="00C3336F">
      <w:pPr>
        <w:ind w:firstLine="0"/>
        <w:jc w:val="center"/>
      </w:pPr>
      <w:r>
        <w:t>Рисунок 2 – Уровни доступа внутри сервера СУБД</w:t>
      </w:r>
    </w:p>
    <w:p w14:paraId="2F88B26D" w14:textId="48C1F776" w:rsidR="00DE18D0" w:rsidRDefault="00DE18D0" w:rsidP="00DE18D0">
      <w:pPr>
        <w:ind w:firstLine="709"/>
      </w:pPr>
      <w:r w:rsidRPr="00DE18D0">
        <w:t>Роль БД – это тоже принципал, представляющий собой поименованный набор привилегий. Могут быть также определены фиксированные роли – роли, обладающие неизменяемым набором привилегий. Объектные привилегии – набор элементарных разрешений, которые может выдать пользователь-владелец объекта другому пользователю для использования объекта. Как правило, на уровне БД всегда предопределены два пользователя:</w:t>
      </w:r>
    </w:p>
    <w:p w14:paraId="6244214C" w14:textId="0F155446" w:rsidR="00DE18D0" w:rsidRDefault="00DE18D0" w:rsidP="00DE18D0">
      <w:pPr>
        <w:pStyle w:val="af3"/>
        <w:numPr>
          <w:ilvl w:val="0"/>
          <w:numId w:val="71"/>
        </w:numPr>
        <w:ind w:left="0" w:firstLine="709"/>
      </w:pPr>
      <w:r w:rsidRPr="00DE18D0">
        <w:t>С максимальными системными привилегиями (владелец БД).</w:t>
      </w:r>
    </w:p>
    <w:p w14:paraId="6BBAD3A0" w14:textId="6ABE52F3" w:rsidR="00DE18D0" w:rsidRDefault="00DE18D0" w:rsidP="00DE18D0">
      <w:pPr>
        <w:pStyle w:val="af3"/>
        <w:numPr>
          <w:ilvl w:val="0"/>
          <w:numId w:val="71"/>
        </w:numPr>
        <w:ind w:left="0" w:firstLine="709"/>
      </w:pPr>
      <w:r w:rsidRPr="00DE18D0">
        <w:lastRenderedPageBreak/>
        <w:t>С минимальными (для подключения без привилегий).</w:t>
      </w:r>
    </w:p>
    <w:p w14:paraId="7541FC1C" w14:textId="52D7ED02" w:rsidR="007C4895" w:rsidRDefault="00DE18D0" w:rsidP="00DE18D0">
      <w:pPr>
        <w:ind w:firstLine="709"/>
        <w:rPr>
          <w:lang w:val="en-US"/>
        </w:rPr>
      </w:pPr>
      <w:r w:rsidRPr="00DE18D0">
        <w:t>Системная привилегия – это элементарное разрешение, связанное с элементарной операцией для типа объекта (например, привилегия на создание или удаление таблиц, представлений, процедур, функций). Как правило, системные привилегии назначает привилегированный пользователь – администратор БД. На этом уровне могут существовать предопределенные фиксированные роли. Кроме фиксированных ролей могут быть созданы пользовательские роли.</w:t>
      </w:r>
    </w:p>
    <w:p w14:paraId="6F288EFE" w14:textId="4AA7C1B3" w:rsidR="007C4895" w:rsidRPr="00E325C2" w:rsidRDefault="00DE18D0" w:rsidP="00E325C2">
      <w:pPr>
        <w:pStyle w:val="3"/>
        <w:tabs>
          <w:tab w:val="clear" w:pos="1134"/>
          <w:tab w:val="clear" w:pos="1701"/>
        </w:tabs>
        <w:ind w:left="0" w:firstLine="709"/>
        <w:rPr>
          <w:i w:val="0"/>
          <w:iCs/>
        </w:rPr>
      </w:pPr>
      <w:bookmarkStart w:id="4" w:name="_Toc227144937"/>
      <w:r w:rsidRPr="00E325C2">
        <w:rPr>
          <w:i w:val="0"/>
          <w:iCs/>
        </w:rPr>
        <w:t>Уровень пользователей сервера</w:t>
      </w:r>
      <w:bookmarkEnd w:id="4"/>
    </w:p>
    <w:p w14:paraId="0B591E82" w14:textId="77777777" w:rsidR="00E325C2" w:rsidRPr="00A570AE" w:rsidRDefault="00DE18D0" w:rsidP="009D6DEB">
      <w:pPr>
        <w:ind w:firstLine="709"/>
      </w:pPr>
      <w:r w:rsidRPr="00DE18D0">
        <w:t>Пользователь сервера СУБД предназначен для установки соединения клиентского приложения с</w:t>
      </w:r>
      <w:r>
        <w:t xml:space="preserve"> </w:t>
      </w:r>
      <w:r w:rsidRPr="00DE18D0">
        <w:t xml:space="preserve">сервером СУБД в рамках процедуры аутентификации. Каждый пользователь сервера проецируется на одного пользователя в БД, привилегии которого определяют возможности серверного пользователя в этой БД. Возможности серверного пользователя определяются назначенными ему </w:t>
      </w:r>
      <w:r w:rsidRPr="009D6DEB">
        <w:t>серверными привилегиями.</w:t>
      </w:r>
    </w:p>
    <w:p w14:paraId="7EA4B6F8" w14:textId="77777777" w:rsidR="009D6DEB" w:rsidRPr="009D6DEB" w:rsidRDefault="009D6DEB" w:rsidP="009D6DEB">
      <w:pPr>
        <w:ind w:firstLine="709"/>
      </w:pPr>
      <w:r w:rsidRPr="009D6DEB">
        <w:t>Объектами уровня серверных привилегий являются серверные роли и профили безопасности. Серверная роль — поименованная совокупность серверных привилегий (разрешений) на уровне сервера. Серверные роли могут быть:</w:t>
      </w:r>
    </w:p>
    <w:p w14:paraId="100C460D" w14:textId="305D7F97" w:rsidR="009D6DEB" w:rsidRPr="009D6DEB" w:rsidRDefault="009D6DEB" w:rsidP="009D6DEB">
      <w:pPr>
        <w:pStyle w:val="af3"/>
        <w:numPr>
          <w:ilvl w:val="0"/>
          <w:numId w:val="74"/>
        </w:numPr>
        <w:ind w:left="0" w:firstLine="709"/>
      </w:pPr>
      <w:r w:rsidRPr="009D6DEB">
        <w:t>Фиксированные (не допускающие модификации).</w:t>
      </w:r>
    </w:p>
    <w:p w14:paraId="41E8213C" w14:textId="77777777" w:rsidR="009D6DEB" w:rsidRPr="009D6DEB" w:rsidRDefault="009D6DEB" w:rsidP="009D6DEB">
      <w:pPr>
        <w:pStyle w:val="af3"/>
        <w:numPr>
          <w:ilvl w:val="0"/>
          <w:numId w:val="74"/>
        </w:numPr>
        <w:ind w:left="0" w:firstLine="709"/>
      </w:pPr>
      <w:r w:rsidRPr="009D6DEB">
        <w:t>Пользовательские (модифицируемые).</w:t>
      </w:r>
    </w:p>
    <w:p w14:paraId="014FE3B3" w14:textId="6BF28E4B" w:rsidR="009D6DEB" w:rsidRPr="009D6DEB" w:rsidRDefault="009D6DEB" w:rsidP="009D6DEB">
      <w:pPr>
        <w:ind w:firstLine="709"/>
      </w:pPr>
      <w:r w:rsidRPr="009D6DEB">
        <w:t>Серверные роли могут быть назначены пользователю сервера или нефиксированной роли. Профиль безопасности — поименованный перечень лимитов, связанных с процессом подключения серверного пользователя (максимальное количество попыток неправильного ввода пароля, срок действия пароля, максимальная продолжительность сеанса и т. п.). Обычно профиль безопасности определяет свойства подключения пользователя к серверу СУБД.</w:t>
      </w:r>
    </w:p>
    <w:p w14:paraId="51787D94" w14:textId="2A91E022" w:rsidR="009D6DEB" w:rsidRPr="00E325C2" w:rsidRDefault="009D6DEB" w:rsidP="009D6DEB">
      <w:pPr>
        <w:pStyle w:val="3"/>
        <w:tabs>
          <w:tab w:val="clear" w:pos="1134"/>
          <w:tab w:val="clear" w:pos="1701"/>
        </w:tabs>
        <w:ind w:left="0" w:firstLine="709"/>
        <w:rPr>
          <w:i w:val="0"/>
          <w:iCs/>
        </w:rPr>
      </w:pPr>
      <w:bookmarkStart w:id="5" w:name="_Toc227144938"/>
      <w:r w:rsidRPr="00E325C2">
        <w:rPr>
          <w:i w:val="0"/>
          <w:iCs/>
        </w:rPr>
        <w:t xml:space="preserve">Уровень </w:t>
      </w:r>
      <w:r>
        <w:rPr>
          <w:i w:val="0"/>
          <w:iCs/>
        </w:rPr>
        <w:t>операционной система</w:t>
      </w:r>
      <w:bookmarkEnd w:id="5"/>
    </w:p>
    <w:p w14:paraId="70DF08E4" w14:textId="0BA79365" w:rsidR="009D6DEB" w:rsidRPr="009D6DEB" w:rsidRDefault="009D6DEB" w:rsidP="009D6DEB">
      <w:pPr>
        <w:ind w:firstLine="709"/>
      </w:pPr>
      <w:r w:rsidRPr="009D6DEB">
        <w:t>На уровне операционной системы БД представляет</w:t>
      </w:r>
      <w:r>
        <w:t>ся</w:t>
      </w:r>
      <w:r w:rsidRPr="009D6DEB">
        <w:t xml:space="preserve"> набор</w:t>
      </w:r>
      <w:r>
        <w:t>ом</w:t>
      </w:r>
      <w:r w:rsidRPr="009D6DEB">
        <w:t xml:space="preserve"> файлов (файлы перманентных и временных данных, журналов, резервных копий и архивов, конфигурационные файлы), а сервер — в виде нескольких серверных и фоновых процессов (или служб ОС), работающих от лица специальных учётных записей, </w:t>
      </w:r>
      <w:r w:rsidRPr="009D6DEB">
        <w:lastRenderedPageBreak/>
        <w:t>созданных при инсталляции серверного программного обеспечения. Доступ к файлам данных и памяти процессов регулируется средствами ОС. На уровне ОС аутентификация выполняется средствами ОС, на уровнях серверных привилегий и пользователей сервера — средствами СУБД. Могут быть установлены доверительные отношения между ОС и СУБД, что позволяет применять только аутентификацию, выполненную ОС.</w:t>
      </w:r>
    </w:p>
    <w:p w14:paraId="4E2247E0" w14:textId="77777777" w:rsidR="009D6DEB" w:rsidRPr="009D6DEB" w:rsidRDefault="009D6DEB" w:rsidP="009D6DEB">
      <w:pPr>
        <w:ind w:firstLine="709"/>
      </w:pPr>
      <w:r w:rsidRPr="009D6DEB">
        <w:t>Отдельное локальное подключение необходимо для старта или остановки сервера, перевода его в другие режимы работы, выполнения серверных команд, требующих эксклюзивного использования сервера. В этом случае предусматривается аутентификация при отсутствии доступа к БД. На уровне системных привилегий также может быть предусмотрена роль для подключения к серверу без аутентификации.</w:t>
      </w:r>
    </w:p>
    <w:p w14:paraId="142C462D" w14:textId="77777777" w:rsidR="009D6DEB" w:rsidRPr="009D6DEB" w:rsidRDefault="009D6DEB" w:rsidP="009D6DEB">
      <w:pPr>
        <w:ind w:firstLine="709"/>
      </w:pPr>
      <w:r w:rsidRPr="009D6DEB">
        <w:t>Примерами ролей могут служить:</w:t>
      </w:r>
    </w:p>
    <w:p w14:paraId="018CF21C" w14:textId="2DE57D89" w:rsidR="009D6DEB" w:rsidRPr="009D6DEB" w:rsidRDefault="009D6DEB" w:rsidP="009D6DEB">
      <w:pPr>
        <w:pStyle w:val="af3"/>
        <w:numPr>
          <w:ilvl w:val="0"/>
          <w:numId w:val="76"/>
        </w:numPr>
        <w:ind w:left="0" w:firstLine="709"/>
      </w:pPr>
      <w:proofErr w:type="spellStart"/>
      <w:r w:rsidRPr="009D6DEB">
        <w:t>dbread</w:t>
      </w:r>
      <w:proofErr w:type="spellEnd"/>
      <w:r w:rsidRPr="009D6DEB">
        <w:t> — роли с правами только на чтение.</w:t>
      </w:r>
    </w:p>
    <w:p w14:paraId="1730D3C6" w14:textId="3CA4CBB7" w:rsidR="009D6DEB" w:rsidRPr="009D6DEB" w:rsidRDefault="009D6DEB" w:rsidP="009D6DEB">
      <w:pPr>
        <w:pStyle w:val="af3"/>
        <w:numPr>
          <w:ilvl w:val="0"/>
          <w:numId w:val="76"/>
        </w:numPr>
        <w:ind w:left="0" w:firstLine="709"/>
      </w:pPr>
      <w:proofErr w:type="spellStart"/>
      <w:r w:rsidRPr="009D6DEB">
        <w:t>dbwrite</w:t>
      </w:r>
      <w:proofErr w:type="spellEnd"/>
      <w:r w:rsidRPr="009D6DEB">
        <w:t> — роли с правами на запись.</w:t>
      </w:r>
    </w:p>
    <w:p w14:paraId="4738FDDD" w14:textId="46239D3E" w:rsidR="009D6DEB" w:rsidRPr="009D6DEB" w:rsidRDefault="009D6DEB" w:rsidP="009D6DEB">
      <w:pPr>
        <w:pStyle w:val="af3"/>
        <w:numPr>
          <w:ilvl w:val="0"/>
          <w:numId w:val="76"/>
        </w:numPr>
        <w:ind w:left="0" w:firstLine="709"/>
      </w:pPr>
      <w:proofErr w:type="spellStart"/>
      <w:r w:rsidRPr="009D6DEB">
        <w:t>dbowner</w:t>
      </w:r>
      <w:proofErr w:type="spellEnd"/>
      <w:r w:rsidRPr="009D6DEB">
        <w:t> — роли с полными правами (включая запуск кода).</w:t>
      </w:r>
    </w:p>
    <w:p w14:paraId="706FEFB2" w14:textId="549D09AB" w:rsidR="009D6DEB" w:rsidRPr="009D6DEB" w:rsidRDefault="009D6DEB" w:rsidP="009D6DEB">
      <w:pPr>
        <w:pStyle w:val="af3"/>
        <w:numPr>
          <w:ilvl w:val="0"/>
          <w:numId w:val="76"/>
        </w:numPr>
        <w:ind w:left="0" w:firstLine="709"/>
      </w:pPr>
      <w:proofErr w:type="spellStart"/>
      <w:r w:rsidRPr="009D6DEB">
        <w:t>connect</w:t>
      </w:r>
      <w:proofErr w:type="spellEnd"/>
      <w:r w:rsidRPr="009D6DEB">
        <w:t> — конечные пользователи с допуском на чтение/запись.</w:t>
      </w:r>
    </w:p>
    <w:p w14:paraId="114B711C" w14:textId="77777777" w:rsidR="009D6DEB" w:rsidRPr="009D6DEB" w:rsidRDefault="009D6DEB" w:rsidP="009D6DEB">
      <w:pPr>
        <w:pStyle w:val="af3"/>
        <w:numPr>
          <w:ilvl w:val="0"/>
          <w:numId w:val="76"/>
        </w:numPr>
        <w:ind w:left="0" w:firstLine="709"/>
      </w:pPr>
      <w:proofErr w:type="spellStart"/>
      <w:r w:rsidRPr="009D6DEB">
        <w:t>resource</w:t>
      </w:r>
      <w:proofErr w:type="spellEnd"/>
      <w:r w:rsidRPr="009D6DEB">
        <w:t> — поставщики и создатели объектов («владельцы» объектов).</w:t>
      </w:r>
    </w:p>
    <w:p w14:paraId="163EF2F3" w14:textId="77777777" w:rsidR="009D6DEB" w:rsidRPr="009D6DEB" w:rsidRDefault="009D6DEB" w:rsidP="009D6DEB">
      <w:pPr>
        <w:ind w:firstLine="709"/>
      </w:pPr>
      <w:r w:rsidRPr="009D6DEB">
        <w:t xml:space="preserve">В современных СУБД разграничение доступа к базе данных, или грануляция объектов, возможно на нескольких уровнях: уровне таблиц (TLS — </w:t>
      </w:r>
      <w:proofErr w:type="spellStart"/>
      <w:r w:rsidRPr="009D6DEB">
        <w:t>table</w:t>
      </w:r>
      <w:proofErr w:type="spellEnd"/>
      <w:r w:rsidRPr="009D6DEB">
        <w:t xml:space="preserve"> </w:t>
      </w:r>
      <w:proofErr w:type="spellStart"/>
      <w:r w:rsidRPr="009D6DEB">
        <w:t>level</w:t>
      </w:r>
      <w:proofErr w:type="spellEnd"/>
      <w:r w:rsidRPr="009D6DEB">
        <w:t xml:space="preserve"> </w:t>
      </w:r>
      <w:proofErr w:type="spellStart"/>
      <w:r w:rsidRPr="009D6DEB">
        <w:t>security</w:t>
      </w:r>
      <w:proofErr w:type="spellEnd"/>
      <w:r w:rsidRPr="009D6DEB">
        <w:t xml:space="preserve">), уровне записей (RLS — </w:t>
      </w:r>
      <w:proofErr w:type="spellStart"/>
      <w:r w:rsidRPr="009D6DEB">
        <w:t>row</w:t>
      </w:r>
      <w:proofErr w:type="spellEnd"/>
      <w:r w:rsidRPr="009D6DEB">
        <w:t xml:space="preserve"> </w:t>
      </w:r>
      <w:proofErr w:type="spellStart"/>
      <w:r w:rsidRPr="009D6DEB">
        <w:t>level</w:t>
      </w:r>
      <w:proofErr w:type="spellEnd"/>
      <w:r w:rsidRPr="009D6DEB">
        <w:t xml:space="preserve"> </w:t>
      </w:r>
      <w:proofErr w:type="spellStart"/>
      <w:r w:rsidRPr="009D6DEB">
        <w:t>security</w:t>
      </w:r>
      <w:proofErr w:type="spellEnd"/>
      <w:r w:rsidRPr="009D6DEB">
        <w:t xml:space="preserve">) или уровне ячеек (CLS — </w:t>
      </w:r>
      <w:proofErr w:type="spellStart"/>
      <w:r w:rsidRPr="009D6DEB">
        <w:t>cell</w:t>
      </w:r>
      <w:proofErr w:type="spellEnd"/>
      <w:r w:rsidRPr="009D6DEB">
        <w:t xml:space="preserve"> </w:t>
      </w:r>
      <w:proofErr w:type="spellStart"/>
      <w:r w:rsidRPr="009D6DEB">
        <w:t>level</w:t>
      </w:r>
      <w:proofErr w:type="spellEnd"/>
      <w:r w:rsidRPr="009D6DEB">
        <w:t xml:space="preserve"> </w:t>
      </w:r>
      <w:proofErr w:type="spellStart"/>
      <w:r w:rsidRPr="009D6DEB">
        <w:t>security</w:t>
      </w:r>
      <w:proofErr w:type="spellEnd"/>
      <w:r w:rsidRPr="009D6DEB">
        <w:t>). Большинство СУБД по умолчанию имеют только табличное разграничение доступа, но включают функциональные возможности для организации разграничения на уровне записей и ячеек.</w:t>
      </w:r>
    </w:p>
    <w:p w14:paraId="5A3DB4CD" w14:textId="6734FBFA" w:rsidR="009D6DEB" w:rsidRPr="003124E4" w:rsidRDefault="009D6DEB" w:rsidP="003124E4">
      <w:pPr>
        <w:ind w:firstLine="709"/>
      </w:pPr>
      <w:r w:rsidRPr="009D6DEB">
        <w:t xml:space="preserve">В СУБД, использующих </w:t>
      </w:r>
      <w:proofErr w:type="spellStart"/>
      <w:r w:rsidRPr="009D6DEB">
        <w:t>нереляционную</w:t>
      </w:r>
      <w:proofErr w:type="spellEnd"/>
      <w:r w:rsidRPr="009D6DEB">
        <w:t xml:space="preserve"> модель для логического представления данных, грануляция доступа также связана с объектами, которыми манипулирует СУБД. В СУБД ключ–значение единицей управления является запись соответствующего типа, и права доступа назначаются к записям на основе диапазона ключей. В СУБД класса семейств столбцов единицей доступа может служить запись или семейство записей (столбцов), также идентифицируемое </w:t>
      </w:r>
      <w:r w:rsidRPr="009D6DEB">
        <w:lastRenderedPageBreak/>
        <w:t>ключом соответствующего уровня или именем. Подход к реализации формальных моделей компьютерной безопасности в реляционном сервере базируется на основных положениях модели, объектах и операциях, ею предусмотренных.</w:t>
      </w:r>
    </w:p>
    <w:p w14:paraId="55B94D4F" w14:textId="6C0EDDDA" w:rsidR="00E325C2" w:rsidRDefault="00E325C2" w:rsidP="00E325C2">
      <w:pPr>
        <w:pStyle w:val="21"/>
        <w:tabs>
          <w:tab w:val="clear" w:pos="810"/>
        </w:tabs>
        <w:ind w:left="0" w:firstLine="709"/>
      </w:pPr>
      <w:bookmarkStart w:id="6" w:name="_Toc227144939"/>
      <w:r>
        <w:t>Стандартные средства разграничения доступа</w:t>
      </w:r>
      <w:bookmarkEnd w:id="6"/>
    </w:p>
    <w:p w14:paraId="1816FE5E" w14:textId="0B1EADE3" w:rsidR="003F44EA" w:rsidRPr="003F44EA" w:rsidRDefault="003F44EA" w:rsidP="00DE18D0">
      <w:pPr>
        <w:ind w:firstLine="709"/>
      </w:pPr>
      <w:r>
        <w:t xml:space="preserve">Язык </w:t>
      </w:r>
      <w:r>
        <w:rPr>
          <w:lang w:val="en-US"/>
        </w:rPr>
        <w:t>SQL</w:t>
      </w:r>
      <w:r w:rsidRPr="003F44EA">
        <w:t xml:space="preserve"> </w:t>
      </w:r>
      <w:r>
        <w:t>предполагает набор стандартных средств разграничения доступа</w:t>
      </w:r>
      <w:r w:rsidRPr="003F44EA">
        <w:t>,</w:t>
      </w:r>
      <w:r>
        <w:t xml:space="preserve"> которые широко применяются практически всеми (пост)реляционными СУБД</w:t>
      </w:r>
      <w:r w:rsidRPr="003F44EA">
        <w:t xml:space="preserve">. </w:t>
      </w:r>
      <w:r>
        <w:t xml:space="preserve">В отношении объектов это </w:t>
      </w:r>
      <w:r>
        <w:rPr>
          <w:lang w:val="en-US"/>
        </w:rPr>
        <w:t>GRAND</w:t>
      </w:r>
      <w:r w:rsidRPr="003F44EA">
        <w:t xml:space="preserve">, </w:t>
      </w:r>
      <w:r>
        <w:rPr>
          <w:lang w:val="en-US"/>
        </w:rPr>
        <w:t>DENY</w:t>
      </w:r>
      <w:r w:rsidRPr="003F44EA">
        <w:t xml:space="preserve"> </w:t>
      </w:r>
      <w:r>
        <w:t xml:space="preserve">и </w:t>
      </w:r>
      <w:r>
        <w:rPr>
          <w:lang w:val="en-US"/>
        </w:rPr>
        <w:t>REVOKE</w:t>
      </w:r>
      <w:r w:rsidRPr="003F44EA">
        <w:t xml:space="preserve"> (</w:t>
      </w:r>
      <w:r>
        <w:t>см</w:t>
      </w:r>
      <w:r w:rsidRPr="003F44EA">
        <w:t>.</w:t>
      </w:r>
      <w:r>
        <w:t xml:space="preserve"> таблица </w:t>
      </w:r>
      <w:r w:rsidR="00750FC2">
        <w:t>2</w:t>
      </w:r>
      <w:r w:rsidRPr="003F44EA">
        <w:t>).</w:t>
      </w:r>
    </w:p>
    <w:p w14:paraId="26DA5EFF" w14:textId="39005539" w:rsidR="00E5760B" w:rsidRPr="00E9167C" w:rsidRDefault="00E5760B" w:rsidP="00E5760B">
      <w:pPr>
        <w:pStyle w:val="ab"/>
      </w:pPr>
      <w:r w:rsidRPr="00E9167C">
        <w:t xml:space="preserve">Таблица </w:t>
      </w:r>
      <w:r w:rsidR="00750FC2">
        <w:t>2</w:t>
      </w:r>
      <w:r w:rsidRPr="00E9167C">
        <w:t xml:space="preserve"> – Результаты проверки средства на тестовом сервере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52"/>
        <w:gridCol w:w="8560"/>
      </w:tblGrid>
      <w:tr w:rsidR="00E5760B" w14:paraId="1696F782" w14:textId="77777777" w:rsidTr="00340E50">
        <w:trPr>
          <w:jc w:val="center"/>
        </w:trPr>
        <w:tc>
          <w:tcPr>
            <w:tcW w:w="0" w:type="auto"/>
          </w:tcPr>
          <w:p w14:paraId="227B2EE9" w14:textId="64F9C6A3" w:rsidR="00E5760B" w:rsidRPr="00E5760B" w:rsidRDefault="00E5760B" w:rsidP="00340E50">
            <w:pPr>
              <w:pStyle w:val="ad"/>
              <w:spacing w:line="276" w:lineRule="auto"/>
            </w:pPr>
            <w:r>
              <w:t>Команда</w:t>
            </w:r>
          </w:p>
        </w:tc>
        <w:tc>
          <w:tcPr>
            <w:tcW w:w="0" w:type="auto"/>
          </w:tcPr>
          <w:p w14:paraId="6AC3650D" w14:textId="6DB8A59B" w:rsidR="00E5760B" w:rsidRDefault="00E5760B" w:rsidP="00340E50">
            <w:pPr>
              <w:pStyle w:val="ad"/>
              <w:spacing w:line="276" w:lineRule="auto"/>
              <w:jc w:val="center"/>
            </w:pPr>
            <w:r>
              <w:t>Описание</w:t>
            </w:r>
          </w:p>
        </w:tc>
      </w:tr>
      <w:tr w:rsidR="00E5760B" w14:paraId="5DAC122E" w14:textId="77777777" w:rsidTr="00340E50">
        <w:trPr>
          <w:jc w:val="center"/>
        </w:trPr>
        <w:tc>
          <w:tcPr>
            <w:tcW w:w="0" w:type="auto"/>
          </w:tcPr>
          <w:p w14:paraId="38A1E608" w14:textId="4CF882C5" w:rsidR="00E5760B" w:rsidRPr="009D6DEB" w:rsidRDefault="009D6DEB" w:rsidP="00340E5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GRANT</w:t>
            </w:r>
          </w:p>
        </w:tc>
        <w:tc>
          <w:tcPr>
            <w:tcW w:w="0" w:type="auto"/>
          </w:tcPr>
          <w:p w14:paraId="36029666" w14:textId="40A8DA8A" w:rsidR="00E5760B" w:rsidRPr="009D6DEB" w:rsidRDefault="009D6DEB" w:rsidP="00340E50">
            <w:pPr>
              <w:pStyle w:val="ad"/>
            </w:pPr>
            <w:r>
              <w:t>Разрешает роли или пользователю выполнять операции</w:t>
            </w:r>
            <w:r w:rsidRPr="009D6DEB">
              <w:t>,</w:t>
            </w:r>
            <w:r>
              <w:t xml:space="preserve"> определенные в момент предоставления разрешения</w:t>
            </w:r>
            <w:r w:rsidRPr="009D6DEB">
              <w:t>.</w:t>
            </w:r>
          </w:p>
        </w:tc>
      </w:tr>
      <w:tr w:rsidR="00E5760B" w14:paraId="4656CBF0" w14:textId="77777777" w:rsidTr="00340E50">
        <w:trPr>
          <w:jc w:val="center"/>
        </w:trPr>
        <w:tc>
          <w:tcPr>
            <w:tcW w:w="0" w:type="auto"/>
          </w:tcPr>
          <w:p w14:paraId="2D424D92" w14:textId="0E2390EE" w:rsidR="00E5760B" w:rsidRPr="009D6DEB" w:rsidRDefault="009D6DEB" w:rsidP="00340E5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DENY</w:t>
            </w:r>
          </w:p>
        </w:tc>
        <w:tc>
          <w:tcPr>
            <w:tcW w:w="0" w:type="auto"/>
          </w:tcPr>
          <w:p w14:paraId="63A6B23A" w14:textId="5DCA9AFE" w:rsidR="00E5760B" w:rsidRPr="009D6DEB" w:rsidRDefault="009D6DEB" w:rsidP="00340E50">
            <w:pPr>
              <w:pStyle w:val="ad"/>
            </w:pPr>
            <w:r>
              <w:t>Запрещает пользователю или роли определенные разрешения и предотвращает наследование этих разрешений от других ролей</w:t>
            </w:r>
            <w:r w:rsidRPr="009D6DEB">
              <w:t>.</w:t>
            </w:r>
          </w:p>
        </w:tc>
      </w:tr>
      <w:tr w:rsidR="00E5760B" w14:paraId="055DE5D3" w14:textId="77777777" w:rsidTr="00340E50">
        <w:trPr>
          <w:jc w:val="center"/>
        </w:trPr>
        <w:tc>
          <w:tcPr>
            <w:tcW w:w="0" w:type="auto"/>
          </w:tcPr>
          <w:p w14:paraId="0ADAA28A" w14:textId="2E3DCF76" w:rsidR="00E5760B" w:rsidRPr="009D6DEB" w:rsidRDefault="009D6DEB" w:rsidP="00340E5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REVOKE</w:t>
            </w:r>
          </w:p>
        </w:tc>
        <w:tc>
          <w:tcPr>
            <w:tcW w:w="0" w:type="auto"/>
          </w:tcPr>
          <w:p w14:paraId="009A2E47" w14:textId="3C977234" w:rsidR="00E5760B" w:rsidRPr="00A570AE" w:rsidRDefault="009D6DEB" w:rsidP="00340E50">
            <w:pPr>
              <w:pStyle w:val="ad"/>
            </w:pPr>
            <w:r>
              <w:t>Отзывает ранее запрещенные или предоставленные разрешения</w:t>
            </w:r>
          </w:p>
        </w:tc>
      </w:tr>
    </w:tbl>
    <w:p w14:paraId="7360C103" w14:textId="77777777" w:rsidR="009D6DEB" w:rsidRPr="00A570AE" w:rsidRDefault="009D6DEB" w:rsidP="00DE18D0">
      <w:pPr>
        <w:ind w:firstLine="709"/>
      </w:pPr>
    </w:p>
    <w:p w14:paraId="33B26F2E" w14:textId="77777777" w:rsidR="003124E4" w:rsidRPr="003124E4" w:rsidRDefault="003124E4" w:rsidP="003124E4">
      <w:pPr>
        <w:ind w:firstLine="709"/>
      </w:pPr>
      <w:r w:rsidRPr="003124E4">
        <w:t>Безопасность на уровне строк поддерживает два типа предикатов безопасности.</w:t>
      </w:r>
    </w:p>
    <w:p w14:paraId="5F600449" w14:textId="537E2A7C" w:rsidR="003124E4" w:rsidRPr="003124E4" w:rsidRDefault="003124E4" w:rsidP="003124E4">
      <w:pPr>
        <w:pStyle w:val="af3"/>
        <w:numPr>
          <w:ilvl w:val="0"/>
          <w:numId w:val="77"/>
        </w:numPr>
        <w:ind w:left="0" w:firstLine="709"/>
      </w:pPr>
      <w:r w:rsidRPr="003124E4">
        <w:t>Предикаты фильтров автоматически фильтруют строки, доступные для операций чтения (SELECT, UPDATE и DELETE).</w:t>
      </w:r>
    </w:p>
    <w:p w14:paraId="019156CA" w14:textId="5FEAE649" w:rsidR="003124E4" w:rsidRPr="003124E4" w:rsidRDefault="003124E4" w:rsidP="003124E4">
      <w:pPr>
        <w:pStyle w:val="af3"/>
        <w:numPr>
          <w:ilvl w:val="0"/>
          <w:numId w:val="77"/>
        </w:numPr>
        <w:ind w:left="0" w:firstLine="709"/>
      </w:pPr>
      <w:r w:rsidRPr="003124E4">
        <w:t>Предикаты BLOCK явно блокируют операции записи (AFTER INSERT, AFTER UPDATE, BEFORE UPDATE, BEFORE DELETE), которые нарушают предикат.</w:t>
      </w:r>
    </w:p>
    <w:p w14:paraId="3FBB36EF" w14:textId="77777777" w:rsidR="003124E4" w:rsidRPr="003124E4" w:rsidRDefault="003124E4" w:rsidP="003124E4">
      <w:pPr>
        <w:ind w:firstLine="709"/>
      </w:pPr>
      <w:r w:rsidRPr="003124E4">
        <w:t>Сюда входят как строки, которые могут быть запрошены с помощью оператора SELECT, так и строки, которые могут быть результатами операторов INSERT, UPDATE и DELETE.</w:t>
      </w:r>
    </w:p>
    <w:p w14:paraId="5A7C4613" w14:textId="40356DB2" w:rsidR="003124E4" w:rsidRDefault="003124E4" w:rsidP="003124E4">
      <w:pPr>
        <w:ind w:firstLine="709"/>
      </w:pPr>
      <w:r w:rsidRPr="003124E4">
        <w:t>Чтобы начать использовать безопасность на уровне строк, в общем случае необходимо, во-первых, включить её для таблицы</w:t>
      </w:r>
      <w:r>
        <w:t xml:space="preserve"> и определить политику</w:t>
      </w:r>
      <w:r w:rsidRPr="003124E4">
        <w:t>,</w:t>
      </w:r>
      <w:r>
        <w:t xml:space="preserve"> которая будет контролировать доступ на уровне строк</w:t>
      </w:r>
      <w:r w:rsidRPr="003124E4">
        <w:t>.</w:t>
      </w:r>
      <w:r>
        <w:t xml:space="preserve"> Без какой-либо определенной политики большинство СУБД, включая </w:t>
      </w:r>
      <w:proofErr w:type="spellStart"/>
      <w:r>
        <w:t>PostgreSQL</w:t>
      </w:r>
      <w:proofErr w:type="spellEnd"/>
      <w:r>
        <w:t>, по умолчанию используют политику «запретить», что означает, что никакая роль (кроме владельца таблицы, который обычно является ролью, создавшей таблицу) не имеет к ней доступа.</w:t>
      </w:r>
    </w:p>
    <w:p w14:paraId="6C99381E" w14:textId="77777777" w:rsidR="003124E4" w:rsidRDefault="003124E4" w:rsidP="003124E4">
      <w:pPr>
        <w:ind w:firstLine="709"/>
      </w:pPr>
    </w:p>
    <w:p w14:paraId="30CE9617" w14:textId="32D71A07" w:rsidR="003124E4" w:rsidRDefault="003124E4" w:rsidP="00BB64CF">
      <w:pPr>
        <w:ind w:firstLine="709"/>
      </w:pPr>
      <w:r>
        <w:lastRenderedPageBreak/>
        <w:t>Политика безопасности строк — это логическое выражение, которое СУБД будет применять для каждой строки, которая должна быть возвращена или обновлена.</w:t>
      </w:r>
    </w:p>
    <w:p w14:paraId="283AD68E" w14:textId="010E5085" w:rsidR="003124E4" w:rsidRPr="00A570AE" w:rsidRDefault="003124E4" w:rsidP="00BB64CF">
      <w:pPr>
        <w:ind w:firstLine="709"/>
      </w:pPr>
      <w:r>
        <w:t xml:space="preserve">Строки, возвращаемые оператором SELECT, проверяются на соответствие выражению, указанному в разделе USING, в то время как строки, обновленные операторами INSERT, UPDATE или DELETE, проверяются на соответствие с WITH CHECK выражением. </w:t>
      </w:r>
    </w:p>
    <w:p w14:paraId="378DAACA" w14:textId="1D33A6DB" w:rsidR="003124E4" w:rsidRDefault="003124E4" w:rsidP="00BB64CF">
      <w:pPr>
        <w:ind w:firstLine="709"/>
      </w:pPr>
      <w:r>
        <w:t>Так как выражения политики добавляются непосредственно в запрос пользователя, они выполняются с правами пользователя, запускающего исходный запрос. Таким образом, пользователи, на которых распространяется заданная политика, должны иметь права для обращения ко всем таблицам и функциям, задействованным в выражении, иначе им просто будет отказано в доступе при попытке обращения к целевой таблице (если для неё включена защита на уровне строк).</w:t>
      </w:r>
    </w:p>
    <w:p w14:paraId="7DBC414A" w14:textId="50DDCB0B" w:rsidR="003124E4" w:rsidRDefault="003124E4" w:rsidP="003124E4">
      <w:pPr>
        <w:ind w:firstLine="709"/>
      </w:pPr>
      <w:r>
        <w:t>Обычно только владелец таблицы может создавать или обновлять для нее политику безопасности строк. Также стоит отметить, что политики имеют уязвимость — они не стойки к непрямым запросам, например, с использованием свойства уникальности ключа.</w:t>
      </w:r>
    </w:p>
    <w:p w14:paraId="4693E588" w14:textId="2E6F0F58" w:rsidR="008A7B9D" w:rsidRDefault="008A7B9D" w:rsidP="008A7B9D">
      <w:pPr>
        <w:pStyle w:val="21"/>
        <w:tabs>
          <w:tab w:val="clear" w:pos="810"/>
        </w:tabs>
        <w:ind w:left="0" w:firstLine="709"/>
      </w:pPr>
      <w:bookmarkStart w:id="7" w:name="_Toc227144940"/>
      <w:r>
        <w:t>Привилегии доступа по умолчанию</w:t>
      </w:r>
      <w:bookmarkEnd w:id="7"/>
    </w:p>
    <w:p w14:paraId="2795845E" w14:textId="2A6A1AC9" w:rsidR="008A7B9D" w:rsidRDefault="008A7B9D" w:rsidP="008A7B9D">
      <w:pPr>
        <w:ind w:firstLine="709"/>
      </w:pPr>
      <w:r>
        <w:t xml:space="preserve">По умолчанию пользователи </w:t>
      </w:r>
      <w:proofErr w:type="spellStart"/>
      <w:r>
        <w:t>PostgreSQL</w:t>
      </w:r>
      <w:proofErr w:type="spellEnd"/>
      <w:r>
        <w:t xml:space="preserve"> – они же роли с возможностью входа – имеют доступ к схеме </w:t>
      </w:r>
      <w:proofErr w:type="spellStart"/>
      <w:r>
        <w:t>public</w:t>
      </w:r>
      <w:proofErr w:type="spellEnd"/>
      <w:r>
        <w:t xml:space="preserve">. На платформе Linux по умолчанию действует одноранговая политика аутентификации, разрешающая доступ ко всем базам с </w:t>
      </w:r>
      <w:proofErr w:type="spellStart"/>
      <w:r>
        <w:t>localhost</w:t>
      </w:r>
      <w:proofErr w:type="spellEnd"/>
      <w:r>
        <w:t xml:space="preserve">. Пользователь может создавать объекты базы данных – таблицы, представления, функции и т. д. – в схеме </w:t>
      </w:r>
      <w:proofErr w:type="spellStart"/>
      <w:r>
        <w:t>public</w:t>
      </w:r>
      <w:proofErr w:type="spellEnd"/>
      <w:r>
        <w:t xml:space="preserve"> любой базы данных, к которой у него есть доступ. Пользователь может изменять некоторые параметры сеансов, например </w:t>
      </w:r>
      <w:proofErr w:type="spellStart"/>
      <w:r>
        <w:t>work_mem</w:t>
      </w:r>
      <w:proofErr w:type="spellEnd"/>
      <w:r>
        <w:t>.</w:t>
      </w:r>
    </w:p>
    <w:p w14:paraId="14F5A1BC" w14:textId="02F98472" w:rsidR="008A7B9D" w:rsidRPr="003124E4" w:rsidRDefault="008A7B9D" w:rsidP="008A7B9D">
      <w:pPr>
        <w:ind w:firstLine="709"/>
      </w:pPr>
      <w:r>
        <w:t xml:space="preserve">Пользователь не может обращаться к объектам других пользователей в схеме </w:t>
      </w:r>
      <w:proofErr w:type="spellStart"/>
      <w:r>
        <w:t>public</w:t>
      </w:r>
      <w:proofErr w:type="spellEnd"/>
      <w:r>
        <w:t xml:space="preserve">, а также создавать новые базы данных и схемы. Однако он может узнать о существующих объектах базы данных, опросив системный каталог. </w:t>
      </w:r>
      <w:r>
        <w:lastRenderedPageBreak/>
        <w:t>Непривилегированный пользователь может получить информацию о других пользователях, структуре и владельце таблиц, некоторую статистику таблиц и др.</w:t>
      </w:r>
    </w:p>
    <w:p w14:paraId="69C07BD9" w14:textId="27B707C9" w:rsidR="007B371A" w:rsidRPr="003124E4" w:rsidRDefault="007B371A" w:rsidP="00DE18D0">
      <w:pPr>
        <w:ind w:firstLine="709"/>
      </w:pPr>
      <w:r>
        <w:br w:type="page"/>
      </w:r>
    </w:p>
    <w:p w14:paraId="63B52B39" w14:textId="77777777" w:rsidR="00C53ADA" w:rsidRDefault="00C53ADA" w:rsidP="00F81934">
      <w:pPr>
        <w:pStyle w:val="1"/>
        <w:keepNext/>
        <w:tabs>
          <w:tab w:val="clear" w:pos="567"/>
        </w:tabs>
        <w:ind w:left="0" w:firstLine="0"/>
        <w:jc w:val="center"/>
      </w:pPr>
      <w:bookmarkStart w:id="8" w:name="_Toc227144941"/>
      <w:r>
        <w:lastRenderedPageBreak/>
        <w:t>Результаты работы</w:t>
      </w:r>
      <w:bookmarkEnd w:id="8"/>
    </w:p>
    <w:p w14:paraId="72C00A9E" w14:textId="67007FC3" w:rsidR="00C51FBE" w:rsidRDefault="009C27BA" w:rsidP="00C51FBE">
      <w:pPr>
        <w:pStyle w:val="21"/>
        <w:tabs>
          <w:tab w:val="clear" w:pos="810"/>
        </w:tabs>
        <w:ind w:left="0" w:firstLine="709"/>
        <w:rPr>
          <w:lang w:val="en-US"/>
        </w:rPr>
      </w:pPr>
      <w:bookmarkStart w:id="9" w:name="_Toc227144942"/>
      <w:r>
        <w:t>Разработанная м</w:t>
      </w:r>
      <w:r w:rsidR="00C51FBE">
        <w:t>атрица доступа</w:t>
      </w:r>
      <w:bookmarkEnd w:id="9"/>
    </w:p>
    <w:p w14:paraId="4EBBC41F" w14:textId="5E13DFDE" w:rsidR="00CF7617" w:rsidRPr="00CF7617" w:rsidRDefault="00CF7617" w:rsidP="00364DB0">
      <w:pPr>
        <w:ind w:firstLine="709"/>
      </w:pPr>
      <w:r>
        <w:t xml:space="preserve">Разработанная матрица доступа представлена в таблице </w:t>
      </w:r>
      <w:r w:rsidR="00750FC2">
        <w:t>3</w:t>
      </w:r>
      <w:r w:rsidRPr="00CF7617">
        <w:t>.</w:t>
      </w:r>
    </w:p>
    <w:p w14:paraId="7C0A9111" w14:textId="4096C74B" w:rsidR="007909D0" w:rsidRPr="00E9167C" w:rsidRDefault="007909D0" w:rsidP="007909D0">
      <w:pPr>
        <w:pStyle w:val="ab"/>
      </w:pPr>
      <w:r w:rsidRPr="00E9167C">
        <w:t xml:space="preserve">Таблица </w:t>
      </w:r>
      <w:r w:rsidR="00750FC2">
        <w:t>3</w:t>
      </w:r>
      <w:r w:rsidRPr="00E9167C">
        <w:t xml:space="preserve"> – </w:t>
      </w:r>
      <w:r>
        <w:t>Исходная матрица доступа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638"/>
        <w:gridCol w:w="1662"/>
        <w:gridCol w:w="2269"/>
        <w:gridCol w:w="2343"/>
      </w:tblGrid>
      <w:tr w:rsidR="007909D0" w14:paraId="641BCE71" w14:textId="77777777" w:rsidTr="00340E50">
        <w:trPr>
          <w:jc w:val="center"/>
        </w:trPr>
        <w:tc>
          <w:tcPr>
            <w:tcW w:w="0" w:type="auto"/>
          </w:tcPr>
          <w:p w14:paraId="3C6C2659" w14:textId="77777777" w:rsidR="007909D0" w:rsidRPr="00E5760B" w:rsidRDefault="007909D0" w:rsidP="00CF7617">
            <w:pPr>
              <w:pStyle w:val="ad"/>
              <w:spacing w:line="276" w:lineRule="auto"/>
              <w:jc w:val="center"/>
            </w:pPr>
            <w:r>
              <w:t>Атрибут</w:t>
            </w:r>
          </w:p>
        </w:tc>
        <w:tc>
          <w:tcPr>
            <w:tcW w:w="0" w:type="auto"/>
          </w:tcPr>
          <w:p w14:paraId="1C07F0D6" w14:textId="77777777" w:rsidR="007909D0" w:rsidRDefault="007909D0" w:rsidP="00CF7617">
            <w:pPr>
              <w:pStyle w:val="ad"/>
              <w:spacing w:line="276" w:lineRule="auto"/>
              <w:jc w:val="center"/>
            </w:pPr>
            <w:r>
              <w:t>Обычный сотрудник</w:t>
            </w:r>
          </w:p>
        </w:tc>
        <w:tc>
          <w:tcPr>
            <w:tcW w:w="0" w:type="auto"/>
          </w:tcPr>
          <w:p w14:paraId="77AF06AC" w14:textId="77777777" w:rsidR="007909D0" w:rsidRDefault="007909D0" w:rsidP="00CF7617">
            <w:pPr>
              <w:pStyle w:val="ad"/>
              <w:spacing w:line="276" w:lineRule="auto"/>
              <w:jc w:val="center"/>
            </w:pPr>
            <w:r>
              <w:t>Материально ответственный</w:t>
            </w:r>
          </w:p>
        </w:tc>
        <w:tc>
          <w:tcPr>
            <w:tcW w:w="0" w:type="auto"/>
          </w:tcPr>
          <w:p w14:paraId="109FF8E3" w14:textId="77777777" w:rsidR="007909D0" w:rsidRDefault="007909D0" w:rsidP="00CF7617">
            <w:pPr>
              <w:pStyle w:val="ad"/>
              <w:spacing w:line="276" w:lineRule="auto"/>
              <w:jc w:val="center"/>
            </w:pPr>
            <w:r>
              <w:t>Ответственный за помещение</w:t>
            </w:r>
          </w:p>
        </w:tc>
      </w:tr>
      <w:tr w:rsidR="007909D0" w14:paraId="56A13910" w14:textId="77777777" w:rsidTr="00340E50">
        <w:trPr>
          <w:jc w:val="center"/>
        </w:trPr>
        <w:tc>
          <w:tcPr>
            <w:tcW w:w="0" w:type="auto"/>
          </w:tcPr>
          <w:p w14:paraId="19CBA4D0" w14:textId="03A24AFC" w:rsidR="007909D0" w:rsidRPr="009D6DEB" w:rsidRDefault="00CF7617" w:rsidP="00CF7617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inventory_id</w:t>
            </w:r>
          </w:p>
        </w:tc>
        <w:tc>
          <w:tcPr>
            <w:tcW w:w="0" w:type="auto"/>
          </w:tcPr>
          <w:p w14:paraId="347E7849" w14:textId="164F7A79" w:rsidR="007909D0" w:rsidRPr="00CF7617" w:rsidRDefault="00CF7617" w:rsidP="00CF7617">
            <w:pPr>
              <w:pStyle w:val="ad"/>
              <w:jc w:val="center"/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2D94F40" w14:textId="44AECDB9" w:rsidR="007909D0" w:rsidRPr="00CF7617" w:rsidRDefault="00CF7617" w:rsidP="00CF7617">
            <w:pPr>
              <w:pStyle w:val="ad"/>
              <w:jc w:val="center"/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15C23613" w14:textId="6C8F2D06" w:rsidR="007909D0" w:rsidRPr="00CF7617" w:rsidRDefault="00CF7617" w:rsidP="00CF7617">
            <w:pPr>
              <w:pStyle w:val="ad"/>
              <w:jc w:val="center"/>
            </w:pPr>
            <w:r>
              <w:rPr>
                <w:lang w:val="en-US"/>
              </w:rPr>
              <w:t>R</w:t>
            </w:r>
          </w:p>
        </w:tc>
      </w:tr>
      <w:tr w:rsidR="007909D0" w14:paraId="4C5B1EEA" w14:textId="77777777" w:rsidTr="00340E50">
        <w:trPr>
          <w:jc w:val="center"/>
        </w:trPr>
        <w:tc>
          <w:tcPr>
            <w:tcW w:w="0" w:type="auto"/>
          </w:tcPr>
          <w:p w14:paraId="02170391" w14:textId="37695D9B" w:rsidR="007909D0" w:rsidRPr="009D6DEB" w:rsidRDefault="00CF7617" w:rsidP="00CF7617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inventory name</w:t>
            </w:r>
          </w:p>
        </w:tc>
        <w:tc>
          <w:tcPr>
            <w:tcW w:w="0" w:type="auto"/>
          </w:tcPr>
          <w:p w14:paraId="47F0829B" w14:textId="614CF05C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0CF3F3D" w14:textId="390F9F2C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9B9EA37" w14:textId="49CE2FDA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7909D0" w14:paraId="0E8EDA10" w14:textId="77777777" w:rsidTr="00340E50">
        <w:trPr>
          <w:jc w:val="center"/>
        </w:trPr>
        <w:tc>
          <w:tcPr>
            <w:tcW w:w="0" w:type="auto"/>
          </w:tcPr>
          <w:p w14:paraId="5EBDD62A" w14:textId="342614B2" w:rsidR="007909D0" w:rsidRPr="009D6DEB" w:rsidRDefault="00CF7617" w:rsidP="00CF7617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responsible_staff</w:t>
            </w:r>
            <w:proofErr w:type="spellEnd"/>
          </w:p>
        </w:tc>
        <w:tc>
          <w:tcPr>
            <w:tcW w:w="0" w:type="auto"/>
          </w:tcPr>
          <w:p w14:paraId="33CDFD53" w14:textId="2B986F58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007C1A7E" w14:textId="275A3CC5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3411163C" w14:textId="060EA5E6" w:rsidR="007909D0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CF7617" w14:paraId="33D6CDE7" w14:textId="77777777" w:rsidTr="00340E50">
        <w:trPr>
          <w:jc w:val="center"/>
        </w:trPr>
        <w:tc>
          <w:tcPr>
            <w:tcW w:w="0" w:type="auto"/>
          </w:tcPr>
          <w:p w14:paraId="7EA50EED" w14:textId="69A141A4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facility_id</w:t>
            </w:r>
            <w:proofErr w:type="spellEnd"/>
          </w:p>
        </w:tc>
        <w:tc>
          <w:tcPr>
            <w:tcW w:w="0" w:type="auto"/>
          </w:tcPr>
          <w:p w14:paraId="1D3A991B" w14:textId="33E9CE34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6C104FC9" w14:textId="4BDA069E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8D1CDF3" w14:textId="7AFF2B03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CF7617" w14:paraId="5CC8CCED" w14:textId="77777777" w:rsidTr="00340E50">
        <w:trPr>
          <w:jc w:val="center"/>
        </w:trPr>
        <w:tc>
          <w:tcPr>
            <w:tcW w:w="0" w:type="auto"/>
          </w:tcPr>
          <w:p w14:paraId="4F785380" w14:textId="0AE016A6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acceptance_to_the_balance</w:t>
            </w:r>
            <w:proofErr w:type="spellEnd"/>
          </w:p>
        </w:tc>
        <w:tc>
          <w:tcPr>
            <w:tcW w:w="0" w:type="auto"/>
          </w:tcPr>
          <w:p w14:paraId="562845BE" w14:textId="6BF1BCED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208679B" w14:textId="14920DED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77BA07D" w14:textId="2A2216B7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CF7617" w14:paraId="062F9077" w14:textId="77777777" w:rsidTr="00340E50">
        <w:trPr>
          <w:jc w:val="center"/>
        </w:trPr>
        <w:tc>
          <w:tcPr>
            <w:tcW w:w="0" w:type="auto"/>
          </w:tcPr>
          <w:p w14:paraId="3A6890DB" w14:textId="4D9B148E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withdrawal_from_the_balance</w:t>
            </w:r>
            <w:proofErr w:type="spellEnd"/>
          </w:p>
        </w:tc>
        <w:tc>
          <w:tcPr>
            <w:tcW w:w="0" w:type="auto"/>
          </w:tcPr>
          <w:p w14:paraId="5889E238" w14:textId="2F946BA1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CB8752E" w14:textId="5D15FFA3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R/U</w:t>
            </w:r>
          </w:p>
        </w:tc>
        <w:tc>
          <w:tcPr>
            <w:tcW w:w="0" w:type="auto"/>
          </w:tcPr>
          <w:p w14:paraId="0B7442B3" w14:textId="78CE316F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F7617" w14:paraId="4B960641" w14:textId="77777777" w:rsidTr="00340E50">
        <w:trPr>
          <w:jc w:val="center"/>
        </w:trPr>
        <w:tc>
          <w:tcPr>
            <w:tcW w:w="0" w:type="auto"/>
          </w:tcPr>
          <w:p w14:paraId="2327CC1A" w14:textId="4AD3A990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lifetime</w:t>
            </w:r>
          </w:p>
        </w:tc>
        <w:tc>
          <w:tcPr>
            <w:tcW w:w="0" w:type="auto"/>
          </w:tcPr>
          <w:p w14:paraId="48CDBB97" w14:textId="38E7CC46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17A267E6" w14:textId="4E45DD82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C78A670" w14:textId="194B700E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CF7617" w14:paraId="3F9C93F6" w14:textId="77777777" w:rsidTr="00340E50">
        <w:trPr>
          <w:jc w:val="center"/>
        </w:trPr>
        <w:tc>
          <w:tcPr>
            <w:tcW w:w="0" w:type="auto"/>
          </w:tcPr>
          <w:p w14:paraId="5AF1AA30" w14:textId="31DCBA1E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carrying_amount</w:t>
            </w:r>
            <w:proofErr w:type="spellEnd"/>
          </w:p>
        </w:tc>
        <w:tc>
          <w:tcPr>
            <w:tcW w:w="0" w:type="auto"/>
          </w:tcPr>
          <w:p w14:paraId="041ACC88" w14:textId="795E7CD4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3252FC3" w14:textId="694FAF99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14A601B7" w14:textId="7E167EF5" w:rsidR="00CF7617" w:rsidRPr="00CF7617" w:rsidRDefault="00CF7617" w:rsidP="00CF7617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CF7617" w14:paraId="7D9513D5" w14:textId="77777777" w:rsidTr="00340E50">
        <w:trPr>
          <w:jc w:val="center"/>
        </w:trPr>
        <w:tc>
          <w:tcPr>
            <w:tcW w:w="0" w:type="auto"/>
          </w:tcPr>
          <w:p w14:paraId="5C5E8E39" w14:textId="37AEA894" w:rsidR="00CF7617" w:rsidRPr="00CF7617" w:rsidRDefault="00CF7617" w:rsidP="00CF7617">
            <w:pPr>
              <w:pStyle w:val="ad"/>
              <w:jc w:val="center"/>
            </w:pPr>
            <w:r>
              <w:t>Видимые строки</w:t>
            </w:r>
          </w:p>
        </w:tc>
        <w:tc>
          <w:tcPr>
            <w:tcW w:w="0" w:type="auto"/>
          </w:tcPr>
          <w:p w14:paraId="32830D94" w14:textId="7BDC427A" w:rsidR="00CF7617" w:rsidRPr="00CF7617" w:rsidRDefault="00CF7617" w:rsidP="00CF7617">
            <w:pPr>
              <w:pStyle w:val="ad"/>
              <w:jc w:val="center"/>
            </w:pPr>
            <w:r>
              <w:t>Все</w:t>
            </w:r>
          </w:p>
        </w:tc>
        <w:tc>
          <w:tcPr>
            <w:tcW w:w="0" w:type="auto"/>
          </w:tcPr>
          <w:p w14:paraId="68ACBDAE" w14:textId="74FA36B0" w:rsidR="00CF7617" w:rsidRPr="00CF7617" w:rsidRDefault="00CF7617" w:rsidP="00CF7617">
            <w:pPr>
              <w:pStyle w:val="ad"/>
              <w:jc w:val="center"/>
            </w:pPr>
            <w:r>
              <w:t>Только свои</w:t>
            </w:r>
          </w:p>
        </w:tc>
        <w:tc>
          <w:tcPr>
            <w:tcW w:w="0" w:type="auto"/>
          </w:tcPr>
          <w:p w14:paraId="45F5B106" w14:textId="27029C67" w:rsidR="00CF7617" w:rsidRPr="00CF7617" w:rsidRDefault="00CF7617" w:rsidP="00CF7617">
            <w:pPr>
              <w:pStyle w:val="ad"/>
              <w:jc w:val="center"/>
            </w:pPr>
            <w:r>
              <w:t>Только свое помещение</w:t>
            </w:r>
          </w:p>
        </w:tc>
      </w:tr>
    </w:tbl>
    <w:p w14:paraId="0FCAD0FC" w14:textId="77777777" w:rsidR="00C51FBE" w:rsidRDefault="00C51FBE" w:rsidP="00C51FBE"/>
    <w:p w14:paraId="27717D61" w14:textId="7870F840" w:rsidR="00847ED7" w:rsidRDefault="00847ED7" w:rsidP="00847ED7">
      <w:pPr>
        <w:pStyle w:val="21"/>
        <w:tabs>
          <w:tab w:val="clear" w:pos="810"/>
        </w:tabs>
        <w:ind w:left="0" w:firstLine="709"/>
      </w:pPr>
      <w:bookmarkStart w:id="10" w:name="_Toc227144943"/>
      <w:r>
        <w:t xml:space="preserve">Код реализации на </w:t>
      </w:r>
      <w:r>
        <w:rPr>
          <w:lang w:val="en-US"/>
        </w:rPr>
        <w:t>SQL</w:t>
      </w:r>
      <w:bookmarkEnd w:id="10"/>
    </w:p>
    <w:p w14:paraId="17C97A9C" w14:textId="17A7B8E4" w:rsidR="00847ED7" w:rsidRDefault="007034AD" w:rsidP="00364DB0">
      <w:pPr>
        <w:ind w:firstLine="709"/>
      </w:pPr>
      <w:r>
        <w:t>Для выполнения задания было реализовано 4 скрипта</w:t>
      </w:r>
      <w:r w:rsidRPr="007034AD">
        <w:t>,</w:t>
      </w:r>
      <w:r>
        <w:t xml:space="preserve"> код которых представлен в листингах 1 – 4 соответственно</w:t>
      </w:r>
      <w:r w:rsidRPr="007034AD">
        <w:t>.</w:t>
      </w:r>
    </w:p>
    <w:p w14:paraId="18DB065D" w14:textId="27D1B911" w:rsidR="00A53502" w:rsidRPr="00B02A76" w:rsidRDefault="00A53502" w:rsidP="00A53502">
      <w:pPr>
        <w:pStyle w:val="ab"/>
      </w:pPr>
      <w:r>
        <w:t xml:space="preserve">Листинг </w:t>
      </w:r>
      <w:fldSimple w:instr=" SEQ Листинг \* ARABIC ">
        <w:r>
          <w:rPr>
            <w:noProof/>
          </w:rPr>
          <w:t>1</w:t>
        </w:r>
      </w:fldSimple>
      <w:r>
        <w:t xml:space="preserve"> – Скрипт для создания таблиц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53502" w:rsidRPr="00C51FBE" w14:paraId="634231DA" w14:textId="77777777" w:rsidTr="00340E50">
        <w:tc>
          <w:tcPr>
            <w:tcW w:w="9622" w:type="dxa"/>
          </w:tcPr>
          <w:p w14:paraId="0ED66171" w14:textId="77777777" w:rsidR="00A53502" w:rsidRPr="00A53502" w:rsidRDefault="00A53502" w:rsidP="00A53502">
            <w:pPr>
              <w:pStyle w:val="ac"/>
            </w:pPr>
            <w:r w:rsidRPr="00A53502">
              <w:t xml:space="preserve">DROP TABLE IF EXISTS </w:t>
            </w:r>
            <w:proofErr w:type="spellStart"/>
            <w:r w:rsidRPr="00A53502">
              <w:t>staff_table</w:t>
            </w:r>
            <w:proofErr w:type="spellEnd"/>
            <w:r w:rsidRPr="00A53502">
              <w:t xml:space="preserve"> CASCADE;</w:t>
            </w:r>
          </w:p>
          <w:p w14:paraId="5164F51B" w14:textId="77777777" w:rsidR="00A53502" w:rsidRPr="00A53502" w:rsidRDefault="00A53502" w:rsidP="00A53502">
            <w:pPr>
              <w:pStyle w:val="ac"/>
            </w:pPr>
            <w:r w:rsidRPr="00A53502">
              <w:t xml:space="preserve">DROP TABLE IF EXISTS </w:t>
            </w:r>
            <w:proofErr w:type="spellStart"/>
            <w:r w:rsidRPr="00A53502">
              <w:t>facility_table</w:t>
            </w:r>
            <w:proofErr w:type="spellEnd"/>
            <w:r w:rsidRPr="00A53502">
              <w:t xml:space="preserve"> CASCADE;</w:t>
            </w:r>
          </w:p>
          <w:p w14:paraId="291BEA78" w14:textId="77777777" w:rsidR="00A53502" w:rsidRPr="00A53502" w:rsidRDefault="00A53502" w:rsidP="00A53502">
            <w:pPr>
              <w:pStyle w:val="ac"/>
            </w:pPr>
            <w:r w:rsidRPr="00A53502">
              <w:t xml:space="preserve">DROP TABLE IF EXISTS </w:t>
            </w:r>
            <w:proofErr w:type="spellStart"/>
            <w:r w:rsidRPr="00A53502">
              <w:t>inventory_table</w:t>
            </w:r>
            <w:proofErr w:type="spellEnd"/>
            <w:r w:rsidRPr="00A53502">
              <w:t xml:space="preserve"> CASCADE;</w:t>
            </w:r>
          </w:p>
          <w:p w14:paraId="2EFED962" w14:textId="77777777" w:rsidR="00A53502" w:rsidRPr="00A53502" w:rsidRDefault="00A53502" w:rsidP="00A53502">
            <w:pPr>
              <w:pStyle w:val="ac"/>
            </w:pPr>
          </w:p>
          <w:p w14:paraId="01E64BA3" w14:textId="77777777" w:rsidR="00A53502" w:rsidRPr="00A53502" w:rsidRDefault="00A53502" w:rsidP="00A53502">
            <w:pPr>
              <w:pStyle w:val="ac"/>
            </w:pPr>
            <w:r w:rsidRPr="00A53502">
              <w:t xml:space="preserve">CREATE TABLE </w:t>
            </w:r>
            <w:proofErr w:type="spellStart"/>
            <w:r w:rsidRPr="00A53502">
              <w:t>staff_table</w:t>
            </w:r>
            <w:proofErr w:type="spellEnd"/>
          </w:p>
          <w:p w14:paraId="7AF0672E" w14:textId="77777777" w:rsidR="00A53502" w:rsidRPr="00A53502" w:rsidRDefault="00A53502" w:rsidP="00A53502">
            <w:pPr>
              <w:pStyle w:val="ac"/>
            </w:pPr>
            <w:r w:rsidRPr="00A53502">
              <w:t>(</w:t>
            </w:r>
          </w:p>
          <w:p w14:paraId="73B34E0A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staff_name</w:t>
            </w:r>
            <w:proofErr w:type="spellEnd"/>
            <w:r w:rsidRPr="00A53502">
              <w:t xml:space="preserve"> text PRIMARY KEY,</w:t>
            </w:r>
          </w:p>
          <w:p w14:paraId="40C5CFFE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staff_position</w:t>
            </w:r>
            <w:proofErr w:type="spellEnd"/>
            <w:r w:rsidRPr="00A53502">
              <w:t xml:space="preserve"> text NOT NULL</w:t>
            </w:r>
          </w:p>
          <w:p w14:paraId="7FC90E93" w14:textId="77777777" w:rsidR="00A53502" w:rsidRPr="00A53502" w:rsidRDefault="00A53502" w:rsidP="00A53502">
            <w:pPr>
              <w:pStyle w:val="ac"/>
            </w:pPr>
            <w:r w:rsidRPr="00A53502">
              <w:t>);</w:t>
            </w:r>
          </w:p>
          <w:p w14:paraId="5F410C4B" w14:textId="77777777" w:rsidR="00A53502" w:rsidRPr="00A53502" w:rsidRDefault="00A53502" w:rsidP="00A53502">
            <w:pPr>
              <w:pStyle w:val="ac"/>
            </w:pPr>
          </w:p>
          <w:p w14:paraId="5D8192DA" w14:textId="77777777" w:rsidR="00A53502" w:rsidRPr="00A53502" w:rsidRDefault="00A53502" w:rsidP="00A53502">
            <w:pPr>
              <w:pStyle w:val="ac"/>
            </w:pPr>
            <w:r w:rsidRPr="00A53502">
              <w:t xml:space="preserve">CREATE TABLE </w:t>
            </w:r>
            <w:proofErr w:type="spellStart"/>
            <w:r w:rsidRPr="00A53502">
              <w:t>facility_table</w:t>
            </w:r>
            <w:proofErr w:type="spellEnd"/>
          </w:p>
          <w:p w14:paraId="4EEBADD4" w14:textId="77777777" w:rsidR="00A53502" w:rsidRPr="00A53502" w:rsidRDefault="00A53502" w:rsidP="00A53502">
            <w:pPr>
              <w:pStyle w:val="ac"/>
            </w:pPr>
            <w:r w:rsidRPr="00A53502">
              <w:t>(</w:t>
            </w:r>
          </w:p>
          <w:p w14:paraId="427888CA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facility_id</w:t>
            </w:r>
            <w:proofErr w:type="spellEnd"/>
            <w:r w:rsidRPr="00A53502">
              <w:t xml:space="preserve"> serial PRIMARY KEY,</w:t>
            </w:r>
          </w:p>
          <w:p w14:paraId="25248101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parent_facility</w:t>
            </w:r>
            <w:proofErr w:type="spellEnd"/>
            <w:r w:rsidRPr="00A53502">
              <w:t xml:space="preserve"> integer REFERENCES </w:t>
            </w:r>
            <w:proofErr w:type="spellStart"/>
            <w:r w:rsidRPr="00A53502">
              <w:t>facility_table</w:t>
            </w:r>
            <w:proofErr w:type="spellEnd"/>
            <w:r w:rsidRPr="00A53502">
              <w:t>(</w:t>
            </w:r>
            <w:proofErr w:type="spellStart"/>
            <w:r w:rsidRPr="00A53502">
              <w:t>facility_id</w:t>
            </w:r>
            <w:proofErr w:type="spellEnd"/>
            <w:r w:rsidRPr="00A53502">
              <w:t>),</w:t>
            </w:r>
          </w:p>
          <w:p w14:paraId="0475D21E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responsible_staff</w:t>
            </w:r>
            <w:proofErr w:type="spellEnd"/>
            <w:r w:rsidRPr="00A53502">
              <w:t xml:space="preserve"> text NOT NULL REFERENCES </w:t>
            </w:r>
            <w:proofErr w:type="spellStart"/>
            <w:r w:rsidRPr="00A53502">
              <w:t>staff_table</w:t>
            </w:r>
            <w:proofErr w:type="spellEnd"/>
            <w:r w:rsidRPr="00A53502">
              <w:t>(</w:t>
            </w:r>
            <w:proofErr w:type="spellStart"/>
            <w:r w:rsidRPr="00A53502">
              <w:t>staff_name</w:t>
            </w:r>
            <w:proofErr w:type="spellEnd"/>
            <w:r w:rsidRPr="00A53502">
              <w:t>)</w:t>
            </w:r>
          </w:p>
          <w:p w14:paraId="370A78B4" w14:textId="77777777" w:rsidR="00A53502" w:rsidRPr="00A53502" w:rsidRDefault="00A53502" w:rsidP="00A53502">
            <w:pPr>
              <w:pStyle w:val="ac"/>
            </w:pPr>
            <w:r w:rsidRPr="00A53502">
              <w:t>);</w:t>
            </w:r>
          </w:p>
          <w:p w14:paraId="27C566E3" w14:textId="77777777" w:rsidR="00A53502" w:rsidRPr="00A53502" w:rsidRDefault="00A53502" w:rsidP="00A53502">
            <w:pPr>
              <w:pStyle w:val="ac"/>
            </w:pPr>
          </w:p>
          <w:p w14:paraId="5B08CF9B" w14:textId="77777777" w:rsidR="00A53502" w:rsidRPr="00A53502" w:rsidRDefault="00A53502" w:rsidP="00A53502">
            <w:pPr>
              <w:pStyle w:val="ac"/>
            </w:pPr>
            <w:r w:rsidRPr="00A53502">
              <w:t xml:space="preserve">CREATE TABLE </w:t>
            </w:r>
            <w:proofErr w:type="spellStart"/>
            <w:r w:rsidRPr="00A53502">
              <w:t>inventory_table</w:t>
            </w:r>
            <w:proofErr w:type="spellEnd"/>
          </w:p>
          <w:p w14:paraId="7C114F89" w14:textId="77777777" w:rsidR="00A53502" w:rsidRPr="00A53502" w:rsidRDefault="00A53502" w:rsidP="00A53502">
            <w:pPr>
              <w:pStyle w:val="ac"/>
            </w:pPr>
            <w:r w:rsidRPr="00A53502">
              <w:t>(</w:t>
            </w:r>
          </w:p>
          <w:p w14:paraId="3F253FFE" w14:textId="77777777" w:rsidR="00A53502" w:rsidRPr="00A53502" w:rsidRDefault="00A53502" w:rsidP="00A53502">
            <w:pPr>
              <w:pStyle w:val="ac"/>
            </w:pPr>
            <w:r w:rsidRPr="00A53502">
              <w:t xml:space="preserve">  inventory_id serial PRIMARY KEY,</w:t>
            </w:r>
          </w:p>
          <w:p w14:paraId="1314CB9E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inventory_name</w:t>
            </w:r>
            <w:proofErr w:type="spellEnd"/>
            <w:r w:rsidRPr="00A53502">
              <w:t xml:space="preserve"> </w:t>
            </w:r>
            <w:proofErr w:type="gramStart"/>
            <w:r w:rsidRPr="00A53502">
              <w:t>text  NOT</w:t>
            </w:r>
            <w:proofErr w:type="gramEnd"/>
            <w:r w:rsidRPr="00A53502">
              <w:t xml:space="preserve"> NULL,</w:t>
            </w:r>
          </w:p>
          <w:p w14:paraId="1FD425CC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responsible_staff</w:t>
            </w:r>
            <w:proofErr w:type="spellEnd"/>
            <w:r w:rsidRPr="00A53502">
              <w:t xml:space="preserve"> text NOT NULL REFERENCES </w:t>
            </w:r>
            <w:proofErr w:type="spellStart"/>
            <w:r w:rsidRPr="00A53502">
              <w:t>staff_table</w:t>
            </w:r>
            <w:proofErr w:type="spellEnd"/>
            <w:r w:rsidRPr="00A53502">
              <w:t>(</w:t>
            </w:r>
            <w:proofErr w:type="spellStart"/>
            <w:r w:rsidRPr="00A53502">
              <w:t>staff_name</w:t>
            </w:r>
            <w:proofErr w:type="spellEnd"/>
            <w:r w:rsidRPr="00A53502">
              <w:t>),</w:t>
            </w:r>
          </w:p>
          <w:p w14:paraId="28BABBD5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facility_id</w:t>
            </w:r>
            <w:proofErr w:type="spellEnd"/>
            <w:r w:rsidRPr="00A53502">
              <w:t xml:space="preserve"> integer NOT NULL REFERENCES </w:t>
            </w:r>
            <w:proofErr w:type="spellStart"/>
            <w:r w:rsidRPr="00A53502">
              <w:t>facility_table</w:t>
            </w:r>
            <w:proofErr w:type="spellEnd"/>
            <w:r w:rsidRPr="00A53502">
              <w:t>(</w:t>
            </w:r>
            <w:proofErr w:type="spellStart"/>
            <w:r w:rsidRPr="00A53502">
              <w:t>facility_id</w:t>
            </w:r>
            <w:proofErr w:type="spellEnd"/>
            <w:r w:rsidRPr="00A53502">
              <w:t>),</w:t>
            </w:r>
          </w:p>
          <w:p w14:paraId="1EC4A11D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acceptance_to_the_balance</w:t>
            </w:r>
            <w:proofErr w:type="spellEnd"/>
            <w:r w:rsidRPr="00A53502">
              <w:t xml:space="preserve"> date NOT NULL,</w:t>
            </w:r>
          </w:p>
          <w:p w14:paraId="78659AFE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withdrawal_from_the_balance</w:t>
            </w:r>
            <w:proofErr w:type="spellEnd"/>
            <w:r w:rsidRPr="00A53502">
              <w:t xml:space="preserve"> date,</w:t>
            </w:r>
          </w:p>
          <w:p w14:paraId="6CF7EAB9" w14:textId="77777777" w:rsidR="00A53502" w:rsidRPr="00A53502" w:rsidRDefault="00A53502" w:rsidP="00A53502">
            <w:pPr>
              <w:pStyle w:val="ac"/>
            </w:pPr>
            <w:r w:rsidRPr="00A53502">
              <w:t xml:space="preserve">  lifetime interval,</w:t>
            </w:r>
          </w:p>
          <w:p w14:paraId="7DF49D23" w14:textId="77777777" w:rsidR="00A53502" w:rsidRPr="00A53502" w:rsidRDefault="00A53502" w:rsidP="00A53502">
            <w:pPr>
              <w:pStyle w:val="ac"/>
            </w:pPr>
            <w:r w:rsidRPr="00A53502">
              <w:t xml:space="preserve">  </w:t>
            </w:r>
            <w:proofErr w:type="spellStart"/>
            <w:r w:rsidRPr="00A53502">
              <w:t>carrying_amount</w:t>
            </w:r>
            <w:proofErr w:type="spellEnd"/>
            <w:r w:rsidRPr="00A53502">
              <w:t xml:space="preserve"> </w:t>
            </w:r>
            <w:proofErr w:type="gramStart"/>
            <w:r w:rsidRPr="00A53502">
              <w:t>NUMERIC(</w:t>
            </w:r>
            <w:proofErr w:type="gramEnd"/>
            <w:r w:rsidRPr="00A53502">
              <w:t>12,2) NOT NULL,</w:t>
            </w:r>
          </w:p>
          <w:p w14:paraId="2C3D3124" w14:textId="77777777" w:rsidR="00A53502" w:rsidRPr="00A53502" w:rsidRDefault="00A53502" w:rsidP="00A53502">
            <w:pPr>
              <w:pStyle w:val="ac"/>
            </w:pPr>
            <w:r w:rsidRPr="00A53502">
              <w:lastRenderedPageBreak/>
              <w:t xml:space="preserve">  UNIQUE (</w:t>
            </w:r>
            <w:proofErr w:type="spellStart"/>
            <w:r w:rsidRPr="00A53502">
              <w:t>inventory_name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facility_id</w:t>
            </w:r>
            <w:proofErr w:type="spellEnd"/>
            <w:r w:rsidRPr="00A53502">
              <w:t>)</w:t>
            </w:r>
          </w:p>
          <w:p w14:paraId="0AC283AD" w14:textId="4292FB6F" w:rsidR="00A53502" w:rsidRPr="00B02A76" w:rsidRDefault="00A53502" w:rsidP="00A53502">
            <w:pPr>
              <w:pStyle w:val="ac"/>
            </w:pPr>
            <w:r w:rsidRPr="00A53502">
              <w:rPr>
                <w:lang w:val="ru-RU"/>
              </w:rPr>
              <w:t>);</w:t>
            </w:r>
          </w:p>
        </w:tc>
      </w:tr>
    </w:tbl>
    <w:p w14:paraId="05A8F168" w14:textId="77777777" w:rsidR="00A53502" w:rsidRDefault="00A53502" w:rsidP="00A53502">
      <w:pPr>
        <w:pStyle w:val="ab"/>
      </w:pPr>
    </w:p>
    <w:p w14:paraId="7D7F71C3" w14:textId="140BD308" w:rsidR="00A53502" w:rsidRPr="00B02A76" w:rsidRDefault="00A53502" w:rsidP="00A53502">
      <w:pPr>
        <w:pStyle w:val="ab"/>
      </w:pPr>
      <w:r>
        <w:t>Листинг 2 – Скрипт для заполнения таблиц тестовыми данными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53502" w:rsidRPr="00C51FBE" w14:paraId="295253AE" w14:textId="77777777" w:rsidTr="00340E50">
        <w:tc>
          <w:tcPr>
            <w:tcW w:w="9622" w:type="dxa"/>
          </w:tcPr>
          <w:p w14:paraId="722B83DB" w14:textId="77777777" w:rsidR="00A53502" w:rsidRPr="00A53502" w:rsidRDefault="00A53502" w:rsidP="00A53502">
            <w:pPr>
              <w:pStyle w:val="ac"/>
            </w:pPr>
            <w:r w:rsidRPr="00A53502">
              <w:t xml:space="preserve">INSERT INTO </w:t>
            </w:r>
            <w:proofErr w:type="spellStart"/>
            <w:r w:rsidRPr="00A53502">
              <w:t>staff_table</w:t>
            </w:r>
            <w:proofErr w:type="spellEnd"/>
            <w:r w:rsidRPr="00A53502">
              <w:t xml:space="preserve"> (</w:t>
            </w:r>
            <w:proofErr w:type="spellStart"/>
            <w:r w:rsidRPr="00A53502">
              <w:t>staff_name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staff_position</w:t>
            </w:r>
            <w:proofErr w:type="spellEnd"/>
            <w:r w:rsidRPr="00A53502">
              <w:t xml:space="preserve">) VALUES </w:t>
            </w:r>
          </w:p>
          <w:p w14:paraId="0A6E5150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('Иванов', 'Завхоз'),</w:t>
            </w:r>
          </w:p>
          <w:p w14:paraId="45321B24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('Иванова', 'Завхоз'),</w:t>
            </w:r>
          </w:p>
          <w:p w14:paraId="2E480CF2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('Петров', 'Кладовщик'),</w:t>
            </w:r>
          </w:p>
          <w:p w14:paraId="1D2563BA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('Петрова', 'Кладовщик'),</w:t>
            </w:r>
          </w:p>
          <w:p w14:paraId="3E6F98CF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('Сидоров', 'Батрак'),</w:t>
            </w:r>
          </w:p>
          <w:p w14:paraId="5A46068E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('Сидорова', 'Батрак');</w:t>
            </w:r>
          </w:p>
          <w:p w14:paraId="4B7648C2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</w:p>
          <w:p w14:paraId="13D205C8" w14:textId="77777777" w:rsidR="00A53502" w:rsidRPr="00A53502" w:rsidRDefault="00A53502" w:rsidP="00A53502">
            <w:pPr>
              <w:pStyle w:val="ac"/>
            </w:pPr>
            <w:r w:rsidRPr="00A53502">
              <w:t xml:space="preserve">INSERT INTO </w:t>
            </w:r>
            <w:proofErr w:type="spellStart"/>
            <w:r w:rsidRPr="00A53502">
              <w:t>facility_table</w:t>
            </w:r>
            <w:proofErr w:type="spellEnd"/>
            <w:r w:rsidRPr="00A53502">
              <w:t xml:space="preserve"> (</w:t>
            </w:r>
            <w:proofErr w:type="spellStart"/>
            <w:r w:rsidRPr="00A53502">
              <w:t>responsible_staff</w:t>
            </w:r>
            <w:proofErr w:type="spellEnd"/>
            <w:r w:rsidRPr="00A53502">
              <w:t>) VALUES ('</w:t>
            </w:r>
            <w:r w:rsidRPr="00A53502">
              <w:rPr>
                <w:lang w:val="ru-RU"/>
              </w:rPr>
              <w:t>Иванов</w:t>
            </w:r>
            <w:r w:rsidRPr="00A53502">
              <w:t>');</w:t>
            </w:r>
          </w:p>
          <w:p w14:paraId="7B34922F" w14:textId="77777777" w:rsidR="00A53502" w:rsidRPr="00A53502" w:rsidRDefault="00A53502" w:rsidP="00A53502">
            <w:pPr>
              <w:pStyle w:val="ac"/>
            </w:pPr>
            <w:r w:rsidRPr="00A53502">
              <w:t xml:space="preserve">INSERT INTO </w:t>
            </w:r>
            <w:proofErr w:type="spellStart"/>
            <w:r w:rsidRPr="00A53502">
              <w:t>facility_table</w:t>
            </w:r>
            <w:proofErr w:type="spellEnd"/>
            <w:r w:rsidRPr="00A53502">
              <w:t xml:space="preserve"> (</w:t>
            </w:r>
            <w:proofErr w:type="spellStart"/>
            <w:r w:rsidRPr="00A53502">
              <w:t>responsible_staff</w:t>
            </w:r>
            <w:proofErr w:type="spellEnd"/>
            <w:r w:rsidRPr="00A53502">
              <w:t>) VALUES ('</w:t>
            </w:r>
            <w:r w:rsidRPr="00A53502">
              <w:rPr>
                <w:lang w:val="ru-RU"/>
              </w:rPr>
              <w:t>Иванова</w:t>
            </w:r>
            <w:r w:rsidRPr="00A53502">
              <w:t>');</w:t>
            </w:r>
          </w:p>
          <w:p w14:paraId="2AD90EAF" w14:textId="77777777" w:rsidR="00A53502" w:rsidRPr="00A53502" w:rsidRDefault="00A53502" w:rsidP="00A53502">
            <w:pPr>
              <w:pStyle w:val="ac"/>
            </w:pPr>
          </w:p>
          <w:p w14:paraId="641521EB" w14:textId="77777777" w:rsidR="00A53502" w:rsidRPr="00A53502" w:rsidRDefault="00A53502" w:rsidP="00A53502">
            <w:pPr>
              <w:pStyle w:val="ac"/>
            </w:pPr>
            <w:r w:rsidRPr="00A53502">
              <w:t xml:space="preserve">INSERT INTO </w:t>
            </w:r>
            <w:proofErr w:type="spellStart"/>
            <w:r w:rsidRPr="00A53502">
              <w:t>inventory_table</w:t>
            </w:r>
            <w:proofErr w:type="spellEnd"/>
            <w:r w:rsidRPr="00A53502">
              <w:t xml:space="preserve"> (</w:t>
            </w:r>
            <w:proofErr w:type="spellStart"/>
            <w:r w:rsidRPr="00A53502">
              <w:t>inventory_name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responsible_staff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facility_id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acceptance_to_the_balance</w:t>
            </w:r>
            <w:proofErr w:type="spellEnd"/>
            <w:r w:rsidRPr="00A53502">
              <w:t xml:space="preserve">, </w:t>
            </w:r>
            <w:proofErr w:type="spellStart"/>
            <w:r w:rsidRPr="00A53502">
              <w:t>carrying_amount</w:t>
            </w:r>
            <w:proofErr w:type="spellEnd"/>
            <w:r w:rsidRPr="00A53502">
              <w:t>)</w:t>
            </w:r>
          </w:p>
          <w:p w14:paraId="19C3261D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VALUES</w:t>
            </w:r>
          </w:p>
          <w:p w14:paraId="6E99F608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('Компьютер1', 'Иванов', 1, '2023-01-01', 150000.00),</w:t>
            </w:r>
          </w:p>
          <w:p w14:paraId="23808665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('Компьютер2', 'Иванова', 2, '2023-01-02', 150000.00),</w:t>
            </w:r>
          </w:p>
          <w:p w14:paraId="14B0A357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</w:p>
          <w:p w14:paraId="5777017E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('Компьютер3', 'Иванов', 2, '2023-01-03', 150000.00),</w:t>
            </w:r>
          </w:p>
          <w:p w14:paraId="0B812428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('Компьютер4', 'Иванова', 1, '2023-01-04', 150000.00),</w:t>
            </w:r>
          </w:p>
          <w:p w14:paraId="7454BCCA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</w:p>
          <w:p w14:paraId="71DB7C4E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('Принтер1', 'Петров', 1, '2023-01-05', 50000.00),</w:t>
            </w:r>
          </w:p>
          <w:p w14:paraId="0C3C9DF9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('Принтер2', 'Петрова', 2, '2023-01-06', 50000.00),</w:t>
            </w:r>
          </w:p>
          <w:p w14:paraId="0C8500A6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</w:p>
          <w:p w14:paraId="657693B4" w14:textId="77777777" w:rsidR="00A53502" w:rsidRPr="00A53502" w:rsidRDefault="00A53502" w:rsidP="00A53502">
            <w:pPr>
              <w:pStyle w:val="ac"/>
              <w:rPr>
                <w:lang w:val="ru-RU"/>
              </w:rPr>
            </w:pPr>
            <w:r w:rsidRPr="00A53502">
              <w:rPr>
                <w:lang w:val="ru-RU"/>
              </w:rPr>
              <w:t>('Стол1', 'Петров', 1, '2023-01-07', 15000.00),</w:t>
            </w:r>
          </w:p>
          <w:p w14:paraId="6C5F9133" w14:textId="110D5176" w:rsidR="00A53502" w:rsidRPr="00B02A76" w:rsidRDefault="00A53502" w:rsidP="00A53502">
            <w:pPr>
              <w:pStyle w:val="ac"/>
            </w:pPr>
            <w:r w:rsidRPr="00A53502">
              <w:rPr>
                <w:lang w:val="ru-RU"/>
              </w:rPr>
              <w:t>('Стол2', 'Петрова', 2, '2023-01-08', 15000.00);</w:t>
            </w:r>
          </w:p>
        </w:tc>
      </w:tr>
    </w:tbl>
    <w:p w14:paraId="1F7E0E4E" w14:textId="77777777" w:rsidR="00A53502" w:rsidRDefault="00A53502" w:rsidP="00A53502">
      <w:pPr>
        <w:pStyle w:val="ab"/>
      </w:pPr>
    </w:p>
    <w:p w14:paraId="56610151" w14:textId="419FC7B8" w:rsidR="00A53502" w:rsidRPr="00B02A76" w:rsidRDefault="00A53502" w:rsidP="00A53502">
      <w:pPr>
        <w:pStyle w:val="ab"/>
      </w:pPr>
      <w:r>
        <w:t>Листинг 3 – Скрипт для создания пользователей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53502" w:rsidRPr="00364DB0" w14:paraId="7BC486EF" w14:textId="77777777" w:rsidTr="00340E50">
        <w:tc>
          <w:tcPr>
            <w:tcW w:w="9622" w:type="dxa"/>
          </w:tcPr>
          <w:p w14:paraId="15E39B8F" w14:textId="77777777" w:rsidR="00A53502" w:rsidRPr="00A53502" w:rsidRDefault="00A53502" w:rsidP="00A53502">
            <w:pPr>
              <w:pStyle w:val="ac"/>
            </w:pPr>
            <w:r w:rsidRPr="00A53502">
              <w:t xml:space="preserve">CREATE ROLE </w:t>
            </w:r>
            <w:proofErr w:type="spellStart"/>
            <w:r w:rsidRPr="00A53502">
              <w:t>common_staff</w:t>
            </w:r>
            <w:proofErr w:type="spellEnd"/>
            <w:r w:rsidRPr="00A53502">
              <w:t>;</w:t>
            </w:r>
          </w:p>
          <w:p w14:paraId="57D37392" w14:textId="77777777" w:rsidR="00A53502" w:rsidRPr="00A53502" w:rsidRDefault="00A53502" w:rsidP="00A53502">
            <w:pPr>
              <w:pStyle w:val="ac"/>
            </w:pPr>
            <w:r w:rsidRPr="00A53502">
              <w:t xml:space="preserve">CREATE ROLE </w:t>
            </w:r>
            <w:proofErr w:type="spellStart"/>
            <w:r w:rsidRPr="00A53502">
              <w:t>material_responsible</w:t>
            </w:r>
            <w:proofErr w:type="spellEnd"/>
            <w:r w:rsidRPr="00A53502">
              <w:t>;</w:t>
            </w:r>
          </w:p>
          <w:p w14:paraId="660591D6" w14:textId="77777777" w:rsidR="00A53502" w:rsidRPr="00A53502" w:rsidRDefault="00A53502" w:rsidP="00A53502">
            <w:pPr>
              <w:pStyle w:val="ac"/>
            </w:pPr>
            <w:r w:rsidRPr="00A53502">
              <w:t xml:space="preserve">CREATE ROLE </w:t>
            </w:r>
            <w:proofErr w:type="spellStart"/>
            <w:r w:rsidRPr="00A53502">
              <w:t>facility_responsible</w:t>
            </w:r>
            <w:proofErr w:type="spellEnd"/>
            <w:r w:rsidRPr="00A53502">
              <w:t>;</w:t>
            </w:r>
          </w:p>
          <w:p w14:paraId="7EB8AADC" w14:textId="77777777" w:rsidR="00A53502" w:rsidRPr="00A53502" w:rsidRDefault="00A53502" w:rsidP="00A53502">
            <w:pPr>
              <w:pStyle w:val="ac"/>
            </w:pPr>
          </w:p>
          <w:p w14:paraId="0D7FBE40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Иванов</w:t>
            </w:r>
            <w:r w:rsidRPr="00A53502">
              <w:t>" WITH PASSWORD 'password';</w:t>
            </w:r>
          </w:p>
          <w:p w14:paraId="78B24855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Петров</w:t>
            </w:r>
            <w:r w:rsidRPr="00A53502">
              <w:t>" WITH PASSWORD 'password';</w:t>
            </w:r>
          </w:p>
          <w:p w14:paraId="6A8DCFB9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Сидоров</w:t>
            </w:r>
            <w:r w:rsidRPr="00A53502">
              <w:t>" WITH PASSWORD 'password';</w:t>
            </w:r>
          </w:p>
          <w:p w14:paraId="5D66ED4F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Иванова</w:t>
            </w:r>
            <w:r w:rsidRPr="00A53502">
              <w:t>" WITH PASSWORD 'password';</w:t>
            </w:r>
          </w:p>
          <w:p w14:paraId="50AAC844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Петрова</w:t>
            </w:r>
            <w:r w:rsidRPr="00A53502">
              <w:t>" WITH PASSWORD 'password';</w:t>
            </w:r>
          </w:p>
          <w:p w14:paraId="42D1A701" w14:textId="77777777" w:rsidR="00A53502" w:rsidRPr="00A53502" w:rsidRDefault="00A53502" w:rsidP="00A53502">
            <w:pPr>
              <w:pStyle w:val="ac"/>
            </w:pPr>
            <w:r w:rsidRPr="00A53502">
              <w:t>CREATE USER "</w:t>
            </w:r>
            <w:r w:rsidRPr="00A53502">
              <w:rPr>
                <w:lang w:val="ru-RU"/>
              </w:rPr>
              <w:t>Сидорова</w:t>
            </w:r>
            <w:r w:rsidRPr="00A53502">
              <w:t>" WITH PASSWORD 'password';</w:t>
            </w:r>
          </w:p>
          <w:p w14:paraId="0000A417" w14:textId="77777777" w:rsidR="00A53502" w:rsidRPr="00A53502" w:rsidRDefault="00A53502" w:rsidP="00A53502">
            <w:pPr>
              <w:pStyle w:val="ac"/>
            </w:pPr>
          </w:p>
          <w:p w14:paraId="33A3A7D9" w14:textId="77777777" w:rsidR="00A53502" w:rsidRPr="00A53502" w:rsidRDefault="00A53502" w:rsidP="00A53502">
            <w:pPr>
              <w:pStyle w:val="ac"/>
            </w:pPr>
            <w:r w:rsidRPr="00A53502">
              <w:t xml:space="preserve">GRANT </w:t>
            </w:r>
            <w:proofErr w:type="spellStart"/>
            <w:r w:rsidRPr="00A53502">
              <w:t>facility_responsible</w:t>
            </w:r>
            <w:proofErr w:type="spellEnd"/>
            <w:r w:rsidRPr="00A53502">
              <w:t xml:space="preserve"> TO "</w:t>
            </w:r>
            <w:r w:rsidRPr="00A53502">
              <w:rPr>
                <w:lang w:val="ru-RU"/>
              </w:rPr>
              <w:t>Иванов</w:t>
            </w:r>
            <w:r w:rsidRPr="00A53502">
              <w:t>", "</w:t>
            </w:r>
            <w:r w:rsidRPr="00A53502">
              <w:rPr>
                <w:lang w:val="ru-RU"/>
              </w:rPr>
              <w:t>Иванова</w:t>
            </w:r>
            <w:r w:rsidRPr="00A53502">
              <w:t>";</w:t>
            </w:r>
          </w:p>
          <w:p w14:paraId="286B1118" w14:textId="77777777" w:rsidR="00A53502" w:rsidRPr="00A53502" w:rsidRDefault="00A53502" w:rsidP="00A53502">
            <w:pPr>
              <w:pStyle w:val="ac"/>
            </w:pPr>
            <w:r w:rsidRPr="00A53502">
              <w:t xml:space="preserve">GRANT </w:t>
            </w:r>
            <w:proofErr w:type="spellStart"/>
            <w:r w:rsidRPr="00A53502">
              <w:t>material_responsible</w:t>
            </w:r>
            <w:proofErr w:type="spellEnd"/>
            <w:r w:rsidRPr="00A53502">
              <w:t xml:space="preserve"> TO "</w:t>
            </w:r>
            <w:r w:rsidRPr="00A53502">
              <w:rPr>
                <w:lang w:val="ru-RU"/>
              </w:rPr>
              <w:t>Петров</w:t>
            </w:r>
            <w:r w:rsidRPr="00A53502">
              <w:t>", "</w:t>
            </w:r>
            <w:r w:rsidRPr="00A53502">
              <w:rPr>
                <w:lang w:val="ru-RU"/>
              </w:rPr>
              <w:t>Петрова</w:t>
            </w:r>
            <w:r w:rsidRPr="00A53502">
              <w:t>";</w:t>
            </w:r>
          </w:p>
          <w:p w14:paraId="2E7B7E24" w14:textId="77777777" w:rsidR="00A53502" w:rsidRPr="00A53502" w:rsidRDefault="00A53502" w:rsidP="00A53502">
            <w:pPr>
              <w:pStyle w:val="ac"/>
            </w:pPr>
            <w:r w:rsidRPr="00A53502">
              <w:t xml:space="preserve">GRANT </w:t>
            </w:r>
            <w:proofErr w:type="spellStart"/>
            <w:r w:rsidRPr="00A53502">
              <w:t>common_staff</w:t>
            </w:r>
            <w:proofErr w:type="spellEnd"/>
            <w:r w:rsidRPr="00A53502">
              <w:t xml:space="preserve"> TO "</w:t>
            </w:r>
            <w:r w:rsidRPr="00A53502">
              <w:rPr>
                <w:lang w:val="ru-RU"/>
              </w:rPr>
              <w:t>Сидоров</w:t>
            </w:r>
            <w:r w:rsidRPr="00A53502">
              <w:t>", "</w:t>
            </w:r>
            <w:r w:rsidRPr="00A53502">
              <w:rPr>
                <w:lang w:val="ru-RU"/>
              </w:rPr>
              <w:t>Сидорова</w:t>
            </w:r>
            <w:r w:rsidRPr="00A53502">
              <w:t>";</w:t>
            </w:r>
          </w:p>
          <w:p w14:paraId="52A2FC4D" w14:textId="77777777" w:rsidR="00A53502" w:rsidRPr="00A53502" w:rsidRDefault="00A53502" w:rsidP="00A53502">
            <w:pPr>
              <w:pStyle w:val="ac"/>
            </w:pPr>
          </w:p>
          <w:p w14:paraId="51B5EBEA" w14:textId="77777777" w:rsidR="00A53502" w:rsidRPr="00A53502" w:rsidRDefault="00A53502" w:rsidP="00A53502">
            <w:pPr>
              <w:pStyle w:val="ac"/>
            </w:pPr>
            <w:r w:rsidRPr="00A53502">
              <w:t xml:space="preserve">GRANT USAGE ON SCHEMA public TO </w:t>
            </w:r>
            <w:proofErr w:type="spellStart"/>
            <w:r w:rsidRPr="00A53502">
              <w:t>common_staff</w:t>
            </w:r>
            <w:proofErr w:type="spellEnd"/>
            <w:r w:rsidRPr="00A53502">
              <w:t>;</w:t>
            </w:r>
          </w:p>
          <w:p w14:paraId="4B2856F5" w14:textId="77777777" w:rsidR="00A53502" w:rsidRPr="00A53502" w:rsidRDefault="00A53502" w:rsidP="00A53502">
            <w:pPr>
              <w:pStyle w:val="ac"/>
            </w:pPr>
            <w:r w:rsidRPr="00A53502">
              <w:t xml:space="preserve">GRANT USAGE ON SCHEMA public TO </w:t>
            </w:r>
            <w:proofErr w:type="spellStart"/>
            <w:r w:rsidRPr="00A53502">
              <w:t>material_responsible</w:t>
            </w:r>
            <w:proofErr w:type="spellEnd"/>
            <w:r w:rsidRPr="00A53502">
              <w:t>;</w:t>
            </w:r>
          </w:p>
          <w:p w14:paraId="1C336C0A" w14:textId="659CE4DF" w:rsidR="00A53502" w:rsidRPr="00A53502" w:rsidRDefault="00A53502" w:rsidP="00A53502">
            <w:pPr>
              <w:pStyle w:val="ac"/>
            </w:pPr>
            <w:r w:rsidRPr="00A53502">
              <w:t xml:space="preserve">GRANT USAGE ON SCHEMA public TO </w:t>
            </w:r>
            <w:proofErr w:type="spellStart"/>
            <w:r w:rsidRPr="00A53502">
              <w:t>facility_responsible</w:t>
            </w:r>
            <w:proofErr w:type="spellEnd"/>
            <w:r w:rsidRPr="00A53502">
              <w:t>;</w:t>
            </w:r>
          </w:p>
        </w:tc>
      </w:tr>
    </w:tbl>
    <w:p w14:paraId="1B80020A" w14:textId="77777777" w:rsidR="00A53502" w:rsidRPr="006170C8" w:rsidRDefault="00A53502" w:rsidP="007455C7">
      <w:pPr>
        <w:ind w:firstLine="0"/>
        <w:rPr>
          <w:lang w:val="en-US"/>
        </w:rPr>
      </w:pPr>
    </w:p>
    <w:p w14:paraId="461C2B28" w14:textId="6EACA133" w:rsidR="00B02A76" w:rsidRPr="00B02A76" w:rsidRDefault="00B02A76" w:rsidP="00B02A76">
      <w:pPr>
        <w:pStyle w:val="ab"/>
      </w:pPr>
      <w:bookmarkStart w:id="11" w:name="_Ref193195874"/>
      <w:r>
        <w:t xml:space="preserve">Листинг </w:t>
      </w:r>
      <w:bookmarkEnd w:id="11"/>
      <w:r w:rsidR="00A53502">
        <w:t>4</w:t>
      </w:r>
      <w:r>
        <w:t xml:space="preserve"> – Скрипт для разграничения доступа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2"/>
      </w:tblGrid>
      <w:tr w:rsidR="00B02A76" w:rsidRPr="00364DB0" w14:paraId="26A3DDFD" w14:textId="77777777" w:rsidTr="00340E50">
        <w:tc>
          <w:tcPr>
            <w:tcW w:w="9622" w:type="dxa"/>
          </w:tcPr>
          <w:p w14:paraId="58D75002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 xml:space="preserve">-- Выдача прав на чтение таблиц </w:t>
            </w:r>
            <w:r>
              <w:t>Staff</w:t>
            </w:r>
            <w:r w:rsidRPr="00B02A76">
              <w:rPr>
                <w:lang w:val="ru-RU"/>
              </w:rPr>
              <w:t xml:space="preserve"> и </w:t>
            </w:r>
            <w:r>
              <w:t>Facility</w:t>
            </w:r>
            <w:r w:rsidRPr="00B02A76">
              <w:rPr>
                <w:lang w:val="ru-RU"/>
              </w:rPr>
              <w:t xml:space="preserve"> всем пользователям</w:t>
            </w:r>
          </w:p>
          <w:p w14:paraId="57253F8E" w14:textId="77777777" w:rsidR="00B02A76" w:rsidRDefault="00B02A76" w:rsidP="00B02A76">
            <w:pPr>
              <w:pStyle w:val="ac"/>
            </w:pPr>
            <w:r>
              <w:t xml:space="preserve">GRANT SELECT ON Staff TO </w:t>
            </w:r>
            <w:proofErr w:type="spellStart"/>
            <w:r>
              <w:t>common_staff</w:t>
            </w:r>
            <w:proofErr w:type="spellEnd"/>
            <w:r>
              <w:t>;</w:t>
            </w:r>
          </w:p>
          <w:p w14:paraId="4B041AD4" w14:textId="77777777" w:rsidR="00B02A76" w:rsidRDefault="00B02A76" w:rsidP="00B02A76">
            <w:pPr>
              <w:pStyle w:val="ac"/>
            </w:pPr>
            <w:r>
              <w:t xml:space="preserve">GRANT SELECT ON Facility TO </w:t>
            </w:r>
            <w:proofErr w:type="spellStart"/>
            <w:r>
              <w:t>common_staff</w:t>
            </w:r>
            <w:proofErr w:type="spellEnd"/>
            <w:r>
              <w:t>;</w:t>
            </w:r>
          </w:p>
          <w:p w14:paraId="77861499" w14:textId="77777777" w:rsidR="00B02A76" w:rsidRDefault="00B02A76" w:rsidP="00B02A76">
            <w:pPr>
              <w:pStyle w:val="ac"/>
            </w:pPr>
            <w:r>
              <w:t xml:space="preserve">GRANT SELECT ON Staff TO </w:t>
            </w:r>
            <w:proofErr w:type="spellStart"/>
            <w:r>
              <w:t>material_responsible</w:t>
            </w:r>
            <w:proofErr w:type="spellEnd"/>
            <w:r>
              <w:t>;</w:t>
            </w:r>
          </w:p>
          <w:p w14:paraId="6DD12CC3" w14:textId="77777777" w:rsidR="00B02A76" w:rsidRDefault="00B02A76" w:rsidP="00B02A76">
            <w:pPr>
              <w:pStyle w:val="ac"/>
            </w:pPr>
            <w:r>
              <w:t xml:space="preserve">GRANT SELECT ON Facility TO </w:t>
            </w:r>
            <w:proofErr w:type="spellStart"/>
            <w:r>
              <w:t>material_responsible</w:t>
            </w:r>
            <w:proofErr w:type="spellEnd"/>
            <w:r>
              <w:t>;</w:t>
            </w:r>
          </w:p>
          <w:p w14:paraId="0CAF265C" w14:textId="77777777" w:rsidR="00B02A76" w:rsidRDefault="00B02A76" w:rsidP="00B02A76">
            <w:pPr>
              <w:pStyle w:val="ac"/>
            </w:pPr>
            <w:r>
              <w:t xml:space="preserve">GRANT SELECT ON Staff TO </w:t>
            </w:r>
            <w:proofErr w:type="spellStart"/>
            <w:r>
              <w:t>facility_responsible</w:t>
            </w:r>
            <w:proofErr w:type="spellEnd"/>
            <w:r>
              <w:t>;</w:t>
            </w:r>
          </w:p>
          <w:p w14:paraId="365F5217" w14:textId="77777777" w:rsidR="00B02A76" w:rsidRDefault="00B02A76" w:rsidP="00B02A76">
            <w:pPr>
              <w:pStyle w:val="ac"/>
            </w:pPr>
            <w:r>
              <w:t xml:space="preserve">GRANT SELECT ON Facility TO </w:t>
            </w:r>
            <w:proofErr w:type="spellStart"/>
            <w:r>
              <w:t>facility_responsible</w:t>
            </w:r>
            <w:proofErr w:type="spellEnd"/>
            <w:r>
              <w:t>;</w:t>
            </w:r>
          </w:p>
          <w:p w14:paraId="01DD1ED1" w14:textId="77777777" w:rsidR="00B02A76" w:rsidRDefault="00B02A76" w:rsidP="00B02A76">
            <w:pPr>
              <w:pStyle w:val="ac"/>
            </w:pPr>
          </w:p>
          <w:p w14:paraId="1AF3DEF7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 xml:space="preserve">-- Отзываем все права на таблицу </w:t>
            </w:r>
            <w:r>
              <w:t>Inventory</w:t>
            </w:r>
            <w:r w:rsidRPr="00B02A76">
              <w:rPr>
                <w:lang w:val="ru-RU"/>
              </w:rPr>
              <w:t xml:space="preserve"> у всех</w:t>
            </w:r>
          </w:p>
          <w:p w14:paraId="18BD7590" w14:textId="77777777" w:rsidR="00B02A76" w:rsidRDefault="00B02A76" w:rsidP="00B02A76">
            <w:pPr>
              <w:pStyle w:val="ac"/>
            </w:pPr>
            <w:r>
              <w:t>REVOKE ALL ON Inventory FROM public;</w:t>
            </w:r>
          </w:p>
          <w:p w14:paraId="3753D8E6" w14:textId="77777777" w:rsidR="00B02A76" w:rsidRDefault="00B02A76" w:rsidP="00B02A76">
            <w:pPr>
              <w:pStyle w:val="ac"/>
            </w:pPr>
          </w:p>
          <w:p w14:paraId="26B4C340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Выдаем права на чтение 5 базовых колонок обычный пользователям</w:t>
            </w:r>
          </w:p>
          <w:p w14:paraId="7FB343F7" w14:textId="77777777" w:rsidR="00B02A76" w:rsidRDefault="00B02A76" w:rsidP="00B02A76">
            <w:pPr>
              <w:pStyle w:val="ac"/>
            </w:pPr>
            <w:r>
              <w:t xml:space="preserve">GRANT SELECT (inventory_id, "name", </w:t>
            </w:r>
            <w:proofErr w:type="spellStart"/>
            <w:r>
              <w:t>responsible_staff</w:t>
            </w:r>
            <w:proofErr w:type="spellEnd"/>
            <w:r>
              <w:t>, facility, lifetime)</w:t>
            </w:r>
          </w:p>
          <w:p w14:paraId="1B435325" w14:textId="77777777" w:rsidR="00B02A76" w:rsidRDefault="00B02A76" w:rsidP="00B02A76">
            <w:pPr>
              <w:pStyle w:val="ac"/>
            </w:pPr>
            <w:r>
              <w:t xml:space="preserve">ON Inventory TO </w:t>
            </w:r>
            <w:proofErr w:type="spellStart"/>
            <w:r>
              <w:t>common_staff</w:t>
            </w:r>
            <w:proofErr w:type="spellEnd"/>
            <w:r>
              <w:t>;</w:t>
            </w:r>
          </w:p>
          <w:p w14:paraId="00D96206" w14:textId="77777777" w:rsidR="00B02A76" w:rsidRDefault="00B02A76" w:rsidP="00B02A76">
            <w:pPr>
              <w:pStyle w:val="ac"/>
            </w:pPr>
          </w:p>
          <w:p w14:paraId="2E9240C5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Выдаем права на чтение всех колонок материально ответственным лицам</w:t>
            </w:r>
          </w:p>
          <w:p w14:paraId="3BCB8F13" w14:textId="77777777" w:rsidR="00B02A76" w:rsidRDefault="00B02A76" w:rsidP="00B02A76">
            <w:pPr>
              <w:pStyle w:val="ac"/>
            </w:pPr>
            <w:r>
              <w:t xml:space="preserve">GRANT SELECT ON Inventory TO </w:t>
            </w:r>
            <w:proofErr w:type="spellStart"/>
            <w:r>
              <w:t>material_responsible</w:t>
            </w:r>
            <w:proofErr w:type="spellEnd"/>
            <w:r>
              <w:t>;</w:t>
            </w:r>
          </w:p>
          <w:p w14:paraId="0B3C9227" w14:textId="77777777" w:rsidR="00B02A76" w:rsidRDefault="00B02A76" w:rsidP="00B02A76">
            <w:pPr>
              <w:pStyle w:val="ac"/>
            </w:pPr>
          </w:p>
          <w:p w14:paraId="2DBF8D7A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 xml:space="preserve">-- Выдаем права на запись в колонку </w:t>
            </w:r>
            <w:r>
              <w:t>withdrawal</w:t>
            </w:r>
            <w:r w:rsidRPr="00B02A76">
              <w:rPr>
                <w:lang w:val="ru-RU"/>
              </w:rPr>
              <w:t>_</w:t>
            </w:r>
            <w:r>
              <w:t>from</w:t>
            </w:r>
            <w:r w:rsidRPr="00B02A76">
              <w:rPr>
                <w:lang w:val="ru-RU"/>
              </w:rPr>
              <w:t>_</w:t>
            </w:r>
            <w:r>
              <w:t>the</w:t>
            </w:r>
            <w:r w:rsidRPr="00B02A76">
              <w:rPr>
                <w:lang w:val="ru-RU"/>
              </w:rPr>
              <w:t>_</w:t>
            </w:r>
            <w:r>
              <w:t>balance</w:t>
            </w:r>
            <w:r w:rsidRPr="00B02A76">
              <w:rPr>
                <w:lang w:val="ru-RU"/>
              </w:rPr>
              <w:t xml:space="preserve"> материально ответственным</w:t>
            </w:r>
          </w:p>
          <w:p w14:paraId="28A35AB6" w14:textId="77777777" w:rsidR="00B02A76" w:rsidRDefault="00B02A76" w:rsidP="00B02A76">
            <w:pPr>
              <w:pStyle w:val="ac"/>
            </w:pPr>
            <w:r>
              <w:t>GRANT UPDATE (</w:t>
            </w:r>
            <w:proofErr w:type="spellStart"/>
            <w:r>
              <w:t>withdrawal_from_the_balance</w:t>
            </w:r>
            <w:proofErr w:type="spellEnd"/>
            <w:r>
              <w:t xml:space="preserve">) ON Inventory TO </w:t>
            </w:r>
            <w:proofErr w:type="spellStart"/>
            <w:r>
              <w:t>material_responsible</w:t>
            </w:r>
            <w:proofErr w:type="spellEnd"/>
            <w:r>
              <w:t>;</w:t>
            </w:r>
          </w:p>
          <w:p w14:paraId="1DDBC658" w14:textId="77777777" w:rsidR="00B02A76" w:rsidRDefault="00B02A76" w:rsidP="00B02A76">
            <w:pPr>
              <w:pStyle w:val="ac"/>
            </w:pPr>
          </w:p>
          <w:p w14:paraId="1354E9B9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Выдаем права на чтение всех колонок кроме даты снятия с баланса ответственным за помещение лицам</w:t>
            </w:r>
          </w:p>
          <w:p w14:paraId="3B972A2F" w14:textId="77777777" w:rsidR="00B02A76" w:rsidRDefault="00B02A76" w:rsidP="00B02A76">
            <w:pPr>
              <w:pStyle w:val="ac"/>
            </w:pPr>
            <w:r>
              <w:t xml:space="preserve">GRANT SELECT (inventory_id, "name", </w:t>
            </w:r>
            <w:proofErr w:type="spellStart"/>
            <w:r>
              <w:t>responsible_staff</w:t>
            </w:r>
            <w:proofErr w:type="spellEnd"/>
            <w:r>
              <w:t>, facility,</w:t>
            </w:r>
          </w:p>
          <w:p w14:paraId="313A2DF5" w14:textId="77777777" w:rsidR="00B02A76" w:rsidRDefault="00B02A76" w:rsidP="00B02A76">
            <w:pPr>
              <w:pStyle w:val="ac"/>
            </w:pPr>
            <w:r>
              <w:t xml:space="preserve">              </w:t>
            </w:r>
            <w:proofErr w:type="spellStart"/>
            <w:r>
              <w:t>acceptance_to_the_balance</w:t>
            </w:r>
            <w:proofErr w:type="spellEnd"/>
            <w:r>
              <w:t xml:space="preserve">, lifetime, </w:t>
            </w:r>
            <w:proofErr w:type="spellStart"/>
            <w:r>
              <w:t>carrying_amount</w:t>
            </w:r>
            <w:proofErr w:type="spellEnd"/>
            <w:r>
              <w:t>)</w:t>
            </w:r>
          </w:p>
          <w:p w14:paraId="2001E486" w14:textId="77777777" w:rsidR="00B02A76" w:rsidRDefault="00B02A76" w:rsidP="00B02A76">
            <w:pPr>
              <w:pStyle w:val="ac"/>
            </w:pPr>
            <w:r>
              <w:t xml:space="preserve">ON Inventory TO </w:t>
            </w:r>
            <w:proofErr w:type="spellStart"/>
            <w:r>
              <w:t>facility_responsible</w:t>
            </w:r>
            <w:proofErr w:type="spellEnd"/>
            <w:r>
              <w:t>;</w:t>
            </w:r>
          </w:p>
          <w:p w14:paraId="03A8BE54" w14:textId="77777777" w:rsidR="00B02A76" w:rsidRDefault="00B02A76" w:rsidP="00B02A76">
            <w:pPr>
              <w:pStyle w:val="ac"/>
            </w:pPr>
          </w:p>
          <w:p w14:paraId="7B9A413A" w14:textId="77777777" w:rsidR="00B02A76" w:rsidRDefault="00B02A76" w:rsidP="00B02A76">
            <w:pPr>
              <w:pStyle w:val="ac"/>
            </w:pPr>
            <w:r>
              <w:t xml:space="preserve">-- </w:t>
            </w:r>
            <w:proofErr w:type="spellStart"/>
            <w:r>
              <w:t>Запускаем</w:t>
            </w:r>
            <w:proofErr w:type="spellEnd"/>
            <w:r>
              <w:t xml:space="preserve"> </w:t>
            </w:r>
            <w:proofErr w:type="spellStart"/>
            <w:r>
              <w:t>принудительное</w:t>
            </w:r>
            <w:proofErr w:type="spellEnd"/>
            <w:r>
              <w:t xml:space="preserve"> </w:t>
            </w:r>
            <w:proofErr w:type="spellStart"/>
            <w:r>
              <w:t>использование</w:t>
            </w:r>
            <w:proofErr w:type="spellEnd"/>
            <w:r>
              <w:t xml:space="preserve"> RLS</w:t>
            </w:r>
          </w:p>
          <w:p w14:paraId="67C54E6C" w14:textId="77777777" w:rsidR="00B02A76" w:rsidRDefault="00B02A76" w:rsidP="00B02A76">
            <w:pPr>
              <w:pStyle w:val="ac"/>
            </w:pPr>
            <w:r>
              <w:t>ALTER TABLE Inventory ENABLE ROW LEVEL SECURITY;</w:t>
            </w:r>
          </w:p>
          <w:p w14:paraId="175E64EC" w14:textId="77777777" w:rsidR="00B02A76" w:rsidRDefault="00B02A76" w:rsidP="00B02A76">
            <w:pPr>
              <w:pStyle w:val="ac"/>
            </w:pPr>
            <w:r>
              <w:t>ALTER TABLE Inventory FORCE ROW LEVEL SECURITY;</w:t>
            </w:r>
          </w:p>
          <w:p w14:paraId="1B52637D" w14:textId="77777777" w:rsidR="00B02A76" w:rsidRDefault="00B02A76" w:rsidP="00B02A76">
            <w:pPr>
              <w:pStyle w:val="ac"/>
            </w:pPr>
          </w:p>
          <w:p w14:paraId="42BF7D44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Политика 1: обычный сотрудник видит все строки (?)</w:t>
            </w:r>
          </w:p>
          <w:p w14:paraId="47355EC9" w14:textId="77777777" w:rsidR="00B02A76" w:rsidRDefault="00B02A76" w:rsidP="00B02A76">
            <w:pPr>
              <w:pStyle w:val="ac"/>
            </w:pPr>
            <w:r>
              <w:t xml:space="preserve">CREATE POLICY </w:t>
            </w:r>
            <w:proofErr w:type="spellStart"/>
            <w:r>
              <w:t>policy_common</w:t>
            </w:r>
            <w:proofErr w:type="spellEnd"/>
            <w:r>
              <w:t xml:space="preserve"> ON Inventory</w:t>
            </w:r>
          </w:p>
          <w:p w14:paraId="658230FD" w14:textId="77777777" w:rsidR="00B02A76" w:rsidRDefault="00B02A76" w:rsidP="00B02A76">
            <w:pPr>
              <w:pStyle w:val="ac"/>
            </w:pPr>
            <w:r>
              <w:t xml:space="preserve">    FOR SELECT TO </w:t>
            </w:r>
            <w:proofErr w:type="spellStart"/>
            <w:r>
              <w:t>common_staff</w:t>
            </w:r>
            <w:proofErr w:type="spellEnd"/>
          </w:p>
          <w:p w14:paraId="4E9E504C" w14:textId="77777777" w:rsidR="00B02A76" w:rsidRDefault="00B02A76" w:rsidP="00B02A76">
            <w:pPr>
              <w:pStyle w:val="ac"/>
            </w:pPr>
            <w:r>
              <w:t xml:space="preserve">    USING (true);</w:t>
            </w:r>
          </w:p>
          <w:p w14:paraId="2A7B4D26" w14:textId="77777777" w:rsidR="00B02A76" w:rsidRDefault="00B02A76" w:rsidP="00B02A76">
            <w:pPr>
              <w:pStyle w:val="ac"/>
            </w:pPr>
          </w:p>
          <w:p w14:paraId="574B86F7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Политика 2: материально ответственное лицо видит только свои строки</w:t>
            </w:r>
          </w:p>
          <w:p w14:paraId="07859B9C" w14:textId="77777777" w:rsidR="00B02A76" w:rsidRDefault="00B02A76" w:rsidP="00B02A76">
            <w:pPr>
              <w:pStyle w:val="ac"/>
            </w:pPr>
            <w:r>
              <w:t xml:space="preserve">CREATE POLICY </w:t>
            </w:r>
            <w:proofErr w:type="spellStart"/>
            <w:r>
              <w:t>policy_material</w:t>
            </w:r>
            <w:proofErr w:type="spellEnd"/>
            <w:r>
              <w:t xml:space="preserve"> ON Inventory</w:t>
            </w:r>
          </w:p>
          <w:p w14:paraId="2BAF5609" w14:textId="77777777" w:rsidR="00B02A76" w:rsidRDefault="00B02A76" w:rsidP="00B02A76">
            <w:pPr>
              <w:pStyle w:val="ac"/>
            </w:pPr>
            <w:r>
              <w:t xml:space="preserve">    FOR SELECT TO </w:t>
            </w:r>
            <w:proofErr w:type="spellStart"/>
            <w:r>
              <w:t>material_responsible</w:t>
            </w:r>
            <w:proofErr w:type="spellEnd"/>
          </w:p>
          <w:p w14:paraId="0084711D" w14:textId="77777777" w:rsidR="00B02A76" w:rsidRDefault="00B02A76" w:rsidP="00B02A76">
            <w:pPr>
              <w:pStyle w:val="ac"/>
            </w:pPr>
            <w:r>
              <w:t xml:space="preserve">    USING (</w:t>
            </w:r>
            <w:proofErr w:type="spellStart"/>
            <w:r>
              <w:t>responsible_staff</w:t>
            </w:r>
            <w:proofErr w:type="spellEnd"/>
            <w:r>
              <w:t xml:space="preserve"> = </w:t>
            </w:r>
            <w:proofErr w:type="spellStart"/>
            <w:r>
              <w:t>current_user</w:t>
            </w:r>
            <w:proofErr w:type="spellEnd"/>
            <w:r>
              <w:t>);</w:t>
            </w:r>
          </w:p>
          <w:p w14:paraId="73F410D7" w14:textId="77777777" w:rsidR="00B02A76" w:rsidRDefault="00B02A76" w:rsidP="00B02A76">
            <w:pPr>
              <w:pStyle w:val="ac"/>
            </w:pPr>
          </w:p>
          <w:p w14:paraId="753707DB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Политика 3: ответственное за помещение лицо видит все, что в его помещении</w:t>
            </w:r>
          </w:p>
          <w:p w14:paraId="5B355CC2" w14:textId="77777777" w:rsidR="00B02A76" w:rsidRDefault="00B02A76" w:rsidP="00B02A76">
            <w:pPr>
              <w:pStyle w:val="ac"/>
            </w:pPr>
            <w:r>
              <w:t xml:space="preserve">CREATE POLICY </w:t>
            </w:r>
            <w:proofErr w:type="spellStart"/>
            <w:r>
              <w:t>policy_facility</w:t>
            </w:r>
            <w:proofErr w:type="spellEnd"/>
            <w:r>
              <w:t xml:space="preserve"> ON Inventory</w:t>
            </w:r>
          </w:p>
          <w:p w14:paraId="29347697" w14:textId="77777777" w:rsidR="00B02A76" w:rsidRDefault="00B02A76" w:rsidP="00B02A76">
            <w:pPr>
              <w:pStyle w:val="ac"/>
            </w:pPr>
            <w:r>
              <w:t xml:space="preserve">    FOR SELECT TO </w:t>
            </w:r>
            <w:proofErr w:type="spellStart"/>
            <w:r>
              <w:t>facility_responsible</w:t>
            </w:r>
            <w:proofErr w:type="spellEnd"/>
          </w:p>
          <w:p w14:paraId="5CB638D9" w14:textId="77777777" w:rsidR="00B02A76" w:rsidRDefault="00B02A76" w:rsidP="00B02A76">
            <w:pPr>
              <w:pStyle w:val="ac"/>
            </w:pPr>
            <w:r>
              <w:t xml:space="preserve">    USING (facility IN (</w:t>
            </w:r>
          </w:p>
          <w:p w14:paraId="55AFCD4C" w14:textId="77777777" w:rsidR="00B02A76" w:rsidRDefault="00B02A76" w:rsidP="00B02A76">
            <w:pPr>
              <w:pStyle w:val="ac"/>
            </w:pPr>
            <w:r>
              <w:t xml:space="preserve">        SELECT </w:t>
            </w:r>
            <w:proofErr w:type="spellStart"/>
            <w:r>
              <w:t>facility_id</w:t>
            </w:r>
            <w:proofErr w:type="spellEnd"/>
            <w:r>
              <w:t xml:space="preserve"> FROM Facility</w:t>
            </w:r>
          </w:p>
          <w:p w14:paraId="5463CF19" w14:textId="77777777" w:rsidR="00B02A76" w:rsidRDefault="00B02A76" w:rsidP="00B02A76">
            <w:pPr>
              <w:pStyle w:val="ac"/>
            </w:pPr>
            <w:r>
              <w:t xml:space="preserve">        WHERE </w:t>
            </w:r>
            <w:proofErr w:type="spellStart"/>
            <w:r>
              <w:t>responsible_staff</w:t>
            </w:r>
            <w:proofErr w:type="spellEnd"/>
            <w:r>
              <w:t xml:space="preserve"> = </w:t>
            </w:r>
            <w:proofErr w:type="spellStart"/>
            <w:r>
              <w:t>current_user</w:t>
            </w:r>
            <w:proofErr w:type="spellEnd"/>
          </w:p>
          <w:p w14:paraId="140CE0E7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B02A76">
              <w:rPr>
                <w:lang w:val="ru-RU"/>
              </w:rPr>
              <w:t>));</w:t>
            </w:r>
          </w:p>
          <w:p w14:paraId="4D1CCA32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</w:p>
          <w:p w14:paraId="6485B68E" w14:textId="77777777" w:rsidR="00B02A76" w:rsidRPr="00B02A76" w:rsidRDefault="00B02A76" w:rsidP="00B02A76">
            <w:pPr>
              <w:pStyle w:val="ac"/>
              <w:rPr>
                <w:lang w:val="ru-RU"/>
              </w:rPr>
            </w:pPr>
            <w:r w:rsidRPr="00B02A76">
              <w:rPr>
                <w:lang w:val="ru-RU"/>
              </w:rPr>
              <w:t>-- Политика 4: материально ответственное лицо может изменять свои строки</w:t>
            </w:r>
          </w:p>
          <w:p w14:paraId="78B94FFB" w14:textId="77777777" w:rsidR="00B02A76" w:rsidRDefault="00B02A76" w:rsidP="00B02A76">
            <w:pPr>
              <w:pStyle w:val="ac"/>
            </w:pPr>
            <w:r>
              <w:t xml:space="preserve">CREATE POLICY </w:t>
            </w:r>
            <w:proofErr w:type="spellStart"/>
            <w:r>
              <w:t>policy_update</w:t>
            </w:r>
            <w:proofErr w:type="spellEnd"/>
            <w:r>
              <w:t xml:space="preserve"> ON Inventory</w:t>
            </w:r>
          </w:p>
          <w:p w14:paraId="783E4DAF" w14:textId="77777777" w:rsidR="00B02A76" w:rsidRDefault="00B02A76" w:rsidP="00B02A76">
            <w:pPr>
              <w:pStyle w:val="ac"/>
            </w:pPr>
            <w:r>
              <w:t xml:space="preserve">    FOR UPDATE TO </w:t>
            </w:r>
            <w:proofErr w:type="spellStart"/>
            <w:r>
              <w:t>material_responsible</w:t>
            </w:r>
            <w:proofErr w:type="spellEnd"/>
          </w:p>
          <w:p w14:paraId="558D3E82" w14:textId="09373C5F" w:rsidR="00B02A76" w:rsidRPr="00B02A76" w:rsidRDefault="00B02A76" w:rsidP="00B02A76">
            <w:pPr>
              <w:pStyle w:val="ac"/>
            </w:pPr>
            <w:r>
              <w:t xml:space="preserve">    USING (</w:t>
            </w:r>
            <w:proofErr w:type="spellStart"/>
            <w:r>
              <w:t>responsible_staff</w:t>
            </w:r>
            <w:proofErr w:type="spellEnd"/>
            <w:r>
              <w:t xml:space="preserve"> = </w:t>
            </w:r>
            <w:proofErr w:type="spellStart"/>
            <w:r>
              <w:t>current_user</w:t>
            </w:r>
            <w:proofErr w:type="spellEnd"/>
            <w:r>
              <w:t>);</w:t>
            </w:r>
          </w:p>
        </w:tc>
      </w:tr>
    </w:tbl>
    <w:p w14:paraId="149B7805" w14:textId="77777777" w:rsidR="00EB70BA" w:rsidRPr="006170C8" w:rsidRDefault="00EB70BA" w:rsidP="00E575BA">
      <w:pPr>
        <w:ind w:firstLine="709"/>
        <w:rPr>
          <w:lang w:val="en-US"/>
        </w:rPr>
      </w:pPr>
    </w:p>
    <w:p w14:paraId="6F4B04A9" w14:textId="269F7D91" w:rsidR="00EB70BA" w:rsidRPr="006170C8" w:rsidRDefault="00EB70BA" w:rsidP="00E575BA">
      <w:pPr>
        <w:ind w:firstLine="709"/>
      </w:pPr>
      <w:r>
        <w:t>Реляционная схема данных представлена на рисунке 3</w:t>
      </w:r>
      <w:r w:rsidRPr="00EB70BA">
        <w:t>.</w:t>
      </w:r>
    </w:p>
    <w:p w14:paraId="73CEF2BF" w14:textId="77777777" w:rsidR="00EB70BA" w:rsidRDefault="00EB70BA" w:rsidP="00EB70BA">
      <w:pPr>
        <w:ind w:firstLine="0"/>
        <w:jc w:val="center"/>
      </w:pPr>
      <w:r w:rsidRPr="00EB70BA">
        <w:rPr>
          <w:noProof/>
        </w:rPr>
        <w:lastRenderedPageBreak/>
        <w:drawing>
          <wp:inline distT="0" distB="0" distL="0" distR="0" wp14:anchorId="69A9471E" wp14:editId="4E4489CE">
            <wp:extent cx="2238687" cy="6363588"/>
            <wp:effectExtent l="19050" t="19050" r="28575" b="18415"/>
            <wp:docPr id="6565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363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38098" w14:textId="77777777" w:rsidR="00EB70BA" w:rsidRPr="00EB70BA" w:rsidRDefault="00EB70BA" w:rsidP="00EB70BA">
      <w:pPr>
        <w:ind w:firstLine="0"/>
        <w:jc w:val="center"/>
      </w:pPr>
      <w:r>
        <w:t>Рисунок 3 - Реляционная схема данных</w:t>
      </w:r>
    </w:p>
    <w:p w14:paraId="58974EA8" w14:textId="070ED197" w:rsidR="00E575BA" w:rsidRPr="00EB70BA" w:rsidRDefault="00EB70BA" w:rsidP="00E575BA">
      <w:pPr>
        <w:ind w:firstLine="709"/>
      </w:pPr>
      <w:r>
        <w:t>Данные таблиц на момент начала тестирования представлены на рисунках 4–6</w:t>
      </w:r>
      <w:r w:rsidRPr="00EB70BA">
        <w:t>.</w:t>
      </w:r>
    </w:p>
    <w:p w14:paraId="7622F7C4" w14:textId="22A2BF72" w:rsidR="00B520F9" w:rsidRDefault="00B520F9" w:rsidP="00B520F9">
      <w:pPr>
        <w:ind w:firstLine="0"/>
        <w:jc w:val="center"/>
      </w:pPr>
      <w:r w:rsidRPr="00B520F9">
        <w:rPr>
          <w:noProof/>
        </w:rPr>
        <w:drawing>
          <wp:inline distT="0" distB="0" distL="0" distR="0" wp14:anchorId="2E775280" wp14:editId="6584D032">
            <wp:extent cx="3305175" cy="824030"/>
            <wp:effectExtent l="19050" t="19050" r="9525" b="14605"/>
            <wp:docPr id="135217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5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52" cy="826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98985" w14:textId="69268671" w:rsidR="00EB70BA" w:rsidRDefault="00EB70BA" w:rsidP="00B520F9">
      <w:pPr>
        <w:ind w:firstLine="0"/>
        <w:jc w:val="center"/>
      </w:pPr>
      <w:r>
        <w:t>Рисунок 4 – Данные таблицы помещений</w:t>
      </w:r>
    </w:p>
    <w:p w14:paraId="7ECC16FE" w14:textId="5D2C443E" w:rsidR="00B520F9" w:rsidRDefault="00B520F9" w:rsidP="00B520F9">
      <w:pPr>
        <w:ind w:firstLine="0"/>
        <w:jc w:val="center"/>
      </w:pPr>
      <w:r w:rsidRPr="00B520F9">
        <w:rPr>
          <w:noProof/>
        </w:rPr>
        <w:lastRenderedPageBreak/>
        <w:drawing>
          <wp:inline distT="0" distB="0" distL="0" distR="0" wp14:anchorId="0642F943" wp14:editId="3D34EC30">
            <wp:extent cx="5524500" cy="1270601"/>
            <wp:effectExtent l="19050" t="19050" r="19050" b="25400"/>
            <wp:docPr id="139707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7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388" cy="1274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D3A3D" w14:textId="3ABC5762" w:rsidR="00EB70BA" w:rsidRDefault="00EB70BA" w:rsidP="00EB70BA">
      <w:pPr>
        <w:ind w:firstLine="0"/>
        <w:jc w:val="center"/>
      </w:pPr>
      <w:r>
        <w:t>Рисунок 5 – Данные таблицы материальных ценностей</w:t>
      </w:r>
    </w:p>
    <w:p w14:paraId="0956768A" w14:textId="323A6EE6" w:rsidR="00B520F9" w:rsidRDefault="00B520F9" w:rsidP="00B520F9">
      <w:pPr>
        <w:ind w:firstLine="0"/>
        <w:jc w:val="center"/>
      </w:pPr>
      <w:r w:rsidRPr="00B520F9">
        <w:rPr>
          <w:noProof/>
        </w:rPr>
        <w:drawing>
          <wp:inline distT="0" distB="0" distL="0" distR="0" wp14:anchorId="06BD4021" wp14:editId="1EFCE316">
            <wp:extent cx="2286319" cy="1800476"/>
            <wp:effectExtent l="19050" t="19050" r="19050" b="28575"/>
            <wp:docPr id="206568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80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D50D6" w14:textId="6E5A4B25" w:rsidR="00EB70BA" w:rsidRDefault="00EB70BA" w:rsidP="00EB70BA">
      <w:pPr>
        <w:ind w:firstLine="0"/>
        <w:jc w:val="center"/>
      </w:pPr>
      <w:r>
        <w:t xml:space="preserve">Рисунок </w:t>
      </w:r>
      <w:r w:rsidR="007101E2">
        <w:t>6</w:t>
      </w:r>
      <w:r>
        <w:t xml:space="preserve"> – Данные таблицы сотрудников</w:t>
      </w:r>
    </w:p>
    <w:p w14:paraId="2ADE4185" w14:textId="72640567" w:rsidR="00C51FBE" w:rsidRDefault="00C51FBE" w:rsidP="00C51FBE">
      <w:pPr>
        <w:pStyle w:val="21"/>
        <w:tabs>
          <w:tab w:val="clear" w:pos="810"/>
        </w:tabs>
        <w:ind w:left="0" w:firstLine="709"/>
      </w:pPr>
      <w:bookmarkStart w:id="12" w:name="_Toc227144944"/>
      <w:r>
        <w:t>Проверка</w:t>
      </w:r>
      <w:r w:rsidR="00CB6387">
        <w:rPr>
          <w:lang w:val="en-US"/>
        </w:rPr>
        <w:t xml:space="preserve"> </w:t>
      </w:r>
      <w:r w:rsidR="00CB6387">
        <w:t>возможностей обычного пользователя</w:t>
      </w:r>
      <w:bookmarkEnd w:id="12"/>
    </w:p>
    <w:p w14:paraId="64B5BA3A" w14:textId="1EFFEF6F" w:rsidR="00C51FBE" w:rsidRDefault="00C51FBE" w:rsidP="002D7592">
      <w:r>
        <w:t>Были проверены возможности обычного сотрудника</w:t>
      </w:r>
      <w:r w:rsidRPr="00C51FBE">
        <w:t>.</w:t>
      </w:r>
      <w:r>
        <w:t xml:space="preserve"> Результаты проверки представлены на рисунках </w:t>
      </w:r>
      <w:r w:rsidR="007101E2">
        <w:t>7-9</w:t>
      </w:r>
      <w:r w:rsidRPr="00C51FBE">
        <w:t>.</w:t>
      </w:r>
      <w:r>
        <w:t xml:space="preserve"> </w:t>
      </w:r>
    </w:p>
    <w:p w14:paraId="38ED6B6B" w14:textId="2B0ED5F0" w:rsidR="00C51FBE" w:rsidRDefault="00C51FBE" w:rsidP="00CB6387">
      <w:pPr>
        <w:ind w:firstLine="0"/>
        <w:jc w:val="center"/>
      </w:pPr>
      <w:r w:rsidRPr="00C51FBE">
        <w:rPr>
          <w:noProof/>
        </w:rPr>
        <w:drawing>
          <wp:inline distT="0" distB="0" distL="0" distR="0" wp14:anchorId="73321B9F" wp14:editId="7E05033C">
            <wp:extent cx="4594068" cy="2979522"/>
            <wp:effectExtent l="19050" t="19050" r="16510" b="11430"/>
            <wp:docPr id="171338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0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123" cy="2994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A218D" w14:textId="699D801A" w:rsidR="007101E2" w:rsidRDefault="007101E2" w:rsidP="00CB6387">
      <w:pPr>
        <w:ind w:firstLine="0"/>
        <w:jc w:val="center"/>
      </w:pPr>
      <w:r>
        <w:t>Рисунок 7 – Запрос разрешенных материальных ценностей</w:t>
      </w:r>
    </w:p>
    <w:p w14:paraId="0F1FC30E" w14:textId="3CFD5C9B" w:rsidR="00CB6387" w:rsidRDefault="00CB6387" w:rsidP="00CB6387">
      <w:pPr>
        <w:ind w:firstLine="0"/>
        <w:jc w:val="center"/>
      </w:pPr>
      <w:r w:rsidRPr="00CB6387">
        <w:rPr>
          <w:noProof/>
        </w:rPr>
        <w:lastRenderedPageBreak/>
        <w:drawing>
          <wp:inline distT="0" distB="0" distL="0" distR="0" wp14:anchorId="5ED67D26" wp14:editId="7C5D5131">
            <wp:extent cx="4029637" cy="2086266"/>
            <wp:effectExtent l="19050" t="19050" r="28575" b="28575"/>
            <wp:docPr id="210227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2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8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7254B" w14:textId="09499A04" w:rsidR="007101E2" w:rsidRDefault="007101E2" w:rsidP="007101E2">
      <w:pPr>
        <w:ind w:firstLine="0"/>
        <w:jc w:val="center"/>
      </w:pPr>
      <w:r>
        <w:t>Рисунок 8 – Запрос запрещенных материальных ценностей</w:t>
      </w:r>
    </w:p>
    <w:p w14:paraId="27E0E43C" w14:textId="04959BF8" w:rsidR="00CB6387" w:rsidRDefault="00CB6387" w:rsidP="00CB6387">
      <w:pPr>
        <w:ind w:firstLine="0"/>
        <w:jc w:val="center"/>
      </w:pPr>
      <w:r w:rsidRPr="00CB6387">
        <w:rPr>
          <w:noProof/>
        </w:rPr>
        <w:drawing>
          <wp:inline distT="0" distB="0" distL="0" distR="0" wp14:anchorId="7A8D2E37" wp14:editId="4135E969">
            <wp:extent cx="6030167" cy="2362530"/>
            <wp:effectExtent l="19050" t="19050" r="27940" b="19050"/>
            <wp:docPr id="97107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79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36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C7E09" w14:textId="6EA57A90" w:rsidR="007101E2" w:rsidRDefault="007101E2" w:rsidP="007101E2">
      <w:pPr>
        <w:ind w:firstLine="0"/>
        <w:jc w:val="center"/>
      </w:pPr>
      <w:r>
        <w:t>Рисунок 9 – Запрос обновления даты снятия с баланса</w:t>
      </w:r>
    </w:p>
    <w:p w14:paraId="32257EC1" w14:textId="7F3170DB" w:rsidR="00C51FBE" w:rsidRPr="00CB6387" w:rsidRDefault="00C51FBE" w:rsidP="00054EB0">
      <w:pPr>
        <w:ind w:firstLine="709"/>
      </w:pPr>
      <w:r>
        <w:t>Обычный сотрудник видит все данные о материальных ценностях</w:t>
      </w:r>
      <w:r w:rsidRPr="00C51FBE">
        <w:t>,</w:t>
      </w:r>
      <w:r>
        <w:t xml:space="preserve"> кроме даты принятия на баланс</w:t>
      </w:r>
      <w:r w:rsidRPr="00C51FBE">
        <w:t>,</w:t>
      </w:r>
      <w:r>
        <w:t xml:space="preserve"> даты снятия с баланса и балансовой стоимости</w:t>
      </w:r>
      <w:r w:rsidRPr="00C51FBE">
        <w:t>.</w:t>
      </w:r>
      <w:r w:rsidR="00CB6387">
        <w:t xml:space="preserve"> Также у него отсутствуют права на изменение записей</w:t>
      </w:r>
      <w:r w:rsidR="00CB6387" w:rsidRPr="00CB6387">
        <w:t>.</w:t>
      </w:r>
      <w:r w:rsidR="00CB6387">
        <w:t xml:space="preserve"> </w:t>
      </w:r>
    </w:p>
    <w:p w14:paraId="608605DA" w14:textId="7969D62C" w:rsidR="00FB287E" w:rsidRDefault="00FB287E" w:rsidP="00054EB0">
      <w:pPr>
        <w:pStyle w:val="21"/>
        <w:tabs>
          <w:tab w:val="clear" w:pos="810"/>
        </w:tabs>
        <w:ind w:left="0" w:firstLine="709"/>
      </w:pPr>
      <w:bookmarkStart w:id="13" w:name="_Toc227144945"/>
      <w:r>
        <w:t>Проверка</w:t>
      </w:r>
      <w:r w:rsidRPr="00E575BA">
        <w:t xml:space="preserve"> </w:t>
      </w:r>
      <w:r>
        <w:t xml:space="preserve">возможностей </w:t>
      </w:r>
      <w:r w:rsidR="00E575BA">
        <w:t>материально ответственного сотрудника</w:t>
      </w:r>
      <w:bookmarkEnd w:id="13"/>
    </w:p>
    <w:p w14:paraId="1972B492" w14:textId="6C0D842D" w:rsidR="00FB287E" w:rsidRPr="00364DB0" w:rsidRDefault="00FB287E" w:rsidP="00054EB0">
      <w:pPr>
        <w:ind w:firstLine="709"/>
        <w:rPr>
          <w:lang w:val="en-US"/>
        </w:rPr>
      </w:pPr>
      <w:r>
        <w:t>Были проверены возможности материально ответственного сотрудника</w:t>
      </w:r>
      <w:r w:rsidRPr="00C51FBE">
        <w:t>.</w:t>
      </w:r>
      <w:r w:rsidR="0083388E">
        <w:t xml:space="preserve"> Результаты проверки представлены на рисунках </w:t>
      </w:r>
      <w:r w:rsidR="002F7CA1">
        <w:t>10-12</w:t>
      </w:r>
      <w:r w:rsidR="0083388E" w:rsidRPr="00C51FBE">
        <w:t>.</w:t>
      </w:r>
    </w:p>
    <w:p w14:paraId="66B5858E" w14:textId="6D22D046" w:rsidR="00CF16B2" w:rsidRDefault="00CF16B2" w:rsidP="00282207">
      <w:pPr>
        <w:ind w:firstLine="0"/>
        <w:jc w:val="center"/>
      </w:pPr>
      <w:r w:rsidRPr="00CF16B2">
        <w:rPr>
          <w:noProof/>
        </w:rPr>
        <w:drawing>
          <wp:inline distT="0" distB="0" distL="0" distR="0" wp14:anchorId="6B9CF7FA" wp14:editId="3F87D23A">
            <wp:extent cx="5643245" cy="1717089"/>
            <wp:effectExtent l="19050" t="19050" r="14605" b="16510"/>
            <wp:docPr id="46631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3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569" cy="1721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AF28E" w14:textId="512134B5" w:rsidR="002762AC" w:rsidRDefault="002762AC" w:rsidP="002762AC">
      <w:pPr>
        <w:ind w:firstLine="0"/>
        <w:jc w:val="center"/>
      </w:pPr>
      <w:r>
        <w:t>Рисунок 10 – Запрос разрешенных материальных ценностей</w:t>
      </w:r>
    </w:p>
    <w:p w14:paraId="4D00FAD3" w14:textId="77777777" w:rsidR="002762AC" w:rsidRDefault="002762AC" w:rsidP="002762AC">
      <w:pPr>
        <w:ind w:firstLine="0"/>
        <w:jc w:val="center"/>
      </w:pPr>
    </w:p>
    <w:p w14:paraId="62584F6C" w14:textId="5B777C19" w:rsidR="00CF16B2" w:rsidRDefault="00CF16B2" w:rsidP="00282207">
      <w:pPr>
        <w:ind w:firstLine="0"/>
        <w:jc w:val="center"/>
      </w:pPr>
      <w:r w:rsidRPr="00CF16B2">
        <w:rPr>
          <w:noProof/>
        </w:rPr>
        <w:drawing>
          <wp:inline distT="0" distB="0" distL="0" distR="0" wp14:anchorId="11E0A30D" wp14:editId="245C855C">
            <wp:extent cx="4991099" cy="2943903"/>
            <wp:effectExtent l="19050" t="19050" r="19685" b="27940"/>
            <wp:docPr id="90127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7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9947" cy="295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C7E52" w14:textId="2EC2F89D" w:rsidR="002762AC" w:rsidRDefault="002762AC" w:rsidP="002762AC">
      <w:pPr>
        <w:ind w:firstLine="0"/>
        <w:jc w:val="center"/>
      </w:pPr>
      <w:r>
        <w:t>Рисунок 11 – Запрос обновления даты снятия с баланса</w:t>
      </w:r>
    </w:p>
    <w:p w14:paraId="2A15BA19" w14:textId="79502623" w:rsidR="00CF16B2" w:rsidRDefault="00CF16B2" w:rsidP="00282207">
      <w:pPr>
        <w:ind w:firstLine="0"/>
        <w:jc w:val="center"/>
      </w:pPr>
      <w:r w:rsidRPr="00CF16B2">
        <w:rPr>
          <w:noProof/>
        </w:rPr>
        <w:drawing>
          <wp:inline distT="0" distB="0" distL="0" distR="0" wp14:anchorId="12D3F9F7" wp14:editId="7AFBB700">
            <wp:extent cx="3801005" cy="2486372"/>
            <wp:effectExtent l="19050" t="19050" r="28575" b="28575"/>
            <wp:docPr id="200112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5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86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98B54" w14:textId="790E34A6" w:rsidR="002762AC" w:rsidRDefault="002762AC" w:rsidP="002762AC">
      <w:pPr>
        <w:ind w:firstLine="0"/>
        <w:jc w:val="center"/>
      </w:pPr>
      <w:r>
        <w:t>Рисунок 12 – Запрос обновления балансовой стоимости</w:t>
      </w:r>
    </w:p>
    <w:p w14:paraId="4D8CE938" w14:textId="4B98DAD6" w:rsidR="00CF16B2" w:rsidRDefault="00CF16B2" w:rsidP="00054EB0">
      <w:pPr>
        <w:ind w:firstLine="709"/>
      </w:pPr>
      <w:r>
        <w:t>Материально ответственный сотрудник видит все атрибуты у своих записей и может изменять у них только дату снятия с баланса</w:t>
      </w:r>
      <w:r w:rsidRPr="00CF16B2">
        <w:t>.</w:t>
      </w:r>
      <w:r w:rsidR="00282207">
        <w:t xml:space="preserve"> </w:t>
      </w:r>
      <w:r w:rsidR="00282207" w:rsidRPr="00282207">
        <w:t xml:space="preserve">Запрос </w:t>
      </w:r>
      <w:r w:rsidR="00282207">
        <w:t xml:space="preserve">на изменение других атрибутов </w:t>
      </w:r>
      <w:r w:rsidR="00282207" w:rsidRPr="00282207">
        <w:t>отклоняетс</w:t>
      </w:r>
      <w:r w:rsidR="00282207">
        <w:t>я несмотря на</w:t>
      </w:r>
      <w:r w:rsidR="00282207" w:rsidRPr="00282207">
        <w:t xml:space="preserve"> то, что RLS допускает обновление строк,</w:t>
      </w:r>
      <w:r w:rsidR="00282207">
        <w:t xml:space="preserve"> так как </w:t>
      </w:r>
      <w:r w:rsidR="00282207">
        <w:rPr>
          <w:lang w:val="en-US"/>
        </w:rPr>
        <w:t>UPDATE</w:t>
      </w:r>
      <w:r w:rsidR="00282207" w:rsidRPr="00282207">
        <w:t xml:space="preserve"> </w:t>
      </w:r>
      <w:r w:rsidR="00282207">
        <w:t>разрешен только для дат</w:t>
      </w:r>
      <w:r w:rsidR="00824094">
        <w:t>ы</w:t>
      </w:r>
      <w:r w:rsidR="00282207">
        <w:t xml:space="preserve"> снятия с баланса</w:t>
      </w:r>
      <w:r w:rsidR="00282207" w:rsidRPr="00282207">
        <w:t>.</w:t>
      </w:r>
    </w:p>
    <w:p w14:paraId="5CC97134" w14:textId="3B2C1D3A" w:rsidR="00987F52" w:rsidRDefault="00987F52" w:rsidP="00987F52">
      <w:pPr>
        <w:pStyle w:val="21"/>
        <w:tabs>
          <w:tab w:val="clear" w:pos="810"/>
        </w:tabs>
        <w:ind w:left="0" w:firstLine="709"/>
      </w:pPr>
      <w:bookmarkStart w:id="14" w:name="_Toc227144946"/>
      <w:r>
        <w:t>Проверка</w:t>
      </w:r>
      <w:r w:rsidRPr="00E575BA">
        <w:t xml:space="preserve"> </w:t>
      </w:r>
      <w:r>
        <w:t>возможностей ответственного за помещения сотрудника</w:t>
      </w:r>
      <w:bookmarkEnd w:id="14"/>
    </w:p>
    <w:p w14:paraId="3708B8C6" w14:textId="771B1581" w:rsidR="00987F52" w:rsidRDefault="00987F52" w:rsidP="00987F52">
      <w:r>
        <w:t>Были проверены возможности ответственного за помещения сотрудника</w:t>
      </w:r>
      <w:r w:rsidRPr="00C51FBE">
        <w:t>.</w:t>
      </w:r>
      <w:r>
        <w:t xml:space="preserve"> Результаты проверки представлены на рисунках </w:t>
      </w:r>
      <w:r w:rsidR="002C31D7">
        <w:t>13 и 14</w:t>
      </w:r>
      <w:r w:rsidRPr="00C51FBE">
        <w:t>.</w:t>
      </w:r>
    </w:p>
    <w:p w14:paraId="4A273282" w14:textId="37D5C8A1" w:rsidR="00987F52" w:rsidRDefault="00987F52" w:rsidP="00987F52">
      <w:pPr>
        <w:ind w:firstLine="0"/>
        <w:jc w:val="center"/>
      </w:pPr>
      <w:r w:rsidRPr="00987F52">
        <w:rPr>
          <w:noProof/>
        </w:rPr>
        <w:lastRenderedPageBreak/>
        <w:drawing>
          <wp:inline distT="0" distB="0" distL="0" distR="0" wp14:anchorId="1F7E9CDC" wp14:editId="6D81BAC1">
            <wp:extent cx="5214620" cy="2323507"/>
            <wp:effectExtent l="19050" t="19050" r="24130" b="19685"/>
            <wp:docPr id="128768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0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931" cy="2326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C41D1" w14:textId="77078ED0" w:rsidR="002C31D7" w:rsidRDefault="002C31D7" w:rsidP="002C31D7">
      <w:pPr>
        <w:ind w:firstLine="0"/>
        <w:jc w:val="center"/>
      </w:pPr>
      <w:r>
        <w:t>Рисунок 13 – Запрос разрешенных материальных ценностей</w:t>
      </w:r>
    </w:p>
    <w:p w14:paraId="36676685" w14:textId="33953E57" w:rsidR="00987F52" w:rsidRDefault="00987F52" w:rsidP="00987F52">
      <w:pPr>
        <w:ind w:firstLine="0"/>
        <w:jc w:val="center"/>
      </w:pPr>
      <w:r w:rsidRPr="00987F52">
        <w:rPr>
          <w:noProof/>
        </w:rPr>
        <w:drawing>
          <wp:inline distT="0" distB="0" distL="0" distR="0" wp14:anchorId="7F855E0D" wp14:editId="7883AE67">
            <wp:extent cx="3334215" cy="2295845"/>
            <wp:effectExtent l="19050" t="19050" r="19050" b="28575"/>
            <wp:docPr id="139517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76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9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13410" w14:textId="29A1EE14" w:rsidR="002C31D7" w:rsidRDefault="002C31D7" w:rsidP="002C31D7">
      <w:pPr>
        <w:ind w:firstLine="0"/>
        <w:jc w:val="center"/>
      </w:pPr>
      <w:r>
        <w:t>Рисунок 14 – Запрос даты снятия с баланса</w:t>
      </w:r>
    </w:p>
    <w:p w14:paraId="60B846E6" w14:textId="5B84AC18" w:rsidR="00987F52" w:rsidRDefault="00987F52" w:rsidP="00987F52">
      <w:pPr>
        <w:ind w:firstLine="709"/>
      </w:pPr>
      <w:r>
        <w:t>Ответственный за помещение сотрудник видит все атрибуты у своих записей</w:t>
      </w:r>
      <w:r w:rsidRPr="00987F52">
        <w:t>,</w:t>
      </w:r>
      <w:r>
        <w:t xml:space="preserve"> кроме даты снятия с баланса</w:t>
      </w:r>
      <w:r w:rsidRPr="00987F52">
        <w:t>.</w:t>
      </w:r>
    </w:p>
    <w:p w14:paraId="40734AD0" w14:textId="3DB5FC0D" w:rsidR="009C27BA" w:rsidRDefault="007909D0" w:rsidP="009C27BA">
      <w:pPr>
        <w:pStyle w:val="21"/>
        <w:tabs>
          <w:tab w:val="clear" w:pos="810"/>
        </w:tabs>
        <w:ind w:left="0" w:firstLine="709"/>
      </w:pPr>
      <w:bookmarkStart w:id="15" w:name="_Toc227144947"/>
      <w:r>
        <w:t>Итоговая</w:t>
      </w:r>
      <w:r w:rsidR="009C27BA">
        <w:t xml:space="preserve"> матрица доступа</w:t>
      </w:r>
      <w:bookmarkEnd w:id="15"/>
    </w:p>
    <w:p w14:paraId="0B8BC75C" w14:textId="3FDF937E" w:rsidR="0077434F" w:rsidRPr="00CF7617" w:rsidRDefault="0077434F" w:rsidP="0077434F">
      <w:r>
        <w:t>Итоговая матрица доступа представлена в таблице 3</w:t>
      </w:r>
      <w:r w:rsidRPr="00CF7617">
        <w:t>.</w:t>
      </w:r>
    </w:p>
    <w:p w14:paraId="0C6BCAF9" w14:textId="31949E4A" w:rsidR="0077434F" w:rsidRPr="00E9167C" w:rsidRDefault="0077434F" w:rsidP="0077434F">
      <w:pPr>
        <w:pStyle w:val="ab"/>
      </w:pPr>
      <w:r w:rsidRPr="00E9167C">
        <w:t xml:space="preserve">Таблица </w:t>
      </w:r>
      <w:r>
        <w:t>3</w:t>
      </w:r>
      <w:r w:rsidRPr="00E9167C">
        <w:t xml:space="preserve"> – </w:t>
      </w:r>
      <w:r>
        <w:t>Итоговая матрица доступа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638"/>
        <w:gridCol w:w="1662"/>
        <w:gridCol w:w="2269"/>
        <w:gridCol w:w="2343"/>
      </w:tblGrid>
      <w:tr w:rsidR="0077434F" w14:paraId="60A883F8" w14:textId="77777777" w:rsidTr="00F6189F">
        <w:trPr>
          <w:jc w:val="center"/>
        </w:trPr>
        <w:tc>
          <w:tcPr>
            <w:tcW w:w="0" w:type="auto"/>
          </w:tcPr>
          <w:p w14:paraId="1E566EED" w14:textId="77777777" w:rsidR="0077434F" w:rsidRPr="00E5760B" w:rsidRDefault="0077434F" w:rsidP="00F6189F">
            <w:pPr>
              <w:pStyle w:val="ad"/>
              <w:spacing w:line="276" w:lineRule="auto"/>
              <w:jc w:val="center"/>
            </w:pPr>
            <w:r>
              <w:t>Атрибут</w:t>
            </w:r>
          </w:p>
        </w:tc>
        <w:tc>
          <w:tcPr>
            <w:tcW w:w="0" w:type="auto"/>
          </w:tcPr>
          <w:p w14:paraId="74EA43F9" w14:textId="77777777" w:rsidR="0077434F" w:rsidRDefault="0077434F" w:rsidP="00F6189F">
            <w:pPr>
              <w:pStyle w:val="ad"/>
              <w:spacing w:line="276" w:lineRule="auto"/>
              <w:jc w:val="center"/>
            </w:pPr>
            <w:r>
              <w:t>Обычный сотрудник</w:t>
            </w:r>
          </w:p>
        </w:tc>
        <w:tc>
          <w:tcPr>
            <w:tcW w:w="0" w:type="auto"/>
          </w:tcPr>
          <w:p w14:paraId="5A3EAB68" w14:textId="77777777" w:rsidR="0077434F" w:rsidRDefault="0077434F" w:rsidP="00F6189F">
            <w:pPr>
              <w:pStyle w:val="ad"/>
              <w:spacing w:line="276" w:lineRule="auto"/>
              <w:jc w:val="center"/>
            </w:pPr>
            <w:r>
              <w:t>Материально ответственный</w:t>
            </w:r>
          </w:p>
        </w:tc>
        <w:tc>
          <w:tcPr>
            <w:tcW w:w="0" w:type="auto"/>
          </w:tcPr>
          <w:p w14:paraId="314289AD" w14:textId="77777777" w:rsidR="0077434F" w:rsidRDefault="0077434F" w:rsidP="00F6189F">
            <w:pPr>
              <w:pStyle w:val="ad"/>
              <w:spacing w:line="276" w:lineRule="auto"/>
              <w:jc w:val="center"/>
            </w:pPr>
            <w:r>
              <w:t>Ответственный за помещение</w:t>
            </w:r>
          </w:p>
        </w:tc>
      </w:tr>
      <w:tr w:rsidR="005C2A6D" w14:paraId="20787B87" w14:textId="77777777" w:rsidTr="00F6189F">
        <w:trPr>
          <w:jc w:val="center"/>
        </w:trPr>
        <w:tc>
          <w:tcPr>
            <w:tcW w:w="0" w:type="auto"/>
          </w:tcPr>
          <w:p w14:paraId="3BDB9DEE" w14:textId="77777777" w:rsidR="005C2A6D" w:rsidRPr="009D6DEB" w:rsidRDefault="005C2A6D" w:rsidP="005C2A6D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inventory_id</w:t>
            </w:r>
          </w:p>
        </w:tc>
        <w:tc>
          <w:tcPr>
            <w:tcW w:w="0" w:type="auto"/>
          </w:tcPr>
          <w:p w14:paraId="73468F52" w14:textId="2D8959B8" w:rsidR="005C2A6D" w:rsidRPr="0077434F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4F53126" w14:textId="2C239881" w:rsidR="005C2A6D" w:rsidRPr="0077434F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D6B8273" w14:textId="4D64100A" w:rsidR="005C2A6D" w:rsidRPr="00CF7617" w:rsidRDefault="005C2A6D" w:rsidP="005C2A6D">
            <w:pPr>
              <w:pStyle w:val="ad"/>
              <w:jc w:val="center"/>
            </w:pPr>
            <w:r>
              <w:rPr>
                <w:lang w:val="en-US"/>
              </w:rPr>
              <w:t>R</w:t>
            </w:r>
          </w:p>
        </w:tc>
      </w:tr>
      <w:tr w:rsidR="005C2A6D" w14:paraId="434FB0F9" w14:textId="77777777" w:rsidTr="00F6189F">
        <w:trPr>
          <w:jc w:val="center"/>
        </w:trPr>
        <w:tc>
          <w:tcPr>
            <w:tcW w:w="0" w:type="auto"/>
          </w:tcPr>
          <w:p w14:paraId="4927A65C" w14:textId="77777777" w:rsidR="005C2A6D" w:rsidRPr="009D6DEB" w:rsidRDefault="005C2A6D" w:rsidP="005C2A6D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inventory name</w:t>
            </w:r>
          </w:p>
        </w:tc>
        <w:tc>
          <w:tcPr>
            <w:tcW w:w="0" w:type="auto"/>
          </w:tcPr>
          <w:p w14:paraId="1125F9BB" w14:textId="0943C3B6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8EA3A65" w14:textId="6C9E582B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CCF2F20" w14:textId="12C82428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0990FC88" w14:textId="77777777" w:rsidTr="00F6189F">
        <w:trPr>
          <w:jc w:val="center"/>
        </w:trPr>
        <w:tc>
          <w:tcPr>
            <w:tcW w:w="0" w:type="auto"/>
          </w:tcPr>
          <w:p w14:paraId="63450BD5" w14:textId="77777777" w:rsidR="005C2A6D" w:rsidRPr="009D6DEB" w:rsidRDefault="005C2A6D" w:rsidP="005C2A6D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responsible_staff</w:t>
            </w:r>
            <w:proofErr w:type="spellEnd"/>
          </w:p>
        </w:tc>
        <w:tc>
          <w:tcPr>
            <w:tcW w:w="0" w:type="auto"/>
          </w:tcPr>
          <w:p w14:paraId="6AE3E03D" w14:textId="07B7C4C2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31E79A6" w14:textId="11A94928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032DA7F4" w14:textId="231FC1D0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1DEFE54D" w14:textId="77777777" w:rsidTr="00F6189F">
        <w:trPr>
          <w:jc w:val="center"/>
        </w:trPr>
        <w:tc>
          <w:tcPr>
            <w:tcW w:w="0" w:type="auto"/>
          </w:tcPr>
          <w:p w14:paraId="1A34AC6D" w14:textId="7777777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facility_id</w:t>
            </w:r>
            <w:proofErr w:type="spellEnd"/>
          </w:p>
        </w:tc>
        <w:tc>
          <w:tcPr>
            <w:tcW w:w="0" w:type="auto"/>
          </w:tcPr>
          <w:p w14:paraId="71C792D9" w14:textId="3003FD53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105987CF" w14:textId="26684DC9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5BBBA88" w14:textId="145B13A5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7723214B" w14:textId="77777777" w:rsidTr="00F6189F">
        <w:trPr>
          <w:jc w:val="center"/>
        </w:trPr>
        <w:tc>
          <w:tcPr>
            <w:tcW w:w="0" w:type="auto"/>
          </w:tcPr>
          <w:p w14:paraId="173C720C" w14:textId="7777777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acceptance_to_the_balance</w:t>
            </w:r>
            <w:proofErr w:type="spellEnd"/>
          </w:p>
        </w:tc>
        <w:tc>
          <w:tcPr>
            <w:tcW w:w="0" w:type="auto"/>
          </w:tcPr>
          <w:p w14:paraId="04EFFD3F" w14:textId="2FEA6682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5D306EC" w14:textId="765FF634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0BBD4595" w14:textId="050D5492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5834820D" w14:textId="77777777" w:rsidTr="00F6189F">
        <w:trPr>
          <w:jc w:val="center"/>
        </w:trPr>
        <w:tc>
          <w:tcPr>
            <w:tcW w:w="0" w:type="auto"/>
          </w:tcPr>
          <w:p w14:paraId="19C134FB" w14:textId="7777777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withdrawal_from_the_balance</w:t>
            </w:r>
            <w:proofErr w:type="spellEnd"/>
          </w:p>
        </w:tc>
        <w:tc>
          <w:tcPr>
            <w:tcW w:w="0" w:type="auto"/>
          </w:tcPr>
          <w:p w14:paraId="241A490B" w14:textId="4E6B4EAF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F70E5E4" w14:textId="6D603665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R/U</w:t>
            </w:r>
          </w:p>
        </w:tc>
        <w:tc>
          <w:tcPr>
            <w:tcW w:w="0" w:type="auto"/>
          </w:tcPr>
          <w:p w14:paraId="49302CD3" w14:textId="6B721E48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C2A6D" w14:paraId="43F67780" w14:textId="77777777" w:rsidTr="00F6189F">
        <w:trPr>
          <w:jc w:val="center"/>
        </w:trPr>
        <w:tc>
          <w:tcPr>
            <w:tcW w:w="0" w:type="auto"/>
          </w:tcPr>
          <w:p w14:paraId="716E2009" w14:textId="7777777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 w:rsidRPr="00CF7617">
              <w:rPr>
                <w:lang w:val="en-US"/>
              </w:rPr>
              <w:t>lifetime</w:t>
            </w:r>
          </w:p>
        </w:tc>
        <w:tc>
          <w:tcPr>
            <w:tcW w:w="0" w:type="auto"/>
          </w:tcPr>
          <w:p w14:paraId="28CFE804" w14:textId="05B6780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B04A6E9" w14:textId="0A7CF216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0C842119" w14:textId="1400A7AB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5EF7F479" w14:textId="77777777" w:rsidTr="00F6189F">
        <w:trPr>
          <w:jc w:val="center"/>
        </w:trPr>
        <w:tc>
          <w:tcPr>
            <w:tcW w:w="0" w:type="auto"/>
          </w:tcPr>
          <w:p w14:paraId="615344E9" w14:textId="77777777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proofErr w:type="spellStart"/>
            <w:r w:rsidRPr="00CF7617">
              <w:rPr>
                <w:lang w:val="en-US"/>
              </w:rPr>
              <w:t>carrying_amount</w:t>
            </w:r>
            <w:proofErr w:type="spellEnd"/>
          </w:p>
        </w:tc>
        <w:tc>
          <w:tcPr>
            <w:tcW w:w="0" w:type="auto"/>
          </w:tcPr>
          <w:p w14:paraId="52878F90" w14:textId="1BE98E89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59B56E3" w14:textId="59CAC581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2361188F" w14:textId="782D1A2B" w:rsidR="005C2A6D" w:rsidRPr="00CF7617" w:rsidRDefault="005C2A6D" w:rsidP="005C2A6D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5C2A6D" w14:paraId="59C6A423" w14:textId="77777777" w:rsidTr="00F6189F">
        <w:trPr>
          <w:jc w:val="center"/>
        </w:trPr>
        <w:tc>
          <w:tcPr>
            <w:tcW w:w="0" w:type="auto"/>
          </w:tcPr>
          <w:p w14:paraId="696AAD95" w14:textId="77777777" w:rsidR="005C2A6D" w:rsidRPr="00CF7617" w:rsidRDefault="005C2A6D" w:rsidP="005C2A6D">
            <w:pPr>
              <w:pStyle w:val="ad"/>
              <w:jc w:val="center"/>
            </w:pPr>
            <w:r>
              <w:lastRenderedPageBreak/>
              <w:t>Видимые строки</w:t>
            </w:r>
          </w:p>
        </w:tc>
        <w:tc>
          <w:tcPr>
            <w:tcW w:w="0" w:type="auto"/>
          </w:tcPr>
          <w:p w14:paraId="3C920EFC" w14:textId="52973236" w:rsidR="005C2A6D" w:rsidRPr="00CF7617" w:rsidRDefault="005C2A6D" w:rsidP="005C2A6D">
            <w:pPr>
              <w:pStyle w:val="ad"/>
              <w:jc w:val="center"/>
            </w:pPr>
            <w:r>
              <w:t>Все</w:t>
            </w:r>
          </w:p>
        </w:tc>
        <w:tc>
          <w:tcPr>
            <w:tcW w:w="0" w:type="auto"/>
          </w:tcPr>
          <w:p w14:paraId="4A55BBED" w14:textId="028AFA3E" w:rsidR="005C2A6D" w:rsidRPr="0077434F" w:rsidRDefault="004910AE" w:rsidP="005C2A6D">
            <w:pPr>
              <w:pStyle w:val="ad"/>
              <w:jc w:val="center"/>
              <w:rPr>
                <w:lang w:val="en-US"/>
              </w:rPr>
            </w:pPr>
            <w:r>
              <w:t>Только свои</w:t>
            </w:r>
          </w:p>
        </w:tc>
        <w:tc>
          <w:tcPr>
            <w:tcW w:w="0" w:type="auto"/>
          </w:tcPr>
          <w:p w14:paraId="56175FE4" w14:textId="5F7E9FEA" w:rsidR="005C2A6D" w:rsidRPr="00CF7617" w:rsidRDefault="005C2A6D" w:rsidP="005C2A6D">
            <w:pPr>
              <w:pStyle w:val="ad"/>
              <w:jc w:val="center"/>
            </w:pPr>
            <w:r>
              <w:t>Только свое помещение</w:t>
            </w:r>
          </w:p>
        </w:tc>
      </w:tr>
    </w:tbl>
    <w:p w14:paraId="22DE2849" w14:textId="77777777" w:rsidR="0008656C" w:rsidRDefault="0008656C" w:rsidP="00987F52">
      <w:pPr>
        <w:ind w:firstLine="709"/>
      </w:pPr>
    </w:p>
    <w:p w14:paraId="2537AC84" w14:textId="67F2784F" w:rsidR="009D3CCE" w:rsidRDefault="004910AE" w:rsidP="002D7592">
      <w:r w:rsidRPr="004910AE">
        <w:t xml:space="preserve">Для изолированных ролей итоговая матрица полностью совпадает с исходной. </w:t>
      </w:r>
      <w:r>
        <w:t>Но присутствует проблема -</w:t>
      </w:r>
      <w:r w:rsidRPr="004910AE">
        <w:t xml:space="preserve"> отсутствие строгой грануляции на уровне ячеек. Если пользователю назначить одновременно роли обычного сотрудника и материально ответственного, права объединятся через логическое </w:t>
      </w:r>
      <w:r>
        <w:t>или</w:t>
      </w:r>
      <w:r w:rsidRPr="004910AE">
        <w:t xml:space="preserve">. В результате благодаря политике обычного сотрудника пользователь начнет видеть все строки таблицы и при этом получит доступ к скрытым колонкам для всех этих строк благодаря глобальному действию команды GRANT для роли материально ответственного. </w:t>
      </w:r>
      <w:r w:rsidR="009D3CCE" w:rsidRPr="004050AF">
        <w:br w:type="page"/>
      </w:r>
    </w:p>
    <w:p w14:paraId="16AE0CFD" w14:textId="77777777" w:rsidR="00C52E0E" w:rsidRDefault="00C52E0E" w:rsidP="005073AE">
      <w:pPr>
        <w:pStyle w:val="1"/>
        <w:keepNext/>
        <w:tabs>
          <w:tab w:val="clear" w:pos="567"/>
        </w:tabs>
        <w:ind w:left="0" w:firstLine="0"/>
        <w:jc w:val="center"/>
      </w:pPr>
      <w:bookmarkStart w:id="16" w:name="_Toc216095467"/>
      <w:bookmarkStart w:id="17" w:name="_Toc227144948"/>
      <w:r>
        <w:lastRenderedPageBreak/>
        <w:t>Контрольные вопросы</w:t>
      </w:r>
      <w:bookmarkEnd w:id="16"/>
      <w:bookmarkEnd w:id="17"/>
    </w:p>
    <w:p w14:paraId="653F80C8" w14:textId="77777777" w:rsidR="00AE6272" w:rsidRDefault="00AE6272" w:rsidP="004C7C91">
      <w:pPr>
        <w:pStyle w:val="21"/>
        <w:tabs>
          <w:tab w:val="clear" w:pos="810"/>
        </w:tabs>
        <w:ind w:left="0" w:firstLine="709"/>
      </w:pPr>
      <w:bookmarkStart w:id="18" w:name="_Toc176362864"/>
      <w:bookmarkStart w:id="19" w:name="_Toc227144949"/>
      <w:r w:rsidRPr="00294B65">
        <w:t>Какой тип разграничения доступа, с точки зрения грануляции, реализован в СУБД, на которой выполнялась работа?</w:t>
      </w:r>
      <w:bookmarkEnd w:id="18"/>
      <w:bookmarkEnd w:id="19"/>
    </w:p>
    <w:p w14:paraId="17EF6D12" w14:textId="77777777" w:rsidR="006170C8" w:rsidRPr="006170C8" w:rsidRDefault="006170C8" w:rsidP="004C7C91">
      <w:pPr>
        <w:ind w:firstLine="709"/>
      </w:pPr>
      <w:r w:rsidRPr="006170C8">
        <w:t xml:space="preserve">В </w:t>
      </w:r>
      <w:proofErr w:type="spellStart"/>
      <w:r w:rsidRPr="006170C8">
        <w:t>PostgreSQL</w:t>
      </w:r>
      <w:proofErr w:type="spellEnd"/>
      <w:r w:rsidRPr="006170C8">
        <w:t xml:space="preserve"> реализуются несколько уровней грануляции доступа:</w:t>
      </w:r>
    </w:p>
    <w:p w14:paraId="573810C6" w14:textId="63A9845D" w:rsidR="006170C8" w:rsidRPr="006170C8" w:rsidRDefault="00062036" w:rsidP="004C7C91">
      <w:pPr>
        <w:pStyle w:val="af3"/>
        <w:numPr>
          <w:ilvl w:val="0"/>
          <w:numId w:val="78"/>
        </w:numPr>
        <w:ind w:left="0" w:firstLine="709"/>
      </w:pPr>
      <w:r w:rsidRPr="006170C8">
        <w:t>У</w:t>
      </w:r>
      <w:r w:rsidR="006170C8" w:rsidRPr="006170C8">
        <w:t>ровень</w:t>
      </w:r>
      <w:r>
        <w:t xml:space="preserve"> </w:t>
      </w:r>
      <w:r w:rsidR="006170C8" w:rsidRPr="006170C8">
        <w:t>объектов</w:t>
      </w:r>
      <w:r>
        <w:t xml:space="preserve"> </w:t>
      </w:r>
      <w:r w:rsidR="006170C8" w:rsidRPr="006170C8">
        <w:t>через роли и привилегии (GRANT/REVOKE)</w:t>
      </w:r>
      <w:r w:rsidRPr="00062036">
        <w:t>.</w:t>
      </w:r>
    </w:p>
    <w:p w14:paraId="1CE84F7A" w14:textId="483979B8" w:rsidR="006170C8" w:rsidRPr="006170C8" w:rsidRDefault="00062036" w:rsidP="004C7C91">
      <w:pPr>
        <w:pStyle w:val="af3"/>
        <w:numPr>
          <w:ilvl w:val="0"/>
          <w:numId w:val="78"/>
        </w:numPr>
        <w:ind w:left="0" w:firstLine="709"/>
        <w:rPr>
          <w:lang w:val="en-US"/>
        </w:rPr>
      </w:pPr>
      <w:r>
        <w:t>У</w:t>
      </w:r>
      <w:r w:rsidR="006170C8" w:rsidRPr="006170C8">
        <w:t>ровень</w:t>
      </w:r>
      <w:r w:rsidR="006170C8" w:rsidRPr="006170C8">
        <w:rPr>
          <w:lang w:val="en-US"/>
        </w:rPr>
        <w:t xml:space="preserve"> </w:t>
      </w:r>
      <w:r w:rsidR="006170C8" w:rsidRPr="006170C8">
        <w:t>столбцов</w:t>
      </w:r>
      <w:r w:rsidRPr="00062036">
        <w:rPr>
          <w:lang w:val="en-US"/>
        </w:rPr>
        <w:t xml:space="preserve"> - </w:t>
      </w:r>
      <w:r w:rsidR="006170C8" w:rsidRPr="006170C8">
        <w:rPr>
          <w:lang w:val="en-US"/>
        </w:rPr>
        <w:t xml:space="preserve">GRANT </w:t>
      </w:r>
      <w:proofErr w:type="gramStart"/>
      <w:r w:rsidR="006170C8" w:rsidRPr="006170C8">
        <w:rPr>
          <w:lang w:val="en-US"/>
        </w:rPr>
        <w:t>SELECT(</w:t>
      </w:r>
      <w:proofErr w:type="gramEnd"/>
      <w:r w:rsidR="006170C8" w:rsidRPr="006170C8">
        <w:rPr>
          <w:lang w:val="en-US"/>
        </w:rPr>
        <w:t>col1, col2)</w:t>
      </w:r>
      <w:r>
        <w:rPr>
          <w:lang w:val="en-US"/>
        </w:rPr>
        <w:t>.</w:t>
      </w:r>
    </w:p>
    <w:p w14:paraId="6516A340" w14:textId="13F406A1" w:rsidR="006170C8" w:rsidRPr="00722D41" w:rsidRDefault="00722D41" w:rsidP="004C7C91">
      <w:pPr>
        <w:pStyle w:val="af3"/>
        <w:numPr>
          <w:ilvl w:val="0"/>
          <w:numId w:val="78"/>
        </w:numPr>
        <w:ind w:left="0" w:firstLine="709"/>
        <w:rPr>
          <w:lang w:val="en-US"/>
        </w:rPr>
      </w:pPr>
      <w:r>
        <w:t>У</w:t>
      </w:r>
      <w:r w:rsidR="006170C8" w:rsidRPr="006170C8">
        <w:t>ровень</w:t>
      </w:r>
      <w:r w:rsidR="006170C8" w:rsidRPr="006170C8">
        <w:rPr>
          <w:lang w:val="en-US"/>
        </w:rPr>
        <w:t xml:space="preserve"> </w:t>
      </w:r>
      <w:r w:rsidR="006170C8" w:rsidRPr="006170C8">
        <w:t>строк</w:t>
      </w:r>
      <w:r w:rsidR="006170C8" w:rsidRPr="006170C8">
        <w:rPr>
          <w:lang w:val="en-US"/>
        </w:rPr>
        <w:t xml:space="preserve"> </w:t>
      </w:r>
      <w:r w:rsidR="006170C8" w:rsidRPr="006170C8">
        <w:t>через</w:t>
      </w:r>
      <w:r w:rsidR="006170C8" w:rsidRPr="006170C8">
        <w:rPr>
          <w:lang w:val="en-US"/>
        </w:rPr>
        <w:t xml:space="preserve"> R</w:t>
      </w:r>
      <w:r w:rsidR="00142A64">
        <w:rPr>
          <w:lang w:val="en-US"/>
        </w:rPr>
        <w:t>LS.</w:t>
      </w:r>
    </w:p>
    <w:p w14:paraId="3F802926" w14:textId="2A39D8DC" w:rsidR="00722D41" w:rsidRPr="00722D41" w:rsidRDefault="00722D41" w:rsidP="00722D41">
      <w:pPr>
        <w:pStyle w:val="af3"/>
        <w:ind w:left="0" w:firstLine="709"/>
      </w:pPr>
      <w:r w:rsidRPr="00722D41">
        <w:t xml:space="preserve">В </w:t>
      </w:r>
      <w:proofErr w:type="spellStart"/>
      <w:r w:rsidRPr="00722D41">
        <w:t>PostgreSQL</w:t>
      </w:r>
      <w:proofErr w:type="spellEnd"/>
      <w:r w:rsidRPr="00722D41">
        <w:t xml:space="preserve"> определены различные уровни безопасности для объектов: табличного пространства, базы данных, схемы, таблицы, адаптера внешних данных, последовательности, домена, языка и большого объекта.</w:t>
      </w:r>
    </w:p>
    <w:p w14:paraId="2BCA926C" w14:textId="0FA47564" w:rsidR="006170C8" w:rsidRDefault="006170C8" w:rsidP="004C7C91">
      <w:pPr>
        <w:pStyle w:val="21"/>
        <w:tabs>
          <w:tab w:val="clear" w:pos="810"/>
        </w:tabs>
        <w:ind w:left="0" w:firstLine="709"/>
      </w:pPr>
      <w:bookmarkStart w:id="20" w:name="_Toc227144950"/>
      <w:bookmarkStart w:id="21" w:name="_Toc176362866"/>
      <w:r w:rsidRPr="006170C8">
        <w:t xml:space="preserve">Какой тип гранулированного доступа реализует предложение </w:t>
      </w:r>
      <w:r w:rsidRPr="006170C8">
        <w:rPr>
          <w:lang w:val="en-US"/>
        </w:rPr>
        <w:t>GRANT</w:t>
      </w:r>
      <w:r w:rsidRPr="006170C8">
        <w:t>?</w:t>
      </w:r>
      <w:bookmarkEnd w:id="20"/>
    </w:p>
    <w:p w14:paraId="349295C2" w14:textId="3FFC4198" w:rsidR="001A50CF" w:rsidRPr="001A50CF" w:rsidRDefault="001A50CF" w:rsidP="004C7C91">
      <w:pPr>
        <w:ind w:firstLine="709"/>
      </w:pPr>
      <w:r>
        <w:t>GRANT реализует дискреционный контроль доступа и задаёт привилегии</w:t>
      </w:r>
      <w:r w:rsidRPr="001A50CF">
        <w:t xml:space="preserve"> </w:t>
      </w:r>
      <w:r>
        <w:t>на объект целиком и</w:t>
      </w:r>
      <w:r w:rsidRPr="001A50CF">
        <w:t>/</w:t>
      </w:r>
      <w:r>
        <w:t>или на отдельные столбцы таблицы</w:t>
      </w:r>
      <w:r w:rsidRPr="001A50CF">
        <w:t>.</w:t>
      </w:r>
    </w:p>
    <w:p w14:paraId="06156FC1" w14:textId="1CC0CECF" w:rsidR="00AE6272" w:rsidRPr="003355CD" w:rsidRDefault="00AE6272" w:rsidP="004C7C91">
      <w:pPr>
        <w:pStyle w:val="21"/>
        <w:tabs>
          <w:tab w:val="clear" w:pos="810"/>
        </w:tabs>
        <w:ind w:left="0" w:firstLine="709"/>
      </w:pPr>
      <w:bookmarkStart w:id="22" w:name="_Toc227144951"/>
      <w:r>
        <w:t xml:space="preserve">Какой тип гранулированного доступа реализует предложение </w:t>
      </w:r>
      <w:r>
        <w:rPr>
          <w:lang w:val="en-US"/>
        </w:rPr>
        <w:t>POLICY</w:t>
      </w:r>
      <w:r w:rsidRPr="00294B65">
        <w:t>?</w:t>
      </w:r>
      <w:bookmarkEnd w:id="21"/>
      <w:bookmarkEnd w:id="22"/>
    </w:p>
    <w:p w14:paraId="7F6CEB3E" w14:textId="6F440BCC" w:rsidR="00AE6272" w:rsidRDefault="00AE6272" w:rsidP="004C7C91">
      <w:pPr>
        <w:ind w:firstLine="709"/>
      </w:pPr>
      <w:r>
        <w:rPr>
          <w:lang w:val="en-US"/>
        </w:rPr>
        <w:t>Policy</w:t>
      </w:r>
      <w:r>
        <w:t xml:space="preserve"> используется для реализации гранулированного доступа на уровне строк</w:t>
      </w:r>
      <w:r w:rsidR="001A50CF" w:rsidRPr="001A50CF">
        <w:t xml:space="preserve"> </w:t>
      </w:r>
      <w:r w:rsidR="001A50CF">
        <w:t xml:space="preserve">через </w:t>
      </w:r>
      <w:r w:rsidR="001A50CF">
        <w:rPr>
          <w:lang w:val="en-US"/>
        </w:rPr>
        <w:t>RLS</w:t>
      </w:r>
      <w:r>
        <w:t>.</w:t>
      </w:r>
    </w:p>
    <w:p w14:paraId="1089A934" w14:textId="77777777" w:rsidR="00AE6272" w:rsidRPr="00294B65" w:rsidRDefault="00AE6272" w:rsidP="004C7C91">
      <w:pPr>
        <w:pStyle w:val="21"/>
        <w:tabs>
          <w:tab w:val="clear" w:pos="810"/>
        </w:tabs>
        <w:ind w:left="0" w:firstLine="709"/>
      </w:pPr>
      <w:bookmarkStart w:id="23" w:name="_Toc176362867"/>
      <w:bookmarkStart w:id="24" w:name="_Toc227144952"/>
      <w:r w:rsidRPr="00294B65">
        <w:t>Что происходит при совмещении нескольких политик доступа в отношении одной ячейки (записи) для одного и того же пользователя?</w:t>
      </w:r>
      <w:bookmarkEnd w:id="23"/>
      <w:bookmarkEnd w:id="24"/>
    </w:p>
    <w:p w14:paraId="2B721715" w14:textId="679EB339" w:rsidR="00A356B2" w:rsidRPr="004C7C91" w:rsidRDefault="00A356B2" w:rsidP="004C7C91">
      <w:pPr>
        <w:ind w:firstLine="709"/>
      </w:pPr>
      <w:proofErr w:type="spellStart"/>
      <w:r w:rsidRPr="00A356B2">
        <w:t>PostgreSQL</w:t>
      </w:r>
      <w:proofErr w:type="spellEnd"/>
      <w:r w:rsidRPr="00A356B2">
        <w:t xml:space="preserve"> объединяет применимые политики </w:t>
      </w:r>
      <w:r>
        <w:t>через логическое или</w:t>
      </w:r>
      <w:r w:rsidR="00DD6F54" w:rsidRPr="00DD6F54">
        <w:t xml:space="preserve">. </w:t>
      </w:r>
      <w:r w:rsidR="00DD6F54">
        <w:t>Д</w:t>
      </w:r>
      <w:r>
        <w:t>оступ разрешается</w:t>
      </w:r>
      <w:r w:rsidRPr="00A356B2">
        <w:t>,</w:t>
      </w:r>
      <w:r>
        <w:t xml:space="preserve"> если удовлетворяет хотя бы одной политике</w:t>
      </w:r>
      <w:r w:rsidRPr="00A356B2">
        <w:t>.</w:t>
      </w:r>
    </w:p>
    <w:p w14:paraId="34123CAE" w14:textId="77777777" w:rsidR="00AE6272" w:rsidRDefault="00AE6272" w:rsidP="004C7C91">
      <w:pPr>
        <w:pStyle w:val="21"/>
        <w:tabs>
          <w:tab w:val="clear" w:pos="810"/>
        </w:tabs>
        <w:ind w:left="0" w:firstLine="709"/>
      </w:pPr>
      <w:bookmarkStart w:id="25" w:name="_Toc176362868"/>
      <w:bookmarkStart w:id="26" w:name="_Toc227144953"/>
      <w:r w:rsidRPr="00294B65">
        <w:t>Кто обладает правом разграничения прав доступа в рассматриваемой СУБД? Какие права для этого необходимы?</w:t>
      </w:r>
      <w:bookmarkEnd w:id="25"/>
      <w:bookmarkEnd w:id="26"/>
    </w:p>
    <w:p w14:paraId="72FCA3DA" w14:textId="2795252C" w:rsidR="00AC12EA" w:rsidRPr="00AC12EA" w:rsidRDefault="00AC12EA" w:rsidP="004C7C91">
      <w:pPr>
        <w:ind w:firstLine="709"/>
      </w:pPr>
      <w:r>
        <w:t xml:space="preserve">Контролирует права в </w:t>
      </w:r>
      <w:r>
        <w:rPr>
          <w:lang w:val="en-US"/>
        </w:rPr>
        <w:t>PostgreSQL</w:t>
      </w:r>
      <w:r w:rsidRPr="00AC12EA">
        <w:t>:</w:t>
      </w:r>
    </w:p>
    <w:p w14:paraId="3A12AF07" w14:textId="79D17183" w:rsidR="00AC12EA" w:rsidRDefault="00AC12EA" w:rsidP="004C7C91">
      <w:pPr>
        <w:pStyle w:val="af3"/>
        <w:numPr>
          <w:ilvl w:val="0"/>
          <w:numId w:val="79"/>
        </w:numPr>
        <w:ind w:left="0" w:firstLine="709"/>
      </w:pPr>
      <w:r>
        <w:t>владелец объекта</w:t>
      </w:r>
    </w:p>
    <w:p w14:paraId="7A3BDA2B" w14:textId="77777777" w:rsidR="00AC12EA" w:rsidRPr="00AC12EA" w:rsidRDefault="00AC12EA" w:rsidP="004C7C91">
      <w:pPr>
        <w:pStyle w:val="af3"/>
        <w:numPr>
          <w:ilvl w:val="0"/>
          <w:numId w:val="79"/>
        </w:numPr>
        <w:ind w:left="0" w:firstLine="709"/>
      </w:pPr>
      <w:r>
        <w:t>суперпользователь</w:t>
      </w:r>
    </w:p>
    <w:p w14:paraId="3AAEAAD0" w14:textId="02FB646F" w:rsidR="00AE6272" w:rsidRPr="00AC12EA" w:rsidRDefault="00AC12EA" w:rsidP="004C7C91">
      <w:pPr>
        <w:pStyle w:val="af3"/>
        <w:numPr>
          <w:ilvl w:val="0"/>
          <w:numId w:val="79"/>
        </w:numPr>
        <w:ind w:left="0" w:firstLine="709"/>
        <w:rPr>
          <w:lang w:val="en-US"/>
        </w:rPr>
      </w:pPr>
      <w:r>
        <w:t>тот</w:t>
      </w:r>
      <w:r w:rsidRPr="00AC12EA">
        <w:t>,</w:t>
      </w:r>
      <w:r>
        <w:t xml:space="preserve"> кому это право выдано</w:t>
      </w:r>
      <w:r w:rsidR="005E19A2">
        <w:t xml:space="preserve"> с помощью</w:t>
      </w:r>
      <w:r>
        <w:t xml:space="preserve"> </w:t>
      </w:r>
      <w:r w:rsidRPr="00AC12EA">
        <w:rPr>
          <w:lang w:val="en-US"/>
        </w:rPr>
        <w:t>GRANT</w:t>
      </w:r>
    </w:p>
    <w:p w14:paraId="72EB9C64" w14:textId="646F0BE1" w:rsidR="00AC12EA" w:rsidRPr="00AC12EA" w:rsidRDefault="00AC12EA" w:rsidP="004C7C91">
      <w:pPr>
        <w:ind w:firstLine="709"/>
        <w:rPr>
          <w:lang w:val="en-US"/>
        </w:rPr>
      </w:pPr>
      <w:r>
        <w:t>Для</w:t>
      </w:r>
      <w:r w:rsidRPr="00AC12EA">
        <w:rPr>
          <w:lang w:val="en-US"/>
        </w:rPr>
        <w:t xml:space="preserve"> </w:t>
      </w:r>
      <w:r>
        <w:rPr>
          <w:lang w:val="en-US"/>
        </w:rPr>
        <w:t>RLS:</w:t>
      </w:r>
    </w:p>
    <w:p w14:paraId="063C5031" w14:textId="0F101C3E" w:rsidR="00AC12EA" w:rsidRPr="00423006" w:rsidRDefault="00AC12EA" w:rsidP="004C7C91">
      <w:pPr>
        <w:pStyle w:val="af3"/>
        <w:numPr>
          <w:ilvl w:val="0"/>
          <w:numId w:val="80"/>
        </w:numPr>
        <w:ind w:left="0" w:firstLine="709"/>
        <w:rPr>
          <w:lang w:val="en-US"/>
        </w:rPr>
      </w:pPr>
      <w:r w:rsidRPr="00423006">
        <w:rPr>
          <w:lang w:val="en-US"/>
        </w:rPr>
        <w:lastRenderedPageBreak/>
        <w:t xml:space="preserve">CREATE POLICY/ALTER POLICY/DROP POLICY </w:t>
      </w:r>
      <w:r>
        <w:t>может</w:t>
      </w:r>
      <w:r w:rsidRPr="00423006">
        <w:rPr>
          <w:lang w:val="en-US"/>
        </w:rPr>
        <w:t xml:space="preserve"> </w:t>
      </w:r>
      <w:r>
        <w:t>выполнять</w:t>
      </w:r>
      <w:r w:rsidRPr="00423006">
        <w:rPr>
          <w:lang w:val="en-US"/>
        </w:rPr>
        <w:t xml:space="preserve"> </w:t>
      </w:r>
      <w:r>
        <w:t>владелец</w:t>
      </w:r>
      <w:r w:rsidRPr="00423006">
        <w:rPr>
          <w:lang w:val="en-US"/>
        </w:rPr>
        <w:t xml:space="preserve"> </w:t>
      </w:r>
      <w:r>
        <w:t>таблицы</w:t>
      </w:r>
      <w:r w:rsidRPr="00423006">
        <w:rPr>
          <w:lang w:val="en-US"/>
        </w:rPr>
        <w:t xml:space="preserve"> </w:t>
      </w:r>
      <w:r>
        <w:t>или</w:t>
      </w:r>
      <w:r w:rsidRPr="00423006">
        <w:rPr>
          <w:lang w:val="en-US"/>
        </w:rPr>
        <w:t xml:space="preserve"> </w:t>
      </w:r>
      <w:r>
        <w:t>суперпользователь</w:t>
      </w:r>
      <w:r w:rsidRPr="00423006">
        <w:rPr>
          <w:lang w:val="en-US"/>
        </w:rPr>
        <w:t>.</w:t>
      </w:r>
    </w:p>
    <w:p w14:paraId="73F2E09E" w14:textId="309597CE" w:rsidR="00AC12EA" w:rsidRPr="00AC12EA" w:rsidRDefault="00AC12EA" w:rsidP="004C7C91">
      <w:pPr>
        <w:pStyle w:val="af3"/>
        <w:numPr>
          <w:ilvl w:val="0"/>
          <w:numId w:val="80"/>
        </w:numPr>
        <w:ind w:left="0" w:firstLine="709"/>
      </w:pPr>
      <w:r>
        <w:t xml:space="preserve">включение/отключение RLS (ALTER TABLE ... ENABLE/FORCE ROW LEVEL SECURITY) — </w:t>
      </w:r>
      <w:r w:rsidR="00423006">
        <w:t>может</w:t>
      </w:r>
      <w:r w:rsidR="00423006" w:rsidRPr="00423006">
        <w:t xml:space="preserve"> </w:t>
      </w:r>
      <w:r w:rsidR="00423006">
        <w:t>выполнять</w:t>
      </w:r>
      <w:r>
        <w:t xml:space="preserve"> владелец таблицы или суперпользователь.</w:t>
      </w:r>
    </w:p>
    <w:p w14:paraId="59DBD1F7" w14:textId="77777777" w:rsidR="00AE6272" w:rsidRDefault="00AE6272" w:rsidP="004C7C91">
      <w:pPr>
        <w:pStyle w:val="21"/>
        <w:tabs>
          <w:tab w:val="clear" w:pos="810"/>
        </w:tabs>
        <w:ind w:left="0" w:firstLine="709"/>
      </w:pPr>
      <w:bookmarkStart w:id="27" w:name="_Toc176362869"/>
      <w:bookmarkStart w:id="28" w:name="_Toc227144954"/>
      <w:r w:rsidRPr="00FD37F5">
        <w:t>Есть ли какие-либо ограничения применения политик?</w:t>
      </w:r>
      <w:bookmarkEnd w:id="27"/>
      <w:bookmarkEnd w:id="28"/>
    </w:p>
    <w:p w14:paraId="5C506544" w14:textId="64B0A0C4" w:rsidR="00423006" w:rsidRDefault="00423006" w:rsidP="00423006">
      <w:pPr>
        <w:pStyle w:val="af3"/>
        <w:numPr>
          <w:ilvl w:val="0"/>
          <w:numId w:val="81"/>
        </w:numPr>
        <w:ind w:left="0" w:firstLine="709"/>
      </w:pPr>
      <w:r>
        <w:t>Снижение</w:t>
      </w:r>
      <w:r w:rsidR="00AE6272">
        <w:t xml:space="preserve"> общ</w:t>
      </w:r>
      <w:r>
        <w:t>ей</w:t>
      </w:r>
      <w:r w:rsidR="00AE6272">
        <w:t xml:space="preserve"> производительност</w:t>
      </w:r>
      <w:r>
        <w:t>и</w:t>
      </w:r>
    </w:p>
    <w:p w14:paraId="781184BD" w14:textId="63A4F403" w:rsidR="00423006" w:rsidRDefault="00423006" w:rsidP="00423006">
      <w:pPr>
        <w:pStyle w:val="af3"/>
        <w:numPr>
          <w:ilvl w:val="0"/>
          <w:numId w:val="81"/>
        </w:numPr>
        <w:ind w:left="0" w:firstLine="709"/>
      </w:pPr>
      <w:r>
        <w:t>В</w:t>
      </w:r>
      <w:r w:rsidR="00AE6272">
        <w:t>озможны рекурсивные вызовы политик</w:t>
      </w:r>
    </w:p>
    <w:p w14:paraId="6112D9DA" w14:textId="6948EDA9" w:rsidR="00AE6272" w:rsidRDefault="00423006" w:rsidP="00423006">
      <w:pPr>
        <w:pStyle w:val="af3"/>
        <w:numPr>
          <w:ilvl w:val="0"/>
          <w:numId w:val="81"/>
        </w:numPr>
        <w:ind w:left="0" w:firstLine="709"/>
      </w:pPr>
      <w:r>
        <w:t>Сложность настройки и администрирования</w:t>
      </w:r>
    </w:p>
    <w:p w14:paraId="7ADC8F6D" w14:textId="3235616B" w:rsidR="00423006" w:rsidRDefault="00423006" w:rsidP="00423006">
      <w:pPr>
        <w:pStyle w:val="af3"/>
        <w:numPr>
          <w:ilvl w:val="0"/>
          <w:numId w:val="81"/>
        </w:numPr>
        <w:ind w:left="0" w:firstLine="709"/>
      </w:pPr>
      <w:r>
        <w:t>Не применяются к суперпользователям</w:t>
      </w:r>
    </w:p>
    <w:p w14:paraId="718A5CDB" w14:textId="4C673C0E" w:rsidR="00423006" w:rsidRPr="00FD37F5" w:rsidRDefault="00423006" w:rsidP="00423006">
      <w:pPr>
        <w:pStyle w:val="af3"/>
        <w:numPr>
          <w:ilvl w:val="0"/>
          <w:numId w:val="81"/>
        </w:numPr>
        <w:ind w:left="0" w:firstLine="709"/>
      </w:pPr>
      <w:r>
        <w:t>Может мешать кэшированию запросов</w:t>
      </w:r>
    </w:p>
    <w:p w14:paraId="2B3C7A54" w14:textId="77777777" w:rsidR="00AE6272" w:rsidRDefault="00AE6272" w:rsidP="004C7C91">
      <w:pPr>
        <w:pStyle w:val="21"/>
        <w:tabs>
          <w:tab w:val="clear" w:pos="810"/>
        </w:tabs>
        <w:ind w:left="0" w:firstLine="709"/>
      </w:pPr>
      <w:bookmarkStart w:id="29" w:name="_Toc176362870"/>
      <w:bookmarkStart w:id="30" w:name="_Toc227144955"/>
      <w:r w:rsidRPr="00FD37F5">
        <w:t>К каким объектам может быть применено приложение GRANT?</w:t>
      </w:r>
      <w:bookmarkEnd w:id="29"/>
      <w:bookmarkEnd w:id="30"/>
    </w:p>
    <w:p w14:paraId="4A2DC534" w14:textId="77777777" w:rsidR="00AE6272" w:rsidRPr="00FD37F5" w:rsidRDefault="00AE6272" w:rsidP="004C7C91">
      <w:pPr>
        <w:ind w:firstLine="709"/>
      </w:pPr>
      <w:r>
        <w:rPr>
          <w:lang w:val="en-US"/>
        </w:rPr>
        <w:t>GRANT</w:t>
      </w:r>
      <w:r>
        <w:t xml:space="preserve"> может применяться к таблицам, представлениям, ролям, базам данных, функциям и т.д.</w:t>
      </w:r>
    </w:p>
    <w:p w14:paraId="58F329D1" w14:textId="77777777" w:rsidR="00AE6272" w:rsidRPr="003355CD" w:rsidRDefault="00AE6272" w:rsidP="004C7C91">
      <w:pPr>
        <w:pStyle w:val="21"/>
        <w:tabs>
          <w:tab w:val="clear" w:pos="810"/>
        </w:tabs>
        <w:ind w:left="0" w:firstLine="709"/>
      </w:pPr>
      <w:bookmarkStart w:id="31" w:name="_Toc176362871"/>
      <w:bookmarkStart w:id="32" w:name="_Toc227144956"/>
      <w:r w:rsidRPr="00FD37F5">
        <w:t>К каким объектам может быть применено приложение POLYCY?</w:t>
      </w:r>
      <w:bookmarkEnd w:id="31"/>
      <w:bookmarkEnd w:id="32"/>
    </w:p>
    <w:p w14:paraId="03980D2C" w14:textId="15D258EB" w:rsidR="00AE6272" w:rsidRPr="00184FCB" w:rsidRDefault="00AE6272" w:rsidP="004C7C91">
      <w:pPr>
        <w:ind w:firstLine="709"/>
      </w:pPr>
      <w:r>
        <w:rPr>
          <w:lang w:val="en-US"/>
        </w:rPr>
        <w:t>Policy</w:t>
      </w:r>
      <w:r>
        <w:t xml:space="preserve"> может применяться </w:t>
      </w:r>
      <w:r w:rsidR="00184FCB">
        <w:t xml:space="preserve">к </w:t>
      </w:r>
      <w:r>
        <w:t>таблицам</w:t>
      </w:r>
      <w:r w:rsidR="00CC6480">
        <w:t xml:space="preserve"> и представлениям</w:t>
      </w:r>
      <w:r w:rsidR="00184FCB" w:rsidRPr="00184FCB">
        <w:t>.</w:t>
      </w:r>
    </w:p>
    <w:p w14:paraId="7B3E0714" w14:textId="77777777" w:rsidR="00AE6272" w:rsidRDefault="00AE6272" w:rsidP="004C7C91">
      <w:pPr>
        <w:pStyle w:val="21"/>
        <w:tabs>
          <w:tab w:val="clear" w:pos="810"/>
        </w:tabs>
        <w:ind w:left="0" w:firstLine="709"/>
        <w:rPr>
          <w:lang w:val="en-US"/>
        </w:rPr>
      </w:pPr>
      <w:bookmarkStart w:id="33" w:name="_Toc176362872"/>
      <w:bookmarkStart w:id="34" w:name="_Toc227144957"/>
      <w:r w:rsidRPr="00FD37F5">
        <w:t>Какие пользователи и роли изначально определены в рассматриваемом сервере СУБД? У каких из них заданы пароли по умолчанию?</w:t>
      </w:r>
      <w:bookmarkEnd w:id="33"/>
      <w:bookmarkEnd w:id="34"/>
    </w:p>
    <w:p w14:paraId="306AE088" w14:textId="58AD7DDB" w:rsidR="00C12AFA" w:rsidRPr="00C12AFA" w:rsidRDefault="00C12AFA" w:rsidP="004C7C91">
      <w:pPr>
        <w:ind w:firstLine="709"/>
      </w:pPr>
      <w:r>
        <w:t xml:space="preserve">В </w:t>
      </w:r>
      <w:r>
        <w:rPr>
          <w:lang w:val="en-US"/>
        </w:rPr>
        <w:t>PostgreSQL</w:t>
      </w:r>
      <w:r w:rsidRPr="00C12AFA">
        <w:t xml:space="preserve"> </w:t>
      </w:r>
      <w:r>
        <w:t>изначально создается пользователь</w:t>
      </w:r>
      <w:r w:rsidRPr="00C12AFA">
        <w:t>,</w:t>
      </w:r>
      <w:r>
        <w:t xml:space="preserve"> имя которого совпадает с именем пользователя операционной системы</w:t>
      </w:r>
      <w:r w:rsidRPr="00C12AFA">
        <w:t>.</w:t>
      </w:r>
      <w:r>
        <w:t xml:space="preserve"> Чаще всего это </w:t>
      </w:r>
      <w:proofErr w:type="spellStart"/>
      <w:r>
        <w:rPr>
          <w:lang w:val="en-US"/>
        </w:rPr>
        <w:t>postgres</w:t>
      </w:r>
      <w:proofErr w:type="spellEnd"/>
      <w:r w:rsidRPr="005C3514">
        <w:t>.</w:t>
      </w:r>
    </w:p>
    <w:p w14:paraId="15A29004" w14:textId="27752A74" w:rsidR="00AE6272" w:rsidRPr="005722FC" w:rsidRDefault="00AE6272" w:rsidP="004C7C91">
      <w:pPr>
        <w:ind w:firstLine="709"/>
      </w:pPr>
      <w:r>
        <w:t xml:space="preserve">Изначально в </w:t>
      </w:r>
      <w:r>
        <w:rPr>
          <w:lang w:val="en-US"/>
        </w:rPr>
        <w:t>PostgreSQL</w:t>
      </w:r>
      <w:r>
        <w:t xml:space="preserve"> определены следующие роли: </w:t>
      </w:r>
      <w:proofErr w:type="spellStart"/>
      <w:r>
        <w:rPr>
          <w:lang w:val="en-US"/>
        </w:rPr>
        <w:t>postgres</w:t>
      </w:r>
      <w:proofErr w:type="spellEnd"/>
      <w:r>
        <w:t xml:space="preserve"> (требует пароль при установке), </w:t>
      </w:r>
      <w:proofErr w:type="spellStart"/>
      <w:r>
        <w:rPr>
          <w:lang w:val="en-US"/>
        </w:rPr>
        <w:t>pg</w:t>
      </w:r>
      <w:proofErr w:type="spellEnd"/>
      <w:r>
        <w:t>_</w:t>
      </w:r>
      <w:r>
        <w:rPr>
          <w:lang w:val="en-US"/>
        </w:rPr>
        <w:t>monitor</w:t>
      </w:r>
      <w:r w:rsidR="005722FC" w:rsidRPr="005722FC">
        <w:t xml:space="preserve">, </w:t>
      </w:r>
      <w:proofErr w:type="spellStart"/>
      <w:r w:rsidR="005722FC" w:rsidRPr="005722FC">
        <w:t>pg_read_all_data</w:t>
      </w:r>
      <w:proofErr w:type="spellEnd"/>
      <w:r w:rsidR="005722FC" w:rsidRPr="005722FC">
        <w:t xml:space="preserve">, </w:t>
      </w:r>
      <w:proofErr w:type="spellStart"/>
      <w:r w:rsidR="005722FC" w:rsidRPr="005722FC">
        <w:t>pg_write_all_data</w:t>
      </w:r>
      <w:proofErr w:type="spellEnd"/>
      <w:r w:rsidR="005722FC" w:rsidRPr="005722FC">
        <w:t xml:space="preserve">, </w:t>
      </w:r>
      <w:proofErr w:type="spellStart"/>
      <w:r w:rsidR="005722FC" w:rsidRPr="005722FC">
        <w:t>pg_read_all_settings</w:t>
      </w:r>
      <w:proofErr w:type="spellEnd"/>
      <w:r w:rsidR="005722FC" w:rsidRPr="005722FC">
        <w:t xml:space="preserve">, </w:t>
      </w:r>
      <w:proofErr w:type="spellStart"/>
      <w:r w:rsidR="005722FC" w:rsidRPr="005722FC">
        <w:t>pg_read_all_stats</w:t>
      </w:r>
      <w:proofErr w:type="spellEnd"/>
      <w:r w:rsidR="005722FC" w:rsidRPr="005722FC">
        <w:t xml:space="preserve">, </w:t>
      </w:r>
      <w:proofErr w:type="spellStart"/>
      <w:r w:rsidR="005722FC" w:rsidRPr="005722FC">
        <w:t>pg_signal_backend</w:t>
      </w:r>
      <w:proofErr w:type="spellEnd"/>
    </w:p>
    <w:p w14:paraId="187BA5C6" w14:textId="77777777" w:rsidR="00AE6272" w:rsidRDefault="00AE6272" w:rsidP="004C7C91">
      <w:pPr>
        <w:pStyle w:val="21"/>
        <w:tabs>
          <w:tab w:val="clear" w:pos="810"/>
        </w:tabs>
        <w:ind w:left="0" w:firstLine="709"/>
      </w:pPr>
      <w:bookmarkStart w:id="35" w:name="_Toc176362873"/>
      <w:bookmarkStart w:id="36" w:name="_Toc227144958"/>
      <w:r>
        <w:t>Как разграничить доступ пользователей к функциям? Какие права при этом должны быть также предоставлены пользователю и должны ли?</w:t>
      </w:r>
      <w:bookmarkEnd w:id="35"/>
      <w:bookmarkEnd w:id="36"/>
    </w:p>
    <w:p w14:paraId="5A9358DF" w14:textId="260489BC" w:rsidR="00AE6272" w:rsidRPr="00FD37F5" w:rsidRDefault="00DC03D7" w:rsidP="00DC03D7">
      <w:pPr>
        <w:ind w:firstLine="709"/>
      </w:pPr>
      <w:r>
        <w:t>Для разграничения доступа к функциям используется стандартный механизм привилегий</w:t>
      </w:r>
      <w:r w:rsidRPr="00DC03D7">
        <w:t>.</w:t>
      </w:r>
      <w:r>
        <w:t xml:space="preserve"> Чтобы пользователя мог запустить функцию</w:t>
      </w:r>
      <w:r w:rsidRPr="00DC03D7">
        <w:t>,</w:t>
      </w:r>
      <w:r>
        <w:t xml:space="preserve"> ему нужно выдать право на исполнение</w:t>
      </w:r>
      <w:r w:rsidRPr="00DC03D7">
        <w:t>.</w:t>
      </w:r>
      <w:r>
        <w:t xml:space="preserve"> Также</w:t>
      </w:r>
      <w:r w:rsidRPr="00C12AFA">
        <w:t>,</w:t>
      </w:r>
      <w:r>
        <w:t xml:space="preserve"> он </w:t>
      </w:r>
      <w:r w:rsidR="00AE6272">
        <w:t>долж</w:t>
      </w:r>
      <w:r>
        <w:t>ен</w:t>
      </w:r>
      <w:r w:rsidR="00AE6272">
        <w:t xml:space="preserve"> иметь доступ ко всем объектам внутри функции</w:t>
      </w:r>
      <w:r w:rsidR="00184FCB" w:rsidRPr="00184FCB">
        <w:t xml:space="preserve"> </w:t>
      </w:r>
      <w:r w:rsidR="00184FCB" w:rsidRPr="00184FCB">
        <w:lastRenderedPageBreak/>
        <w:t>(</w:t>
      </w:r>
      <w:r w:rsidR="00184FCB">
        <w:t>некоторые функции могут выполняться с правами владельца и не требовать доступ</w:t>
      </w:r>
      <w:r w:rsidR="00184FCB" w:rsidRPr="00184FCB">
        <w:t>)</w:t>
      </w:r>
      <w:r w:rsidR="00AE6272">
        <w:t>.</w:t>
      </w:r>
    </w:p>
    <w:p w14:paraId="61C548D6" w14:textId="77777777" w:rsidR="00AE6272" w:rsidRPr="00FD37F5" w:rsidRDefault="00AE6272" w:rsidP="004C7C91">
      <w:pPr>
        <w:pStyle w:val="21"/>
        <w:tabs>
          <w:tab w:val="clear" w:pos="810"/>
        </w:tabs>
        <w:ind w:left="0" w:firstLine="709"/>
      </w:pPr>
      <w:bookmarkStart w:id="37" w:name="_Toc176362874"/>
      <w:bookmarkStart w:id="38" w:name="_Toc227144959"/>
      <w:r>
        <w:t>Можно ли дать пользователям доступ на чтение к отдельным таблицам системного каталога сервера СУБД?</w:t>
      </w:r>
      <w:bookmarkEnd w:id="37"/>
      <w:bookmarkEnd w:id="38"/>
    </w:p>
    <w:p w14:paraId="6888342C" w14:textId="01310A19" w:rsidR="00AE6272" w:rsidRPr="005722FC" w:rsidRDefault="004C7C91" w:rsidP="004C7C91">
      <w:pPr>
        <w:ind w:firstLine="709"/>
      </w:pPr>
      <w:r w:rsidRPr="005722FC">
        <w:t>Да, можно</w:t>
      </w:r>
      <w:r w:rsidR="005722FC" w:rsidRPr="005722FC">
        <w:t>, таблицы системного каталога (</w:t>
      </w:r>
      <w:proofErr w:type="spellStart"/>
      <w:r w:rsidR="005722FC" w:rsidRPr="005722FC">
        <w:t>pg_catalog</w:t>
      </w:r>
      <w:proofErr w:type="spellEnd"/>
      <w:r w:rsidR="005722FC" w:rsidRPr="005722FC">
        <w:t>) по умолчанию уже доступны для чтения всем пользователям</w:t>
      </w:r>
      <w:r w:rsidR="005722FC">
        <w:t xml:space="preserve"> через систему наследования</w:t>
      </w:r>
      <w:r w:rsidRPr="005722FC">
        <w:t xml:space="preserve">. В </w:t>
      </w:r>
      <w:r w:rsidRPr="005722FC">
        <w:rPr>
          <w:lang w:val="en-US"/>
        </w:rPr>
        <w:t>PostgreSQL</w:t>
      </w:r>
      <w:r w:rsidRPr="005722FC">
        <w:t xml:space="preserve"> </w:t>
      </w:r>
      <w:r w:rsidR="005722FC">
        <w:t>можно контролировать</w:t>
      </w:r>
      <w:r w:rsidRPr="005722FC">
        <w:t xml:space="preserve"> </w:t>
      </w:r>
      <w:r w:rsidR="005722FC">
        <w:t>доступ с помощью привилегий</w:t>
      </w:r>
      <w:r w:rsidR="00AE6272" w:rsidRPr="005722FC">
        <w:t>.</w:t>
      </w:r>
    </w:p>
    <w:p w14:paraId="64939257" w14:textId="33B5EC85" w:rsidR="00D23543" w:rsidRPr="00D23543" w:rsidRDefault="00D23543" w:rsidP="00D23543">
      <w:pPr>
        <w:pStyle w:val="21"/>
        <w:tabs>
          <w:tab w:val="clear" w:pos="810"/>
        </w:tabs>
        <w:spacing w:line="240" w:lineRule="auto"/>
        <w:ind w:left="0" w:firstLine="0"/>
      </w:pPr>
      <w:r>
        <w:br w:type="page"/>
      </w:r>
    </w:p>
    <w:p w14:paraId="63E2019E" w14:textId="21DB4DC1" w:rsidR="00C53ADA" w:rsidRDefault="00C53ADA" w:rsidP="00CF01E5">
      <w:pPr>
        <w:pStyle w:val="1"/>
        <w:keepNext/>
        <w:tabs>
          <w:tab w:val="clear" w:pos="567"/>
        </w:tabs>
        <w:ind w:left="0" w:firstLine="0"/>
        <w:jc w:val="center"/>
      </w:pPr>
      <w:bookmarkStart w:id="39" w:name="_Toc227144960"/>
      <w:r>
        <w:lastRenderedPageBreak/>
        <w:t>Выводы</w:t>
      </w:r>
      <w:bookmarkEnd w:id="39"/>
    </w:p>
    <w:p w14:paraId="7B57EFC1" w14:textId="3AE82821" w:rsidR="0078451C" w:rsidRDefault="00184FCB" w:rsidP="00184FCB">
      <w:pPr>
        <w:suppressAutoHyphens/>
        <w:ind w:firstLine="709"/>
      </w:pPr>
      <w:r w:rsidRPr="00184FCB">
        <w:t xml:space="preserve">В ходе лабораторной работы была разработана схема базы данных для учёта материальных ценностей, включающая три таблицы: сотрудники, помещения и инвентарь. Реализовано разграничение доступа с использованием встроенных средств </w:t>
      </w:r>
      <w:proofErr w:type="spellStart"/>
      <w:r w:rsidRPr="00184FCB">
        <w:t>PostgreSQL</w:t>
      </w:r>
      <w:proofErr w:type="spellEnd"/>
      <w:r w:rsidRPr="00184FCB">
        <w:t>: ролей, привилегий (GRANT/REVOKE) и политик безопасности строк (RLS).</w:t>
      </w:r>
    </w:p>
    <w:p w14:paraId="76A95456" w14:textId="6D4DD603" w:rsidR="00184FCB" w:rsidRPr="00184FCB" w:rsidRDefault="00184FCB" w:rsidP="00184FCB">
      <w:pPr>
        <w:suppressAutoHyphens/>
        <w:ind w:firstLine="709"/>
      </w:pPr>
      <w:r w:rsidRPr="00184FCB">
        <w:t>Не удалось реализовать разграничение на уровне ячеек.  Материально ответственное лицо видит скрытые колонки не только для своих записей, но и для всех остальных.</w:t>
      </w:r>
      <w:r>
        <w:t xml:space="preserve"> </w:t>
      </w:r>
      <w:r w:rsidRPr="00184FCB">
        <w:t xml:space="preserve">GRANT в </w:t>
      </w:r>
      <w:proofErr w:type="spellStart"/>
      <w:r w:rsidRPr="00184FCB">
        <w:t>PostgreSQL</w:t>
      </w:r>
      <w:proofErr w:type="spellEnd"/>
      <w:r w:rsidRPr="00184FCB">
        <w:t xml:space="preserve"> действует на уровне роли глобально и не может быть ограничен по строкам. RLS ограничивает видимость строк, но не колонок внутри строки. При наличии нескольких ролей у пользователя права на колонки объединяются через </w:t>
      </w:r>
      <w:r>
        <w:t>логическое или</w:t>
      </w:r>
      <w:r w:rsidRPr="00184FCB">
        <w:t>, что приводит к расширению доступа.</w:t>
      </w:r>
    </w:p>
    <w:p w14:paraId="6C66495E" w14:textId="77777777" w:rsidR="00EA504A" w:rsidRDefault="00EA504A" w:rsidP="00502909">
      <w:pPr>
        <w:pStyle w:val="af8"/>
      </w:pPr>
      <w:r>
        <w:br w:type="page"/>
      </w:r>
      <w:bookmarkStart w:id="40" w:name="_Toc227144961"/>
      <w:r>
        <w:lastRenderedPageBreak/>
        <w:t>Список используемых источников</w:t>
      </w:r>
      <w:bookmarkEnd w:id="40"/>
    </w:p>
    <w:p w14:paraId="7F727496" w14:textId="19EC8499" w:rsidR="00A62693" w:rsidRDefault="000D6B00" w:rsidP="0050504D">
      <w:pPr>
        <w:pStyle w:val="a2"/>
        <w:numPr>
          <w:ilvl w:val="0"/>
          <w:numId w:val="33"/>
        </w:numPr>
        <w:ind w:left="0" w:firstLine="851"/>
      </w:pPr>
      <w:r>
        <w:t>Джуба</w:t>
      </w:r>
      <w:r w:rsidR="00BD6F8B">
        <w:t xml:space="preserve"> </w:t>
      </w:r>
      <w:r>
        <w:t>С</w:t>
      </w:r>
      <w:r w:rsidR="00BD6F8B" w:rsidRPr="008674D7">
        <w:t>.</w:t>
      </w:r>
      <w:r w:rsidR="00BD6F8B" w:rsidRPr="00DF0B5C">
        <w:t>,</w:t>
      </w:r>
      <w:r w:rsidR="00BD6F8B">
        <w:t xml:space="preserve"> </w:t>
      </w:r>
      <w:r>
        <w:t>Волков А</w:t>
      </w:r>
      <w:r w:rsidR="00BD6F8B" w:rsidRPr="008674D7">
        <w:t xml:space="preserve">. </w:t>
      </w:r>
      <w:r>
        <w:t xml:space="preserve">Изучаем </w:t>
      </w:r>
      <w:r>
        <w:rPr>
          <w:lang w:val="en-US"/>
        </w:rPr>
        <w:t>PostgreSQL</w:t>
      </w:r>
      <w:r w:rsidRPr="000D6B00">
        <w:t xml:space="preserve"> 10</w:t>
      </w:r>
      <w:r w:rsidR="00BD6F8B" w:rsidRPr="00DF0B5C">
        <w:t xml:space="preserve"> / </w:t>
      </w:r>
      <w:r w:rsidR="00BD6F8B">
        <w:t>п</w:t>
      </w:r>
      <w:r w:rsidR="00BD6F8B" w:rsidRPr="00DF0B5C">
        <w:t xml:space="preserve">ер. </w:t>
      </w:r>
      <w:r w:rsidR="00BD6F8B">
        <w:t>с анг</w:t>
      </w:r>
      <w:r w:rsidR="00BD6F8B" w:rsidRPr="00DF0B5C">
        <w:t xml:space="preserve">. </w:t>
      </w:r>
      <w:r>
        <w:t>А</w:t>
      </w:r>
      <w:r w:rsidRPr="000D6B00">
        <w:t>.</w:t>
      </w:r>
      <w:r>
        <w:t xml:space="preserve"> А</w:t>
      </w:r>
      <w:r w:rsidRPr="000D6B00">
        <w:t xml:space="preserve">. </w:t>
      </w:r>
      <w:proofErr w:type="spellStart"/>
      <w:r>
        <w:t>Слинкина</w:t>
      </w:r>
      <w:proofErr w:type="spellEnd"/>
      <w:r>
        <w:t xml:space="preserve"> </w:t>
      </w:r>
      <w:r w:rsidR="00BD6F8B" w:rsidRPr="00DF0B5C">
        <w:t xml:space="preserve">— </w:t>
      </w:r>
      <w:r>
        <w:t>М</w:t>
      </w:r>
      <w:r w:rsidR="00BD6F8B" w:rsidRPr="00DF0B5C">
        <w:t xml:space="preserve">.: </w:t>
      </w:r>
      <w:r>
        <w:t>ДМК Пресс</w:t>
      </w:r>
      <w:r w:rsidR="00BD6F8B" w:rsidRPr="00DF0B5C">
        <w:t>, 201</w:t>
      </w:r>
      <w:r>
        <w:t>9</w:t>
      </w:r>
      <w:r w:rsidR="00BD6F8B" w:rsidRPr="00F5727C">
        <w:t xml:space="preserve">. </w:t>
      </w:r>
      <w:r w:rsidR="00BD6F8B" w:rsidRPr="00A64D35">
        <w:t xml:space="preserve">– </w:t>
      </w:r>
      <w:r>
        <w:t>400</w:t>
      </w:r>
      <w:r w:rsidR="00BD6F8B" w:rsidRPr="00A64D35">
        <w:t xml:space="preserve"> с</w:t>
      </w:r>
      <w:r w:rsidR="00BD6F8B" w:rsidRPr="008674D7">
        <w:t>.</w:t>
      </w:r>
    </w:p>
    <w:p w14:paraId="6CA72137" w14:textId="35F8D83A" w:rsidR="00077F55" w:rsidRPr="0050504D" w:rsidRDefault="00077F55" w:rsidP="0050504D">
      <w:pPr>
        <w:pStyle w:val="a2"/>
        <w:numPr>
          <w:ilvl w:val="0"/>
          <w:numId w:val="33"/>
        </w:numPr>
        <w:ind w:left="0" w:firstLine="851"/>
      </w:pPr>
      <w:r w:rsidRPr="00077F55">
        <w:t xml:space="preserve">Практикум по построению защищенных баз данных: учеб. пособие / М. А. </w:t>
      </w:r>
      <w:proofErr w:type="spellStart"/>
      <w:r w:rsidRPr="00077F55">
        <w:t>Полтавцева</w:t>
      </w:r>
      <w:proofErr w:type="spellEnd"/>
      <w:r w:rsidRPr="00077F55">
        <w:t xml:space="preserve"> [и др.]. – СПб.: ПОЛИТЕХ-ПРЕСС, 2023. – 182 с.</w:t>
      </w:r>
    </w:p>
    <w:sectPr w:rsidR="00077F55" w:rsidRPr="0050504D" w:rsidSect="00D60F71">
      <w:footerReference w:type="default" r:id="rId2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0AD5" w14:textId="77777777" w:rsidR="003D1D35" w:rsidRPr="00D60F71" w:rsidRDefault="003D1D35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B2C1976" w14:textId="77777777" w:rsidR="003D1D35" w:rsidRPr="00D60F71" w:rsidRDefault="003D1D35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F487" w14:textId="77777777" w:rsidR="003D1D35" w:rsidRPr="00D60F71" w:rsidRDefault="003D1D35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EA0B02E" w14:textId="77777777" w:rsidR="003D1D35" w:rsidRPr="00D60F71" w:rsidRDefault="003D1D35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5A75F0"/>
    <w:multiLevelType w:val="hybridMultilevel"/>
    <w:tmpl w:val="9530FD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425C13"/>
    <w:multiLevelType w:val="hybridMultilevel"/>
    <w:tmpl w:val="20EA13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126C6B67"/>
    <w:multiLevelType w:val="hybridMultilevel"/>
    <w:tmpl w:val="23CCA3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4A64FF2"/>
    <w:multiLevelType w:val="multilevel"/>
    <w:tmpl w:val="78FE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93C3CEA"/>
    <w:multiLevelType w:val="hybridMultilevel"/>
    <w:tmpl w:val="157C913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70433F"/>
    <w:multiLevelType w:val="hybridMultilevel"/>
    <w:tmpl w:val="0CC05D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8865785"/>
    <w:multiLevelType w:val="hybridMultilevel"/>
    <w:tmpl w:val="B052C6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2A4B4A5C"/>
    <w:multiLevelType w:val="multilevel"/>
    <w:tmpl w:val="CE2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F8361A"/>
    <w:multiLevelType w:val="hybridMultilevel"/>
    <w:tmpl w:val="A0823F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2B907AD6"/>
    <w:multiLevelType w:val="hybridMultilevel"/>
    <w:tmpl w:val="69E856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1C7B32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331A1FCA"/>
    <w:multiLevelType w:val="hybridMultilevel"/>
    <w:tmpl w:val="812E5E5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7" w15:restartNumberingAfterBreak="0">
    <w:nsid w:val="33B43A72"/>
    <w:multiLevelType w:val="multilevel"/>
    <w:tmpl w:val="E4A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500D25"/>
    <w:multiLevelType w:val="multilevel"/>
    <w:tmpl w:val="6F544936"/>
    <w:numStyleLink w:val="22"/>
  </w:abstractNum>
  <w:abstractNum w:abstractNumId="2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30" w15:restartNumberingAfterBreak="0">
    <w:nsid w:val="3D5A639A"/>
    <w:multiLevelType w:val="hybridMultilevel"/>
    <w:tmpl w:val="E52EAB0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F5AE1"/>
    <w:multiLevelType w:val="hybridMultilevel"/>
    <w:tmpl w:val="501CCB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06A6547"/>
    <w:multiLevelType w:val="hybridMultilevel"/>
    <w:tmpl w:val="46D6DB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07E58EF"/>
    <w:multiLevelType w:val="hybridMultilevel"/>
    <w:tmpl w:val="0E0676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40F11CBC"/>
    <w:multiLevelType w:val="hybridMultilevel"/>
    <w:tmpl w:val="F85ED7F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46240630"/>
    <w:multiLevelType w:val="hybridMultilevel"/>
    <w:tmpl w:val="FDEE29F0"/>
    <w:lvl w:ilvl="0" w:tplc="81204AD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491C78BA"/>
    <w:multiLevelType w:val="hybridMultilevel"/>
    <w:tmpl w:val="A0B4A1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0E4741E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528D3BD4"/>
    <w:multiLevelType w:val="hybridMultilevel"/>
    <w:tmpl w:val="773A59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6B10399"/>
    <w:multiLevelType w:val="hybridMultilevel"/>
    <w:tmpl w:val="81EE2E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574B18CA"/>
    <w:multiLevelType w:val="hybridMultilevel"/>
    <w:tmpl w:val="484613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2" w15:restartNumberingAfterBreak="0">
    <w:nsid w:val="5A9373CB"/>
    <w:multiLevelType w:val="hybridMultilevel"/>
    <w:tmpl w:val="054C8D3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5D0F4327"/>
    <w:multiLevelType w:val="hybridMultilevel"/>
    <w:tmpl w:val="E01C22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5ED25D74"/>
    <w:multiLevelType w:val="hybridMultilevel"/>
    <w:tmpl w:val="689460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22E425F"/>
    <w:multiLevelType w:val="hybridMultilevel"/>
    <w:tmpl w:val="039CB6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634D4BF4"/>
    <w:multiLevelType w:val="hybridMultilevel"/>
    <w:tmpl w:val="201AE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9D5A32"/>
    <w:multiLevelType w:val="hybridMultilevel"/>
    <w:tmpl w:val="DB7262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52" w15:restartNumberingAfterBreak="0">
    <w:nsid w:val="6DC333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5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2AA3265"/>
    <w:multiLevelType w:val="hybridMultilevel"/>
    <w:tmpl w:val="3202E8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74D61216"/>
    <w:multiLevelType w:val="hybridMultilevel"/>
    <w:tmpl w:val="FE664D7C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7" w15:restartNumberingAfterBreak="0">
    <w:nsid w:val="7E0D1C4E"/>
    <w:multiLevelType w:val="hybridMultilevel"/>
    <w:tmpl w:val="464A10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945190540">
    <w:abstractNumId w:val="26"/>
  </w:num>
  <w:num w:numId="2" w16cid:durableId="1085493937">
    <w:abstractNumId w:val="53"/>
  </w:num>
  <w:num w:numId="3" w16cid:durableId="782921661">
    <w:abstractNumId w:val="19"/>
  </w:num>
  <w:num w:numId="4" w16cid:durableId="1290742621">
    <w:abstractNumId w:val="1"/>
  </w:num>
  <w:num w:numId="5" w16cid:durableId="2137530154">
    <w:abstractNumId w:val="54"/>
  </w:num>
  <w:num w:numId="6" w16cid:durableId="521361835">
    <w:abstractNumId w:val="41"/>
  </w:num>
  <w:num w:numId="7" w16cid:durableId="1468739820">
    <w:abstractNumId w:val="7"/>
  </w:num>
  <w:num w:numId="8" w16cid:durableId="66146685">
    <w:abstractNumId w:val="18"/>
  </w:num>
  <w:num w:numId="9" w16cid:durableId="466775253">
    <w:abstractNumId w:val="14"/>
  </w:num>
  <w:num w:numId="10" w16cid:durableId="1396657347">
    <w:abstractNumId w:val="44"/>
  </w:num>
  <w:num w:numId="11" w16cid:durableId="739013491">
    <w:abstractNumId w:val="6"/>
  </w:num>
  <w:num w:numId="12" w16cid:durableId="680351049">
    <w:abstractNumId w:val="50"/>
  </w:num>
  <w:num w:numId="13" w16cid:durableId="247929543">
    <w:abstractNumId w:val="0"/>
  </w:num>
  <w:num w:numId="14" w16cid:durableId="1161699558">
    <w:abstractNumId w:val="51"/>
  </w:num>
  <w:num w:numId="15" w16cid:durableId="1118599439">
    <w:abstractNumId w:val="9"/>
  </w:num>
  <w:num w:numId="16" w16cid:durableId="2061051438">
    <w:abstractNumId w:val="28"/>
  </w:num>
  <w:num w:numId="17" w16cid:durableId="1271619843">
    <w:abstractNumId w:val="16"/>
  </w:num>
  <w:num w:numId="18" w16cid:durableId="2137990764">
    <w:abstractNumId w:val="12"/>
  </w:num>
  <w:num w:numId="19" w16cid:durableId="1906597479">
    <w:abstractNumId w:val="49"/>
  </w:num>
  <w:num w:numId="20" w16cid:durableId="50739270">
    <w:abstractNumId w:val="3"/>
  </w:num>
  <w:num w:numId="21" w16cid:durableId="862860403">
    <w:abstractNumId w:val="4"/>
  </w:num>
  <w:num w:numId="22" w16cid:durableId="1382242156">
    <w:abstractNumId w:val="29"/>
  </w:num>
  <w:num w:numId="23" w16cid:durableId="517504651">
    <w:abstractNumId w:val="15"/>
  </w:num>
  <w:num w:numId="24" w16cid:durableId="1549757398">
    <w:abstractNumId w:val="2"/>
  </w:num>
  <w:num w:numId="25" w16cid:durableId="1443300234">
    <w:abstractNumId w:val="35"/>
  </w:num>
  <w:num w:numId="26" w16cid:durableId="485705114">
    <w:abstractNumId w:val="24"/>
  </w:num>
  <w:num w:numId="27" w16cid:durableId="440035141">
    <w:abstractNumId w:val="45"/>
  </w:num>
  <w:num w:numId="28" w16cid:durableId="204341374">
    <w:abstractNumId w:val="37"/>
  </w:num>
  <w:num w:numId="29" w16cid:durableId="406801719">
    <w:abstractNumId w:val="44"/>
    <w:lvlOverride w:ilvl="0">
      <w:startOverride w:val="1"/>
    </w:lvlOverride>
  </w:num>
  <w:num w:numId="30" w16cid:durableId="168059075">
    <w:abstractNumId w:val="44"/>
    <w:lvlOverride w:ilvl="0">
      <w:startOverride w:val="1"/>
    </w:lvlOverride>
  </w:num>
  <w:num w:numId="31" w16cid:durableId="928275573">
    <w:abstractNumId w:val="44"/>
  </w:num>
  <w:num w:numId="32" w16cid:durableId="1169247151">
    <w:abstractNumId w:val="44"/>
    <w:lvlOverride w:ilvl="0">
      <w:startOverride w:val="1"/>
    </w:lvlOverride>
  </w:num>
  <w:num w:numId="33" w16cid:durableId="354380377">
    <w:abstractNumId w:val="44"/>
    <w:lvlOverride w:ilvl="0">
      <w:startOverride w:val="1"/>
    </w:lvlOverride>
  </w:num>
  <w:num w:numId="34" w16cid:durableId="1659117566">
    <w:abstractNumId w:val="44"/>
    <w:lvlOverride w:ilvl="0">
      <w:startOverride w:val="1"/>
    </w:lvlOverride>
  </w:num>
  <w:num w:numId="35" w16cid:durableId="1184369283">
    <w:abstractNumId w:val="44"/>
    <w:lvlOverride w:ilvl="0">
      <w:startOverride w:val="1"/>
    </w:lvlOverride>
  </w:num>
  <w:num w:numId="36" w16cid:durableId="545458761">
    <w:abstractNumId w:val="44"/>
    <w:lvlOverride w:ilvl="0">
      <w:startOverride w:val="1"/>
    </w:lvlOverride>
  </w:num>
  <w:num w:numId="37" w16cid:durableId="1598555358">
    <w:abstractNumId w:val="44"/>
    <w:lvlOverride w:ilvl="0">
      <w:startOverride w:val="1"/>
    </w:lvlOverride>
  </w:num>
  <w:num w:numId="38" w16cid:durableId="348608050">
    <w:abstractNumId w:val="44"/>
    <w:lvlOverride w:ilvl="0">
      <w:startOverride w:val="1"/>
    </w:lvlOverride>
  </w:num>
  <w:num w:numId="39" w16cid:durableId="1023363289">
    <w:abstractNumId w:val="44"/>
  </w:num>
  <w:num w:numId="40" w16cid:durableId="549271365">
    <w:abstractNumId w:val="44"/>
    <w:lvlOverride w:ilvl="0">
      <w:startOverride w:val="1"/>
    </w:lvlOverride>
  </w:num>
  <w:num w:numId="41" w16cid:durableId="1090077605">
    <w:abstractNumId w:val="44"/>
  </w:num>
  <w:num w:numId="42" w16cid:durableId="10435614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89043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79548778">
    <w:abstractNumId w:val="46"/>
  </w:num>
  <w:num w:numId="45" w16cid:durableId="1905787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6840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863924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3595825">
    <w:abstractNumId w:val="30"/>
  </w:num>
  <w:num w:numId="49" w16cid:durableId="1889491841">
    <w:abstractNumId w:val="38"/>
  </w:num>
  <w:num w:numId="50" w16cid:durableId="1865946285">
    <w:abstractNumId w:val="48"/>
  </w:num>
  <w:num w:numId="51" w16cid:durableId="1380206118">
    <w:abstractNumId w:val="40"/>
  </w:num>
  <w:num w:numId="52" w16cid:durableId="1846283473">
    <w:abstractNumId w:val="47"/>
  </w:num>
  <w:num w:numId="53" w16cid:durableId="1718117179">
    <w:abstractNumId w:val="17"/>
  </w:num>
  <w:num w:numId="54" w16cid:durableId="6445444">
    <w:abstractNumId w:val="39"/>
  </w:num>
  <w:num w:numId="55" w16cid:durableId="1117018581">
    <w:abstractNumId w:val="13"/>
  </w:num>
  <w:num w:numId="56" w16cid:durableId="1370838941">
    <w:abstractNumId w:val="31"/>
  </w:num>
  <w:num w:numId="57" w16cid:durableId="868489678">
    <w:abstractNumId w:val="20"/>
  </w:num>
  <w:num w:numId="58" w16cid:durableId="988555751">
    <w:abstractNumId w:val="25"/>
  </w:num>
  <w:num w:numId="59" w16cid:durableId="13521009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91176791">
    <w:abstractNumId w:val="42"/>
  </w:num>
  <w:num w:numId="61" w16cid:durableId="1451513287">
    <w:abstractNumId w:val="11"/>
    <w:lvlOverride w:ilvl="0">
      <w:lvl w:ilvl="0">
        <w:numFmt w:val="decimal"/>
        <w:lvlText w:val="%1."/>
        <w:lvlJc w:val="left"/>
      </w:lvl>
    </w:lvlOverride>
  </w:num>
  <w:num w:numId="62" w16cid:durableId="121772835">
    <w:abstractNumId w:val="11"/>
    <w:lvlOverride w:ilvl="0">
      <w:lvl w:ilvl="0">
        <w:numFmt w:val="decimal"/>
        <w:lvlText w:val="%1."/>
        <w:lvlJc w:val="left"/>
      </w:lvl>
    </w:lvlOverride>
  </w:num>
  <w:num w:numId="63" w16cid:durableId="1483891627">
    <w:abstractNumId w:val="11"/>
    <w:lvlOverride w:ilvl="0">
      <w:lvl w:ilvl="0">
        <w:numFmt w:val="decimal"/>
        <w:lvlText w:val="%1."/>
        <w:lvlJc w:val="left"/>
      </w:lvl>
    </w:lvlOverride>
  </w:num>
  <w:num w:numId="64" w16cid:durableId="159396615">
    <w:abstractNumId w:val="11"/>
    <w:lvlOverride w:ilvl="0">
      <w:lvl w:ilvl="0">
        <w:numFmt w:val="decimal"/>
        <w:lvlText w:val="%1."/>
        <w:lvlJc w:val="left"/>
      </w:lvl>
    </w:lvlOverride>
  </w:num>
  <w:num w:numId="65" w16cid:durableId="78064141">
    <w:abstractNumId w:val="56"/>
  </w:num>
  <w:num w:numId="66" w16cid:durableId="1891263600">
    <w:abstractNumId w:val="52"/>
  </w:num>
  <w:num w:numId="67" w16cid:durableId="775447404">
    <w:abstractNumId w:val="8"/>
  </w:num>
  <w:num w:numId="68" w16cid:durableId="1000230537">
    <w:abstractNumId w:val="22"/>
  </w:num>
  <w:num w:numId="69" w16cid:durableId="1223980354">
    <w:abstractNumId w:val="5"/>
  </w:num>
  <w:num w:numId="70" w16cid:durableId="1440179995">
    <w:abstractNumId w:val="33"/>
  </w:num>
  <w:num w:numId="71" w16cid:durableId="259534283">
    <w:abstractNumId w:val="57"/>
  </w:num>
  <w:num w:numId="72" w16cid:durableId="1227958675">
    <w:abstractNumId w:val="7"/>
  </w:num>
  <w:num w:numId="73" w16cid:durableId="776407097">
    <w:abstractNumId w:val="21"/>
  </w:num>
  <w:num w:numId="74" w16cid:durableId="622620296">
    <w:abstractNumId w:val="23"/>
  </w:num>
  <w:num w:numId="75" w16cid:durableId="95954187">
    <w:abstractNumId w:val="27"/>
  </w:num>
  <w:num w:numId="76" w16cid:durableId="181365505">
    <w:abstractNumId w:val="43"/>
  </w:num>
  <w:num w:numId="77" w16cid:durableId="1049643611">
    <w:abstractNumId w:val="32"/>
  </w:num>
  <w:num w:numId="78" w16cid:durableId="1214926090">
    <w:abstractNumId w:val="34"/>
  </w:num>
  <w:num w:numId="79" w16cid:durableId="1856655357">
    <w:abstractNumId w:val="55"/>
  </w:num>
  <w:num w:numId="80" w16cid:durableId="518081000">
    <w:abstractNumId w:val="10"/>
  </w:num>
  <w:num w:numId="81" w16cid:durableId="1275284099">
    <w:abstractNumId w:val="3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styleLockTheme/>
  <w:styleLockQFSet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05DB"/>
    <w:rsid w:val="00032CE1"/>
    <w:rsid w:val="00035C4C"/>
    <w:rsid w:val="00054EB0"/>
    <w:rsid w:val="0006172D"/>
    <w:rsid w:val="00062036"/>
    <w:rsid w:val="00077F55"/>
    <w:rsid w:val="00080F30"/>
    <w:rsid w:val="0008656C"/>
    <w:rsid w:val="00090579"/>
    <w:rsid w:val="0009204D"/>
    <w:rsid w:val="00093ACF"/>
    <w:rsid w:val="000A782A"/>
    <w:rsid w:val="000B060E"/>
    <w:rsid w:val="000B1F41"/>
    <w:rsid w:val="000B2E3A"/>
    <w:rsid w:val="000D6B00"/>
    <w:rsid w:val="000E0DAA"/>
    <w:rsid w:val="000E3888"/>
    <w:rsid w:val="00131F2D"/>
    <w:rsid w:val="0013707D"/>
    <w:rsid w:val="00142A64"/>
    <w:rsid w:val="00151841"/>
    <w:rsid w:val="00151BEC"/>
    <w:rsid w:val="00160CFD"/>
    <w:rsid w:val="00162375"/>
    <w:rsid w:val="0016651E"/>
    <w:rsid w:val="00175D44"/>
    <w:rsid w:val="00184FCB"/>
    <w:rsid w:val="001A1523"/>
    <w:rsid w:val="001A4163"/>
    <w:rsid w:val="001A50CF"/>
    <w:rsid w:val="001A588D"/>
    <w:rsid w:val="001B1B03"/>
    <w:rsid w:val="001B32F7"/>
    <w:rsid w:val="001D4146"/>
    <w:rsid w:val="001E6E38"/>
    <w:rsid w:val="001F0FE0"/>
    <w:rsid w:val="001F3A40"/>
    <w:rsid w:val="0020070E"/>
    <w:rsid w:val="00205BBE"/>
    <w:rsid w:val="00213CCC"/>
    <w:rsid w:val="00230D38"/>
    <w:rsid w:val="002523D2"/>
    <w:rsid w:val="0025334A"/>
    <w:rsid w:val="002629B9"/>
    <w:rsid w:val="002762AC"/>
    <w:rsid w:val="00282207"/>
    <w:rsid w:val="00297C1E"/>
    <w:rsid w:val="002B5269"/>
    <w:rsid w:val="002C31D7"/>
    <w:rsid w:val="002C3BA4"/>
    <w:rsid w:val="002D1672"/>
    <w:rsid w:val="002D5C58"/>
    <w:rsid w:val="002D7592"/>
    <w:rsid w:val="002E373A"/>
    <w:rsid w:val="002F7CA1"/>
    <w:rsid w:val="003124E4"/>
    <w:rsid w:val="00312B77"/>
    <w:rsid w:val="00314AB2"/>
    <w:rsid w:val="00316C97"/>
    <w:rsid w:val="00327A23"/>
    <w:rsid w:val="00352D8A"/>
    <w:rsid w:val="00353231"/>
    <w:rsid w:val="00355094"/>
    <w:rsid w:val="00355241"/>
    <w:rsid w:val="00364DB0"/>
    <w:rsid w:val="0037417C"/>
    <w:rsid w:val="00384ECC"/>
    <w:rsid w:val="0039000F"/>
    <w:rsid w:val="00395E78"/>
    <w:rsid w:val="003B2153"/>
    <w:rsid w:val="003B7418"/>
    <w:rsid w:val="003C218B"/>
    <w:rsid w:val="003C6654"/>
    <w:rsid w:val="003D1D35"/>
    <w:rsid w:val="003E078E"/>
    <w:rsid w:val="003E4132"/>
    <w:rsid w:val="003E4C7B"/>
    <w:rsid w:val="003F44EA"/>
    <w:rsid w:val="004050AF"/>
    <w:rsid w:val="0040636E"/>
    <w:rsid w:val="00406604"/>
    <w:rsid w:val="0040671E"/>
    <w:rsid w:val="004156CB"/>
    <w:rsid w:val="00423006"/>
    <w:rsid w:val="00426FFE"/>
    <w:rsid w:val="00446EB5"/>
    <w:rsid w:val="00461FA0"/>
    <w:rsid w:val="00475C3D"/>
    <w:rsid w:val="004910AE"/>
    <w:rsid w:val="00497F6F"/>
    <w:rsid w:val="004A5704"/>
    <w:rsid w:val="004A6873"/>
    <w:rsid w:val="004B37E8"/>
    <w:rsid w:val="004B5CD2"/>
    <w:rsid w:val="004C7C91"/>
    <w:rsid w:val="004D2471"/>
    <w:rsid w:val="004F2A89"/>
    <w:rsid w:val="004F7F88"/>
    <w:rsid w:val="00502909"/>
    <w:rsid w:val="0050504D"/>
    <w:rsid w:val="005073AE"/>
    <w:rsid w:val="00516DFF"/>
    <w:rsid w:val="005260E2"/>
    <w:rsid w:val="00543E9C"/>
    <w:rsid w:val="00543F39"/>
    <w:rsid w:val="00544F2D"/>
    <w:rsid w:val="0054706A"/>
    <w:rsid w:val="005722FC"/>
    <w:rsid w:val="00586D4D"/>
    <w:rsid w:val="00595C84"/>
    <w:rsid w:val="005C0A3C"/>
    <w:rsid w:val="005C2A6D"/>
    <w:rsid w:val="005C3514"/>
    <w:rsid w:val="005D2800"/>
    <w:rsid w:val="005E19A2"/>
    <w:rsid w:val="005E4F2A"/>
    <w:rsid w:val="00610DFA"/>
    <w:rsid w:val="006170C8"/>
    <w:rsid w:val="00621B4F"/>
    <w:rsid w:val="00660527"/>
    <w:rsid w:val="00674524"/>
    <w:rsid w:val="00681847"/>
    <w:rsid w:val="00682CB2"/>
    <w:rsid w:val="006864AA"/>
    <w:rsid w:val="00696350"/>
    <w:rsid w:val="006A3822"/>
    <w:rsid w:val="006B3E75"/>
    <w:rsid w:val="006C04AB"/>
    <w:rsid w:val="006C7A54"/>
    <w:rsid w:val="006D7358"/>
    <w:rsid w:val="006E084F"/>
    <w:rsid w:val="006E7B40"/>
    <w:rsid w:val="006F5F48"/>
    <w:rsid w:val="007034AD"/>
    <w:rsid w:val="007101E2"/>
    <w:rsid w:val="0071120A"/>
    <w:rsid w:val="0071183B"/>
    <w:rsid w:val="00713DDF"/>
    <w:rsid w:val="00721E4C"/>
    <w:rsid w:val="00722D41"/>
    <w:rsid w:val="007246FB"/>
    <w:rsid w:val="00725ED3"/>
    <w:rsid w:val="007455C7"/>
    <w:rsid w:val="00750FC2"/>
    <w:rsid w:val="007634CF"/>
    <w:rsid w:val="0077434F"/>
    <w:rsid w:val="0078451C"/>
    <w:rsid w:val="0078465D"/>
    <w:rsid w:val="00787174"/>
    <w:rsid w:val="007909D0"/>
    <w:rsid w:val="007B371A"/>
    <w:rsid w:val="007C1452"/>
    <w:rsid w:val="007C378E"/>
    <w:rsid w:val="007C4895"/>
    <w:rsid w:val="007D0609"/>
    <w:rsid w:val="007F60E7"/>
    <w:rsid w:val="008045D8"/>
    <w:rsid w:val="00815D50"/>
    <w:rsid w:val="00824094"/>
    <w:rsid w:val="008244CC"/>
    <w:rsid w:val="008302C7"/>
    <w:rsid w:val="008309F2"/>
    <w:rsid w:val="00830F2D"/>
    <w:rsid w:val="00832848"/>
    <w:rsid w:val="00832D18"/>
    <w:rsid w:val="0083388E"/>
    <w:rsid w:val="008434BB"/>
    <w:rsid w:val="008438F9"/>
    <w:rsid w:val="00847ED7"/>
    <w:rsid w:val="00853432"/>
    <w:rsid w:val="00856000"/>
    <w:rsid w:val="008674D7"/>
    <w:rsid w:val="008839D9"/>
    <w:rsid w:val="00884B3D"/>
    <w:rsid w:val="008A1843"/>
    <w:rsid w:val="008A4636"/>
    <w:rsid w:val="008A64E3"/>
    <w:rsid w:val="008A7B9D"/>
    <w:rsid w:val="008B0A17"/>
    <w:rsid w:val="008D4325"/>
    <w:rsid w:val="008E5605"/>
    <w:rsid w:val="008F23D0"/>
    <w:rsid w:val="00902CA0"/>
    <w:rsid w:val="00903505"/>
    <w:rsid w:val="00903FBC"/>
    <w:rsid w:val="009141FB"/>
    <w:rsid w:val="00917645"/>
    <w:rsid w:val="00917D90"/>
    <w:rsid w:val="0093477C"/>
    <w:rsid w:val="00937B4A"/>
    <w:rsid w:val="0095013D"/>
    <w:rsid w:val="00953838"/>
    <w:rsid w:val="0096566E"/>
    <w:rsid w:val="00965B97"/>
    <w:rsid w:val="00966B0F"/>
    <w:rsid w:val="00985035"/>
    <w:rsid w:val="00987F52"/>
    <w:rsid w:val="009A7002"/>
    <w:rsid w:val="009A77CB"/>
    <w:rsid w:val="009B1702"/>
    <w:rsid w:val="009B6ECA"/>
    <w:rsid w:val="009C0CF1"/>
    <w:rsid w:val="009C27BA"/>
    <w:rsid w:val="009D315B"/>
    <w:rsid w:val="009D3CCE"/>
    <w:rsid w:val="009D61A8"/>
    <w:rsid w:val="009D6DEB"/>
    <w:rsid w:val="009E2844"/>
    <w:rsid w:val="009F270C"/>
    <w:rsid w:val="009F5065"/>
    <w:rsid w:val="00A03610"/>
    <w:rsid w:val="00A2111C"/>
    <w:rsid w:val="00A233A8"/>
    <w:rsid w:val="00A356B2"/>
    <w:rsid w:val="00A52A8A"/>
    <w:rsid w:val="00A53502"/>
    <w:rsid w:val="00A570AE"/>
    <w:rsid w:val="00A62693"/>
    <w:rsid w:val="00A64183"/>
    <w:rsid w:val="00A64D35"/>
    <w:rsid w:val="00A93030"/>
    <w:rsid w:val="00AA2376"/>
    <w:rsid w:val="00AB17FF"/>
    <w:rsid w:val="00AC12EA"/>
    <w:rsid w:val="00AD03E2"/>
    <w:rsid w:val="00AE243B"/>
    <w:rsid w:val="00AE53D9"/>
    <w:rsid w:val="00AE5EC5"/>
    <w:rsid w:val="00AE6272"/>
    <w:rsid w:val="00AF178F"/>
    <w:rsid w:val="00B00271"/>
    <w:rsid w:val="00B02A76"/>
    <w:rsid w:val="00B13B4B"/>
    <w:rsid w:val="00B20597"/>
    <w:rsid w:val="00B520F9"/>
    <w:rsid w:val="00B53CBD"/>
    <w:rsid w:val="00B57452"/>
    <w:rsid w:val="00B8085B"/>
    <w:rsid w:val="00B8314F"/>
    <w:rsid w:val="00B968FE"/>
    <w:rsid w:val="00BA148B"/>
    <w:rsid w:val="00BA7890"/>
    <w:rsid w:val="00BB64CF"/>
    <w:rsid w:val="00BD6F8B"/>
    <w:rsid w:val="00BE19C9"/>
    <w:rsid w:val="00BE1C48"/>
    <w:rsid w:val="00BE490B"/>
    <w:rsid w:val="00BF36DD"/>
    <w:rsid w:val="00C12AFA"/>
    <w:rsid w:val="00C174D6"/>
    <w:rsid w:val="00C3336F"/>
    <w:rsid w:val="00C36F05"/>
    <w:rsid w:val="00C469D8"/>
    <w:rsid w:val="00C5031D"/>
    <w:rsid w:val="00C518C1"/>
    <w:rsid w:val="00C51FBE"/>
    <w:rsid w:val="00C52E0E"/>
    <w:rsid w:val="00C53ADA"/>
    <w:rsid w:val="00C56C9E"/>
    <w:rsid w:val="00C61193"/>
    <w:rsid w:val="00C67D7B"/>
    <w:rsid w:val="00C77E41"/>
    <w:rsid w:val="00CB6387"/>
    <w:rsid w:val="00CC6387"/>
    <w:rsid w:val="00CC6480"/>
    <w:rsid w:val="00CC7A02"/>
    <w:rsid w:val="00CC7DAF"/>
    <w:rsid w:val="00CE77E4"/>
    <w:rsid w:val="00CF01E5"/>
    <w:rsid w:val="00CF16B2"/>
    <w:rsid w:val="00CF7617"/>
    <w:rsid w:val="00D0731D"/>
    <w:rsid w:val="00D10077"/>
    <w:rsid w:val="00D139C3"/>
    <w:rsid w:val="00D21560"/>
    <w:rsid w:val="00D23543"/>
    <w:rsid w:val="00D32446"/>
    <w:rsid w:val="00D5217D"/>
    <w:rsid w:val="00D53D81"/>
    <w:rsid w:val="00D60F71"/>
    <w:rsid w:val="00D8777C"/>
    <w:rsid w:val="00D878E3"/>
    <w:rsid w:val="00DB66C1"/>
    <w:rsid w:val="00DC03D7"/>
    <w:rsid w:val="00DD6F54"/>
    <w:rsid w:val="00DE18D0"/>
    <w:rsid w:val="00DF24BC"/>
    <w:rsid w:val="00DF5ACB"/>
    <w:rsid w:val="00E06645"/>
    <w:rsid w:val="00E118B4"/>
    <w:rsid w:val="00E14A23"/>
    <w:rsid w:val="00E325C2"/>
    <w:rsid w:val="00E34A15"/>
    <w:rsid w:val="00E43885"/>
    <w:rsid w:val="00E575BA"/>
    <w:rsid w:val="00E5760B"/>
    <w:rsid w:val="00E61613"/>
    <w:rsid w:val="00E63ED5"/>
    <w:rsid w:val="00E675B9"/>
    <w:rsid w:val="00E802CE"/>
    <w:rsid w:val="00E80FFE"/>
    <w:rsid w:val="00E84441"/>
    <w:rsid w:val="00E85B39"/>
    <w:rsid w:val="00E97C79"/>
    <w:rsid w:val="00EA504A"/>
    <w:rsid w:val="00EB70BA"/>
    <w:rsid w:val="00EC03D0"/>
    <w:rsid w:val="00EF10FA"/>
    <w:rsid w:val="00EF4ADA"/>
    <w:rsid w:val="00EF4BC2"/>
    <w:rsid w:val="00EF4EF7"/>
    <w:rsid w:val="00F03722"/>
    <w:rsid w:val="00F15266"/>
    <w:rsid w:val="00F154F0"/>
    <w:rsid w:val="00F2105D"/>
    <w:rsid w:val="00F21413"/>
    <w:rsid w:val="00F23988"/>
    <w:rsid w:val="00F45EB4"/>
    <w:rsid w:val="00F464EC"/>
    <w:rsid w:val="00F52F00"/>
    <w:rsid w:val="00F552AA"/>
    <w:rsid w:val="00F56F93"/>
    <w:rsid w:val="00F570B7"/>
    <w:rsid w:val="00F67AC2"/>
    <w:rsid w:val="00F72418"/>
    <w:rsid w:val="00F72D85"/>
    <w:rsid w:val="00F7377D"/>
    <w:rsid w:val="00F74364"/>
    <w:rsid w:val="00F80448"/>
    <w:rsid w:val="00F81934"/>
    <w:rsid w:val="00F915D9"/>
    <w:rsid w:val="00F91A1E"/>
    <w:rsid w:val="00F92FA9"/>
    <w:rsid w:val="00FB287E"/>
    <w:rsid w:val="00FB5D42"/>
    <w:rsid w:val="00FD498F"/>
    <w:rsid w:val="00FE4BF3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10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Text">
    <w:name w:val="Text"/>
    <w:basedOn w:val="af3"/>
    <w:link w:val="TextChar"/>
    <w:qFormat/>
    <w:rsid w:val="00C52E0E"/>
    <w:pPr>
      <w:spacing w:after="160"/>
      <w:ind w:left="0" w:firstLine="709"/>
    </w:pPr>
    <w:rPr>
      <w:rFonts w:cs="Times New Roman"/>
    </w:rPr>
  </w:style>
  <w:style w:type="character" w:customStyle="1" w:styleId="TextChar">
    <w:name w:val="Text Char"/>
    <w:basedOn w:val="a5"/>
    <w:link w:val="Text"/>
    <w:rsid w:val="00C52E0E"/>
    <w:rPr>
      <w:rFonts w:ascii="Times New Roman" w:hAnsi="Times New Roman" w:cs="Times New Roman"/>
      <w:sz w:val="28"/>
      <w:szCs w:val="28"/>
    </w:rPr>
  </w:style>
  <w:style w:type="character" w:styleId="affa">
    <w:name w:val="FollowedHyperlink"/>
    <w:basedOn w:val="a5"/>
    <w:uiPriority w:val="99"/>
    <w:semiHidden/>
    <w:unhideWhenUsed/>
    <w:locked/>
    <w:rsid w:val="000620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1660</TotalTime>
  <Pages>25</Pages>
  <Words>4259</Words>
  <Characters>24279</Characters>
  <Application>Microsoft Office Word</Application>
  <DocSecurity>0</DocSecurity>
  <Lines>202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Daria Lavrova</dc:creator>
  <cp:lastModifiedBy>Григорий Егоров</cp:lastModifiedBy>
  <cp:revision>144</cp:revision>
  <dcterms:created xsi:type="dcterms:W3CDTF">2026-03-29T08:36:00Z</dcterms:created>
  <dcterms:modified xsi:type="dcterms:W3CDTF">2026-04-15T10:47:00Z</dcterms:modified>
</cp:coreProperties>
</file>