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28F04" w14:textId="063728AD" w:rsidR="00B94C33" w:rsidRPr="000615B5" w:rsidRDefault="005F210B" w:rsidP="00C27450">
      <w:pPr>
        <w:jc w:val="center"/>
        <w:rPr>
          <w:sz w:val="28"/>
          <w:szCs w:val="28"/>
          <w:u w:val="single"/>
        </w:rPr>
      </w:pPr>
      <w:r w:rsidRPr="000615B5">
        <w:rPr>
          <w:sz w:val="28"/>
          <w:szCs w:val="28"/>
          <w:u w:val="single"/>
        </w:rPr>
        <w:t>Gemini Suggestions</w:t>
      </w:r>
      <w:r w:rsidR="007626F1" w:rsidRPr="000615B5">
        <w:rPr>
          <w:sz w:val="28"/>
          <w:szCs w:val="28"/>
          <w:u w:val="single"/>
        </w:rPr>
        <w:t xml:space="preserve"> for Numista.AI</w:t>
      </w:r>
      <w:r w:rsidRPr="000615B5">
        <w:rPr>
          <w:sz w:val="28"/>
          <w:szCs w:val="28"/>
          <w:u w:val="single"/>
        </w:rPr>
        <w:t>, 26 FEB 26</w:t>
      </w:r>
    </w:p>
    <w:p w14:paraId="47185FEF" w14:textId="049BA4A5" w:rsidR="00C27450" w:rsidRPr="000615B5" w:rsidRDefault="007B3E35">
      <w:pPr>
        <w:rPr>
          <w:i/>
          <w:iCs/>
        </w:rPr>
      </w:pPr>
      <w:r w:rsidRPr="007B3E35">
        <w:rPr>
          <w:b/>
          <w:bCs/>
        </w:rPr>
        <w:t>Prompt</w:t>
      </w:r>
      <w:r w:rsidR="000615B5">
        <w:rPr>
          <w:b/>
          <w:bCs/>
        </w:rPr>
        <w:t xml:space="preserve">: </w:t>
      </w:r>
      <w:r w:rsidR="000615B5" w:rsidRPr="003B6732">
        <w:rPr>
          <w:i/>
          <w:iCs/>
          <w:color w:val="153D63" w:themeColor="text2" w:themeTint="E6"/>
        </w:rPr>
        <w:t>With my numista.ai project I am not happy with the 'My Collection' aspect. I believe it's a Firestore product. It needs to be able to hold over 7,000 coins. Is there any Google products that are an alternative?. I prefer the 'My Collection' I built as a prototype in AI Studio, but I understand it has limitations. Any suggestions?</w:t>
      </w:r>
    </w:p>
    <w:p w14:paraId="311182A7" w14:textId="77777777" w:rsidR="00694B4B" w:rsidRPr="00694B4B" w:rsidRDefault="00694B4B" w:rsidP="00694B4B">
      <w:pPr>
        <w:rPr>
          <w:b/>
          <w:bCs/>
        </w:rPr>
      </w:pPr>
      <w:r w:rsidRPr="00694B4B">
        <w:rPr>
          <w:b/>
          <w:bCs/>
        </w:rPr>
        <w:t>1. Google Cloud SQL (PostgreSQL or MySQL)</w:t>
      </w:r>
    </w:p>
    <w:p w14:paraId="07CE12F2" w14:textId="77777777" w:rsidR="00694B4B" w:rsidRPr="00694B4B" w:rsidRDefault="00694B4B" w:rsidP="00694B4B">
      <w:r w:rsidRPr="00694B4B">
        <w:t>This is the most direct "pro" alternative. For a coin collection, you likely have many specific attributes (Year, Mint, Grade, Composition, Weight).</w:t>
      </w:r>
    </w:p>
    <w:p w14:paraId="71977727" w14:textId="77777777" w:rsidR="00694B4B" w:rsidRPr="00694B4B" w:rsidRDefault="00694B4B" w:rsidP="00694B4B">
      <w:r w:rsidRPr="00694B4B">
        <w:t>Why it’s better than Firestore: It allows for complex "Relational" queries. In Firestore, asking "Show me all Silver coins from 1850-1900 with a grade over AU50" is surprisingly difficult. In SQL, it's one line.</w:t>
      </w:r>
    </w:p>
    <w:p w14:paraId="09496F92" w14:textId="77777777" w:rsidR="00694B4B" w:rsidRPr="00694B4B" w:rsidRDefault="00694B4B" w:rsidP="00694B4B">
      <w:r w:rsidRPr="00694B4B">
        <w:t>Search Power: PostgreSQL (on Cloud SQL) has built-in Full-Text Search, which is much better for finding "1921 Morgan Dollar" than Firestore's basic prefix matching.</w:t>
      </w:r>
    </w:p>
    <w:p w14:paraId="6DD00744" w14:textId="77777777" w:rsidR="00694B4B" w:rsidRPr="00694B4B" w:rsidRDefault="00694B4B" w:rsidP="00694B4B">
      <w:r w:rsidRPr="00694B4B">
        <w:t>Scale: 7,000 coins is "tiny" for Cloud SQL; it will be lightning-fast.</w:t>
      </w:r>
    </w:p>
    <w:p w14:paraId="67F4FF34" w14:textId="77777777" w:rsidR="00694B4B" w:rsidRPr="00714763" w:rsidRDefault="00694B4B" w:rsidP="00694B4B">
      <w:pPr>
        <w:rPr>
          <w:b/>
          <w:bCs/>
        </w:rPr>
      </w:pPr>
      <w:r w:rsidRPr="00714763">
        <w:rPr>
          <w:b/>
          <w:bCs/>
        </w:rPr>
        <w:t>2. Google BigQuery</w:t>
      </w:r>
    </w:p>
    <w:p w14:paraId="3CEF663A" w14:textId="77777777" w:rsidR="00694B4B" w:rsidRPr="00694B4B" w:rsidRDefault="00694B4B" w:rsidP="00694B4B">
      <w:r w:rsidRPr="00694B4B">
        <w:t>If your "My Collection" is more about insights, pricing trends, and analytics than a simple checklist, BigQuery is the powerhouse.</w:t>
      </w:r>
    </w:p>
    <w:p w14:paraId="53204732" w14:textId="77777777" w:rsidR="00694B4B" w:rsidRPr="00694B4B" w:rsidRDefault="00694B4B" w:rsidP="00694B4B">
      <w:r w:rsidRPr="00694B4B">
        <w:t>The "AI Studio" Connection: BigQuery integrates natively with Vertex AI. You can actually run "ML.GENERATE_TEXT" (Gemini) directly inside your SQL queries to analyze your coin descriptions or categorize them.</w:t>
      </w:r>
    </w:p>
    <w:p w14:paraId="0C20828D" w14:textId="77777777" w:rsidR="00694B4B" w:rsidRPr="00694B4B" w:rsidRDefault="00694B4B" w:rsidP="00694B4B">
      <w:r w:rsidRPr="00694B4B">
        <w:t>Best For: Analyzing the total value of your collection over time or comparing your 7,000 coins against market data.</w:t>
      </w:r>
    </w:p>
    <w:p w14:paraId="7F9D785E" w14:textId="77777777" w:rsidR="00694B4B" w:rsidRPr="00714763" w:rsidRDefault="00694B4B" w:rsidP="00694B4B">
      <w:pPr>
        <w:rPr>
          <w:b/>
          <w:bCs/>
        </w:rPr>
      </w:pPr>
      <w:r w:rsidRPr="00714763">
        <w:rPr>
          <w:b/>
          <w:bCs/>
        </w:rPr>
        <w:t>3. AlloyDB for PostgreSQL</w:t>
      </w:r>
    </w:p>
    <w:p w14:paraId="571FB073" w14:textId="77777777" w:rsidR="00694B4B" w:rsidRPr="00694B4B" w:rsidRDefault="00694B4B" w:rsidP="00694B4B">
      <w:r w:rsidRPr="00694B4B">
        <w:t>If you want the "Ferrari" of Google databases, this is it. It is a high-performance version of PostgreSQL.</w:t>
      </w:r>
    </w:p>
    <w:p w14:paraId="54B04A62" w14:textId="0849585A" w:rsidR="007B3E35" w:rsidRPr="00694B4B" w:rsidRDefault="00694B4B" w:rsidP="00694B4B">
      <w:r w:rsidRPr="00694B4B">
        <w:t>AI Integration: It has a feature called AlloyDB AI designed specifically for "Vector Search." If you ever want to allow users to "upload a photo of a coin to find a match in my collection," AlloyDB is built for that.</w:t>
      </w:r>
    </w:p>
    <w:p w14:paraId="72FB0478" w14:textId="77777777" w:rsidR="002672DC" w:rsidRPr="002672DC" w:rsidRDefault="002672DC" w:rsidP="002672DC">
      <w:pPr>
        <w:rPr>
          <w:b/>
          <w:bCs/>
        </w:rPr>
      </w:pPr>
      <w:r w:rsidRPr="002672DC">
        <w:rPr>
          <w:b/>
          <w:bCs/>
        </w:rPr>
        <w:t>Why AI Studio felt better</w:t>
      </w:r>
    </w:p>
    <w:p w14:paraId="22E76AEE" w14:textId="77777777" w:rsidR="002672DC" w:rsidRPr="002672DC" w:rsidRDefault="002672DC" w:rsidP="002672DC">
      <w:r w:rsidRPr="002672DC">
        <w:t>AI Studio (Gemini) doesn't care about "indexes" or "schemas"—it just "understands" the context. Firestore is the opposite: it requires you to tell it exactly how you will search before you even add the data.</w:t>
      </w:r>
    </w:p>
    <w:p w14:paraId="006DCCE6" w14:textId="77777777" w:rsidR="002672DC" w:rsidRPr="002672DC" w:rsidRDefault="002672DC" w:rsidP="002672DC">
      <w:pPr>
        <w:rPr>
          <w:b/>
          <w:bCs/>
        </w:rPr>
      </w:pPr>
      <w:r w:rsidRPr="002672DC">
        <w:rPr>
          <w:b/>
          <w:bCs/>
        </w:rPr>
        <w:t>My Suggestion:</w:t>
      </w:r>
    </w:p>
    <w:p w14:paraId="64EE0651" w14:textId="0F5A4130" w:rsidR="007B3E35" w:rsidRPr="002672DC" w:rsidRDefault="002672DC" w:rsidP="002672DC">
      <w:r w:rsidRPr="002672DC">
        <w:t>Move your data to Google Cloud SQL (PostgreSQL). It gives you the structured control you need for 7,000 items while remaining flexible enough to connect to AI tools later.</w:t>
      </w:r>
    </w:p>
    <w:p w14:paraId="1EB8A278" w14:textId="77777777" w:rsidR="007B3E35" w:rsidRDefault="007B3E35">
      <w:pPr>
        <w:rPr>
          <w:b/>
          <w:bCs/>
        </w:rPr>
      </w:pPr>
    </w:p>
    <w:p w14:paraId="518F1464" w14:textId="77777777" w:rsidR="007B3E35" w:rsidRDefault="007B3E35">
      <w:pPr>
        <w:rPr>
          <w:b/>
          <w:bCs/>
        </w:rPr>
      </w:pPr>
    </w:p>
    <w:p w14:paraId="2B4B6999" w14:textId="77777777" w:rsidR="007B3E35" w:rsidRDefault="007B3E35">
      <w:pPr>
        <w:rPr>
          <w:b/>
          <w:bCs/>
        </w:rPr>
      </w:pPr>
    </w:p>
    <w:p w14:paraId="395D9C00" w14:textId="790E0E66" w:rsidR="00FC6DEB" w:rsidRDefault="00E43C2F">
      <w:pPr>
        <w:rPr>
          <w:i/>
          <w:iCs/>
        </w:rPr>
      </w:pPr>
      <w:r w:rsidRPr="008E4952">
        <w:rPr>
          <w:b/>
          <w:bCs/>
        </w:rPr>
        <w:t>Prompt</w:t>
      </w:r>
      <w:r>
        <w:t xml:space="preserve">: </w:t>
      </w:r>
      <w:r w:rsidRPr="0036673F">
        <w:rPr>
          <w:color w:val="153D63" w:themeColor="text2" w:themeTint="E6"/>
        </w:rPr>
        <w:t>“</w:t>
      </w:r>
      <w:r w:rsidRPr="0036673F">
        <w:rPr>
          <w:i/>
          <w:iCs/>
          <w:color w:val="153D63" w:themeColor="text2" w:themeTint="E6"/>
        </w:rPr>
        <w:t>Can I give Gemini access to my actual laptop? I would like to have one dedicated Gemini just for working on my Numista.ai project, with it able to access my work email, the files for my project on my laptop, to all my AI Studio experiments, etc. Is that possible? Like, a dedicated AI advisor, focused on my project?”</w:t>
      </w:r>
    </w:p>
    <w:p w14:paraId="4205A15E" w14:textId="77777777" w:rsidR="004620D2" w:rsidRPr="004620D2" w:rsidRDefault="004620D2" w:rsidP="004620D2">
      <w:pPr>
        <w:contextualSpacing/>
        <w:rPr>
          <w:b/>
          <w:bCs/>
        </w:rPr>
      </w:pPr>
      <w:r w:rsidRPr="004620D2">
        <w:rPr>
          <w:b/>
          <w:bCs/>
        </w:rPr>
        <w:t>The "Project Files" Connection (Drive &amp; NotebookLM)</w:t>
      </w:r>
    </w:p>
    <w:p w14:paraId="6D0C5C0D" w14:textId="77777777" w:rsidR="004620D2" w:rsidRDefault="004620D2" w:rsidP="004620D2">
      <w:pPr>
        <w:contextualSpacing/>
      </w:pPr>
      <w:r>
        <w:t>Since Gemini cannot scan your local C:\ drive directly, the best way to give it "eyes" on your local project files is to sync your project folder to Google Drive or use NotebookLM.</w:t>
      </w:r>
    </w:p>
    <w:p w14:paraId="0E3454D0" w14:textId="77777777" w:rsidR="004620D2" w:rsidRDefault="004620D2" w:rsidP="004620D2">
      <w:pPr>
        <w:contextualSpacing/>
      </w:pPr>
    </w:p>
    <w:p w14:paraId="08A66D3B" w14:textId="77777777" w:rsidR="004620D2" w:rsidRDefault="004620D2" w:rsidP="004620D2">
      <w:pPr>
        <w:contextualSpacing/>
      </w:pPr>
      <w:r>
        <w:t>Option A (Drive Extension): If your project files are in a synced Drive folder, you can use the @Google Drive command to ask questions about specific PDFs, Docs, or Spreadsheets in your Numista folder.</w:t>
      </w:r>
    </w:p>
    <w:p w14:paraId="73B936B7" w14:textId="77777777" w:rsidR="004620D2" w:rsidRDefault="004620D2" w:rsidP="004620D2">
      <w:pPr>
        <w:contextualSpacing/>
      </w:pPr>
    </w:p>
    <w:p w14:paraId="46ADD37F" w14:textId="2374F2DC" w:rsidR="00E43C2F" w:rsidRDefault="004620D2" w:rsidP="004620D2">
      <w:pPr>
        <w:contextualSpacing/>
      </w:pPr>
      <w:r>
        <w:t>Option B (NotebookLM - Highly Recommended): For a "Dedicated Advisor" feel, upload all your project documentation, research, and notes into a NotebookLM notebook. It uses Gemini's power but is strictly grounded only in the files you give it. It becomes a closed-loop expert on Numista.ai.</w:t>
      </w:r>
    </w:p>
    <w:p w14:paraId="6E1C7DF0" w14:textId="77777777" w:rsidR="00BD59DF" w:rsidRDefault="00BD59DF" w:rsidP="004620D2">
      <w:pPr>
        <w:contextualSpacing/>
      </w:pPr>
    </w:p>
    <w:p w14:paraId="479AA414" w14:textId="3796E858" w:rsidR="00BD59DF" w:rsidRPr="00BD59DF" w:rsidRDefault="00BD59DF" w:rsidP="00BD59DF">
      <w:pPr>
        <w:contextualSpacing/>
        <w:rPr>
          <w:b/>
          <w:bCs/>
        </w:rPr>
      </w:pPr>
      <w:r w:rsidRPr="00BD59DF">
        <w:rPr>
          <w:b/>
          <w:bCs/>
        </w:rPr>
        <w:t>The "Dedicated Advisor" (Custom Gems)</w:t>
      </w:r>
    </w:p>
    <w:p w14:paraId="12955DE6" w14:textId="77777777" w:rsidR="00BD59DF" w:rsidRDefault="00BD59DF" w:rsidP="00BD59DF">
      <w:pPr>
        <w:contextualSpacing/>
      </w:pPr>
      <w:r>
        <w:t>If you have a Gemini Advanced subscription, you can create a Gem specifically for this project.</w:t>
      </w:r>
    </w:p>
    <w:p w14:paraId="073FF0BD" w14:textId="77777777" w:rsidR="00BD59DF" w:rsidRDefault="00BD59DF" w:rsidP="00BD59DF">
      <w:pPr>
        <w:contextualSpacing/>
      </w:pPr>
    </w:p>
    <w:p w14:paraId="3B032E45" w14:textId="77777777" w:rsidR="00BD59DF" w:rsidRDefault="00BD59DF" w:rsidP="00BD59DF">
      <w:pPr>
        <w:contextualSpacing/>
      </w:pPr>
      <w:r>
        <w:t>How: Click on Gems in the sidebar and create a new one named "Numista AI Advisor."</w:t>
      </w:r>
    </w:p>
    <w:p w14:paraId="0412DBF8" w14:textId="77777777" w:rsidR="00BD59DF" w:rsidRDefault="00BD59DF" w:rsidP="00BD59DF">
      <w:pPr>
        <w:contextualSpacing/>
      </w:pPr>
    </w:p>
    <w:p w14:paraId="628D76D5" w14:textId="77777777" w:rsidR="00BD59DF" w:rsidRDefault="00BD59DF" w:rsidP="00BD59DF">
      <w:pPr>
        <w:contextualSpacing/>
      </w:pPr>
      <w:r>
        <w:t>The Instructions: Give it a system prompt like: "You are the Lead Strategist for Numista.ai. Your goal is to help me manage the roadmap, analyze AI Studio experiments, and keep me on track with my work emails. Always prioritize technical accuracy and reference our existing project files."</w:t>
      </w:r>
    </w:p>
    <w:p w14:paraId="6814BCFE" w14:textId="77777777" w:rsidR="00BD59DF" w:rsidRDefault="00BD59DF" w:rsidP="00BD59DF">
      <w:pPr>
        <w:contextualSpacing/>
      </w:pPr>
    </w:p>
    <w:p w14:paraId="7EA34086" w14:textId="77777777" w:rsidR="00BD59DF" w:rsidRDefault="00BD59DF" w:rsidP="00BD59DF">
      <w:pPr>
        <w:contextualSpacing/>
      </w:pPr>
      <w:r>
        <w:t>The Benefit: Every time you open this Gem, it remembers its persona and the specific context of your project without you having to re-explain it.</w:t>
      </w:r>
    </w:p>
    <w:p w14:paraId="57EF563B" w14:textId="77777777" w:rsidR="00BD59DF" w:rsidRDefault="00BD59DF" w:rsidP="00BD59DF">
      <w:pPr>
        <w:contextualSpacing/>
      </w:pPr>
    </w:p>
    <w:p w14:paraId="13CBF186" w14:textId="2D0DF3D7" w:rsidR="00BD59DF" w:rsidRDefault="00BD59DF" w:rsidP="00BD59DF">
      <w:pPr>
        <w:contextualSpacing/>
      </w:pPr>
      <w:r w:rsidRPr="00BD59DF">
        <w:rPr>
          <w:b/>
          <w:bCs/>
        </w:rPr>
        <w:t>Integration with AI Studio</w:t>
      </w:r>
    </w:p>
    <w:p w14:paraId="11FD5E3A" w14:textId="77777777" w:rsidR="00BD59DF" w:rsidRDefault="00BD59DF" w:rsidP="00BD59DF">
      <w:pPr>
        <w:contextualSpacing/>
      </w:pPr>
      <w:r>
        <w:t>Google AI Studio is where you do your heavy lifting. While the main Gemini "Chat" and AI Studio are separate interfaces, you can bridge them:</w:t>
      </w:r>
    </w:p>
    <w:p w14:paraId="4014818E" w14:textId="77777777" w:rsidR="00BD59DF" w:rsidRDefault="00BD59DF" w:rsidP="00BD59DF">
      <w:pPr>
        <w:contextualSpacing/>
      </w:pPr>
    </w:p>
    <w:p w14:paraId="6DBAFE0C" w14:textId="77777777" w:rsidR="00BD59DF" w:rsidRDefault="00BD59DF" w:rsidP="00BD59DF">
      <w:pPr>
        <w:contextualSpacing/>
      </w:pPr>
      <w:r>
        <w:t>Manual Bridge: You can download your prompt triggers or JSON outputs from AI Studio and upload them directly into your Gemini project thread for analysis.</w:t>
      </w:r>
    </w:p>
    <w:p w14:paraId="39B10DEB" w14:textId="77777777" w:rsidR="00BD59DF" w:rsidRDefault="00BD59DF" w:rsidP="00BD59DF">
      <w:pPr>
        <w:contextualSpacing/>
      </w:pPr>
    </w:p>
    <w:p w14:paraId="765F8110" w14:textId="586FB814" w:rsidR="00BD59DF" w:rsidRDefault="00BD59DF" w:rsidP="00BD59DF">
      <w:pPr>
        <w:contextualSpacing/>
      </w:pPr>
      <w:r>
        <w:t>API Connection: If you are a developer, you can write a small local script that uses the Gemini API to read your local project files and send them to the model. This is the only way to get "true" local laptop access.</w:t>
      </w:r>
    </w:p>
    <w:p w14:paraId="73B037DB" w14:textId="77777777" w:rsidR="008E4952" w:rsidRDefault="008E4952" w:rsidP="00BD59DF">
      <w:pPr>
        <w:contextualSpacing/>
      </w:pPr>
    </w:p>
    <w:p w14:paraId="3F666B24" w14:textId="63F02E1A" w:rsidR="008E4952" w:rsidRPr="000201DB" w:rsidRDefault="008E4952" w:rsidP="00BD59DF">
      <w:pPr>
        <w:contextualSpacing/>
      </w:pPr>
      <w:r w:rsidRPr="00EB1397">
        <w:rPr>
          <w:b/>
          <w:bCs/>
        </w:rPr>
        <w:t>Prompt</w:t>
      </w:r>
      <w:r>
        <w:t xml:space="preserve">: </w:t>
      </w:r>
      <w:r w:rsidR="00EB1397" w:rsidRPr="003B6732">
        <w:rPr>
          <w:i/>
          <w:iCs/>
          <w:color w:val="153D63" w:themeColor="text2" w:themeTint="E6"/>
        </w:rPr>
        <w:t>I downloaded hundreds of coin images from the US Mint library, and placed them into a 'bucket' on Google Cloud. How do I connect that to my Numista.ai project so that it can add the picture to the 'card' for each coin a user adds to their collection?</w:t>
      </w:r>
      <w:r w:rsidR="000201DB" w:rsidRPr="003B6732">
        <w:rPr>
          <w:i/>
          <w:iCs/>
          <w:color w:val="153D63" w:themeColor="text2" w:themeTint="E6"/>
        </w:rPr>
        <w:t xml:space="preserve"> </w:t>
      </w:r>
      <w:r w:rsidR="000201DB">
        <w:t>[</w:t>
      </w:r>
      <w:r w:rsidR="009C0C80">
        <w:t xml:space="preserve">Note: </w:t>
      </w:r>
      <w:r w:rsidR="000201DB">
        <w:t xml:space="preserve">I contacted the US Mint about this &amp; all images </w:t>
      </w:r>
      <w:r w:rsidR="009C0C80">
        <w:t xml:space="preserve">have a </w:t>
      </w:r>
      <w:r w:rsidR="00CF36C6">
        <w:t>‘</w:t>
      </w:r>
      <w:r w:rsidR="009C0C80">
        <w:t>US Mint Image</w:t>
      </w:r>
      <w:r w:rsidR="00CF36C6">
        <w:t>’</w:t>
      </w:r>
      <w:r w:rsidR="009C0C80">
        <w:t xml:space="preserve"> on them</w:t>
      </w:r>
      <w:r w:rsidR="00CF36C6">
        <w:t>, per their instructions</w:t>
      </w:r>
      <w:r w:rsidR="009C0C80">
        <w:t>]</w:t>
      </w:r>
    </w:p>
    <w:p w14:paraId="1D78A484" w14:textId="77777777" w:rsidR="00EB1397" w:rsidRDefault="00EB1397" w:rsidP="00BD59DF">
      <w:pPr>
        <w:contextualSpacing/>
        <w:rPr>
          <w:i/>
          <w:iCs/>
        </w:rPr>
      </w:pPr>
    </w:p>
    <w:p w14:paraId="127C8DF6" w14:textId="77777777" w:rsidR="005D444D" w:rsidRDefault="005D444D" w:rsidP="005D444D">
      <w:pPr>
        <w:contextualSpacing/>
      </w:pPr>
      <w:r>
        <w:lastRenderedPageBreak/>
        <w:t>To connect your Google Cloud Storage (GCS) bucket to your Numista.ai project, you essentially need to create a bridge between your database (where the coin info lives) and the GCS URL (where the image lives).</w:t>
      </w:r>
    </w:p>
    <w:p w14:paraId="4F5EE3C4" w14:textId="77777777" w:rsidR="005D444D" w:rsidRDefault="005D444D" w:rsidP="005D444D">
      <w:pPr>
        <w:contextualSpacing/>
      </w:pPr>
    </w:p>
    <w:p w14:paraId="0654C866" w14:textId="77777777" w:rsidR="005D444D" w:rsidRDefault="005D444D" w:rsidP="005D444D">
      <w:pPr>
        <w:contextualSpacing/>
      </w:pPr>
      <w:r>
        <w:t>Since you already have the images in a bucket, here is the most efficient way to wire them up:</w:t>
      </w:r>
    </w:p>
    <w:p w14:paraId="7D989DA2" w14:textId="77777777" w:rsidR="005D444D" w:rsidRDefault="005D444D" w:rsidP="005D444D">
      <w:pPr>
        <w:contextualSpacing/>
      </w:pPr>
    </w:p>
    <w:p w14:paraId="62E452F9" w14:textId="77777777" w:rsidR="005D444D" w:rsidRPr="007962D2" w:rsidRDefault="005D444D" w:rsidP="005D444D">
      <w:pPr>
        <w:contextualSpacing/>
        <w:rPr>
          <w:b/>
          <w:bCs/>
        </w:rPr>
      </w:pPr>
      <w:r>
        <w:t xml:space="preserve">1. </w:t>
      </w:r>
      <w:r w:rsidRPr="007962D2">
        <w:rPr>
          <w:b/>
          <w:bCs/>
        </w:rPr>
        <w:t>Standardize Your Naming Convention</w:t>
      </w:r>
    </w:p>
    <w:p w14:paraId="6C5015DD" w14:textId="77777777" w:rsidR="005D444D" w:rsidRDefault="005D444D" w:rsidP="005D444D">
      <w:pPr>
        <w:contextualSpacing/>
      </w:pPr>
      <w:r>
        <w:t>To avoid manually mapping every single coin, your image filenames should match a unique identifier in your database (like an ID or a specific "Mint Code").</w:t>
      </w:r>
    </w:p>
    <w:p w14:paraId="57639F58" w14:textId="77777777" w:rsidR="005D444D" w:rsidRDefault="005D444D" w:rsidP="005D444D">
      <w:pPr>
        <w:contextualSpacing/>
      </w:pPr>
    </w:p>
    <w:p w14:paraId="23E4C7B7" w14:textId="77777777" w:rsidR="005D444D" w:rsidRDefault="005D444D" w:rsidP="005D444D">
      <w:pPr>
        <w:contextualSpacing/>
      </w:pPr>
      <w:r>
        <w:t>Example: If a coin entry in your database has an ID of 12345, name the corresponding image 12345.jpg in your GCS bucket.</w:t>
      </w:r>
    </w:p>
    <w:p w14:paraId="1ACE7BAB" w14:textId="77777777" w:rsidR="005D444D" w:rsidRDefault="005D444D" w:rsidP="005D444D">
      <w:pPr>
        <w:contextualSpacing/>
      </w:pPr>
    </w:p>
    <w:p w14:paraId="7E6B0DD5" w14:textId="77777777" w:rsidR="005D444D" w:rsidRDefault="005D444D" w:rsidP="005D444D">
      <w:pPr>
        <w:contextualSpacing/>
      </w:pPr>
      <w:r>
        <w:t>This allows your code to "guess" the URL without needing a separate database column for every image link.</w:t>
      </w:r>
    </w:p>
    <w:p w14:paraId="6BFEA5DA" w14:textId="77777777" w:rsidR="005D444D" w:rsidRDefault="005D444D" w:rsidP="005D444D">
      <w:pPr>
        <w:contextualSpacing/>
      </w:pPr>
    </w:p>
    <w:p w14:paraId="232D979B" w14:textId="77777777" w:rsidR="005D444D" w:rsidRDefault="005D444D" w:rsidP="005D444D">
      <w:pPr>
        <w:contextualSpacing/>
      </w:pPr>
      <w:r>
        <w:t>2</w:t>
      </w:r>
      <w:r w:rsidRPr="007962D2">
        <w:rPr>
          <w:b/>
          <w:bCs/>
        </w:rPr>
        <w:t>. Make the Images Accessible</w:t>
      </w:r>
    </w:p>
    <w:p w14:paraId="271DCF15" w14:textId="77777777" w:rsidR="005D444D" w:rsidRDefault="005D444D" w:rsidP="005D444D">
      <w:pPr>
        <w:contextualSpacing/>
      </w:pPr>
      <w:r>
        <w:t>By default, GCS buckets are private. You have two choices to get them onto your users' "cards":</w:t>
      </w:r>
    </w:p>
    <w:p w14:paraId="3D9E0DD4" w14:textId="77777777" w:rsidR="005D444D" w:rsidRDefault="005D444D" w:rsidP="005D444D">
      <w:pPr>
        <w:contextualSpacing/>
      </w:pPr>
    </w:p>
    <w:p w14:paraId="73855681" w14:textId="77777777" w:rsidR="005D444D" w:rsidRDefault="005D444D" w:rsidP="005D444D">
      <w:pPr>
        <w:contextualSpacing/>
      </w:pPr>
      <w:r>
        <w:t>Option A: Public Access (Easiest)</w:t>
      </w:r>
    </w:p>
    <w:p w14:paraId="5D54808F" w14:textId="77777777" w:rsidR="005D444D" w:rsidRDefault="005D444D" w:rsidP="005D444D">
      <w:pPr>
        <w:contextualSpacing/>
      </w:pPr>
      <w:r>
        <w:t>If these are general US Mint images and don't contain sensitive data, you can make the bucket publicly readable.</w:t>
      </w:r>
    </w:p>
    <w:p w14:paraId="0DD4C4CB" w14:textId="77777777" w:rsidR="005D444D" w:rsidRDefault="005D444D" w:rsidP="005D444D">
      <w:pPr>
        <w:contextualSpacing/>
      </w:pPr>
    </w:p>
    <w:p w14:paraId="368E673B" w14:textId="77777777" w:rsidR="005D444D" w:rsidRDefault="005D444D" w:rsidP="005D444D">
      <w:pPr>
        <w:contextualSpacing/>
      </w:pPr>
      <w:r>
        <w:t>Go to the Cloud Storage page in the Google Cloud Console.</w:t>
      </w:r>
    </w:p>
    <w:p w14:paraId="101B00DA" w14:textId="77777777" w:rsidR="005D444D" w:rsidRDefault="005D444D" w:rsidP="005D444D">
      <w:pPr>
        <w:contextualSpacing/>
      </w:pPr>
    </w:p>
    <w:p w14:paraId="76FC6A6F" w14:textId="77777777" w:rsidR="005D444D" w:rsidRDefault="005D444D" w:rsidP="005D444D">
      <w:pPr>
        <w:contextualSpacing/>
      </w:pPr>
      <w:r>
        <w:t>Select your bucket and click the Permissions tab.</w:t>
      </w:r>
    </w:p>
    <w:p w14:paraId="4C8C09DA" w14:textId="77777777" w:rsidR="005D444D" w:rsidRDefault="005D444D" w:rsidP="005D444D">
      <w:pPr>
        <w:contextualSpacing/>
      </w:pPr>
    </w:p>
    <w:p w14:paraId="3362CED5" w14:textId="77777777" w:rsidR="005D444D" w:rsidRDefault="005D444D" w:rsidP="005D444D">
      <w:pPr>
        <w:contextualSpacing/>
      </w:pPr>
      <w:r>
        <w:t>Click Grant Access, add allUsers as the principal, and assign the role Storage Object Viewer.</w:t>
      </w:r>
    </w:p>
    <w:p w14:paraId="70A584A9" w14:textId="77777777" w:rsidR="005D444D" w:rsidRDefault="005D444D" w:rsidP="005D444D">
      <w:pPr>
        <w:contextualSpacing/>
      </w:pPr>
    </w:p>
    <w:p w14:paraId="18DF4BF2" w14:textId="77777777" w:rsidR="005D444D" w:rsidRDefault="005D444D" w:rsidP="005D444D">
      <w:pPr>
        <w:contextualSpacing/>
      </w:pPr>
      <w:r>
        <w:t>Your image URL will now follow this structure:</w:t>
      </w:r>
    </w:p>
    <w:p w14:paraId="497142D4" w14:textId="77777777" w:rsidR="005D444D" w:rsidRDefault="005D444D" w:rsidP="005D444D">
      <w:pPr>
        <w:contextualSpacing/>
      </w:pPr>
    </w:p>
    <w:p w14:paraId="191D9689" w14:textId="77777777" w:rsidR="005D444D" w:rsidRDefault="005D444D" w:rsidP="005D444D">
      <w:pPr>
        <w:contextualSpacing/>
      </w:pPr>
      <w:r>
        <w:t>https://storage.googleapis.com/[YOUR_BUCKET_NAME]/[IMAGE_NAME].jpg</w:t>
      </w:r>
    </w:p>
    <w:p w14:paraId="1F24BF3E" w14:textId="77777777" w:rsidR="005D444D" w:rsidRDefault="005D444D" w:rsidP="005D444D">
      <w:pPr>
        <w:contextualSpacing/>
      </w:pPr>
    </w:p>
    <w:p w14:paraId="5FC96D36" w14:textId="77777777" w:rsidR="005D444D" w:rsidRPr="007962D2" w:rsidRDefault="005D444D" w:rsidP="005D444D">
      <w:pPr>
        <w:contextualSpacing/>
        <w:rPr>
          <w:b/>
          <w:bCs/>
        </w:rPr>
      </w:pPr>
      <w:r w:rsidRPr="007962D2">
        <w:rPr>
          <w:b/>
          <w:bCs/>
        </w:rPr>
        <w:t>Option B: Signed URLs (More Secure)</w:t>
      </w:r>
    </w:p>
    <w:p w14:paraId="4D6F9997" w14:textId="77777777" w:rsidR="005D444D" w:rsidRDefault="005D444D" w:rsidP="005D444D">
      <w:pPr>
        <w:contextualSpacing/>
      </w:pPr>
      <w:r>
        <w:t>If you want to keep the bucket private and only show images to logged-in users, your backend (Node.js, Python, etc.) must generate a Signed URL. This is a temporary link that expires after a few minutes.</w:t>
      </w:r>
    </w:p>
    <w:p w14:paraId="4D64220D" w14:textId="77777777" w:rsidR="005D444D" w:rsidRDefault="005D444D" w:rsidP="005D444D">
      <w:pPr>
        <w:contextualSpacing/>
      </w:pPr>
    </w:p>
    <w:p w14:paraId="157B31A7" w14:textId="77777777" w:rsidR="005D444D" w:rsidRPr="007962D2" w:rsidRDefault="005D444D" w:rsidP="005D444D">
      <w:pPr>
        <w:contextualSpacing/>
        <w:rPr>
          <w:b/>
          <w:bCs/>
        </w:rPr>
      </w:pPr>
      <w:r w:rsidRPr="007962D2">
        <w:rPr>
          <w:b/>
          <w:bCs/>
        </w:rPr>
        <w:t>3. Connect to Your Frontend "Cards"</w:t>
      </w:r>
    </w:p>
    <w:p w14:paraId="3FB59C68" w14:textId="322CA0D8" w:rsidR="009B6E65" w:rsidRDefault="005D444D" w:rsidP="005D444D">
      <w:pPr>
        <w:contextualSpacing/>
      </w:pPr>
      <w:r>
        <w:t>In your application code, when you render a coin card, you will dynamically generate the src attribute for the image tag.</w:t>
      </w:r>
    </w:p>
    <w:p w14:paraId="2105FF44" w14:textId="77777777" w:rsidR="00A61698" w:rsidRDefault="00A61698" w:rsidP="005D444D">
      <w:pPr>
        <w:contextualSpacing/>
      </w:pPr>
    </w:p>
    <w:p w14:paraId="0E5D3B0E" w14:textId="77777777" w:rsidR="00A61698" w:rsidRPr="00A61698" w:rsidRDefault="00A61698" w:rsidP="00A61698">
      <w:pPr>
        <w:contextualSpacing/>
        <w:rPr>
          <w:b/>
          <w:bCs/>
        </w:rPr>
      </w:pPr>
      <w:r w:rsidRPr="00A61698">
        <w:rPr>
          <w:b/>
          <w:bCs/>
        </w:rPr>
        <w:t>4. Handling Missing Images</w:t>
      </w:r>
    </w:p>
    <w:p w14:paraId="29AF4A19" w14:textId="77777777" w:rsidR="00A61698" w:rsidRPr="00A61698" w:rsidRDefault="00A61698" w:rsidP="00A61698">
      <w:pPr>
        <w:contextualSpacing/>
      </w:pPr>
      <w:r w:rsidRPr="00A61698">
        <w:t xml:space="preserve">Since you only have "hundreds" of images but there are thousands of US coin varieties, you should implement a </w:t>
      </w:r>
      <w:r w:rsidRPr="00A61698">
        <w:rPr>
          <w:b/>
          <w:bCs/>
        </w:rPr>
        <w:t>fallback</w:t>
      </w:r>
      <w:r w:rsidRPr="00A61698">
        <w:t>:</w:t>
      </w:r>
    </w:p>
    <w:p w14:paraId="44BA7BE5" w14:textId="77777777" w:rsidR="00A61698" w:rsidRPr="00A61698" w:rsidRDefault="00A61698" w:rsidP="00A61698">
      <w:pPr>
        <w:numPr>
          <w:ilvl w:val="0"/>
          <w:numId w:val="1"/>
        </w:numPr>
        <w:contextualSpacing/>
      </w:pPr>
      <w:r w:rsidRPr="00A61698">
        <w:rPr>
          <w:b/>
          <w:bCs/>
        </w:rPr>
        <w:lastRenderedPageBreak/>
        <w:t>Placeholder:</w:t>
      </w:r>
      <w:r w:rsidRPr="00A61698">
        <w:t xml:space="preserve"> If the GCS request returns a 404, have your code display a generic "Coin Silhouette" image.</w:t>
      </w:r>
    </w:p>
    <w:p w14:paraId="412FDFBA" w14:textId="77777777" w:rsidR="00A61698" w:rsidRPr="00A61698" w:rsidRDefault="00A61698" w:rsidP="00A61698">
      <w:pPr>
        <w:numPr>
          <w:ilvl w:val="0"/>
          <w:numId w:val="1"/>
        </w:numPr>
        <w:contextualSpacing/>
      </w:pPr>
      <w:r w:rsidRPr="00A61698">
        <w:rPr>
          <w:b/>
          <w:bCs/>
        </w:rPr>
        <w:t>AI Integration:</w:t>
      </w:r>
      <w:r w:rsidRPr="00A61698">
        <w:t xml:space="preserve"> This is where you could trigger Gemini! If imageUrl fails, you could call an API to generate a specific rendering on the fly.</w:t>
      </w:r>
    </w:p>
    <w:p w14:paraId="75993158" w14:textId="77777777" w:rsidR="00A61698" w:rsidRPr="009B6E65" w:rsidRDefault="00A61698" w:rsidP="005D444D">
      <w:pPr>
        <w:contextualSpacing/>
      </w:pPr>
    </w:p>
    <w:sectPr w:rsidR="00A61698" w:rsidRPr="009B6E65" w:rsidSect="0071476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75D85"/>
    <w:multiLevelType w:val="multilevel"/>
    <w:tmpl w:val="269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971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10B"/>
    <w:rsid w:val="000201DB"/>
    <w:rsid w:val="000615B5"/>
    <w:rsid w:val="000B7C82"/>
    <w:rsid w:val="00111C12"/>
    <w:rsid w:val="002672DC"/>
    <w:rsid w:val="002E6FE0"/>
    <w:rsid w:val="0036673F"/>
    <w:rsid w:val="003A0CFE"/>
    <w:rsid w:val="003B6732"/>
    <w:rsid w:val="00443D70"/>
    <w:rsid w:val="004620D2"/>
    <w:rsid w:val="004B12FB"/>
    <w:rsid w:val="005D444D"/>
    <w:rsid w:val="005F210B"/>
    <w:rsid w:val="00694B4B"/>
    <w:rsid w:val="00714763"/>
    <w:rsid w:val="007626F1"/>
    <w:rsid w:val="007962D2"/>
    <w:rsid w:val="007B3E35"/>
    <w:rsid w:val="008606BA"/>
    <w:rsid w:val="008E4952"/>
    <w:rsid w:val="008F27C5"/>
    <w:rsid w:val="00905A53"/>
    <w:rsid w:val="009B6E65"/>
    <w:rsid w:val="009C0C80"/>
    <w:rsid w:val="00A1513C"/>
    <w:rsid w:val="00A61698"/>
    <w:rsid w:val="00B94C33"/>
    <w:rsid w:val="00BD59DF"/>
    <w:rsid w:val="00C27450"/>
    <w:rsid w:val="00CF36C6"/>
    <w:rsid w:val="00E43C2F"/>
    <w:rsid w:val="00EB1397"/>
    <w:rsid w:val="00FC6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19FFD"/>
  <w15:chartTrackingRefBased/>
  <w15:docId w15:val="{105DC6F8-3D71-417F-BA0A-CE0FD536F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1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1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10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1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F21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F21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210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210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210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1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1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10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10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F210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F21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F21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F21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F21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F2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10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10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F210B"/>
    <w:pPr>
      <w:spacing w:before="160"/>
      <w:jc w:val="center"/>
    </w:pPr>
    <w:rPr>
      <w:i/>
      <w:iCs/>
      <w:color w:val="404040" w:themeColor="text1" w:themeTint="BF"/>
    </w:rPr>
  </w:style>
  <w:style w:type="character" w:customStyle="1" w:styleId="QuoteChar">
    <w:name w:val="Quote Char"/>
    <w:basedOn w:val="DefaultParagraphFont"/>
    <w:link w:val="Quote"/>
    <w:uiPriority w:val="29"/>
    <w:rsid w:val="005F210B"/>
    <w:rPr>
      <w:i/>
      <w:iCs/>
      <w:color w:val="404040" w:themeColor="text1" w:themeTint="BF"/>
    </w:rPr>
  </w:style>
  <w:style w:type="paragraph" w:styleId="ListParagraph">
    <w:name w:val="List Paragraph"/>
    <w:basedOn w:val="Normal"/>
    <w:uiPriority w:val="34"/>
    <w:qFormat/>
    <w:rsid w:val="005F210B"/>
    <w:pPr>
      <w:ind w:left="720"/>
      <w:contextualSpacing/>
    </w:pPr>
  </w:style>
  <w:style w:type="character" w:styleId="IntenseEmphasis">
    <w:name w:val="Intense Emphasis"/>
    <w:basedOn w:val="DefaultParagraphFont"/>
    <w:uiPriority w:val="21"/>
    <w:qFormat/>
    <w:rsid w:val="005F210B"/>
    <w:rPr>
      <w:i/>
      <w:iCs/>
      <w:color w:val="0F4761" w:themeColor="accent1" w:themeShade="BF"/>
    </w:rPr>
  </w:style>
  <w:style w:type="paragraph" w:styleId="IntenseQuote">
    <w:name w:val="Intense Quote"/>
    <w:basedOn w:val="Normal"/>
    <w:next w:val="Normal"/>
    <w:link w:val="IntenseQuoteChar"/>
    <w:uiPriority w:val="30"/>
    <w:qFormat/>
    <w:rsid w:val="005F2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10B"/>
    <w:rPr>
      <w:i/>
      <w:iCs/>
      <w:color w:val="0F4761" w:themeColor="accent1" w:themeShade="BF"/>
    </w:rPr>
  </w:style>
  <w:style w:type="character" w:styleId="IntenseReference">
    <w:name w:val="Intense Reference"/>
    <w:basedOn w:val="DefaultParagraphFont"/>
    <w:uiPriority w:val="32"/>
    <w:qFormat/>
    <w:rsid w:val="005F21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1179</Words>
  <Characters>5841</Characters>
  <Application>Microsoft Office Word</Application>
  <DocSecurity>0</DocSecurity>
  <Lines>146</Lines>
  <Paragraphs>59</Paragraphs>
  <ScaleCrop>false</ScaleCrop>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seaman</dc:creator>
  <cp:keywords/>
  <dc:description/>
  <cp:lastModifiedBy>eric seaman</cp:lastModifiedBy>
  <cp:revision>27</cp:revision>
  <dcterms:created xsi:type="dcterms:W3CDTF">2026-02-26T17:35:00Z</dcterms:created>
  <dcterms:modified xsi:type="dcterms:W3CDTF">2026-03-07T13:38:00Z</dcterms:modified>
</cp:coreProperties>
</file>