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85C2" w14:textId="77777777" w:rsidR="00781624" w:rsidRDefault="00781624" w:rsidP="00781624">
      <w:r>
        <w:t>Action Plan: v3.1 Priorities &amp; Wishlist Monetization</w:t>
      </w:r>
    </w:p>
    <w:p w14:paraId="29C0609C" w14:textId="77777777" w:rsidR="00781624" w:rsidRDefault="00781624" w:rsidP="00781624">
      <w:r>
        <w:t>1. Technical Debt Resolution (First Priority)</w:t>
      </w:r>
    </w:p>
    <w:p w14:paraId="54470156" w14:textId="77777777" w:rsidR="00781624" w:rsidRDefault="00781624" w:rsidP="00781624">
      <w:r>
        <w:t>Before adding new features, we must secure the foundation of the Flutter migration.</w:t>
      </w:r>
    </w:p>
    <w:p w14:paraId="430B10B7" w14:textId="77777777" w:rsidR="00781624" w:rsidRDefault="00781624" w:rsidP="00781624"/>
    <w:p w14:paraId="1A8D1978" w14:textId="77777777" w:rsidR="00781624" w:rsidRDefault="00781624" w:rsidP="00781624">
      <w:r>
        <w:t xml:space="preserve">Dependency Audit: Run flutter pub outdated and flutter pub upgrade to resolve the 5 incompatible package constraints in </w:t>
      </w:r>
      <w:proofErr w:type="spellStart"/>
      <w:proofErr w:type="gramStart"/>
      <w:r>
        <w:t>pubspec.yaml</w:t>
      </w:r>
      <w:proofErr w:type="spellEnd"/>
      <w:proofErr w:type="gramEnd"/>
      <w:r>
        <w:t>.</w:t>
      </w:r>
    </w:p>
    <w:p w14:paraId="3216D408" w14:textId="77777777" w:rsidR="00781624" w:rsidRDefault="00781624" w:rsidP="00781624">
      <w:r>
        <w:t>Validation: Run a successful build and verify the hardware scanner can still communicate with the Flutter frontend without any compilation warnings.</w:t>
      </w:r>
    </w:p>
    <w:p w14:paraId="30D0FCAA" w14:textId="77777777" w:rsidR="00781624" w:rsidRDefault="00781624" w:rsidP="00781624">
      <w:r>
        <w:t>2. The Wishlist Port (Phase 3 Feature)</w:t>
      </w:r>
    </w:p>
    <w:p w14:paraId="5C79E3B7" w14:textId="77777777" w:rsidR="00781624" w:rsidRDefault="00781624" w:rsidP="00781624">
      <w:r>
        <w:t>We will port the legacy React Wishlist logic (</w:t>
      </w:r>
      <w:proofErr w:type="spellStart"/>
      <w:r>
        <w:t>WishlistPage.tsx</w:t>
      </w:r>
      <w:proofErr w:type="spellEnd"/>
      <w:r>
        <w:t>) over to Flutter (</w:t>
      </w:r>
      <w:proofErr w:type="spellStart"/>
      <w:r>
        <w:t>wishlist_</w:t>
      </w:r>
      <w:proofErr w:type="gramStart"/>
      <w:r>
        <w:t>screen.dart</w:t>
      </w:r>
      <w:proofErr w:type="spellEnd"/>
      <w:proofErr w:type="gramEnd"/>
      <w:r>
        <w:t xml:space="preserve">), backed by a new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wishlist</w:t>
      </w:r>
      <w:proofErr w:type="spellEnd"/>
      <w:r>
        <w:t xml:space="preserve"> collection.</w:t>
      </w:r>
    </w:p>
    <w:p w14:paraId="4B21DB24" w14:textId="77777777" w:rsidR="00781624" w:rsidRDefault="00781624" w:rsidP="00781624"/>
    <w:p w14:paraId="6CE0D0FD" w14:textId="77777777" w:rsidR="00781624" w:rsidRDefault="00781624" w:rsidP="00781624">
      <w:r>
        <w:t>Core Functionality:</w:t>
      </w:r>
    </w:p>
    <w:p w14:paraId="07BE5CBF" w14:textId="77777777" w:rsidR="00781624" w:rsidRDefault="00781624" w:rsidP="00781624"/>
    <w:p w14:paraId="2CF8AEFB" w14:textId="77777777" w:rsidR="00781624" w:rsidRDefault="00781624" w:rsidP="00781624">
      <w:r>
        <w:t>Add items by Year, Denomination, and Series.</w:t>
      </w:r>
    </w:p>
    <w:p w14:paraId="5B5D915F" w14:textId="77777777" w:rsidR="00781624" w:rsidRDefault="00781624" w:rsidP="00781624">
      <w:r>
        <w:t>Specify Target Condition and Max Budget.</w:t>
      </w:r>
    </w:p>
    <w:p w14:paraId="2F9EE093" w14:textId="77777777" w:rsidR="00781624" w:rsidRDefault="00781624" w:rsidP="00781624">
      <w:r>
        <w:t xml:space="preserve">Smart Ownership Detection: Automatically flag </w:t>
      </w:r>
      <w:proofErr w:type="spellStart"/>
      <w:r>
        <w:t>wishlist</w:t>
      </w:r>
      <w:proofErr w:type="spellEnd"/>
      <w:r>
        <w:t xml:space="preserve"> items as "In Collection" and turn them green if a matching coin is scanned by the microscope.</w:t>
      </w:r>
    </w:p>
    <w:p w14:paraId="7D1A32ED" w14:textId="77777777" w:rsidR="00781624" w:rsidRDefault="00781624" w:rsidP="00781624">
      <w:r>
        <w:t>3. The "Shareable Gift List" &amp; eBay Monetization Strategy</w:t>
      </w:r>
    </w:p>
    <w:p w14:paraId="7120B1E5" w14:textId="77777777" w:rsidR="00781624" w:rsidRDefault="00781624" w:rsidP="00781624">
      <w:r>
        <w:t>This represents a major opportunity to implement a passive monetary stream.</w:t>
      </w:r>
    </w:p>
    <w:p w14:paraId="0E558B84" w14:textId="77777777" w:rsidR="00781624" w:rsidRDefault="00781624" w:rsidP="00781624"/>
    <w:p w14:paraId="02D5FB08" w14:textId="77777777" w:rsidR="00781624" w:rsidRDefault="00781624" w:rsidP="00781624">
      <w:r>
        <w:t>The Concept: Users can click a "Share Wishlist" button that generates a read-only, public link (e.g., numista.ai/</w:t>
      </w:r>
      <w:proofErr w:type="spellStart"/>
      <w:r>
        <w:t>wishlist</w:t>
      </w:r>
      <w:proofErr w:type="spellEnd"/>
      <w:r>
        <w:t>/eric-d). They can email this link to family members (like parents, aunts/uncles) before birthdays or Christmas.</w:t>
      </w:r>
    </w:p>
    <w:p w14:paraId="660C1E99" w14:textId="77777777" w:rsidR="00781624" w:rsidRDefault="00781624" w:rsidP="00781624"/>
    <w:p w14:paraId="79FEB25E" w14:textId="77777777" w:rsidR="00781624" w:rsidRDefault="00781624" w:rsidP="00781624">
      <w:r>
        <w:t>The Monetization Flow:</w:t>
      </w:r>
    </w:p>
    <w:p w14:paraId="3B0DA860" w14:textId="77777777" w:rsidR="00781624" w:rsidRDefault="00781624" w:rsidP="00781624"/>
    <w:p w14:paraId="160137D4" w14:textId="77777777" w:rsidR="00781624" w:rsidRDefault="00781624" w:rsidP="00781624">
      <w:r>
        <w:t xml:space="preserve">Family member opens the beautiful web UI of the user's </w:t>
      </w:r>
      <w:proofErr w:type="spellStart"/>
      <w:r>
        <w:t>wishlist</w:t>
      </w:r>
      <w:proofErr w:type="spellEnd"/>
      <w:r>
        <w:t>.</w:t>
      </w:r>
    </w:p>
    <w:p w14:paraId="47C78865" w14:textId="77777777" w:rsidR="00781624" w:rsidRDefault="00781624" w:rsidP="00781624">
      <w:r>
        <w:t>They see a specific coin the user wants (e.g., "1932 Washington Quarter, BU Condition, Max $50").</w:t>
      </w:r>
    </w:p>
    <w:p w14:paraId="4CC8765D" w14:textId="77777777" w:rsidR="00781624" w:rsidRDefault="00781624" w:rsidP="00781624">
      <w:r>
        <w:t xml:space="preserve">They click a prominent button: </w:t>
      </w:r>
      <w:proofErr w:type="gramStart"/>
      <w:r>
        <w:t>[ Find</w:t>
      </w:r>
      <w:proofErr w:type="gramEnd"/>
      <w:r>
        <w:t xml:space="preserve"> this on </w:t>
      </w:r>
      <w:proofErr w:type="gramStart"/>
      <w:r>
        <w:t>eBay ]</w:t>
      </w:r>
      <w:proofErr w:type="gramEnd"/>
      <w:r>
        <w:t>.</w:t>
      </w:r>
    </w:p>
    <w:p w14:paraId="4171A84C" w14:textId="77777777" w:rsidR="00781624" w:rsidRDefault="00781624" w:rsidP="00781624">
      <w:r>
        <w:t>The button utilizes the eBay Partner Network (EPN) affiliate program. The resulting link searches eBay for the exact coin, automatically applying condition filters and price caps.</w:t>
      </w:r>
    </w:p>
    <w:p w14:paraId="405255A2" w14:textId="77777777" w:rsidR="00781624" w:rsidRDefault="00781624" w:rsidP="00781624">
      <w:r>
        <w:t>If the family member purchases anything on eBay during that session, the Numista.AI platform earns a percentage commission (typically 1-4% of the sale).</w:t>
      </w:r>
    </w:p>
    <w:p w14:paraId="31AC0284" w14:textId="77777777" w:rsidR="00781624" w:rsidRDefault="00781624" w:rsidP="00781624">
      <w:r>
        <w:t>Implementation Steps:</w:t>
      </w:r>
    </w:p>
    <w:p w14:paraId="2EE9538D" w14:textId="77777777" w:rsidR="00781624" w:rsidRDefault="00781624" w:rsidP="00781624"/>
    <w:p w14:paraId="48371AA5" w14:textId="77777777" w:rsidR="00781624" w:rsidRDefault="00781624" w:rsidP="00781624">
      <w:r>
        <w:t>UI: Add a "Share" floating action button on the Flutter Wishlist screen.</w:t>
      </w:r>
    </w:p>
    <w:p w14:paraId="0505FE4B" w14:textId="77777777" w:rsidR="00781624" w:rsidRDefault="00781624" w:rsidP="00781624">
      <w:r>
        <w:t xml:space="preserve">Backend: Create a lightweight web-render route that reads a user's </w:t>
      </w:r>
      <w:proofErr w:type="spellStart"/>
      <w:r>
        <w:t>wishlist</w:t>
      </w:r>
      <w:proofErr w:type="spellEnd"/>
      <w:r>
        <w:t xml:space="preserve"> (omitting private data like cost basis of other coins).</w:t>
      </w:r>
    </w:p>
    <w:p w14:paraId="51F92843" w14:textId="77777777" w:rsidR="00781624" w:rsidRDefault="00781624" w:rsidP="00781624">
      <w:r>
        <w:t>Integration: Format external URLs dynamically to inject the user's search queries into an eBay affiliate link.</w:t>
      </w:r>
    </w:p>
    <w:p w14:paraId="5E8A61D6" w14:textId="77777777" w:rsidR="00781624" w:rsidRDefault="00781624" w:rsidP="00781624">
      <w:r>
        <w:t>Would you like me to save this back into your workspace (e.g., as wishlist_ebay_plan.md), or would you like to start executing step 1 (Technical Debt Resolution) right away?</w:t>
      </w:r>
    </w:p>
    <w:p w14:paraId="7DD8443A" w14:textId="77777777" w:rsidR="00781624" w:rsidRDefault="00781624" w:rsidP="00781624"/>
    <w:p w14:paraId="704344A2" w14:textId="6CBE5E14" w:rsidR="00B94C33" w:rsidRDefault="00781624" w:rsidP="00781624">
      <w:r>
        <w:t>Generated by Gemini gemini-3.1</w:t>
      </w:r>
    </w:p>
    <w:p w14:paraId="33AAF6DF" w14:textId="77777777" w:rsidR="001E6764" w:rsidRDefault="001E6764" w:rsidP="00781624"/>
    <w:p w14:paraId="2CF0190E" w14:textId="77777777" w:rsidR="001E6764" w:rsidRDefault="001E6764" w:rsidP="00781624"/>
    <w:sectPr w:rsidR="001E6764" w:rsidSect="007816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24"/>
    <w:rsid w:val="001E6764"/>
    <w:rsid w:val="002E6FE0"/>
    <w:rsid w:val="003A0CFE"/>
    <w:rsid w:val="00443D70"/>
    <w:rsid w:val="004B12FB"/>
    <w:rsid w:val="00756DB9"/>
    <w:rsid w:val="00781624"/>
    <w:rsid w:val="008A38CC"/>
    <w:rsid w:val="008F27C5"/>
    <w:rsid w:val="00B94C33"/>
    <w:rsid w:val="00C5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1370"/>
  <w15:chartTrackingRefBased/>
  <w15:docId w15:val="{1C9936BF-BB92-47E1-B19A-702741790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6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6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6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6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6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6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6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6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6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6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6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6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6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6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6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6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6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300</Words>
  <Characters>2105</Characters>
  <Application>Microsoft Office Word</Application>
  <DocSecurity>0</DocSecurity>
  <Lines>40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</cp:revision>
  <dcterms:created xsi:type="dcterms:W3CDTF">2026-04-09T13:51:00Z</dcterms:created>
  <dcterms:modified xsi:type="dcterms:W3CDTF">2026-04-09T19:19:00Z</dcterms:modified>
</cp:coreProperties>
</file>