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A1E1" w14:textId="3E389AEE" w:rsidR="00B94C33" w:rsidRDefault="00537278">
      <w:r>
        <w:t>Connecting Numista.ai to NotebookLM</w:t>
      </w:r>
    </w:p>
    <w:sectPr w:rsidR="00B94C33" w:rsidSect="005372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78"/>
    <w:rsid w:val="000056B0"/>
    <w:rsid w:val="002E6FE0"/>
    <w:rsid w:val="003A0CFE"/>
    <w:rsid w:val="00443D70"/>
    <w:rsid w:val="004B12FB"/>
    <w:rsid w:val="004D6170"/>
    <w:rsid w:val="00537278"/>
    <w:rsid w:val="00B94C33"/>
    <w:rsid w:val="00D0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1457"/>
  <w15:chartTrackingRefBased/>
  <w15:docId w15:val="{9B5D9AE2-542A-4D1C-9177-28C97F89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2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2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2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2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2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2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2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2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2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2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2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2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2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2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2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2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2026-02-27T13:59:00Z</dcterms:created>
  <dcterms:modified xsi:type="dcterms:W3CDTF">2026-02-27T14:01:00Z</dcterms:modified>
</cp:coreProperties>
</file>