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5F786" w14:textId="2ADDC0EE" w:rsidR="00B94C33" w:rsidRDefault="00694B37">
      <w:r w:rsidRPr="00694B37">
        <w:t>24 May testing notes</w:t>
      </w:r>
    </w:p>
    <w:p w14:paraId="68B7505F" w14:textId="77777777" w:rsidR="00B95288" w:rsidRDefault="00B95288" w:rsidP="00B95288">
      <w:r>
        <w:t>Next Steps for You (Smoke Testing)</w:t>
      </w:r>
    </w:p>
    <w:p w14:paraId="5B933795" w14:textId="77777777" w:rsidR="00B95288" w:rsidRDefault="00B95288" w:rsidP="00B95288">
      <w:r>
        <w:t>Open https://numista-vault.web.app in your browser and check the following:</w:t>
      </w:r>
    </w:p>
    <w:p w14:paraId="39C83E9F" w14:textId="77777777" w:rsidR="00B95288" w:rsidRDefault="00B95288" w:rsidP="00B95288"/>
    <w:p w14:paraId="52173E64" w14:textId="4B3C345A" w:rsidR="00B95288" w:rsidRDefault="00B95288" w:rsidP="00B95288">
      <w:r>
        <w:t>Legal checkbox: Confirm the "Terms of Use" and "Privacy Policy" links open the new pages and that checking the box enables the sign-up button.</w:t>
      </w:r>
      <w:r w:rsidR="00905A36">
        <w:br/>
      </w:r>
      <w:r w:rsidR="00905A36" w:rsidRPr="00905A36">
        <w:rPr>
          <w:b/>
          <w:bCs/>
        </w:rPr>
        <w:t>RESULT:</w:t>
      </w:r>
      <w:r w:rsidR="00DA2180">
        <w:rPr>
          <w:b/>
          <w:bCs/>
        </w:rPr>
        <w:t xml:space="preserve"> Good To Go (GTG)</w:t>
      </w:r>
    </w:p>
    <w:p w14:paraId="60C159FE" w14:textId="11D3ACC4" w:rsidR="00B95288" w:rsidRDefault="00B95288" w:rsidP="00B95288">
      <w:r>
        <w:t>Onboarding: Create a test account to see the welcome screen.</w:t>
      </w:r>
      <w:r w:rsidR="00905A36">
        <w:br/>
      </w:r>
      <w:r w:rsidR="00905A36" w:rsidRPr="00905A36">
        <w:rPr>
          <w:b/>
          <w:bCs/>
        </w:rPr>
        <w:t>RESULT:</w:t>
      </w:r>
      <w:r w:rsidR="00B47C49">
        <w:rPr>
          <w:b/>
          <w:bCs/>
        </w:rPr>
        <w:br/>
        <w:t xml:space="preserve">NOTES: </w:t>
      </w:r>
      <w:r w:rsidR="00591ED6">
        <w:rPr>
          <w:b/>
          <w:bCs/>
        </w:rPr>
        <w:t>Change ‘Create My Vault’ to ‘Create My Account and Vault’</w:t>
      </w:r>
      <w:r w:rsidR="00176F41">
        <w:rPr>
          <w:b/>
          <w:bCs/>
        </w:rPr>
        <w:t xml:space="preserve">. </w:t>
      </w:r>
    </w:p>
    <w:p w14:paraId="74A6530A" w14:textId="6BB4CB8C" w:rsidR="00B95288" w:rsidRDefault="00B95288" w:rsidP="00B95288">
      <w:r>
        <w:t>Reference Images: View any coin in your collection or recently added list to verify that the obverse/reverse pictures are now loading successfully from the GCS index.</w:t>
      </w:r>
      <w:r w:rsidR="00905A36">
        <w:br/>
      </w:r>
      <w:r w:rsidR="00905A36" w:rsidRPr="00905A36">
        <w:rPr>
          <w:b/>
          <w:bCs/>
        </w:rPr>
        <w:t>RESULT:</w:t>
      </w:r>
      <w:r w:rsidR="006E7F71">
        <w:rPr>
          <w:b/>
          <w:bCs/>
        </w:rPr>
        <w:t xml:space="preserve"> </w:t>
      </w:r>
      <w:r w:rsidR="007D59FE">
        <w:rPr>
          <w:b/>
          <w:bCs/>
        </w:rPr>
        <w:t xml:space="preserve">No-Go. </w:t>
      </w:r>
      <w:r w:rsidR="001D47EF">
        <w:rPr>
          <w:b/>
          <w:bCs/>
        </w:rPr>
        <w:t>Added a 1999 Quarter, showing Washington crossing the Delaware</w:t>
      </w:r>
      <w:r w:rsidR="007D59FE">
        <w:rPr>
          <w:b/>
          <w:bCs/>
        </w:rPr>
        <w:t>, and no image was present in ‘Coin Inspector’</w:t>
      </w:r>
      <w:r w:rsidR="00054B12">
        <w:rPr>
          <w:b/>
          <w:bCs/>
        </w:rPr>
        <w:br/>
        <w:t xml:space="preserve">NOTES: </w:t>
      </w:r>
      <w:r w:rsidR="00AF61BC">
        <w:rPr>
          <w:b/>
          <w:bCs/>
        </w:rPr>
        <w:t xml:space="preserve">Screen still shows </w:t>
      </w:r>
      <w:r w:rsidR="00DB56B6">
        <w:rPr>
          <w:b/>
          <w:bCs/>
        </w:rPr>
        <w:t>non-english letters/text</w:t>
      </w:r>
    </w:p>
    <w:p w14:paraId="4A607B5B" w14:textId="1CBE0C03" w:rsidR="00694B37" w:rsidRDefault="00B95288" w:rsidP="00B95288">
      <w:r>
        <w:t>Feedback: Go to Settings and click "Send Email" on the feedback card to confirm it launches your email program.</w:t>
      </w:r>
      <w:r w:rsidR="00905A36">
        <w:br/>
      </w:r>
      <w:r w:rsidR="00905A36" w:rsidRPr="00905A36">
        <w:rPr>
          <w:b/>
          <w:bCs/>
        </w:rPr>
        <w:t>RESULT:</w:t>
      </w:r>
      <w:r w:rsidR="00634981">
        <w:rPr>
          <w:b/>
          <w:bCs/>
        </w:rPr>
        <w:t xml:space="preserve"> </w:t>
      </w:r>
      <w:r w:rsidR="00F73A9C">
        <w:rPr>
          <w:b/>
          <w:bCs/>
        </w:rPr>
        <w:t xml:space="preserve">No-Go. </w:t>
      </w:r>
      <w:r w:rsidR="00634981">
        <w:rPr>
          <w:b/>
          <w:bCs/>
        </w:rPr>
        <w:t xml:space="preserve">Opened up </w:t>
      </w:r>
      <w:r w:rsidR="00F73A9C">
        <w:rPr>
          <w:b/>
          <w:bCs/>
        </w:rPr>
        <w:t xml:space="preserve">a new browser window, </w:t>
      </w:r>
      <w:r w:rsidR="00F52F8C">
        <w:rPr>
          <w:b/>
          <w:bCs/>
        </w:rPr>
        <w:t>asked what profile I wanted to use, I selected, and then nothing. Never go to point to write/send an email.</w:t>
      </w:r>
      <w:r w:rsidR="00472463">
        <w:rPr>
          <w:b/>
          <w:bCs/>
        </w:rPr>
        <w:br/>
        <w:t xml:space="preserve">NOTE: </w:t>
      </w:r>
      <w:r w:rsidR="0092160F">
        <w:rPr>
          <w:b/>
          <w:bCs/>
        </w:rPr>
        <w:t>I created a new account, but the ‘Settings &amp; Backup’ show</w:t>
      </w:r>
      <w:r w:rsidR="00C12637">
        <w:rPr>
          <w:b/>
          <w:bCs/>
        </w:rPr>
        <w:t>s the</w:t>
      </w:r>
      <w:r w:rsidR="0092160F">
        <w:rPr>
          <w:b/>
          <w:bCs/>
        </w:rPr>
        <w:t xml:space="preserve"> </w:t>
      </w:r>
      <w:r w:rsidR="00C12637">
        <w:rPr>
          <w:b/>
          <w:bCs/>
        </w:rPr>
        <w:t xml:space="preserve">EPN and Developer API for </w:t>
      </w:r>
      <w:r w:rsidR="003A0D6B">
        <w:rPr>
          <w:b/>
          <w:bCs/>
        </w:rPr>
        <w:t>my admin account (</w:t>
      </w:r>
      <w:hyperlink r:id="rId4" w:history="1">
        <w:r w:rsidR="003A0D6B" w:rsidRPr="000703C3">
          <w:rPr>
            <w:rStyle w:val="Hyperlink"/>
            <w:b/>
            <w:bCs/>
          </w:rPr>
          <w:t>eric@numista.ai</w:t>
        </w:r>
      </w:hyperlink>
      <w:r w:rsidR="003A0D6B">
        <w:rPr>
          <w:b/>
          <w:bCs/>
        </w:rPr>
        <w:t xml:space="preserve">). This should be hidden when not logged in as </w:t>
      </w:r>
      <w:hyperlink r:id="rId5" w:history="1">
        <w:r w:rsidR="003A0D6B" w:rsidRPr="000703C3">
          <w:rPr>
            <w:rStyle w:val="Hyperlink"/>
            <w:b/>
            <w:bCs/>
          </w:rPr>
          <w:t>eric@numista.ai</w:t>
        </w:r>
      </w:hyperlink>
      <w:r w:rsidR="003A0D6B">
        <w:rPr>
          <w:b/>
          <w:bCs/>
        </w:rPr>
        <w:t>, correct?</w:t>
      </w:r>
    </w:p>
    <w:sectPr w:rsidR="00694B37" w:rsidSect="00694B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DE8"/>
    <w:rsid w:val="00054B12"/>
    <w:rsid w:val="00176F41"/>
    <w:rsid w:val="001D47EF"/>
    <w:rsid w:val="00227DE8"/>
    <w:rsid w:val="002E6FE0"/>
    <w:rsid w:val="003A0CFE"/>
    <w:rsid w:val="003A0D6B"/>
    <w:rsid w:val="00443D70"/>
    <w:rsid w:val="00472463"/>
    <w:rsid w:val="004B12FB"/>
    <w:rsid w:val="00591ED6"/>
    <w:rsid w:val="00634981"/>
    <w:rsid w:val="00694B37"/>
    <w:rsid w:val="006E7F71"/>
    <w:rsid w:val="007D59FE"/>
    <w:rsid w:val="008A38CC"/>
    <w:rsid w:val="008B1038"/>
    <w:rsid w:val="008F27C5"/>
    <w:rsid w:val="00905A36"/>
    <w:rsid w:val="0092160F"/>
    <w:rsid w:val="00AF61BC"/>
    <w:rsid w:val="00B47909"/>
    <w:rsid w:val="00B47C49"/>
    <w:rsid w:val="00B94C33"/>
    <w:rsid w:val="00B95288"/>
    <w:rsid w:val="00C12637"/>
    <w:rsid w:val="00DA2180"/>
    <w:rsid w:val="00DB56B6"/>
    <w:rsid w:val="00F52F8C"/>
    <w:rsid w:val="00F73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34AAF"/>
  <w15:chartTrackingRefBased/>
  <w15:docId w15:val="{EB65BE74-331F-4247-8BD0-882A1320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D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D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D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DE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DE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DE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D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D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D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DE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DE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DE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D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D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D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D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ric@numista.ai" TargetMode="External"/><Relationship Id="rId4" Type="http://schemas.openxmlformats.org/officeDocument/2006/relationships/hyperlink" Target="mailto:eric@numista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22</cp:revision>
  <dcterms:created xsi:type="dcterms:W3CDTF">2026-05-24T16:51:00Z</dcterms:created>
  <dcterms:modified xsi:type="dcterms:W3CDTF">2026-05-24T17:13:00Z</dcterms:modified>
</cp:coreProperties>
</file>