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6BF7" w:rsidRDefault="00DB6BF7" w:rsidP="00DB6BF7">
      <w:pPr>
        <w:spacing w:before="100" w:beforeAutospacing="1" w:after="100" w:afterAutospacing="1" w:line="240" w:lineRule="auto"/>
        <w:outlineLvl w:val="1"/>
        <w:rPr>
          <w:rFonts w:ascii="Times New Roman" w:eastAsia="Times New Roman" w:hAnsi="Times New Roman" w:cs="Times New Roman"/>
          <w:b/>
          <w:bCs/>
          <w:sz w:val="40"/>
          <w:szCs w:val="36"/>
          <w:u w:val="single"/>
        </w:rPr>
      </w:pPr>
      <w:r w:rsidRPr="00DB6BF7">
        <w:rPr>
          <w:rFonts w:ascii="Times New Roman" w:eastAsia="Times New Roman" w:hAnsi="Times New Roman" w:cs="Times New Roman"/>
          <w:b/>
          <w:bCs/>
          <w:sz w:val="40"/>
          <w:szCs w:val="36"/>
          <w:u w:val="single"/>
        </w:rPr>
        <w:t xml:space="preserve">Product Overview: </w:t>
      </w:r>
      <w:bookmarkStart w:id="0" w:name="_GoBack"/>
      <w:r w:rsidRPr="00DB6BF7">
        <w:rPr>
          <w:rFonts w:ascii="Times New Roman" w:eastAsia="Times New Roman" w:hAnsi="Times New Roman" w:cs="Times New Roman"/>
          <w:b/>
          <w:bCs/>
          <w:sz w:val="40"/>
          <w:szCs w:val="36"/>
          <w:u w:val="single"/>
        </w:rPr>
        <w:t xml:space="preserve">16GB CompactFlash </w:t>
      </w:r>
      <w:bookmarkEnd w:id="0"/>
      <w:r w:rsidRPr="00DB6BF7">
        <w:rPr>
          <w:rFonts w:ascii="Times New Roman" w:eastAsia="Times New Roman" w:hAnsi="Times New Roman" w:cs="Times New Roman"/>
          <w:b/>
          <w:bCs/>
          <w:sz w:val="40"/>
          <w:szCs w:val="36"/>
          <w:u w:val="single"/>
        </w:rPr>
        <w:t>(CF) Card</w:t>
      </w:r>
    </w:p>
    <w:p w:rsidR="00DB6BF7" w:rsidRPr="00DB6BF7" w:rsidRDefault="00DB6BF7" w:rsidP="00DB6BF7">
      <w:pPr>
        <w:spacing w:before="100" w:beforeAutospacing="1" w:after="100" w:afterAutospacing="1" w:line="240" w:lineRule="auto"/>
        <w:outlineLvl w:val="1"/>
        <w:rPr>
          <w:rFonts w:ascii="Times New Roman" w:eastAsia="Times New Roman" w:hAnsi="Times New Roman" w:cs="Times New Roman"/>
          <w:b/>
          <w:bCs/>
          <w:sz w:val="40"/>
          <w:szCs w:val="36"/>
          <w:u w:val="single"/>
        </w:rPr>
      </w:pPr>
    </w:p>
    <w:p w:rsidR="00DB6BF7" w:rsidRPr="00DB6BF7" w:rsidRDefault="00DB6BF7" w:rsidP="00DB6BF7">
      <w:pPr>
        <w:spacing w:before="100" w:beforeAutospacing="1" w:after="100" w:afterAutospacing="1" w:line="240" w:lineRule="auto"/>
        <w:rPr>
          <w:rFonts w:ascii="Times New Roman" w:eastAsia="Times New Roman" w:hAnsi="Times New Roman" w:cs="Times New Roman"/>
          <w:sz w:val="28"/>
          <w:szCs w:val="24"/>
        </w:rPr>
      </w:pPr>
      <w:r w:rsidRPr="00DB6BF7">
        <w:rPr>
          <w:rFonts w:ascii="Times New Roman" w:eastAsia="Times New Roman" w:hAnsi="Times New Roman" w:cs="Times New Roman"/>
          <w:sz w:val="28"/>
          <w:szCs w:val="24"/>
        </w:rPr>
        <w:t xml:space="preserve">The 16GB CompactFlash card is a high-reliability storage solution designed for professional DSLR cameras and digital cinema recorders. Its most striking feature is its </w:t>
      </w:r>
      <w:r w:rsidRPr="00DB6BF7">
        <w:rPr>
          <w:rFonts w:ascii="Times New Roman" w:eastAsia="Times New Roman" w:hAnsi="Times New Roman" w:cs="Times New Roman"/>
          <w:b/>
          <w:bCs/>
          <w:sz w:val="28"/>
          <w:szCs w:val="24"/>
        </w:rPr>
        <w:t>robust solid-state architecture</w:t>
      </w:r>
      <w:r w:rsidRPr="00DB6BF7">
        <w:rPr>
          <w:rFonts w:ascii="Times New Roman" w:eastAsia="Times New Roman" w:hAnsi="Times New Roman" w:cs="Times New Roman"/>
          <w:sz w:val="28"/>
          <w:szCs w:val="24"/>
        </w:rPr>
        <w:t>, which offers superior durability compared to standard SD cards. It is a powerhouse for high-speed photography, providing the stable data write speeds necessary for capturing burst-mode RAW images and steady high-definition video.</w:t>
      </w:r>
    </w:p>
    <w:p w:rsidR="00DB6BF7" w:rsidRDefault="00DB6BF7" w:rsidP="00DB6BF7">
      <w:pPr>
        <w:spacing w:before="100" w:beforeAutospacing="1" w:after="100" w:afterAutospacing="1" w:line="240" w:lineRule="auto"/>
        <w:outlineLvl w:val="2"/>
        <w:rPr>
          <w:rFonts w:ascii="Times New Roman" w:eastAsia="Times New Roman" w:hAnsi="Times New Roman" w:cs="Times New Roman"/>
          <w:b/>
          <w:bCs/>
          <w:sz w:val="27"/>
          <w:szCs w:val="27"/>
        </w:rPr>
      </w:pPr>
      <w:r w:rsidRPr="00DB6BF7">
        <w:rPr>
          <w:rFonts w:ascii="Times New Roman" w:eastAsia="Times New Roman" w:hAnsi="Times New Roman" w:cs="Times New Roman"/>
          <w:b/>
          <w:bCs/>
          <w:sz w:val="36"/>
          <w:szCs w:val="27"/>
          <w:u w:val="single"/>
        </w:rPr>
        <w:t>Top Features</w:t>
      </w:r>
      <w:r w:rsidRPr="00DB6BF7">
        <w:rPr>
          <w:rFonts w:ascii="Times New Roman" w:eastAsia="Times New Roman" w:hAnsi="Times New Roman" w:cs="Times New Roman"/>
          <w:b/>
          <w:bCs/>
          <w:sz w:val="27"/>
          <w:szCs w:val="27"/>
        </w:rPr>
        <w:t>:</w:t>
      </w:r>
    </w:p>
    <w:p w:rsidR="00DB6BF7" w:rsidRPr="00DB6BF7" w:rsidRDefault="00DB6BF7" w:rsidP="00DB6BF7">
      <w:pPr>
        <w:spacing w:before="100" w:beforeAutospacing="1" w:after="100" w:afterAutospacing="1" w:line="240" w:lineRule="auto"/>
        <w:outlineLvl w:val="2"/>
        <w:rPr>
          <w:rFonts w:ascii="Times New Roman" w:eastAsia="Times New Roman" w:hAnsi="Times New Roman" w:cs="Times New Roman"/>
          <w:b/>
          <w:bCs/>
          <w:sz w:val="27"/>
          <w:szCs w:val="27"/>
        </w:rPr>
      </w:pPr>
    </w:p>
    <w:p w:rsidR="00DB6BF7" w:rsidRDefault="00DB6BF7" w:rsidP="00DB6BF7">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DB6BF7">
        <w:rPr>
          <w:rFonts w:ascii="Times New Roman" w:eastAsia="Times New Roman" w:hAnsi="Times New Roman" w:cs="Times New Roman"/>
          <w:b/>
          <w:bCs/>
          <w:sz w:val="28"/>
          <w:szCs w:val="24"/>
        </w:rPr>
        <w:t>High-Speed Performance:</w:t>
      </w:r>
      <w:r w:rsidRPr="00DB6BF7">
        <w:rPr>
          <w:rFonts w:ascii="Times New Roman" w:eastAsia="Times New Roman" w:hAnsi="Times New Roman" w:cs="Times New Roman"/>
          <w:sz w:val="28"/>
          <w:szCs w:val="24"/>
        </w:rPr>
        <w:t xml:space="preserve"> Engineered to handle large file transfers efficiently, this card minimizes the lag between shots. It allows your camera’s buffer to clear quickly, ensuring you are always ready to capture the next critical moment without interruption.</w:t>
      </w:r>
    </w:p>
    <w:p w:rsidR="00DB6BF7" w:rsidRPr="00DB6BF7" w:rsidRDefault="00DB6BF7" w:rsidP="00DB6BF7">
      <w:pPr>
        <w:spacing w:before="100" w:beforeAutospacing="1" w:after="100" w:afterAutospacing="1" w:line="240" w:lineRule="auto"/>
        <w:ind w:left="720"/>
        <w:rPr>
          <w:rFonts w:ascii="Times New Roman" w:eastAsia="Times New Roman" w:hAnsi="Times New Roman" w:cs="Times New Roman"/>
          <w:sz w:val="28"/>
          <w:szCs w:val="24"/>
        </w:rPr>
      </w:pPr>
    </w:p>
    <w:p w:rsidR="00DB6BF7" w:rsidRDefault="00DB6BF7" w:rsidP="00DB6BF7">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DB6BF7">
        <w:rPr>
          <w:rFonts w:ascii="Times New Roman" w:eastAsia="Times New Roman" w:hAnsi="Times New Roman" w:cs="Times New Roman"/>
          <w:b/>
          <w:bCs/>
          <w:sz w:val="28"/>
          <w:szCs w:val="24"/>
        </w:rPr>
        <w:t>Professional-Grade Durability:</w:t>
      </w:r>
      <w:r w:rsidRPr="00DB6BF7">
        <w:rPr>
          <w:rFonts w:ascii="Times New Roman" w:eastAsia="Times New Roman" w:hAnsi="Times New Roman" w:cs="Times New Roman"/>
          <w:sz w:val="28"/>
          <w:szCs w:val="24"/>
        </w:rPr>
        <w:t xml:space="preserve"> Built to withstand extreme environments, CF cards are resistant to shock, vibration, and temperature fluctuations. Whether you are shooting in a dusty desert or a humid rainforest, your data remains safe and secure.</w:t>
      </w:r>
    </w:p>
    <w:p w:rsidR="00DB6BF7" w:rsidRDefault="00DB6BF7" w:rsidP="00DB6BF7">
      <w:pPr>
        <w:pStyle w:val="ListParagraph"/>
        <w:rPr>
          <w:rFonts w:ascii="Times New Roman" w:eastAsia="Times New Roman" w:hAnsi="Times New Roman" w:cs="Times New Roman"/>
          <w:sz w:val="28"/>
          <w:szCs w:val="24"/>
        </w:rPr>
      </w:pPr>
    </w:p>
    <w:p w:rsidR="00DB6BF7" w:rsidRPr="00DB6BF7" w:rsidRDefault="00DB6BF7" w:rsidP="00DB6BF7">
      <w:pPr>
        <w:spacing w:before="100" w:beforeAutospacing="1" w:after="100" w:afterAutospacing="1" w:line="240" w:lineRule="auto"/>
        <w:ind w:left="720"/>
        <w:rPr>
          <w:rFonts w:ascii="Times New Roman" w:eastAsia="Times New Roman" w:hAnsi="Times New Roman" w:cs="Times New Roman"/>
          <w:sz w:val="28"/>
          <w:szCs w:val="24"/>
        </w:rPr>
      </w:pPr>
    </w:p>
    <w:p w:rsidR="00DB6BF7" w:rsidRPr="00DB6BF7" w:rsidRDefault="00DB6BF7" w:rsidP="00DB6BF7">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DB6BF7">
        <w:rPr>
          <w:rFonts w:ascii="Times New Roman" w:eastAsia="Times New Roman" w:hAnsi="Times New Roman" w:cs="Times New Roman"/>
          <w:b/>
          <w:bCs/>
          <w:sz w:val="28"/>
          <w:szCs w:val="24"/>
        </w:rPr>
        <w:t>Universal Camera Compatibility:</w:t>
      </w:r>
      <w:r w:rsidRPr="00DB6BF7">
        <w:rPr>
          <w:rFonts w:ascii="Times New Roman" w:eastAsia="Times New Roman" w:hAnsi="Times New Roman" w:cs="Times New Roman"/>
          <w:sz w:val="28"/>
          <w:szCs w:val="24"/>
        </w:rPr>
        <w:t xml:space="preserve"> This card adheres to strict CompactFlash association standards, making it fully compatible with a wide range of professional bodies from Canon, Nikon, and other major brands that utilize the traditional CF slot.</w:t>
      </w:r>
    </w:p>
    <w:p w:rsidR="00B96348" w:rsidRDefault="00B96348"/>
    <w:sectPr w:rsidR="00B96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EC72FE"/>
    <w:multiLevelType w:val="multilevel"/>
    <w:tmpl w:val="B7FC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BF7"/>
    <w:rsid w:val="00B96348"/>
    <w:rsid w:val="00DB6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8BAA5"/>
  <w15:chartTrackingRefBased/>
  <w15:docId w15:val="{D16E5AEC-0021-425E-843A-0B953AF86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B6B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B6B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6B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B6BF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B6BF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B6B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29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186</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2026-02-01T08:50:00Z</dcterms:created>
  <dcterms:modified xsi:type="dcterms:W3CDTF">2026-02-01T08:51:00Z</dcterms:modified>
</cp:coreProperties>
</file>