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501B" w:rsidRPr="0025501B" w:rsidRDefault="0025501B" w:rsidP="0025501B">
      <w:pPr>
        <w:pStyle w:val="NormalWeb"/>
        <w:rPr>
          <w:sz w:val="36"/>
          <w:u w:val="single"/>
        </w:rPr>
      </w:pPr>
      <w:r w:rsidRPr="0025501B">
        <w:rPr>
          <w:b/>
          <w:bCs/>
          <w:sz w:val="36"/>
          <w:u w:val="single"/>
        </w:rPr>
        <w:t xml:space="preserve">Product Overview: </w:t>
      </w:r>
      <w:bookmarkStart w:id="0" w:name="_GoBack"/>
      <w:r w:rsidRPr="0025501B">
        <w:rPr>
          <w:b/>
          <w:bCs/>
          <w:sz w:val="36"/>
          <w:u w:val="single"/>
        </w:rPr>
        <w:t>Canon Stereo Microphone SM-V1</w:t>
      </w:r>
      <w:bookmarkEnd w:id="0"/>
    </w:p>
    <w:p w:rsidR="0025501B" w:rsidRDefault="0025501B" w:rsidP="0025501B">
      <w:pPr>
        <w:pStyle w:val="NormalWeb"/>
        <w:rPr>
          <w:sz w:val="32"/>
        </w:rPr>
      </w:pPr>
      <w:r w:rsidRPr="0025501B">
        <w:rPr>
          <w:sz w:val="32"/>
        </w:rPr>
        <w:t>The Canon Stereo Microphone SM-V1 is a high-quality external microphone designed specifically for DSLR and mirrorless cameras. It is built to capture crisp, clear, and directional stereo sound, making it an essential upgrade for videographers who want to eliminate background noise and improve their production value.</w:t>
      </w:r>
    </w:p>
    <w:p w:rsidR="0025501B" w:rsidRPr="0025501B" w:rsidRDefault="0025501B" w:rsidP="0025501B">
      <w:pPr>
        <w:pStyle w:val="NormalWeb"/>
        <w:rPr>
          <w:sz w:val="32"/>
        </w:rPr>
      </w:pPr>
    </w:p>
    <w:p w:rsidR="0025501B" w:rsidRDefault="0025501B" w:rsidP="0025501B">
      <w:pPr>
        <w:pStyle w:val="NormalWeb"/>
        <w:rPr>
          <w:b/>
          <w:bCs/>
          <w:sz w:val="36"/>
          <w:u w:val="single"/>
        </w:rPr>
      </w:pPr>
      <w:r w:rsidRPr="0025501B">
        <w:rPr>
          <w:b/>
          <w:bCs/>
          <w:sz w:val="36"/>
          <w:u w:val="single"/>
        </w:rPr>
        <w:t>Top Features</w:t>
      </w:r>
      <w:r w:rsidRPr="0025501B">
        <w:rPr>
          <w:b/>
          <w:bCs/>
          <w:sz w:val="36"/>
          <w:u w:val="single"/>
        </w:rPr>
        <w:t>:</w:t>
      </w:r>
    </w:p>
    <w:p w:rsidR="0025501B" w:rsidRPr="0025501B" w:rsidRDefault="0025501B" w:rsidP="0025501B">
      <w:pPr>
        <w:pStyle w:val="NormalWeb"/>
        <w:rPr>
          <w:sz w:val="36"/>
          <w:u w:val="single"/>
        </w:rPr>
      </w:pPr>
    </w:p>
    <w:p w:rsidR="0025501B" w:rsidRDefault="0025501B" w:rsidP="0025501B">
      <w:pPr>
        <w:pStyle w:val="NormalWeb"/>
        <w:numPr>
          <w:ilvl w:val="0"/>
          <w:numId w:val="1"/>
        </w:numPr>
        <w:rPr>
          <w:sz w:val="32"/>
        </w:rPr>
      </w:pPr>
      <w:r w:rsidRPr="0025501B">
        <w:rPr>
          <w:b/>
          <w:bCs/>
          <w:sz w:val="32"/>
        </w:rPr>
        <w:t>Directional Stereo Sound:</w:t>
      </w:r>
      <w:r w:rsidRPr="0025501B">
        <w:rPr>
          <w:sz w:val="32"/>
        </w:rPr>
        <w:t xml:space="preserve"> This microphone captures audio from the front while reducing unwanted noise from the sides and back. It ensures your subject's voice is clear and professional.</w:t>
      </w:r>
    </w:p>
    <w:p w:rsidR="0025501B" w:rsidRDefault="0025501B" w:rsidP="0025501B">
      <w:pPr>
        <w:pStyle w:val="NormalWeb"/>
        <w:rPr>
          <w:sz w:val="32"/>
        </w:rPr>
      </w:pPr>
    </w:p>
    <w:p w:rsidR="0025501B" w:rsidRPr="0025501B" w:rsidRDefault="0025501B" w:rsidP="0025501B">
      <w:pPr>
        <w:pStyle w:val="NormalWeb"/>
        <w:rPr>
          <w:sz w:val="32"/>
        </w:rPr>
      </w:pPr>
    </w:p>
    <w:p w:rsidR="0025501B" w:rsidRDefault="0025501B" w:rsidP="0025501B">
      <w:pPr>
        <w:pStyle w:val="NormalWeb"/>
        <w:numPr>
          <w:ilvl w:val="0"/>
          <w:numId w:val="1"/>
        </w:numPr>
        <w:rPr>
          <w:sz w:val="32"/>
        </w:rPr>
      </w:pPr>
      <w:r w:rsidRPr="0025501B">
        <w:rPr>
          <w:b/>
          <w:bCs/>
          <w:sz w:val="32"/>
        </w:rPr>
        <w:t>Compact Shoe-Mount Design:</w:t>
      </w:r>
      <w:r w:rsidRPr="0025501B">
        <w:rPr>
          <w:sz w:val="32"/>
        </w:rPr>
        <w:t xml:space="preserve"> It slides directly into your camera's hot shoe and connects via a 3.5mm plug. Its small size makes it perfect for handheld shooting without adding extra weight.</w:t>
      </w:r>
    </w:p>
    <w:p w:rsidR="0025501B" w:rsidRDefault="0025501B" w:rsidP="0025501B">
      <w:pPr>
        <w:pStyle w:val="ListParagraph"/>
        <w:rPr>
          <w:sz w:val="32"/>
        </w:rPr>
      </w:pPr>
    </w:p>
    <w:p w:rsidR="0025501B" w:rsidRPr="0025501B" w:rsidRDefault="0025501B" w:rsidP="0025501B">
      <w:pPr>
        <w:pStyle w:val="NormalWeb"/>
        <w:ind w:left="720"/>
        <w:rPr>
          <w:sz w:val="32"/>
        </w:rPr>
      </w:pPr>
    </w:p>
    <w:p w:rsidR="0025501B" w:rsidRPr="0025501B" w:rsidRDefault="0025501B" w:rsidP="0025501B">
      <w:pPr>
        <w:pStyle w:val="NormalWeb"/>
        <w:numPr>
          <w:ilvl w:val="0"/>
          <w:numId w:val="1"/>
        </w:numPr>
        <w:rPr>
          <w:sz w:val="32"/>
        </w:rPr>
      </w:pPr>
      <w:r w:rsidRPr="0025501B">
        <w:rPr>
          <w:b/>
          <w:bCs/>
          <w:sz w:val="32"/>
        </w:rPr>
        <w:t>Wind Shield Included:</w:t>
      </w:r>
      <w:r w:rsidRPr="0025501B">
        <w:rPr>
          <w:sz w:val="32"/>
        </w:rPr>
        <w:t xml:space="preserve"> The microphone comes with a "deadcat" wind screen that significantly reduces wind noise when filming outdoors. This ensures clean audio even in breezy conditions.</w:t>
      </w:r>
    </w:p>
    <w:p w:rsidR="00517605" w:rsidRDefault="00517605"/>
    <w:sectPr w:rsidR="00517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8D217D"/>
    <w:multiLevelType w:val="multilevel"/>
    <w:tmpl w:val="D29C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01B"/>
    <w:rsid w:val="0025501B"/>
    <w:rsid w:val="00517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F0A9C"/>
  <w15:chartTrackingRefBased/>
  <w15:docId w15:val="{1819D891-4F2F-4C97-925D-A1D0EAFBB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501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550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7837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141</Words>
  <Characters>805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2026-01-27T11:21:00Z</dcterms:created>
  <dcterms:modified xsi:type="dcterms:W3CDTF">2026-01-27T11:23:00Z</dcterms:modified>
</cp:coreProperties>
</file>