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7E61" w:rsidRPr="00FF7E61" w:rsidRDefault="00FF7E61" w:rsidP="00FF7E61">
      <w:pPr>
        <w:pStyle w:val="NormalWeb"/>
        <w:rPr>
          <w:b/>
          <w:bCs/>
          <w:sz w:val="36"/>
          <w:u w:val="single"/>
        </w:rPr>
      </w:pPr>
      <w:r w:rsidRPr="00FF7E61">
        <w:rPr>
          <w:b/>
          <w:bCs/>
          <w:sz w:val="36"/>
          <w:u w:val="single"/>
        </w:rPr>
        <w:t xml:space="preserve">Product Overview: </w:t>
      </w:r>
      <w:bookmarkStart w:id="0" w:name="_GoBack"/>
      <w:r w:rsidRPr="00FF7E61">
        <w:rPr>
          <w:b/>
          <w:bCs/>
          <w:sz w:val="36"/>
          <w:u w:val="single"/>
        </w:rPr>
        <w:t xml:space="preserve">Creator </w:t>
      </w:r>
      <w:bookmarkEnd w:id="0"/>
      <w:r w:rsidRPr="00FF7E61">
        <w:rPr>
          <w:b/>
          <w:bCs/>
          <w:sz w:val="36"/>
          <w:u w:val="single"/>
        </w:rPr>
        <w:t>Accessory Kit</w:t>
      </w:r>
      <w:r w:rsidRPr="00FF7E61">
        <w:rPr>
          <w:b/>
          <w:bCs/>
          <w:sz w:val="36"/>
          <w:u w:val="single"/>
        </w:rPr>
        <w:t>:</w:t>
      </w:r>
    </w:p>
    <w:p w:rsidR="00FF7E61" w:rsidRPr="00FF7E61" w:rsidRDefault="00FF7E61" w:rsidP="00FF7E61">
      <w:pPr>
        <w:pStyle w:val="NormalWeb"/>
        <w:rPr>
          <w:sz w:val="36"/>
        </w:rPr>
      </w:pPr>
    </w:p>
    <w:p w:rsidR="00FF7E61" w:rsidRDefault="00FF7E61" w:rsidP="00FF7E61">
      <w:pPr>
        <w:pStyle w:val="NormalWeb"/>
        <w:rPr>
          <w:sz w:val="32"/>
        </w:rPr>
      </w:pPr>
      <w:r w:rsidRPr="00FF7E61">
        <w:rPr>
          <w:sz w:val="32"/>
        </w:rPr>
        <w:t>The Creator Accessory Kit is an all-in-one bundle designed for vloggers, YouTubers, and content creators. It provides the essential tools needed to improve video stability and audio quality, making your content look and sound much more professional.</w:t>
      </w:r>
    </w:p>
    <w:p w:rsidR="00FF7E61" w:rsidRPr="00FF7E61" w:rsidRDefault="00FF7E61" w:rsidP="00FF7E61">
      <w:pPr>
        <w:pStyle w:val="NormalWeb"/>
        <w:rPr>
          <w:sz w:val="32"/>
        </w:rPr>
      </w:pPr>
    </w:p>
    <w:p w:rsidR="00FF7E61" w:rsidRDefault="00FF7E61" w:rsidP="00FF7E61">
      <w:pPr>
        <w:pStyle w:val="NormalWeb"/>
        <w:rPr>
          <w:b/>
          <w:bCs/>
        </w:rPr>
      </w:pPr>
      <w:r w:rsidRPr="00FF7E61">
        <w:rPr>
          <w:b/>
          <w:bCs/>
          <w:sz w:val="36"/>
          <w:u w:val="single"/>
        </w:rPr>
        <w:t>Top Features</w:t>
      </w:r>
      <w:r>
        <w:rPr>
          <w:b/>
          <w:bCs/>
        </w:rPr>
        <w:t>:</w:t>
      </w:r>
    </w:p>
    <w:p w:rsidR="00FF7E61" w:rsidRPr="00FF7E61" w:rsidRDefault="00FF7E61" w:rsidP="00FF7E61">
      <w:pPr>
        <w:pStyle w:val="NormalWeb"/>
        <w:rPr>
          <w:sz w:val="32"/>
        </w:rPr>
      </w:pPr>
    </w:p>
    <w:p w:rsidR="00FF7E61" w:rsidRDefault="00FF7E61" w:rsidP="00FF7E61">
      <w:pPr>
        <w:pStyle w:val="NormalWeb"/>
        <w:numPr>
          <w:ilvl w:val="0"/>
          <w:numId w:val="2"/>
        </w:numPr>
        <w:rPr>
          <w:sz w:val="32"/>
        </w:rPr>
      </w:pPr>
      <w:r w:rsidRPr="00FF7E61">
        <w:rPr>
          <w:b/>
          <w:bCs/>
          <w:sz w:val="32"/>
        </w:rPr>
        <w:t>High-Quality External Microphone:</w:t>
      </w:r>
      <w:r w:rsidRPr="00FF7E61">
        <w:rPr>
          <w:sz w:val="32"/>
        </w:rPr>
        <w:t xml:space="preserve"> The kit includes a directional microphone that captures clear, crisp audio while reducing background noise. This ensures your voice is the main focus of every video.</w:t>
      </w:r>
    </w:p>
    <w:p w:rsidR="00FF7E61" w:rsidRPr="00FF7E61" w:rsidRDefault="00FF7E61" w:rsidP="00FF7E61">
      <w:pPr>
        <w:pStyle w:val="NormalWeb"/>
        <w:ind w:left="720"/>
        <w:rPr>
          <w:sz w:val="32"/>
        </w:rPr>
      </w:pPr>
    </w:p>
    <w:p w:rsidR="00FF7E61" w:rsidRDefault="00FF7E61" w:rsidP="00FF7E61">
      <w:pPr>
        <w:pStyle w:val="NormalWeb"/>
        <w:numPr>
          <w:ilvl w:val="0"/>
          <w:numId w:val="2"/>
        </w:numPr>
        <w:rPr>
          <w:sz w:val="32"/>
        </w:rPr>
      </w:pPr>
      <w:r w:rsidRPr="00FF7E61">
        <w:rPr>
          <w:b/>
          <w:bCs/>
          <w:sz w:val="32"/>
        </w:rPr>
        <w:t>Versatile Tripod and Grip:</w:t>
      </w:r>
      <w:r w:rsidRPr="00FF7E61">
        <w:rPr>
          <w:sz w:val="32"/>
        </w:rPr>
        <w:t xml:space="preserve"> It comes with a compact tripod that doubles as a handheld grip. This allows for steady tabletop filming and comfortable "run-and-gun" vlogging without shaky footage.</w:t>
      </w:r>
    </w:p>
    <w:p w:rsidR="00FF7E61" w:rsidRPr="00FF7E61" w:rsidRDefault="00FF7E61" w:rsidP="00FF7E61">
      <w:pPr>
        <w:pStyle w:val="NormalWeb"/>
        <w:rPr>
          <w:sz w:val="32"/>
        </w:rPr>
      </w:pPr>
    </w:p>
    <w:p w:rsidR="00FF7E61" w:rsidRPr="00FF7E61" w:rsidRDefault="00FF7E61" w:rsidP="00FF7E61">
      <w:pPr>
        <w:pStyle w:val="NormalWeb"/>
        <w:numPr>
          <w:ilvl w:val="0"/>
          <w:numId w:val="2"/>
        </w:numPr>
        <w:rPr>
          <w:sz w:val="32"/>
        </w:rPr>
      </w:pPr>
      <w:r w:rsidRPr="00FF7E61">
        <w:rPr>
          <w:b/>
          <w:bCs/>
          <w:sz w:val="32"/>
        </w:rPr>
        <w:t>Seamless Camera Compatibility:</w:t>
      </w:r>
      <w:r w:rsidRPr="00FF7E61">
        <w:rPr>
          <w:sz w:val="32"/>
        </w:rPr>
        <w:t xml:space="preserve"> Every accessory is designed to work perfectly with your camera right out of the box, with no complicated setup required, so you can start creating content instantly.</w:t>
      </w:r>
    </w:p>
    <w:p w:rsidR="00517605" w:rsidRDefault="00517605"/>
    <w:sectPr w:rsidR="00517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731B6"/>
    <w:multiLevelType w:val="multilevel"/>
    <w:tmpl w:val="A220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304B79"/>
    <w:multiLevelType w:val="multilevel"/>
    <w:tmpl w:val="2B32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E61"/>
    <w:rsid w:val="00517605"/>
    <w:rsid w:val="00FF7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86E14"/>
  <w15:chartTrackingRefBased/>
  <w15:docId w15:val="{E5BBD8CD-AA45-4C16-8111-D9467ADF4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7E6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F7E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1113242">
      <w:bodyDiv w:val="1"/>
      <w:marLeft w:val="0"/>
      <w:marRight w:val="0"/>
      <w:marTop w:val="0"/>
      <w:marBottom w:val="0"/>
      <w:divBdr>
        <w:top w:val="none" w:sz="0" w:space="0" w:color="auto"/>
        <w:left w:val="none" w:sz="0" w:space="0" w:color="auto"/>
        <w:bottom w:val="none" w:sz="0" w:space="0" w:color="auto"/>
        <w:right w:val="none" w:sz="0" w:space="0" w:color="auto"/>
      </w:divBdr>
    </w:div>
    <w:div w:id="99306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134</Words>
  <Characters>767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2026-01-27T12:03:00Z</dcterms:created>
  <dcterms:modified xsi:type="dcterms:W3CDTF">2026-01-27T12:08:00Z</dcterms:modified>
</cp:coreProperties>
</file>