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6D01" w:rsidRDefault="00A96D01" w:rsidP="00A96D01">
      <w:pPr>
        <w:pStyle w:val="NormalWeb"/>
        <w:rPr>
          <w:b/>
          <w:bCs/>
          <w:sz w:val="36"/>
          <w:szCs w:val="36"/>
          <w:u w:val="single"/>
        </w:rPr>
      </w:pPr>
      <w:r w:rsidRPr="00A96D01">
        <w:rPr>
          <w:b/>
          <w:bCs/>
          <w:sz w:val="36"/>
          <w:szCs w:val="36"/>
          <w:u w:val="single"/>
        </w:rPr>
        <w:t>Product Overview: Canon EF 35-80mm f/4-5.6 III</w:t>
      </w:r>
    </w:p>
    <w:p w:rsidR="00A96D01" w:rsidRPr="00A96D01" w:rsidRDefault="00A96D01" w:rsidP="00A96D01">
      <w:pPr>
        <w:pStyle w:val="NormalWeb"/>
        <w:rPr>
          <w:sz w:val="36"/>
          <w:szCs w:val="36"/>
          <w:u w:val="single"/>
        </w:rPr>
      </w:pPr>
    </w:p>
    <w:p w:rsidR="00A96D01" w:rsidRDefault="00A96D01" w:rsidP="00A96D01">
      <w:pPr>
        <w:pStyle w:val="NormalWeb"/>
        <w:rPr>
          <w:sz w:val="32"/>
          <w:szCs w:val="32"/>
        </w:rPr>
      </w:pPr>
      <w:r w:rsidRPr="00A96D01">
        <w:rPr>
          <w:sz w:val="32"/>
          <w:szCs w:val="32"/>
        </w:rPr>
        <w:t xml:space="preserve">The Canon </w:t>
      </w:r>
      <w:bookmarkStart w:id="0" w:name="_GoBack"/>
      <w:r w:rsidRPr="00A96D01">
        <w:rPr>
          <w:sz w:val="32"/>
          <w:szCs w:val="32"/>
        </w:rPr>
        <w:t xml:space="preserve">EF 35-80mm </w:t>
      </w:r>
      <w:bookmarkEnd w:id="0"/>
      <w:r w:rsidRPr="00A96D01">
        <w:rPr>
          <w:sz w:val="32"/>
          <w:szCs w:val="32"/>
        </w:rPr>
        <w:t>f/4-5.6 III is an ultra-compact and lightweight standard zoom lens. It was designed to be a versatile "all-purpose" lens, offering a natural perspective that is perfect for everyday photography, from wide landscapes to close-up portraits.</w:t>
      </w:r>
    </w:p>
    <w:p w:rsidR="00A96D01" w:rsidRPr="00A96D01" w:rsidRDefault="00A96D01" w:rsidP="00A96D01">
      <w:pPr>
        <w:pStyle w:val="NormalWeb"/>
        <w:rPr>
          <w:sz w:val="32"/>
          <w:szCs w:val="32"/>
        </w:rPr>
      </w:pPr>
    </w:p>
    <w:p w:rsidR="00A96D01" w:rsidRDefault="00A96D01" w:rsidP="00A96D01">
      <w:pPr>
        <w:pStyle w:val="NormalWeb"/>
        <w:rPr>
          <w:b/>
          <w:bCs/>
          <w:sz w:val="36"/>
          <w:szCs w:val="36"/>
          <w:u w:val="single"/>
        </w:rPr>
      </w:pPr>
      <w:r w:rsidRPr="00A96D01">
        <w:rPr>
          <w:b/>
          <w:bCs/>
          <w:sz w:val="36"/>
          <w:szCs w:val="36"/>
          <w:u w:val="single"/>
        </w:rPr>
        <w:t>Top Features:</w:t>
      </w:r>
    </w:p>
    <w:p w:rsidR="00A96D01" w:rsidRPr="00A96D01" w:rsidRDefault="00A96D01" w:rsidP="00A96D01">
      <w:pPr>
        <w:pStyle w:val="NormalWeb"/>
        <w:rPr>
          <w:sz w:val="36"/>
          <w:szCs w:val="36"/>
          <w:u w:val="single"/>
        </w:rPr>
      </w:pPr>
    </w:p>
    <w:p w:rsidR="00A96D01" w:rsidRDefault="00A96D01" w:rsidP="00A96D01">
      <w:pPr>
        <w:pStyle w:val="NormalWeb"/>
        <w:numPr>
          <w:ilvl w:val="0"/>
          <w:numId w:val="1"/>
        </w:numPr>
        <w:rPr>
          <w:sz w:val="32"/>
          <w:szCs w:val="32"/>
        </w:rPr>
      </w:pPr>
      <w:r w:rsidRPr="00A96D01">
        <w:rPr>
          <w:b/>
          <w:bCs/>
          <w:sz w:val="32"/>
          <w:szCs w:val="32"/>
        </w:rPr>
        <w:t>Versatile Zoom Range:</w:t>
      </w:r>
      <w:r w:rsidRPr="00A96D01">
        <w:rPr>
          <w:sz w:val="32"/>
          <w:szCs w:val="32"/>
        </w:rPr>
        <w:t xml:space="preserve"> With a focal range of 35mm to 80mm, this lens covers the most common shooting needs. It allows you to quickly switch from a wide-angle view to a short telephoto zoom without changing lenses.</w:t>
      </w:r>
    </w:p>
    <w:p w:rsidR="00A96D01" w:rsidRPr="00A96D01" w:rsidRDefault="00A96D01" w:rsidP="00A96D01">
      <w:pPr>
        <w:pStyle w:val="NormalWeb"/>
        <w:rPr>
          <w:sz w:val="32"/>
          <w:szCs w:val="32"/>
        </w:rPr>
      </w:pPr>
    </w:p>
    <w:p w:rsidR="00A96D01" w:rsidRDefault="00A96D01" w:rsidP="00A96D01">
      <w:pPr>
        <w:pStyle w:val="NormalWeb"/>
        <w:numPr>
          <w:ilvl w:val="0"/>
          <w:numId w:val="1"/>
        </w:numPr>
        <w:rPr>
          <w:sz w:val="32"/>
          <w:szCs w:val="32"/>
        </w:rPr>
      </w:pPr>
      <w:r w:rsidRPr="00A96D01">
        <w:rPr>
          <w:b/>
          <w:bCs/>
          <w:sz w:val="32"/>
          <w:szCs w:val="32"/>
        </w:rPr>
        <w:t>Compact and Lightweight Build:</w:t>
      </w:r>
      <w:r w:rsidRPr="00A96D01">
        <w:rPr>
          <w:sz w:val="32"/>
          <w:szCs w:val="32"/>
        </w:rPr>
        <w:t xml:space="preserve"> This lens is incredibly easy to carry, weighing very little compared to modern zoom lenses. It is the ideal choice for photographers who want to keep their camera setup light for travel or street photography.</w:t>
      </w:r>
    </w:p>
    <w:p w:rsidR="00A96D01" w:rsidRPr="00A96D01" w:rsidRDefault="00A96D01" w:rsidP="00A96D01">
      <w:pPr>
        <w:pStyle w:val="NormalWeb"/>
        <w:rPr>
          <w:sz w:val="32"/>
          <w:szCs w:val="32"/>
        </w:rPr>
      </w:pPr>
    </w:p>
    <w:p w:rsidR="00A96D01" w:rsidRPr="00A96D01" w:rsidRDefault="00A96D01" w:rsidP="00A96D01">
      <w:pPr>
        <w:pStyle w:val="NormalWeb"/>
        <w:numPr>
          <w:ilvl w:val="0"/>
          <w:numId w:val="1"/>
        </w:numPr>
        <w:rPr>
          <w:sz w:val="32"/>
          <w:szCs w:val="32"/>
        </w:rPr>
      </w:pPr>
      <w:r w:rsidRPr="00A96D01">
        <w:rPr>
          <w:b/>
          <w:bCs/>
          <w:sz w:val="32"/>
          <w:szCs w:val="32"/>
        </w:rPr>
        <w:t>Fast and Reliable Autofocus:</w:t>
      </w:r>
      <w:r w:rsidRPr="00A96D01">
        <w:rPr>
          <w:sz w:val="32"/>
          <w:szCs w:val="32"/>
        </w:rPr>
        <w:t xml:space="preserve"> Equipped with a high-speed micro-motor, the lens provides quick and accurate autofocus. It ensures that you can capture spontaneous moments and sharp images with ease on any Canon EOS camera</w:t>
      </w:r>
    </w:p>
    <w:p w:rsidR="00517605" w:rsidRDefault="00517605"/>
    <w:sectPr w:rsidR="005176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33896"/>
    <w:multiLevelType w:val="multilevel"/>
    <w:tmpl w:val="3722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6D01"/>
    <w:rsid w:val="00517605"/>
    <w:rsid w:val="00A96D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A4AFB"/>
  <w15:chartTrackingRefBased/>
  <w15:docId w15:val="{9EE0CC54-8249-406E-802C-16663CF71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96D0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96D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7088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149</Words>
  <Characters>851</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2026-01-27T10:41:00Z</dcterms:created>
  <dcterms:modified xsi:type="dcterms:W3CDTF">2026-01-27T10:43:00Z</dcterms:modified>
</cp:coreProperties>
</file>