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70C6" w:rsidRPr="00E670C6" w:rsidRDefault="00E670C6" w:rsidP="00E670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r w:rsidRPr="00E670C6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 xml:space="preserve">Product Overview: </w:t>
      </w:r>
      <w:bookmarkStart w:id="0" w:name="_GoBack"/>
      <w:r w:rsidRPr="00E670C6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 xml:space="preserve">INZONE H9 </w:t>
      </w:r>
      <w:bookmarkEnd w:id="0"/>
      <w:r w:rsidRPr="00E670C6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Wireless Gaming Headset</w:t>
      </w:r>
    </w:p>
    <w:p w:rsidR="00E670C6" w:rsidRPr="00E670C6" w:rsidRDefault="00E670C6" w:rsidP="00E670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E670C6" w:rsidRPr="00E670C6" w:rsidRDefault="00E670C6" w:rsidP="00E67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70C6">
        <w:rPr>
          <w:rFonts w:ascii="Times New Roman" w:eastAsia="Times New Roman" w:hAnsi="Times New Roman" w:cs="Times New Roman"/>
          <w:sz w:val="24"/>
          <w:szCs w:val="24"/>
        </w:rPr>
        <w:t xml:space="preserve">The INZONE H9 is Sony’s flagship wireless gaming headset, engineered to provide a competitive edge through superior spatial awareness. Its most striking feature is the </w:t>
      </w:r>
      <w:r w:rsidRPr="00E670C6">
        <w:rPr>
          <w:rFonts w:ascii="Times New Roman" w:eastAsia="Times New Roman" w:hAnsi="Times New Roman" w:cs="Times New Roman"/>
          <w:b/>
          <w:bCs/>
          <w:sz w:val="24"/>
          <w:szCs w:val="24"/>
        </w:rPr>
        <w:t>Dual Sensor Noise Canceling technology</w:t>
      </w:r>
      <w:r w:rsidRPr="00E670C6">
        <w:rPr>
          <w:rFonts w:ascii="Times New Roman" w:eastAsia="Times New Roman" w:hAnsi="Times New Roman" w:cs="Times New Roman"/>
          <w:sz w:val="24"/>
          <w:szCs w:val="24"/>
        </w:rPr>
        <w:t>, which filters out external distractions like PC fans or air conditioners so you can focus entirely on the game. It is a powerhouse for hardcore gamers and PlayStation 5 enthusiasts, blending Sony's world-class noise-canceling heritage with elite gaming performance.</w:t>
      </w:r>
    </w:p>
    <w:p w:rsidR="00E670C6" w:rsidRPr="00E670C6" w:rsidRDefault="00E670C6" w:rsidP="00E670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670C6" w:rsidRPr="00E670C6" w:rsidRDefault="00E670C6" w:rsidP="00E670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670C6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Top Features</w:t>
      </w:r>
      <w:r w:rsidRPr="00E670C6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E670C6" w:rsidRDefault="00E670C6" w:rsidP="00E670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70C6">
        <w:rPr>
          <w:rFonts w:ascii="Times New Roman" w:eastAsia="Times New Roman" w:hAnsi="Times New Roman" w:cs="Times New Roman"/>
          <w:b/>
          <w:bCs/>
          <w:sz w:val="24"/>
          <w:szCs w:val="24"/>
        </w:rPr>
        <w:t>360 Spatial Sound for Gaming:</w:t>
      </w:r>
      <w:r w:rsidRPr="00E670C6">
        <w:rPr>
          <w:rFonts w:ascii="Times New Roman" w:eastAsia="Times New Roman" w:hAnsi="Times New Roman" w:cs="Times New Roman"/>
          <w:sz w:val="24"/>
          <w:szCs w:val="24"/>
        </w:rPr>
        <w:t xml:space="preserve"> Equipped with advanced 360 Spatial Sound technology, this headset translates multi-channel audio into a personalized surround sound experience. This allows you to hear the precise location of footsteps and movements, giving you a tactical advantage in FPS and open-world games.</w:t>
      </w:r>
    </w:p>
    <w:p w:rsidR="00E670C6" w:rsidRPr="00E670C6" w:rsidRDefault="00E670C6" w:rsidP="00E670C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E670C6" w:rsidRDefault="00E670C6" w:rsidP="00E670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70C6">
        <w:rPr>
          <w:rFonts w:ascii="Times New Roman" w:eastAsia="Times New Roman" w:hAnsi="Times New Roman" w:cs="Times New Roman"/>
          <w:b/>
          <w:bCs/>
          <w:sz w:val="24"/>
          <w:szCs w:val="24"/>
        </w:rPr>
        <w:t>Dual Wireless Connectivity:</w:t>
      </w:r>
      <w:r w:rsidRPr="00E670C6">
        <w:rPr>
          <w:rFonts w:ascii="Times New Roman" w:eastAsia="Times New Roman" w:hAnsi="Times New Roman" w:cs="Times New Roman"/>
          <w:sz w:val="24"/>
          <w:szCs w:val="24"/>
        </w:rPr>
        <w:t xml:space="preserve"> Supporting both 2.4GHz wireless via a USB dongle and Bluetooth simultaneously, the H9 lets you stay connected to your game while answering calls or listening to music from your smartphone. It ensures low-latency audio for gaming without sacrificing mobile convenience.</w:t>
      </w:r>
    </w:p>
    <w:p w:rsidR="00E670C6" w:rsidRDefault="00E670C6" w:rsidP="00E670C6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</w:p>
    <w:p w:rsidR="00E670C6" w:rsidRPr="00E670C6" w:rsidRDefault="00E670C6" w:rsidP="00E670C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E670C6" w:rsidRPr="00E670C6" w:rsidRDefault="00E670C6" w:rsidP="00E670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70C6">
        <w:rPr>
          <w:rFonts w:ascii="Times New Roman" w:eastAsia="Times New Roman" w:hAnsi="Times New Roman" w:cs="Times New Roman"/>
          <w:b/>
          <w:bCs/>
          <w:sz w:val="24"/>
          <w:szCs w:val="24"/>
        </w:rPr>
        <w:t>Ultra-Soft Fit &amp; Long Battery Life:</w:t>
      </w:r>
      <w:r w:rsidRPr="00E670C6">
        <w:rPr>
          <w:rFonts w:ascii="Times New Roman" w:eastAsia="Times New Roman" w:hAnsi="Times New Roman" w:cs="Times New Roman"/>
          <w:sz w:val="24"/>
          <w:szCs w:val="24"/>
        </w:rPr>
        <w:t xml:space="preserve"> The soft-fit leather ear pads are designed to minimize pressure on your ears while providing excellent stability and sound insulation. With up to 32 hours of battery life and a quick-charge feature, you can stay immersed in marathon sessions without interruption.</w:t>
      </w:r>
    </w:p>
    <w:p w:rsidR="00B96348" w:rsidRDefault="00B96348"/>
    <w:sectPr w:rsidR="00B963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0226B2"/>
    <w:multiLevelType w:val="multilevel"/>
    <w:tmpl w:val="63D44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70C6"/>
    <w:rsid w:val="00B96348"/>
    <w:rsid w:val="00E67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56799"/>
  <w15:chartTrackingRefBased/>
  <w15:docId w15:val="{C7C37338-B270-4AF9-8F92-A8E0B9C7F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670C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670C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670C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670C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670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E670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7814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216</Words>
  <Characters>1235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2026-02-01T09:04:00Z</dcterms:created>
  <dcterms:modified xsi:type="dcterms:W3CDTF">2026-02-01T09:05:00Z</dcterms:modified>
</cp:coreProperties>
</file>