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5AC" w:rsidRDefault="009265AC" w:rsidP="0092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9265AC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 xml:space="preserve">Product Overview: </w:t>
      </w:r>
      <w:bookmarkStart w:id="0" w:name="_GoBack"/>
      <w:r w:rsidRPr="009265AC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Nikon D6</w:t>
      </w:r>
      <w:bookmarkEnd w:id="0"/>
    </w:p>
    <w:p w:rsidR="009265AC" w:rsidRPr="009265AC" w:rsidRDefault="009265AC" w:rsidP="0092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</w:p>
    <w:p w:rsidR="009265AC" w:rsidRPr="009265AC" w:rsidRDefault="009265AC" w:rsidP="00926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9265AC">
        <w:rPr>
          <w:rFonts w:ascii="Times New Roman" w:eastAsia="Times New Roman" w:hAnsi="Times New Roman" w:cs="Times New Roman"/>
          <w:sz w:val="32"/>
          <w:szCs w:val="24"/>
        </w:rPr>
        <w:t xml:space="preserve">The Nikon D6 is a professional flagship DSLR built for speed, reliability, and precision. It is specifically designed for sports and wildlife photographers who cannot afford to miss a single moment. Featuring a </w:t>
      </w:r>
      <w:r w:rsidRPr="009265AC">
        <w:rPr>
          <w:rFonts w:ascii="Times New Roman" w:eastAsia="Times New Roman" w:hAnsi="Times New Roman" w:cs="Times New Roman"/>
          <w:b/>
          <w:bCs/>
          <w:sz w:val="32"/>
          <w:szCs w:val="24"/>
        </w:rPr>
        <w:t>20.8 MP full-frame sensor</w:t>
      </w:r>
      <w:r w:rsidRPr="009265AC">
        <w:rPr>
          <w:rFonts w:ascii="Times New Roman" w:eastAsia="Times New Roman" w:hAnsi="Times New Roman" w:cs="Times New Roman"/>
          <w:sz w:val="32"/>
          <w:szCs w:val="24"/>
        </w:rPr>
        <w:t xml:space="preserve"> and the powerful EXPEED 6 processor, it delivers incredible performance in the most demanding environments. Its rugged, weather-sealed body ensures that it can withstand the toughest professional use while maintaining lightning-fast connectivity for instant image transfers.</w:t>
      </w:r>
    </w:p>
    <w:p w:rsidR="009265AC" w:rsidRDefault="009265AC" w:rsidP="0092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9265AC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9265AC" w:rsidRPr="009265AC" w:rsidRDefault="009265AC" w:rsidP="009265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</w:p>
    <w:p w:rsidR="009265AC" w:rsidRPr="009265AC" w:rsidRDefault="009265AC" w:rsidP="00926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265AC">
        <w:rPr>
          <w:rFonts w:ascii="Times New Roman" w:eastAsia="Times New Roman" w:hAnsi="Times New Roman" w:cs="Times New Roman"/>
          <w:b/>
          <w:bCs/>
          <w:sz w:val="28"/>
          <w:szCs w:val="24"/>
        </w:rPr>
        <w:t>Advanced 105-Point All-Cross Type AF System:</w:t>
      </w:r>
      <w:r w:rsidRPr="009265AC">
        <w:rPr>
          <w:rFonts w:ascii="Times New Roman" w:eastAsia="Times New Roman" w:hAnsi="Times New Roman" w:cs="Times New Roman"/>
          <w:sz w:val="28"/>
          <w:szCs w:val="24"/>
        </w:rPr>
        <w:t xml:space="preserve"> The D6 features Nikon's most powerful autofocus system yet. Every single focus point is a cross-type sensor, ensuring that even the fastest-moving subjects are tracked with extreme accuracy across the entire frame.</w:t>
      </w:r>
    </w:p>
    <w:p w:rsidR="009265AC" w:rsidRPr="009265AC" w:rsidRDefault="009265AC" w:rsidP="00926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265AC">
        <w:rPr>
          <w:rFonts w:ascii="Times New Roman" w:eastAsia="Times New Roman" w:hAnsi="Times New Roman" w:cs="Times New Roman"/>
          <w:b/>
          <w:bCs/>
          <w:sz w:val="28"/>
          <w:szCs w:val="24"/>
        </w:rPr>
        <w:t>Unrivaled Low-Light Performance:</w:t>
      </w:r>
      <w:r w:rsidRPr="009265AC">
        <w:rPr>
          <w:rFonts w:ascii="Times New Roman" w:eastAsia="Times New Roman" w:hAnsi="Times New Roman" w:cs="Times New Roman"/>
          <w:sz w:val="28"/>
          <w:szCs w:val="24"/>
        </w:rPr>
        <w:t xml:space="preserve"> With a native ISO range of 100 to 102,400 (expandable to 3.2 million), the D6 lets you capture clean, noise-free images in near-total darkness. It is the perfect tool for indoor sports and late-night photojournalism.</w:t>
      </w:r>
    </w:p>
    <w:p w:rsidR="009265AC" w:rsidRPr="009265AC" w:rsidRDefault="009265AC" w:rsidP="009265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265AC">
        <w:rPr>
          <w:rFonts w:ascii="Times New Roman" w:eastAsia="Times New Roman" w:hAnsi="Times New Roman" w:cs="Times New Roman"/>
          <w:b/>
          <w:bCs/>
          <w:sz w:val="28"/>
          <w:szCs w:val="24"/>
        </w:rPr>
        <w:t>Ultra-Fast Connectivity and Workflow:</w:t>
      </w:r>
      <w:r w:rsidRPr="009265AC">
        <w:rPr>
          <w:rFonts w:ascii="Times New Roman" w:eastAsia="Times New Roman" w:hAnsi="Times New Roman" w:cs="Times New Roman"/>
          <w:sz w:val="28"/>
          <w:szCs w:val="24"/>
        </w:rPr>
        <w:t xml:space="preserve"> Designed for professional workflows, the D6 includes built-in Wi-Fi, Bluetooth, and a high-speed wired LAN connection. This allows photographers to transmit images to editors or clients in real-time, significantly faster than previous models.</w:t>
      </w:r>
    </w:p>
    <w:p w:rsidR="00517605" w:rsidRPr="009265AC" w:rsidRDefault="00517605">
      <w:pPr>
        <w:rPr>
          <w:sz w:val="24"/>
        </w:rPr>
      </w:pPr>
    </w:p>
    <w:sectPr w:rsidR="00517605" w:rsidRPr="00926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5AC"/>
    <w:rsid w:val="00517605"/>
    <w:rsid w:val="0092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092D"/>
  <w15:chartTrackingRefBased/>
  <w15:docId w15:val="{F5CA23F2-F9C2-49C6-B1E4-DCB28BEC2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65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65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6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92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2026-01-27T17:19:00Z</dcterms:created>
  <dcterms:modified xsi:type="dcterms:W3CDTF">2026-01-27T17:20:00Z</dcterms:modified>
</cp:coreProperties>
</file>