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4085" w:rsidRPr="007B4085" w:rsidRDefault="007B4085" w:rsidP="007B4085">
      <w:pPr>
        <w:spacing w:after="0" w:line="240" w:lineRule="auto"/>
        <w:rPr>
          <w:rFonts w:ascii="Times New Roman" w:eastAsia="Times New Roman" w:hAnsi="Times New Roman" w:cs="Times New Roman"/>
          <w:sz w:val="24"/>
          <w:szCs w:val="24"/>
        </w:rPr>
      </w:pPr>
    </w:p>
    <w:p w:rsidR="007B4085" w:rsidRDefault="007B4085" w:rsidP="007B4085">
      <w:pPr>
        <w:spacing w:before="100" w:beforeAutospacing="1" w:after="100" w:afterAutospacing="1" w:line="240" w:lineRule="auto"/>
        <w:outlineLvl w:val="1"/>
        <w:rPr>
          <w:rFonts w:ascii="Times New Roman" w:eastAsia="Times New Roman" w:hAnsi="Times New Roman" w:cs="Times New Roman"/>
          <w:b/>
          <w:bCs/>
          <w:sz w:val="52"/>
          <w:szCs w:val="36"/>
          <w:u w:val="single"/>
        </w:rPr>
      </w:pPr>
      <w:r w:rsidRPr="007B4085">
        <w:rPr>
          <w:rFonts w:ascii="Times New Roman" w:eastAsia="Times New Roman" w:hAnsi="Times New Roman" w:cs="Times New Roman"/>
          <w:b/>
          <w:bCs/>
          <w:sz w:val="52"/>
          <w:szCs w:val="36"/>
          <w:u w:val="single"/>
        </w:rPr>
        <w:t xml:space="preserve">Product Overview: </w:t>
      </w:r>
      <w:bookmarkStart w:id="0" w:name="_GoBack"/>
      <w:r w:rsidRPr="007B4085">
        <w:rPr>
          <w:rFonts w:ascii="Times New Roman" w:eastAsia="Times New Roman" w:hAnsi="Times New Roman" w:cs="Times New Roman"/>
          <w:b/>
          <w:bCs/>
          <w:sz w:val="52"/>
          <w:szCs w:val="36"/>
          <w:u w:val="single"/>
        </w:rPr>
        <w:t>Nikon D750</w:t>
      </w:r>
      <w:bookmarkEnd w:id="0"/>
    </w:p>
    <w:p w:rsidR="007B4085" w:rsidRPr="007B4085" w:rsidRDefault="007B4085" w:rsidP="007B4085">
      <w:pPr>
        <w:spacing w:before="100" w:beforeAutospacing="1" w:after="100" w:afterAutospacing="1" w:line="240" w:lineRule="auto"/>
        <w:outlineLvl w:val="1"/>
        <w:rPr>
          <w:rFonts w:ascii="Times New Roman" w:eastAsia="Times New Roman" w:hAnsi="Times New Roman" w:cs="Times New Roman"/>
          <w:b/>
          <w:bCs/>
          <w:sz w:val="52"/>
          <w:szCs w:val="36"/>
          <w:u w:val="single"/>
        </w:rPr>
      </w:pPr>
    </w:p>
    <w:p w:rsidR="007B4085" w:rsidRPr="007B4085" w:rsidRDefault="007B4085" w:rsidP="007B4085">
      <w:pPr>
        <w:spacing w:before="100" w:beforeAutospacing="1" w:after="100" w:afterAutospacing="1" w:line="240" w:lineRule="auto"/>
        <w:rPr>
          <w:rFonts w:ascii="Times New Roman" w:eastAsia="Times New Roman" w:hAnsi="Times New Roman" w:cs="Times New Roman"/>
          <w:sz w:val="32"/>
          <w:szCs w:val="24"/>
        </w:rPr>
      </w:pPr>
      <w:r w:rsidRPr="007B4085">
        <w:rPr>
          <w:rFonts w:ascii="Times New Roman" w:eastAsia="Times New Roman" w:hAnsi="Times New Roman" w:cs="Times New Roman"/>
          <w:sz w:val="32"/>
          <w:szCs w:val="24"/>
        </w:rPr>
        <w:t xml:space="preserve">The Nikon D750 is a high-speed, compact full-frame DSLR designed for enthusiasts and professionals who need a reliable, all-purpose camera. Its most striking feature is the </w:t>
      </w:r>
      <w:r w:rsidRPr="007B4085">
        <w:rPr>
          <w:rFonts w:ascii="Times New Roman" w:eastAsia="Times New Roman" w:hAnsi="Times New Roman" w:cs="Times New Roman"/>
          <w:b/>
          <w:bCs/>
          <w:sz w:val="32"/>
          <w:szCs w:val="24"/>
        </w:rPr>
        <w:t>24.3MP FX-format sensor</w:t>
      </w:r>
      <w:r w:rsidRPr="007B4085">
        <w:rPr>
          <w:rFonts w:ascii="Times New Roman" w:eastAsia="Times New Roman" w:hAnsi="Times New Roman" w:cs="Times New Roman"/>
          <w:sz w:val="32"/>
          <w:szCs w:val="24"/>
        </w:rPr>
        <w:t>, which provides a perfect balance of image resolution and file size. Known for its incredible dynamic range, it allows photographers to recover details from shadows and highlights like a pro, making it a favorite for landscapes and weddings.</w:t>
      </w:r>
    </w:p>
    <w:p w:rsidR="007B4085" w:rsidRDefault="007B4085" w:rsidP="007B4085">
      <w:pPr>
        <w:spacing w:before="100" w:beforeAutospacing="1" w:after="100" w:afterAutospacing="1" w:line="240" w:lineRule="auto"/>
        <w:outlineLvl w:val="2"/>
        <w:rPr>
          <w:rFonts w:ascii="Times New Roman" w:eastAsia="Times New Roman" w:hAnsi="Times New Roman" w:cs="Times New Roman"/>
          <w:b/>
          <w:bCs/>
          <w:sz w:val="48"/>
          <w:szCs w:val="27"/>
          <w:u w:val="single"/>
        </w:rPr>
      </w:pPr>
      <w:r w:rsidRPr="007B4085">
        <w:rPr>
          <w:rFonts w:ascii="Times New Roman" w:eastAsia="Times New Roman" w:hAnsi="Times New Roman" w:cs="Times New Roman"/>
          <w:b/>
          <w:bCs/>
          <w:sz w:val="48"/>
          <w:szCs w:val="27"/>
          <w:u w:val="single"/>
        </w:rPr>
        <w:t>Top Features:</w:t>
      </w:r>
    </w:p>
    <w:p w:rsidR="007B4085" w:rsidRPr="007B4085" w:rsidRDefault="007B4085" w:rsidP="007B4085">
      <w:pPr>
        <w:spacing w:before="100" w:beforeAutospacing="1" w:after="100" w:afterAutospacing="1" w:line="240" w:lineRule="auto"/>
        <w:outlineLvl w:val="2"/>
        <w:rPr>
          <w:rFonts w:ascii="Times New Roman" w:eastAsia="Times New Roman" w:hAnsi="Times New Roman" w:cs="Times New Roman"/>
          <w:b/>
          <w:bCs/>
          <w:sz w:val="48"/>
          <w:szCs w:val="27"/>
          <w:u w:val="single"/>
        </w:rPr>
      </w:pPr>
    </w:p>
    <w:p w:rsidR="007B4085" w:rsidRPr="007B4085" w:rsidRDefault="007B4085" w:rsidP="007B4085">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7B4085">
        <w:rPr>
          <w:rFonts w:ascii="Times New Roman" w:eastAsia="Times New Roman" w:hAnsi="Times New Roman" w:cs="Times New Roman"/>
          <w:b/>
          <w:bCs/>
          <w:sz w:val="28"/>
          <w:szCs w:val="24"/>
        </w:rPr>
        <w:t>Legendary Dynamic Range:</w:t>
      </w:r>
    </w:p>
    <w:p w:rsidR="007B4085" w:rsidRPr="007B4085" w:rsidRDefault="007B4085" w:rsidP="007B4085">
      <w:pPr>
        <w:spacing w:before="100" w:beforeAutospacing="1" w:after="100" w:afterAutospacing="1" w:line="240" w:lineRule="auto"/>
        <w:ind w:left="720"/>
        <w:rPr>
          <w:rFonts w:ascii="Times New Roman" w:eastAsia="Times New Roman" w:hAnsi="Times New Roman" w:cs="Times New Roman"/>
          <w:sz w:val="28"/>
          <w:szCs w:val="24"/>
        </w:rPr>
      </w:pPr>
      <w:r w:rsidRPr="007B4085">
        <w:rPr>
          <w:rFonts w:ascii="Times New Roman" w:eastAsia="Times New Roman" w:hAnsi="Times New Roman" w:cs="Times New Roman"/>
          <w:sz w:val="28"/>
          <w:szCs w:val="24"/>
        </w:rPr>
        <w:t>The sensor is famous for its ability to capture extreme detail in both bright and dark areas. This gives you massive flexibility during editing to pull out details that other cameras might lose.</w:t>
      </w:r>
    </w:p>
    <w:p w:rsidR="007B4085" w:rsidRPr="007B4085" w:rsidRDefault="007B4085" w:rsidP="007B4085">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7B4085">
        <w:rPr>
          <w:rFonts w:ascii="Times New Roman" w:eastAsia="Times New Roman" w:hAnsi="Times New Roman" w:cs="Times New Roman"/>
          <w:b/>
          <w:bCs/>
          <w:sz w:val="28"/>
          <w:szCs w:val="24"/>
        </w:rPr>
        <w:t>Pro-Grade 51-Point AF System:</w:t>
      </w:r>
    </w:p>
    <w:p w:rsidR="007B4085" w:rsidRPr="007B4085" w:rsidRDefault="007B4085" w:rsidP="007B4085">
      <w:pPr>
        <w:spacing w:before="100" w:beforeAutospacing="1" w:after="100" w:afterAutospacing="1" w:line="240" w:lineRule="auto"/>
        <w:ind w:left="720"/>
        <w:rPr>
          <w:rFonts w:ascii="Times New Roman" w:eastAsia="Times New Roman" w:hAnsi="Times New Roman" w:cs="Times New Roman"/>
          <w:sz w:val="28"/>
          <w:szCs w:val="24"/>
        </w:rPr>
      </w:pPr>
      <w:r w:rsidRPr="007B4085">
        <w:rPr>
          <w:rFonts w:ascii="Times New Roman" w:eastAsia="Times New Roman" w:hAnsi="Times New Roman" w:cs="Times New Roman"/>
          <w:sz w:val="28"/>
          <w:szCs w:val="24"/>
        </w:rPr>
        <w:t>It uses a high-density 51-point AF system with 15 cross-type sensors. This ensures fast and accurate focus even in low-light conditions (down to $-3$ EV), making it excellent for indoor events.</w:t>
      </w:r>
    </w:p>
    <w:p w:rsidR="007B4085" w:rsidRPr="007B4085" w:rsidRDefault="007B4085" w:rsidP="007B4085">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7B4085">
        <w:rPr>
          <w:rFonts w:ascii="Times New Roman" w:eastAsia="Times New Roman" w:hAnsi="Times New Roman" w:cs="Times New Roman"/>
          <w:b/>
          <w:bCs/>
          <w:sz w:val="28"/>
          <w:szCs w:val="24"/>
        </w:rPr>
        <w:t>Tilting Vari-Angle LCD Screen:</w:t>
      </w:r>
    </w:p>
    <w:p w:rsidR="007B4085" w:rsidRPr="007B4085" w:rsidRDefault="007B4085" w:rsidP="007B4085">
      <w:pPr>
        <w:spacing w:before="100" w:beforeAutospacing="1" w:after="100" w:afterAutospacing="1" w:line="240" w:lineRule="auto"/>
        <w:ind w:left="720"/>
        <w:rPr>
          <w:rFonts w:ascii="Times New Roman" w:eastAsia="Times New Roman" w:hAnsi="Times New Roman" w:cs="Times New Roman"/>
          <w:sz w:val="36"/>
          <w:szCs w:val="24"/>
        </w:rPr>
      </w:pPr>
      <w:r w:rsidRPr="007B4085">
        <w:rPr>
          <w:rFonts w:ascii="Times New Roman" w:eastAsia="Times New Roman" w:hAnsi="Times New Roman" w:cs="Times New Roman"/>
          <w:sz w:val="28"/>
          <w:szCs w:val="24"/>
        </w:rPr>
        <w:t>The D750 was one of the first pro Nikon DSLRs to feature a tilting screen. This allows you to easily shoot from high or low angles, giving you more creative freedom without having to lie on the ground</w:t>
      </w:r>
      <w:r w:rsidRPr="007B4085">
        <w:rPr>
          <w:rFonts w:ascii="Times New Roman" w:eastAsia="Times New Roman" w:hAnsi="Times New Roman" w:cs="Times New Roman"/>
          <w:sz w:val="36"/>
          <w:szCs w:val="24"/>
        </w:rPr>
        <w:t>.</w:t>
      </w:r>
    </w:p>
    <w:p w:rsidR="000E00A5" w:rsidRDefault="000E00A5"/>
    <w:sectPr w:rsidR="000E0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55024A"/>
    <w:multiLevelType w:val="multilevel"/>
    <w:tmpl w:val="19B2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085"/>
    <w:rsid w:val="000E00A5"/>
    <w:rsid w:val="007B4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1F6BB"/>
  <w15:chartTrackingRefBased/>
  <w15:docId w15:val="{FC425451-00DE-404A-8400-59219634F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B40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40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408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408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B4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7B40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340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173</Words>
  <Characters>990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2026-01-28T12:15:00Z</dcterms:created>
  <dcterms:modified xsi:type="dcterms:W3CDTF">2026-01-28T12:18:00Z</dcterms:modified>
</cp:coreProperties>
</file>