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0BA" w:rsidRPr="00FF20BA" w:rsidRDefault="00FF20BA" w:rsidP="00FF2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20BA" w:rsidRDefault="00FF20BA" w:rsidP="00FF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FF20BA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FF20BA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Nikon Z </w:t>
      </w:r>
      <w:proofErr w:type="gramStart"/>
      <w:r w:rsidRPr="00FF20BA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f</w:t>
      </w:r>
      <w:proofErr w:type="gramEnd"/>
      <w:r w:rsidRPr="00FF20BA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 Grip</w:t>
      </w:r>
      <w:bookmarkEnd w:id="0"/>
    </w:p>
    <w:p w:rsidR="00FF20BA" w:rsidRPr="00FF20BA" w:rsidRDefault="00FF20BA" w:rsidP="00FF2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FF20BA" w:rsidRPr="00FF20BA" w:rsidRDefault="00FF20BA" w:rsidP="00FF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F20BA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FF20BA">
        <w:rPr>
          <w:rFonts w:ascii="Times New Roman" w:eastAsia="Times New Roman" w:hAnsi="Times New Roman" w:cs="Times New Roman"/>
          <w:b/>
          <w:bCs/>
          <w:sz w:val="32"/>
          <w:szCs w:val="24"/>
        </w:rPr>
        <w:t>Nikon Z f Grip (Extension)</w:t>
      </w:r>
      <w:r w:rsidRPr="00FF20BA">
        <w:rPr>
          <w:rFonts w:ascii="Times New Roman" w:eastAsia="Times New Roman" w:hAnsi="Times New Roman" w:cs="Times New Roman"/>
          <w:sz w:val="32"/>
          <w:szCs w:val="24"/>
        </w:rPr>
        <w:t xml:space="preserve"> is an essential ergonomic accessory designed specifically for the Nikon Z f mirrorless camera. Its most striking feature is its </w:t>
      </w:r>
      <w:r w:rsidRPr="00FF20BA">
        <w:rPr>
          <w:rFonts w:ascii="Times New Roman" w:eastAsia="Times New Roman" w:hAnsi="Times New Roman" w:cs="Times New Roman"/>
          <w:b/>
          <w:bCs/>
          <w:sz w:val="32"/>
          <w:szCs w:val="24"/>
        </w:rPr>
        <w:t>seamless integration</w:t>
      </w:r>
      <w:r w:rsidRPr="00FF20BA">
        <w:rPr>
          <w:rFonts w:ascii="Times New Roman" w:eastAsia="Times New Roman" w:hAnsi="Times New Roman" w:cs="Times New Roman"/>
          <w:sz w:val="32"/>
          <w:szCs w:val="24"/>
        </w:rPr>
        <w:t>, which adds a substantial front grip to the camera’s retro-styled body without sacrificing its classic aesthetic. This makes the camera much more comfortable to hold, especially when using larger or heavier Z-mount lenses.</w:t>
      </w:r>
    </w:p>
    <w:p w:rsidR="00FF20BA" w:rsidRPr="00FF20BA" w:rsidRDefault="00FF20BA" w:rsidP="00FF2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20BA" w:rsidRPr="00FF20BA" w:rsidRDefault="00FF20BA" w:rsidP="00FF2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0BA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Top Features</w:t>
      </w:r>
      <w:r w:rsidRPr="00FF20B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F20BA" w:rsidRDefault="00FF20BA" w:rsidP="00FF2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F20BA">
        <w:rPr>
          <w:rFonts w:ascii="Times New Roman" w:eastAsia="Times New Roman" w:hAnsi="Times New Roman" w:cs="Times New Roman"/>
          <w:b/>
          <w:bCs/>
          <w:sz w:val="28"/>
          <w:szCs w:val="24"/>
        </w:rPr>
        <w:t>Enhanced Handling and Comfort:</w:t>
      </w:r>
      <w:r w:rsidRPr="00FF20BA">
        <w:rPr>
          <w:rFonts w:ascii="Times New Roman" w:eastAsia="Times New Roman" w:hAnsi="Times New Roman" w:cs="Times New Roman"/>
          <w:sz w:val="28"/>
          <w:szCs w:val="24"/>
        </w:rPr>
        <w:t xml:space="preserve"> The Nikon Z f has a flat, vintage-inspired front. This extension adds a dedicated finger grip that allows for a more secure and natural hold, significantly reducing hand fatigue during long shooting sessions.</w:t>
      </w:r>
    </w:p>
    <w:p w:rsidR="00FF20BA" w:rsidRPr="00FF20BA" w:rsidRDefault="00FF20BA" w:rsidP="00FF20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FF20BA" w:rsidRDefault="00FF20BA" w:rsidP="00FF2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F20BA">
        <w:rPr>
          <w:rFonts w:ascii="Times New Roman" w:eastAsia="Times New Roman" w:hAnsi="Times New Roman" w:cs="Times New Roman"/>
          <w:b/>
          <w:bCs/>
          <w:sz w:val="28"/>
          <w:szCs w:val="24"/>
        </w:rPr>
        <w:t>"Always-On" Battery Access:</w:t>
      </w:r>
      <w:r w:rsidRPr="00FF20BA">
        <w:rPr>
          <w:rFonts w:ascii="Times New Roman" w:eastAsia="Times New Roman" w:hAnsi="Times New Roman" w:cs="Times New Roman"/>
          <w:sz w:val="28"/>
          <w:szCs w:val="24"/>
        </w:rPr>
        <w:t xml:space="preserve"> The grip is intelligently designed with a cutout at the bottom, allowing you to </w:t>
      </w:r>
      <w:r w:rsidRPr="00FF20BA">
        <w:rPr>
          <w:rFonts w:ascii="Times New Roman" w:eastAsia="Times New Roman" w:hAnsi="Times New Roman" w:cs="Times New Roman"/>
          <w:b/>
          <w:bCs/>
          <w:sz w:val="28"/>
          <w:szCs w:val="24"/>
        </w:rPr>
        <w:t>change batteries and SD cards</w:t>
      </w:r>
      <w:r w:rsidRPr="00FF20BA">
        <w:rPr>
          <w:rFonts w:ascii="Times New Roman" w:eastAsia="Times New Roman" w:hAnsi="Times New Roman" w:cs="Times New Roman"/>
          <w:sz w:val="28"/>
          <w:szCs w:val="24"/>
        </w:rPr>
        <w:t xml:space="preserve"> without ever having to remove the grip from the camera.</w:t>
      </w:r>
    </w:p>
    <w:p w:rsidR="00FF20BA" w:rsidRPr="00FF20BA" w:rsidRDefault="00FF20BA" w:rsidP="00FF20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FF20BA" w:rsidRDefault="00FF20BA" w:rsidP="00FF2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F20BA">
        <w:rPr>
          <w:rFonts w:ascii="Times New Roman" w:eastAsia="Times New Roman" w:hAnsi="Times New Roman" w:cs="Times New Roman"/>
          <w:b/>
          <w:bCs/>
          <w:sz w:val="28"/>
          <w:szCs w:val="24"/>
        </w:rPr>
        <w:t>Arca-Swiss Compatibility:</w:t>
      </w:r>
      <w:r w:rsidRPr="00FF20BA">
        <w:rPr>
          <w:rFonts w:ascii="Times New Roman" w:eastAsia="Times New Roman" w:hAnsi="Times New Roman" w:cs="Times New Roman"/>
          <w:sz w:val="28"/>
          <w:szCs w:val="24"/>
        </w:rPr>
        <w:t xml:space="preserve"> The base of the grip features a built-in </w:t>
      </w:r>
      <w:r w:rsidRPr="00FF20BA">
        <w:rPr>
          <w:rFonts w:ascii="Times New Roman" w:eastAsia="Times New Roman" w:hAnsi="Times New Roman" w:cs="Times New Roman"/>
          <w:b/>
          <w:bCs/>
          <w:sz w:val="28"/>
          <w:szCs w:val="24"/>
        </w:rPr>
        <w:t>Arca-Swiss dovetail</w:t>
      </w:r>
      <w:r w:rsidRPr="00FF20BA">
        <w:rPr>
          <w:rFonts w:ascii="Times New Roman" w:eastAsia="Times New Roman" w:hAnsi="Times New Roman" w:cs="Times New Roman"/>
          <w:sz w:val="28"/>
          <w:szCs w:val="24"/>
        </w:rPr>
        <w:t>, allowing you to slide the camera directly onto compatible tripod heads. This eliminates the need for extra quick-release plates, keeping your setup slim and professional.</w:t>
      </w:r>
    </w:p>
    <w:p w:rsidR="000E00A5" w:rsidRPr="00FF20BA" w:rsidRDefault="000E00A5" w:rsidP="00FF20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sectPr w:rsidR="000E00A5" w:rsidRPr="00FF2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C0698"/>
    <w:multiLevelType w:val="multilevel"/>
    <w:tmpl w:val="44BA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0BA"/>
    <w:rsid w:val="000E00A5"/>
    <w:rsid w:val="00FF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5486"/>
  <w15:chartTrackingRefBased/>
  <w15:docId w15:val="{9947E0FB-5FDC-48A0-8965-46DD91D3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20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20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20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20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2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">
    <w:name w:val="citation-3"/>
    <w:basedOn w:val="DefaultParagraphFont"/>
    <w:rsid w:val="00FF20BA"/>
  </w:style>
  <w:style w:type="character" w:customStyle="1" w:styleId="citation-2">
    <w:name w:val="citation-2"/>
    <w:basedOn w:val="DefaultParagraphFont"/>
    <w:rsid w:val="00FF20BA"/>
  </w:style>
  <w:style w:type="paragraph" w:styleId="ListParagraph">
    <w:name w:val="List Paragraph"/>
    <w:basedOn w:val="Normal"/>
    <w:uiPriority w:val="34"/>
    <w:qFormat/>
    <w:rsid w:val="00FF2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2026-01-28T14:20:00Z</dcterms:created>
  <dcterms:modified xsi:type="dcterms:W3CDTF">2026-01-28T14:22:00Z</dcterms:modified>
</cp:coreProperties>
</file>