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ECB" w:rsidRDefault="00465ECB" w:rsidP="00465ECB">
      <w:pPr>
        <w:pStyle w:val="NormalWeb"/>
        <w:rPr>
          <w:b/>
          <w:bCs/>
          <w:sz w:val="36"/>
          <w:u w:val="single"/>
        </w:rPr>
      </w:pPr>
      <w:r w:rsidRPr="00465ECB">
        <w:rPr>
          <w:b/>
          <w:bCs/>
          <w:sz w:val="36"/>
          <w:u w:val="single"/>
        </w:rPr>
        <w:t xml:space="preserve">Product Overview: </w:t>
      </w:r>
      <w:bookmarkStart w:id="0" w:name="_GoBack"/>
      <w:r w:rsidRPr="00465ECB">
        <w:rPr>
          <w:b/>
          <w:bCs/>
          <w:sz w:val="36"/>
          <w:u w:val="single"/>
        </w:rPr>
        <w:t>OC-E4A Off</w:t>
      </w:r>
      <w:bookmarkEnd w:id="0"/>
      <w:r w:rsidRPr="00465ECB">
        <w:rPr>
          <w:b/>
          <w:bCs/>
          <w:sz w:val="36"/>
          <w:u w:val="single"/>
        </w:rPr>
        <w:t>-Camera Shoe Cord</w:t>
      </w:r>
    </w:p>
    <w:p w:rsidR="00465ECB" w:rsidRPr="00465ECB" w:rsidRDefault="00465ECB" w:rsidP="00465ECB">
      <w:pPr>
        <w:pStyle w:val="NormalWeb"/>
        <w:rPr>
          <w:sz w:val="36"/>
          <w:u w:val="single"/>
        </w:rPr>
      </w:pPr>
    </w:p>
    <w:p w:rsidR="00465ECB" w:rsidRDefault="00465ECB" w:rsidP="00465ECB">
      <w:pPr>
        <w:pStyle w:val="NormalWeb"/>
        <w:rPr>
          <w:sz w:val="32"/>
        </w:rPr>
      </w:pPr>
      <w:r w:rsidRPr="00465ECB">
        <w:rPr>
          <w:sz w:val="32"/>
        </w:rPr>
        <w:t>The OC-E4A is a high-quality off-camera shoe cord designed to connect your Canon Speedlite to the camera's multi-function shoe. It allows you to move the flash away from the camera while maintaining full electronic communication, giving you much more creative control over your lighting setup.</w:t>
      </w:r>
    </w:p>
    <w:p w:rsidR="00465ECB" w:rsidRPr="00465ECB" w:rsidRDefault="00465ECB" w:rsidP="00465ECB">
      <w:pPr>
        <w:pStyle w:val="NormalWeb"/>
        <w:rPr>
          <w:sz w:val="32"/>
        </w:rPr>
      </w:pPr>
    </w:p>
    <w:p w:rsidR="00465ECB" w:rsidRPr="00465ECB" w:rsidRDefault="00465ECB" w:rsidP="00465ECB">
      <w:pPr>
        <w:pStyle w:val="NormalWeb"/>
        <w:rPr>
          <w:sz w:val="36"/>
          <w:u w:val="single"/>
        </w:rPr>
      </w:pPr>
      <w:r w:rsidRPr="00465ECB">
        <w:rPr>
          <w:b/>
          <w:bCs/>
          <w:sz w:val="36"/>
          <w:u w:val="single"/>
        </w:rPr>
        <w:t>Top Features:</w:t>
      </w:r>
    </w:p>
    <w:p w:rsidR="00465ECB" w:rsidRDefault="00465ECB" w:rsidP="00465ECB">
      <w:pPr>
        <w:pStyle w:val="NormalWeb"/>
        <w:numPr>
          <w:ilvl w:val="0"/>
          <w:numId w:val="1"/>
        </w:numPr>
        <w:rPr>
          <w:sz w:val="32"/>
        </w:rPr>
      </w:pPr>
      <w:r w:rsidRPr="00465ECB">
        <w:rPr>
          <w:b/>
          <w:bCs/>
          <w:sz w:val="32"/>
        </w:rPr>
        <w:t>Multi-Function Shoe Compatibility:</w:t>
      </w:r>
      <w:r w:rsidRPr="00465ECB">
        <w:rPr>
          <w:sz w:val="32"/>
        </w:rPr>
        <w:t xml:space="preserve"> It is specifically designed for newer Canon cameras with a multi-function shoe, providing a reliable connection for advanced features and high-speed data transfer.</w:t>
      </w:r>
    </w:p>
    <w:p w:rsidR="00465ECB" w:rsidRPr="00465ECB" w:rsidRDefault="00465ECB" w:rsidP="00465ECB">
      <w:pPr>
        <w:pStyle w:val="NormalWeb"/>
        <w:ind w:left="720"/>
        <w:rPr>
          <w:sz w:val="32"/>
        </w:rPr>
      </w:pPr>
    </w:p>
    <w:p w:rsidR="00465ECB" w:rsidRDefault="00465ECB" w:rsidP="00465ECB">
      <w:pPr>
        <w:pStyle w:val="NormalWeb"/>
        <w:numPr>
          <w:ilvl w:val="0"/>
          <w:numId w:val="1"/>
        </w:numPr>
        <w:rPr>
          <w:sz w:val="32"/>
        </w:rPr>
      </w:pPr>
      <w:r w:rsidRPr="00465ECB">
        <w:rPr>
          <w:b/>
          <w:bCs/>
          <w:sz w:val="32"/>
        </w:rPr>
        <w:t>Dust and Water Resistance:</w:t>
      </w:r>
      <w:r w:rsidRPr="00465ECB">
        <w:rPr>
          <w:sz w:val="32"/>
        </w:rPr>
        <w:t xml:space="preserve"> The cord features a weather-sealed design, making it durable enough to use in challenging outdoor conditions without worrying about dust or moisture.</w:t>
      </w:r>
    </w:p>
    <w:p w:rsidR="00465ECB" w:rsidRDefault="00465ECB" w:rsidP="00465ECB">
      <w:pPr>
        <w:pStyle w:val="ListParagraph"/>
        <w:rPr>
          <w:sz w:val="32"/>
        </w:rPr>
      </w:pPr>
    </w:p>
    <w:p w:rsidR="00465ECB" w:rsidRPr="00465ECB" w:rsidRDefault="00465ECB" w:rsidP="00465ECB">
      <w:pPr>
        <w:pStyle w:val="NormalWeb"/>
        <w:ind w:left="720"/>
        <w:rPr>
          <w:sz w:val="32"/>
        </w:rPr>
      </w:pPr>
    </w:p>
    <w:p w:rsidR="00465ECB" w:rsidRDefault="00465ECB" w:rsidP="00465ECB">
      <w:pPr>
        <w:pStyle w:val="NormalWeb"/>
        <w:numPr>
          <w:ilvl w:val="0"/>
          <w:numId w:val="1"/>
        </w:numPr>
      </w:pPr>
      <w:r w:rsidRPr="00465ECB">
        <w:rPr>
          <w:b/>
          <w:bCs/>
          <w:sz w:val="32"/>
        </w:rPr>
        <w:t>Advanced Power Delivery:</w:t>
      </w:r>
      <w:r w:rsidRPr="00465ECB">
        <w:rPr>
          <w:sz w:val="32"/>
        </w:rPr>
        <w:t xml:space="preserve"> Unlike older cords, the OC-E4A can provide power to accessories directly from the camera, which is perfect for using accessories like the ST-E10 transmitter or external microphones</w:t>
      </w:r>
      <w:r>
        <w:t>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8420A3"/>
    <w:multiLevelType w:val="multilevel"/>
    <w:tmpl w:val="7270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ECB"/>
    <w:rsid w:val="00465ECB"/>
    <w:rsid w:val="0051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04A2"/>
  <w15:chartTrackingRefBased/>
  <w15:docId w15:val="{890E7C52-CBB4-4B41-AF0A-80EB67AA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5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65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2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2026-01-27T11:27:00Z</dcterms:created>
  <dcterms:modified xsi:type="dcterms:W3CDTF">2026-01-27T11:31:00Z</dcterms:modified>
</cp:coreProperties>
</file>