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030" w:rsidRPr="00B24030" w:rsidRDefault="00B24030" w:rsidP="00B24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4030" w:rsidRPr="00B24030" w:rsidRDefault="00B24030" w:rsidP="00B24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40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Product Overview: </w:t>
      </w:r>
      <w:bookmarkStart w:id="0" w:name="_GoBack"/>
      <w:r w:rsidRPr="00B240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Panasonic Tripod Adapter </w:t>
      </w:r>
      <w:bookmarkEnd w:id="0"/>
      <w:r w:rsidRPr="00B24030">
        <w:rPr>
          <w:rFonts w:ascii="Times New Roman" w:eastAsia="Times New Roman" w:hAnsi="Times New Roman" w:cs="Times New Roman"/>
          <w:b/>
          <w:bCs/>
          <w:sz w:val="36"/>
          <w:szCs w:val="36"/>
        </w:rPr>
        <w:t>Plate</w:t>
      </w:r>
    </w:p>
    <w:p w:rsidR="00B24030" w:rsidRDefault="00B24030" w:rsidP="00B24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0">
        <w:rPr>
          <w:rFonts w:ascii="Times New Roman" w:eastAsia="Times New Roman" w:hAnsi="Times New Roman" w:cs="Times New Roman"/>
          <w:sz w:val="24"/>
          <w:szCs w:val="24"/>
        </w:rPr>
        <w:t xml:space="preserve">This Panasonic Tripod Adapter Plate is a crucial accessory designed to provide a secure and quick attachment point for your camera to any compatible tripod. Its most striking feature is its </w:t>
      </w:r>
      <w:r w:rsidRPr="00B24030">
        <w:rPr>
          <w:rFonts w:ascii="Times New Roman" w:eastAsia="Times New Roman" w:hAnsi="Times New Roman" w:cs="Times New Roman"/>
          <w:b/>
          <w:bCs/>
          <w:sz w:val="24"/>
          <w:szCs w:val="24"/>
        </w:rPr>
        <w:t>robust and precise locking mechanism</w:t>
      </w:r>
      <w:r w:rsidRPr="00B24030">
        <w:rPr>
          <w:rFonts w:ascii="Times New Roman" w:eastAsia="Times New Roman" w:hAnsi="Times New Roman" w:cs="Times New Roman"/>
          <w:sz w:val="24"/>
          <w:szCs w:val="24"/>
        </w:rPr>
        <w:t>, which ensures your camera stays firmly in place, eliminating unwanted movement. It is a powerhouse for both professional videographers and photographers, allowing for rapid transitions between handheld and tripod-mounted shooting without sacrificing stability.</w:t>
      </w:r>
    </w:p>
    <w:p w:rsidR="00B24030" w:rsidRPr="00B24030" w:rsidRDefault="00B24030" w:rsidP="00B24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4030" w:rsidRPr="00B24030" w:rsidRDefault="00B24030" w:rsidP="00B24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4030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Top Features</w:t>
      </w:r>
      <w:r w:rsidRPr="00B2403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B24030" w:rsidRDefault="00B24030" w:rsidP="00B2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0">
        <w:rPr>
          <w:rFonts w:ascii="Times New Roman" w:eastAsia="Times New Roman" w:hAnsi="Times New Roman" w:cs="Times New Roman"/>
          <w:b/>
          <w:bCs/>
          <w:sz w:val="24"/>
          <w:szCs w:val="24"/>
        </w:rPr>
        <w:t>Secure &amp; Stable Mounting:</w:t>
      </w:r>
      <w:r w:rsidRPr="00B24030">
        <w:rPr>
          <w:rFonts w:ascii="Times New Roman" w:eastAsia="Times New Roman" w:hAnsi="Times New Roman" w:cs="Times New Roman"/>
          <w:sz w:val="24"/>
          <w:szCs w:val="24"/>
        </w:rPr>
        <w:t xml:space="preserve"> Engineered with a high-friction surface and a durable locking pin, this adapter plate prevents twisting and slipping, ensuring your Panasonic camera remains perfectly level and stable on your tripod.</w:t>
      </w:r>
    </w:p>
    <w:p w:rsidR="00B24030" w:rsidRPr="00B24030" w:rsidRDefault="00B24030" w:rsidP="00B240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24030" w:rsidRDefault="00B24030" w:rsidP="00B2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0">
        <w:rPr>
          <w:rFonts w:ascii="Times New Roman" w:eastAsia="Times New Roman" w:hAnsi="Times New Roman" w:cs="Times New Roman"/>
          <w:b/>
          <w:bCs/>
          <w:sz w:val="24"/>
          <w:szCs w:val="24"/>
        </w:rPr>
        <w:t>Quick Release Functionality:</w:t>
      </w:r>
      <w:r w:rsidRPr="00B24030">
        <w:rPr>
          <w:rFonts w:ascii="Times New Roman" w:eastAsia="Times New Roman" w:hAnsi="Times New Roman" w:cs="Times New Roman"/>
          <w:sz w:val="24"/>
          <w:szCs w:val="24"/>
        </w:rPr>
        <w:t xml:space="preserve"> Designed for efficiency, the quick-release lever allows for instant attachment and detachment of your camera from the tripod. This feature is invaluable in fast-paced shooting environments where setup time is critical.</w:t>
      </w:r>
    </w:p>
    <w:p w:rsidR="00B24030" w:rsidRPr="00B24030" w:rsidRDefault="00B24030" w:rsidP="00B24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4030" w:rsidRPr="00B24030" w:rsidRDefault="00B24030" w:rsidP="00B24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4030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Compatibility:</w:t>
      </w:r>
      <w:r w:rsidRPr="00B24030">
        <w:rPr>
          <w:rFonts w:ascii="Times New Roman" w:eastAsia="Times New Roman" w:hAnsi="Times New Roman" w:cs="Times New Roman"/>
          <w:sz w:val="24"/>
          <w:szCs w:val="24"/>
        </w:rPr>
        <w:t xml:space="preserve"> Featuring the standard 1/4-inch mounting screw, this adapter plate is compatible with a wide array of Panasonic cameras and camcorders, as well as most universal tripod heads on the market.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B248C3"/>
    <w:multiLevelType w:val="multilevel"/>
    <w:tmpl w:val="25A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030"/>
    <w:rsid w:val="00B24030"/>
    <w:rsid w:val="00B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3116"/>
  <w15:chartTrackingRefBased/>
  <w15:docId w15:val="{1196BCE7-7EF7-47C2-B47F-6E4BC408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40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40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40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40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24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1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2026-02-01T08:53:00Z</dcterms:created>
  <dcterms:modified xsi:type="dcterms:W3CDTF">2026-02-01T08:53:00Z</dcterms:modified>
</cp:coreProperties>
</file>